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ECF" w:rsidRPr="00F07F0B" w:rsidRDefault="00402874" w:rsidP="00F07F0B">
      <w:pPr>
        <w:pStyle w:val="Heading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07F0B">
        <w:rPr>
          <w:rFonts w:ascii="Times New Roman" w:hAnsi="Times New Roman" w:cs="Times New Roman"/>
          <w:color w:val="auto"/>
          <w:sz w:val="28"/>
          <w:szCs w:val="28"/>
        </w:rPr>
        <w:t xml:space="preserve">Attachment </w:t>
      </w:r>
      <w:r w:rsidR="00A8398F">
        <w:rPr>
          <w:rFonts w:ascii="Times New Roman" w:hAnsi="Times New Roman" w:cs="Times New Roman"/>
          <w:color w:val="auto"/>
          <w:sz w:val="28"/>
          <w:szCs w:val="28"/>
        </w:rPr>
        <w:t>J</w:t>
      </w:r>
      <w:bookmarkStart w:id="0" w:name="_GoBack"/>
      <w:bookmarkEnd w:id="0"/>
      <w:r w:rsidR="009600ED" w:rsidRPr="00F07F0B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F07F0B" w:rsidRPr="00F07F0B">
        <w:rPr>
          <w:rFonts w:ascii="Times New Roman" w:hAnsi="Times New Roman" w:cs="Times New Roman"/>
          <w:color w:val="auto"/>
          <w:sz w:val="28"/>
          <w:szCs w:val="28"/>
        </w:rPr>
        <w:t>Household Survey for General Public_ Letter for Addresses with Matched Phone Numbers</w:t>
      </w:r>
    </w:p>
    <w:p w:rsidR="00701142" w:rsidRDefault="00701142">
      <w:pPr>
        <w:pStyle w:val="NoSpacing"/>
        <w:spacing w:after="120"/>
      </w:pPr>
    </w:p>
    <w:p w:rsidR="00701142" w:rsidRDefault="00ED6F91" w:rsidP="00134D95">
      <w:pPr>
        <w:spacing w:after="120"/>
      </w:pPr>
      <w:r w:rsidRPr="00526885">
        <w:t xml:space="preserve">Dear </w:t>
      </w:r>
      <w:r w:rsidR="00CD2D4B">
        <w:t>Resident</w:t>
      </w:r>
      <w:r w:rsidRPr="00526885">
        <w:t>,</w:t>
      </w:r>
    </w:p>
    <w:p w:rsidR="00363446" w:rsidRDefault="00363446" w:rsidP="00363446">
      <w:pPr>
        <w:jc w:val="both"/>
      </w:pPr>
      <w:r>
        <w:t xml:space="preserve">I am writing to ask for your help with an important research project in communities that have been affected by natural disasters. This study will </w:t>
      </w:r>
      <w:r w:rsidR="00C21A4D">
        <w:t xml:space="preserve">interview </w:t>
      </w:r>
      <w:r>
        <w:t>people living in your community, along with three other communities in the region.</w:t>
      </w:r>
    </w:p>
    <w:p w:rsidR="00701142" w:rsidRPr="00E76094" w:rsidRDefault="00363446" w:rsidP="00363446">
      <w:pPr>
        <w:autoSpaceDE w:val="0"/>
        <w:autoSpaceDN w:val="0"/>
        <w:adjustRightInd w:val="0"/>
        <w:spacing w:after="240" w:line="240" w:lineRule="auto"/>
        <w:jc w:val="both"/>
      </w:pPr>
      <w:r>
        <w:t xml:space="preserve">Your household has been selected to participate in this study. In the next few weeks you will receive a call from an independent research firm,  </w:t>
      </w:r>
      <w:r w:rsidR="001B3706" w:rsidRPr="00E520AC">
        <w:t xml:space="preserve">ICF </w:t>
      </w:r>
      <w:r w:rsidR="001B3706">
        <w:t>International</w:t>
      </w:r>
      <w:r w:rsidR="001B3706" w:rsidRPr="00E520AC">
        <w:t xml:space="preserve">, </w:t>
      </w:r>
      <w:r>
        <w:t>which is helping CDC (The Centers for Disease Control and Prevention) conduct this important study.</w:t>
      </w:r>
      <w:r w:rsidR="00E76094">
        <w:t xml:space="preserve"> </w:t>
      </w:r>
      <w:r w:rsidR="003F122B">
        <w:t xml:space="preserve">Your answers will help us </w:t>
      </w:r>
      <w:r>
        <w:t xml:space="preserve">understand whether and how residents’ health and well-being were affected by tornados that hit the area. </w:t>
      </w:r>
    </w:p>
    <w:p w:rsidR="00363446" w:rsidRPr="007C009D" w:rsidRDefault="00363446" w:rsidP="009600ED">
      <w:pPr>
        <w:pStyle w:val="NoSpacing"/>
        <w:spacing w:afterLines="120" w:after="288"/>
        <w:jc w:val="both"/>
        <w:rPr>
          <w:rFonts w:eastAsiaTheme="minorHAnsi" w:cstheme="minorHAnsi"/>
        </w:rPr>
      </w:pPr>
      <w:r>
        <w:rPr>
          <w:rFonts w:eastAsiaTheme="minorHAnsi" w:cstheme="minorHAnsi"/>
        </w:rPr>
        <w:t xml:space="preserve">Your phone number was chosen randomly. Your participation is voluntary, and you may choose not to answer any question or to end the interview at any time. </w:t>
      </w:r>
      <w:r w:rsidRPr="007C009D">
        <w:rPr>
          <w:rFonts w:eastAsiaTheme="minorHAnsi" w:cstheme="minorHAnsi"/>
        </w:rPr>
        <w:t>Your a</w:t>
      </w:r>
      <w:r w:rsidR="00C21A4D">
        <w:rPr>
          <w:rFonts w:eastAsiaTheme="minorHAnsi" w:cstheme="minorHAnsi"/>
        </w:rPr>
        <w:t>nswers will be kept completely private</w:t>
      </w:r>
      <w:r w:rsidRPr="007C009D">
        <w:rPr>
          <w:rFonts w:eastAsiaTheme="minorHAnsi" w:cstheme="minorHAnsi"/>
        </w:rPr>
        <w:t xml:space="preserve"> and will only be reported in group form so that no one will be able to identify you from your answers.   </w:t>
      </w:r>
      <w:r>
        <w:rPr>
          <w:rFonts w:eastAsiaTheme="minorHAnsi" w:cstheme="minorHAnsi"/>
        </w:rPr>
        <w:t xml:space="preserve">If you do not want to participate, there is no penalty. </w:t>
      </w:r>
    </w:p>
    <w:p w:rsidR="00050FCA" w:rsidRDefault="00363446" w:rsidP="00363446">
      <w:pPr>
        <w:widowControl w:val="0"/>
        <w:spacing w:after="240" w:line="240" w:lineRule="auto"/>
        <w:jc w:val="both"/>
      </w:pPr>
      <w:r>
        <w:t>The survey will take about 25 minutes to complete.  If the call comes at a busy time, please let the interviewer know a better time to call you back. You can call XXX-XXX-XXXX, toll-free, if you have any questions or if you want to schedule a convenient time to complete the interview.</w:t>
      </w:r>
    </w:p>
    <w:p w:rsidR="00363446" w:rsidRDefault="00363446" w:rsidP="00363446">
      <w:pPr>
        <w:spacing w:line="240" w:lineRule="auto"/>
        <w:jc w:val="both"/>
      </w:pPr>
      <w:r>
        <w:t xml:space="preserve">We look forward to talking with you. In the meantime, if you have any questions about this study, you may call Bhuvana Sukumar from ICF International at (877) XXX-XXXX. </w:t>
      </w:r>
    </w:p>
    <w:p w:rsidR="00E6258D" w:rsidRDefault="00363446" w:rsidP="00363446">
      <w:pPr>
        <w:spacing w:after="240" w:line="240" w:lineRule="auto"/>
        <w:jc w:val="both"/>
      </w:pPr>
      <w:r>
        <w:t>We hope that you will take the time to help with this important research.</w:t>
      </w:r>
    </w:p>
    <w:p w:rsidR="00E6258D" w:rsidRPr="00526885" w:rsidRDefault="00E6258D" w:rsidP="00363446">
      <w:pPr>
        <w:pStyle w:val="NoSpacing"/>
        <w:jc w:val="both"/>
      </w:pPr>
      <w:r w:rsidRPr="00526885">
        <w:t>Sincerely,</w:t>
      </w:r>
    </w:p>
    <w:p w:rsidR="00E6258D" w:rsidRDefault="00E6258D" w:rsidP="00363446">
      <w:pPr>
        <w:spacing w:after="0" w:line="240" w:lineRule="auto"/>
        <w:jc w:val="both"/>
      </w:pPr>
    </w:p>
    <w:p w:rsidR="00E6258D" w:rsidRDefault="00E6258D" w:rsidP="00363446">
      <w:pPr>
        <w:spacing w:after="0" w:line="240" w:lineRule="auto"/>
        <w:jc w:val="both"/>
      </w:pPr>
      <w:r>
        <w:t>[SIGNATURE]</w:t>
      </w:r>
    </w:p>
    <w:p w:rsidR="00E6258D" w:rsidRDefault="00E6258D" w:rsidP="00363446">
      <w:pPr>
        <w:spacing w:after="0" w:line="240" w:lineRule="auto"/>
        <w:jc w:val="both"/>
      </w:pPr>
    </w:p>
    <w:p w:rsidR="00E6258D" w:rsidRDefault="00E6258D" w:rsidP="000D7DC3">
      <w:pPr>
        <w:spacing w:after="0" w:line="240" w:lineRule="auto"/>
      </w:pPr>
    </w:p>
    <w:sectPr w:rsidR="00E6258D" w:rsidSect="001A4128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546"/>
    <w:rsid w:val="000257D8"/>
    <w:rsid w:val="00034881"/>
    <w:rsid w:val="000352DB"/>
    <w:rsid w:val="00037F99"/>
    <w:rsid w:val="00044074"/>
    <w:rsid w:val="000466BA"/>
    <w:rsid w:val="00050FCA"/>
    <w:rsid w:val="00057546"/>
    <w:rsid w:val="00065582"/>
    <w:rsid w:val="000758DC"/>
    <w:rsid w:val="000923C9"/>
    <w:rsid w:val="000A5FD8"/>
    <w:rsid w:val="000D7DC3"/>
    <w:rsid w:val="000E02FF"/>
    <w:rsid w:val="000F3631"/>
    <w:rsid w:val="00114C09"/>
    <w:rsid w:val="00134D95"/>
    <w:rsid w:val="001518F9"/>
    <w:rsid w:val="00186B8E"/>
    <w:rsid w:val="0019003A"/>
    <w:rsid w:val="001A1AD4"/>
    <w:rsid w:val="001A26C2"/>
    <w:rsid w:val="001A4128"/>
    <w:rsid w:val="001B3706"/>
    <w:rsid w:val="001D39CA"/>
    <w:rsid w:val="001E513B"/>
    <w:rsid w:val="00223E81"/>
    <w:rsid w:val="00223ECB"/>
    <w:rsid w:val="0023630E"/>
    <w:rsid w:val="0025700E"/>
    <w:rsid w:val="00257AE1"/>
    <w:rsid w:val="002801AE"/>
    <w:rsid w:val="002928FD"/>
    <w:rsid w:val="00297423"/>
    <w:rsid w:val="002B16F5"/>
    <w:rsid w:val="002D0B27"/>
    <w:rsid w:val="002D394D"/>
    <w:rsid w:val="002E2CC6"/>
    <w:rsid w:val="002E3EEB"/>
    <w:rsid w:val="00310AE6"/>
    <w:rsid w:val="003134EB"/>
    <w:rsid w:val="00340E8B"/>
    <w:rsid w:val="00363446"/>
    <w:rsid w:val="00377E43"/>
    <w:rsid w:val="00380A96"/>
    <w:rsid w:val="003A4B55"/>
    <w:rsid w:val="003C0FCF"/>
    <w:rsid w:val="003E45C2"/>
    <w:rsid w:val="003E589F"/>
    <w:rsid w:val="003F122B"/>
    <w:rsid w:val="003F5F19"/>
    <w:rsid w:val="00402874"/>
    <w:rsid w:val="00402F8C"/>
    <w:rsid w:val="00435FB2"/>
    <w:rsid w:val="00445C3C"/>
    <w:rsid w:val="0045099F"/>
    <w:rsid w:val="00452B40"/>
    <w:rsid w:val="00455241"/>
    <w:rsid w:val="004846A0"/>
    <w:rsid w:val="00487F39"/>
    <w:rsid w:val="004966C2"/>
    <w:rsid w:val="004B07F4"/>
    <w:rsid w:val="004C15C2"/>
    <w:rsid w:val="004C72F6"/>
    <w:rsid w:val="004D01D9"/>
    <w:rsid w:val="004E6A5D"/>
    <w:rsid w:val="004F5402"/>
    <w:rsid w:val="005227CF"/>
    <w:rsid w:val="00523B01"/>
    <w:rsid w:val="00523BD3"/>
    <w:rsid w:val="005242D6"/>
    <w:rsid w:val="00526885"/>
    <w:rsid w:val="005302F9"/>
    <w:rsid w:val="00535716"/>
    <w:rsid w:val="00546EDF"/>
    <w:rsid w:val="00560FF9"/>
    <w:rsid w:val="00564906"/>
    <w:rsid w:val="005657CF"/>
    <w:rsid w:val="005811ED"/>
    <w:rsid w:val="00587C7E"/>
    <w:rsid w:val="00587D5E"/>
    <w:rsid w:val="0059573E"/>
    <w:rsid w:val="005C2BDC"/>
    <w:rsid w:val="005C7859"/>
    <w:rsid w:val="005E6FC6"/>
    <w:rsid w:val="006010C2"/>
    <w:rsid w:val="00622BFC"/>
    <w:rsid w:val="00665BDD"/>
    <w:rsid w:val="006A0BFF"/>
    <w:rsid w:val="006A7587"/>
    <w:rsid w:val="006C39A8"/>
    <w:rsid w:val="006C59CA"/>
    <w:rsid w:val="006E1434"/>
    <w:rsid w:val="006F42BC"/>
    <w:rsid w:val="006F63CA"/>
    <w:rsid w:val="00701142"/>
    <w:rsid w:val="0070294F"/>
    <w:rsid w:val="00703B0C"/>
    <w:rsid w:val="00706397"/>
    <w:rsid w:val="00745903"/>
    <w:rsid w:val="00777B33"/>
    <w:rsid w:val="00795018"/>
    <w:rsid w:val="007A208C"/>
    <w:rsid w:val="007A5282"/>
    <w:rsid w:val="007B422F"/>
    <w:rsid w:val="007E73DB"/>
    <w:rsid w:val="007E7E08"/>
    <w:rsid w:val="007F0939"/>
    <w:rsid w:val="007F1345"/>
    <w:rsid w:val="00810D4E"/>
    <w:rsid w:val="008344F1"/>
    <w:rsid w:val="0084755A"/>
    <w:rsid w:val="008510E0"/>
    <w:rsid w:val="00880870"/>
    <w:rsid w:val="0089352C"/>
    <w:rsid w:val="008B60C1"/>
    <w:rsid w:val="008C294F"/>
    <w:rsid w:val="008C6B98"/>
    <w:rsid w:val="008D7A90"/>
    <w:rsid w:val="008F1157"/>
    <w:rsid w:val="008F2427"/>
    <w:rsid w:val="00902FEE"/>
    <w:rsid w:val="00927BB9"/>
    <w:rsid w:val="0095127E"/>
    <w:rsid w:val="00954D7F"/>
    <w:rsid w:val="009600ED"/>
    <w:rsid w:val="00963185"/>
    <w:rsid w:val="00963718"/>
    <w:rsid w:val="00965B6B"/>
    <w:rsid w:val="009749FC"/>
    <w:rsid w:val="0098421E"/>
    <w:rsid w:val="009A6AA6"/>
    <w:rsid w:val="009C4567"/>
    <w:rsid w:val="00A35AD8"/>
    <w:rsid w:val="00A52BB2"/>
    <w:rsid w:val="00A659E4"/>
    <w:rsid w:val="00A8398F"/>
    <w:rsid w:val="00A857B7"/>
    <w:rsid w:val="00AA188C"/>
    <w:rsid w:val="00AE1E29"/>
    <w:rsid w:val="00AF552D"/>
    <w:rsid w:val="00B04A91"/>
    <w:rsid w:val="00B4297B"/>
    <w:rsid w:val="00B52773"/>
    <w:rsid w:val="00B93C63"/>
    <w:rsid w:val="00BA30C5"/>
    <w:rsid w:val="00BB3318"/>
    <w:rsid w:val="00BB76DF"/>
    <w:rsid w:val="00BD5078"/>
    <w:rsid w:val="00BE2FD3"/>
    <w:rsid w:val="00BE3C69"/>
    <w:rsid w:val="00BE4E17"/>
    <w:rsid w:val="00BF6DF4"/>
    <w:rsid w:val="00C21A4D"/>
    <w:rsid w:val="00C26AD9"/>
    <w:rsid w:val="00C34FC4"/>
    <w:rsid w:val="00C4503D"/>
    <w:rsid w:val="00C53B39"/>
    <w:rsid w:val="00C70DB2"/>
    <w:rsid w:val="00C7698E"/>
    <w:rsid w:val="00C818C4"/>
    <w:rsid w:val="00C94562"/>
    <w:rsid w:val="00CA4007"/>
    <w:rsid w:val="00CB564E"/>
    <w:rsid w:val="00CD2D4B"/>
    <w:rsid w:val="00D118C0"/>
    <w:rsid w:val="00D218E1"/>
    <w:rsid w:val="00D35549"/>
    <w:rsid w:val="00D37ECF"/>
    <w:rsid w:val="00D470CE"/>
    <w:rsid w:val="00D47DC7"/>
    <w:rsid w:val="00D50EE4"/>
    <w:rsid w:val="00D60741"/>
    <w:rsid w:val="00D65434"/>
    <w:rsid w:val="00D80700"/>
    <w:rsid w:val="00D92ACF"/>
    <w:rsid w:val="00DA19FD"/>
    <w:rsid w:val="00DB7E4C"/>
    <w:rsid w:val="00E05351"/>
    <w:rsid w:val="00E168BC"/>
    <w:rsid w:val="00E31A89"/>
    <w:rsid w:val="00E40BC7"/>
    <w:rsid w:val="00E4601A"/>
    <w:rsid w:val="00E518C2"/>
    <w:rsid w:val="00E520AC"/>
    <w:rsid w:val="00E6258D"/>
    <w:rsid w:val="00E652C0"/>
    <w:rsid w:val="00E76094"/>
    <w:rsid w:val="00E80F66"/>
    <w:rsid w:val="00E924D1"/>
    <w:rsid w:val="00E97CC0"/>
    <w:rsid w:val="00EA12FA"/>
    <w:rsid w:val="00EB24F5"/>
    <w:rsid w:val="00EB6508"/>
    <w:rsid w:val="00ED0C35"/>
    <w:rsid w:val="00ED6F91"/>
    <w:rsid w:val="00EE2507"/>
    <w:rsid w:val="00EE6692"/>
    <w:rsid w:val="00EF08F8"/>
    <w:rsid w:val="00EF1CA1"/>
    <w:rsid w:val="00EF288F"/>
    <w:rsid w:val="00F07593"/>
    <w:rsid w:val="00F07F0B"/>
    <w:rsid w:val="00F16AF4"/>
    <w:rsid w:val="00F4302C"/>
    <w:rsid w:val="00F47442"/>
    <w:rsid w:val="00F552A8"/>
    <w:rsid w:val="00F57DCC"/>
    <w:rsid w:val="00FD1E66"/>
    <w:rsid w:val="00FE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65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754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3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9CA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3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3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39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9CA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510E0"/>
    <w:rPr>
      <w:i/>
      <w:iCs/>
    </w:rPr>
  </w:style>
  <w:style w:type="character" w:styleId="Hyperlink">
    <w:name w:val="Hyperlink"/>
    <w:basedOn w:val="DefaultParagraphFont"/>
    <w:uiPriority w:val="99"/>
    <w:unhideWhenUsed/>
    <w:rsid w:val="005242D6"/>
    <w:rPr>
      <w:color w:val="0000FF"/>
      <w:u w:val="single"/>
    </w:rPr>
  </w:style>
  <w:style w:type="paragraph" w:styleId="Revision">
    <w:name w:val="Revision"/>
    <w:hidden/>
    <w:uiPriority w:val="99"/>
    <w:semiHidden/>
    <w:rsid w:val="00BB76D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A4007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B65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65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754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3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9CA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3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3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39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9CA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510E0"/>
    <w:rPr>
      <w:i/>
      <w:iCs/>
    </w:rPr>
  </w:style>
  <w:style w:type="character" w:styleId="Hyperlink">
    <w:name w:val="Hyperlink"/>
    <w:basedOn w:val="DefaultParagraphFont"/>
    <w:uiPriority w:val="99"/>
    <w:unhideWhenUsed/>
    <w:rsid w:val="005242D6"/>
    <w:rPr>
      <w:color w:val="0000FF"/>
      <w:u w:val="single"/>
    </w:rPr>
  </w:style>
  <w:style w:type="paragraph" w:styleId="Revision">
    <w:name w:val="Revision"/>
    <w:hidden/>
    <w:uiPriority w:val="99"/>
    <w:semiHidden/>
    <w:rsid w:val="00BB76D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A4007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B65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460C4-3370-4811-957E-D7E62A03E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Eyth/20583</dc:creator>
  <cp:lastModifiedBy>VM</cp:lastModifiedBy>
  <cp:revision>2</cp:revision>
  <dcterms:created xsi:type="dcterms:W3CDTF">2013-08-13T14:30:00Z</dcterms:created>
  <dcterms:modified xsi:type="dcterms:W3CDTF">2013-08-13T14:30:00Z</dcterms:modified>
</cp:coreProperties>
</file>