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AB" w:rsidRDefault="00AA38AB" w:rsidP="00B8144A">
      <w:pPr>
        <w:pStyle w:val="MarkforAppendixHeadingBlack"/>
      </w:pPr>
    </w:p>
    <w:p w:rsidR="00AA38AB" w:rsidRDefault="00AA38AB" w:rsidP="00B8144A">
      <w:pPr>
        <w:pStyle w:val="MarkforAppendixHeadingBlack"/>
      </w:pPr>
    </w:p>
    <w:p w:rsidR="00AA38AB" w:rsidRDefault="00AA38AB" w:rsidP="00B8144A">
      <w:pPr>
        <w:pStyle w:val="MarkforAppendixHeadingBlack"/>
      </w:pPr>
    </w:p>
    <w:p w:rsidR="00AA38AB" w:rsidRDefault="00AA38AB" w:rsidP="00B8144A">
      <w:pPr>
        <w:pStyle w:val="MarkforAppendixHeadingBlack"/>
      </w:pPr>
      <w:r>
        <w:t xml:space="preserve">ATTACHMENT </w:t>
      </w:r>
      <w:bookmarkStart w:id="0" w:name="AppLetter"/>
      <w:bookmarkEnd w:id="0"/>
      <w:r w:rsidR="004D2AD7">
        <w:t>D</w:t>
      </w:r>
    </w:p>
    <w:p w:rsidR="00AA38AB" w:rsidRDefault="00AA38AB" w:rsidP="004F4960">
      <w:pPr>
        <w:pStyle w:val="MarkforAppendixHeadingBlack"/>
        <w:spacing w:line="240" w:lineRule="auto"/>
      </w:pPr>
      <w:bookmarkStart w:id="1" w:name="AppTitle"/>
      <w:bookmarkEnd w:id="1"/>
      <w:r>
        <w:t>CHIPRA physician survey reminder postcard</w:t>
      </w:r>
    </w:p>
    <w:p w:rsidR="00B8144A" w:rsidRDefault="00B8144A" w:rsidP="00B8144A">
      <w:pPr>
        <w:pStyle w:val="MarkforAppendixHeadingBlack"/>
      </w:pPr>
    </w:p>
    <w:p w:rsidR="00B8144A" w:rsidRDefault="00B8144A" w:rsidP="00B8144A">
      <w:pPr>
        <w:pStyle w:val="MarkforAppendixHeadingBlack"/>
      </w:pPr>
    </w:p>
    <w:p w:rsidR="00B8144A" w:rsidRPr="00AA38AB" w:rsidRDefault="00B8144A" w:rsidP="00AA38AB">
      <w:pPr>
        <w:spacing w:line="240" w:lineRule="auto"/>
        <w:ind w:firstLine="0"/>
        <w:jc w:val="center"/>
        <w:rPr>
          <w:rFonts w:ascii="Lucida Sans" w:hAnsi="Lucida Sans"/>
          <w:b/>
          <w:caps/>
        </w:rPr>
        <w:sectPr w:rsidR="00B8144A" w:rsidRPr="00AA38AB" w:rsidSect="00AA38AB">
          <w:footerReference w:type="default" r:id="rId8"/>
          <w:endnotePr>
            <w:numFmt w:val="decimal"/>
          </w:endnotePr>
          <w:pgSz w:w="6458" w:h="9180" w:code="146"/>
          <w:pgMar w:top="720" w:right="720" w:bottom="720" w:left="720" w:header="720" w:footer="576" w:gutter="0"/>
          <w:cols w:space="720"/>
          <w:docGrid w:linePitch="326"/>
        </w:sectPr>
      </w:pPr>
    </w:p>
    <w:p w:rsidR="00632F8A" w:rsidRDefault="00632F8A" w:rsidP="00632F8A">
      <w:pPr>
        <w:spacing w:line="240" w:lineRule="auto"/>
        <w:ind w:firstLine="0"/>
      </w:pPr>
      <w:r>
        <w:lastRenderedPageBreak/>
        <w:t xml:space="preserve">Dear </w:t>
      </w:r>
      <w:r w:rsidR="00C46DD1">
        <w:t xml:space="preserve">Dr. </w:t>
      </w:r>
      <w:r>
        <w:t>[FILL NAME],</w:t>
      </w:r>
    </w:p>
    <w:p w:rsidR="00632F8A" w:rsidRDefault="00632F8A" w:rsidP="00632F8A">
      <w:pPr>
        <w:spacing w:line="240" w:lineRule="auto"/>
      </w:pPr>
    </w:p>
    <w:p w:rsidR="00AA1ED5" w:rsidRDefault="00C46DD1" w:rsidP="00B624CE">
      <w:pPr>
        <w:spacing w:line="240" w:lineRule="auto"/>
        <w:ind w:firstLine="0"/>
      </w:pPr>
      <w:r>
        <w:t xml:space="preserve">We recently </w:t>
      </w:r>
      <w:r w:rsidR="00632F8A">
        <w:t>mailed you a</w:t>
      </w:r>
      <w:r w:rsidR="00AA1ED5">
        <w:t xml:space="preserve">n important </w:t>
      </w:r>
      <w:r w:rsidR="00632F8A">
        <w:t>survey</w:t>
      </w:r>
      <w:r>
        <w:t xml:space="preserve"> on behalf of AHRQ</w:t>
      </w:r>
      <w:r w:rsidR="00AA1ED5">
        <w:t xml:space="preserve"> about quality measures and quality of care for pediatric patients. </w:t>
      </w:r>
    </w:p>
    <w:p w:rsidR="00AA1ED5" w:rsidRDefault="00AA1ED5" w:rsidP="00632F8A">
      <w:pPr>
        <w:spacing w:line="240" w:lineRule="auto"/>
      </w:pPr>
    </w:p>
    <w:p w:rsidR="00AA1ED5" w:rsidRPr="00AA1ED5" w:rsidRDefault="00F20534" w:rsidP="00B624CE">
      <w:pPr>
        <w:spacing w:line="240" w:lineRule="auto"/>
        <w:jc w:val="center"/>
        <w:rPr>
          <w:b/>
        </w:rPr>
      </w:pPr>
      <w:r w:rsidRPr="00F2053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1.1pt;margin-top:-.35pt;width:279.65pt;height:29.3pt;z-index:251658240" filled="f" strokeweight=".5pt">
            <v:textbox style="mso-next-textbox:#_x0000_s1026">
              <w:txbxContent>
                <w:p w:rsidR="00B624CE" w:rsidRDefault="00B624CE"/>
              </w:txbxContent>
            </v:textbox>
          </v:shape>
        </w:pict>
      </w:r>
      <w:r w:rsidR="00AA1ED5" w:rsidRPr="00AA1ED5">
        <w:rPr>
          <w:b/>
        </w:rPr>
        <w:t>If you have completed your survey, thank you!</w:t>
      </w:r>
    </w:p>
    <w:p w:rsidR="00AA1ED5" w:rsidRPr="00AA1ED5" w:rsidRDefault="00AA1ED5" w:rsidP="00B624CE">
      <w:pPr>
        <w:spacing w:line="240" w:lineRule="auto"/>
        <w:jc w:val="center"/>
        <w:rPr>
          <w:b/>
        </w:rPr>
      </w:pPr>
      <w:r w:rsidRPr="00AA1ED5">
        <w:rPr>
          <w:b/>
        </w:rPr>
        <w:t>If you have not</w:t>
      </w:r>
      <w:r w:rsidR="00B624CE">
        <w:rPr>
          <w:b/>
        </w:rPr>
        <w:t xml:space="preserve">, </w:t>
      </w:r>
      <w:r w:rsidRPr="00AA1ED5">
        <w:rPr>
          <w:b/>
        </w:rPr>
        <w:t xml:space="preserve">please do so </w:t>
      </w:r>
      <w:r w:rsidR="00B624CE">
        <w:rPr>
          <w:b/>
        </w:rPr>
        <w:t>as soon as possible.</w:t>
      </w:r>
    </w:p>
    <w:p w:rsidR="00632F8A" w:rsidRDefault="00632F8A" w:rsidP="00632F8A">
      <w:pPr>
        <w:spacing w:line="240" w:lineRule="auto"/>
      </w:pPr>
    </w:p>
    <w:p w:rsidR="00632F8A" w:rsidRDefault="00632F8A" w:rsidP="00B624CE">
      <w:pPr>
        <w:spacing w:line="240" w:lineRule="auto"/>
        <w:ind w:firstLine="0"/>
      </w:pPr>
      <w:r>
        <w:t xml:space="preserve">If you have any questions or </w:t>
      </w:r>
      <w:r w:rsidR="00AA1ED5">
        <w:t xml:space="preserve">need a new copy of the survey, please contact us at </w:t>
      </w:r>
      <w:r>
        <w:t>{FILL NUMBER</w:t>
      </w:r>
      <w:r w:rsidR="00AA1ED5">
        <w:t>} or</w:t>
      </w:r>
      <w:r>
        <w:t xml:space="preserve"> </w:t>
      </w:r>
      <w:r w:rsidR="00AA1ED5">
        <w:t>{</w:t>
      </w:r>
      <w:r>
        <w:t>EMAIL</w:t>
      </w:r>
      <w:r w:rsidR="00AA1ED5">
        <w:t>}</w:t>
      </w:r>
      <w:r>
        <w:t>.</w:t>
      </w:r>
      <w:r w:rsidR="00AA1ED5">
        <w:t xml:space="preserve"> </w:t>
      </w:r>
      <w:r>
        <w:t>Thank you for your help! This study can only be successful with the help of physicians like you.</w:t>
      </w:r>
    </w:p>
    <w:p w:rsidR="00632F8A" w:rsidRDefault="00632F8A" w:rsidP="00632F8A">
      <w:pPr>
        <w:spacing w:line="240" w:lineRule="auto"/>
      </w:pPr>
    </w:p>
    <w:p w:rsidR="00632F8A" w:rsidRDefault="00632F8A" w:rsidP="00B624CE">
      <w:pPr>
        <w:spacing w:line="240" w:lineRule="auto"/>
        <w:ind w:firstLine="0"/>
      </w:pPr>
      <w:r>
        <w:t>Sincerely,</w:t>
      </w:r>
    </w:p>
    <w:p w:rsidR="00632F8A" w:rsidRDefault="00B624CE" w:rsidP="00B624CE">
      <w:pPr>
        <w:spacing w:line="240" w:lineRule="auto"/>
        <w:ind w:firstLine="0"/>
      </w:pPr>
      <w:r>
        <w:t>Signature</w:t>
      </w:r>
    </w:p>
    <w:p w:rsidR="00B624CE" w:rsidRDefault="00B624CE" w:rsidP="00B624CE">
      <w:pPr>
        <w:spacing w:line="240" w:lineRule="auto"/>
        <w:ind w:firstLine="0"/>
      </w:pPr>
      <w:r>
        <w:t>Name</w:t>
      </w:r>
    </w:p>
    <w:p w:rsidR="00B624CE" w:rsidRPr="00E33FB4" w:rsidRDefault="00B624CE" w:rsidP="00B624CE">
      <w:pPr>
        <w:spacing w:line="240" w:lineRule="auto"/>
        <w:ind w:firstLine="0"/>
      </w:pPr>
      <w:r>
        <w:t>Organization/Title</w:t>
      </w:r>
    </w:p>
    <w:sectPr w:rsidR="00B624CE" w:rsidRPr="00E33FB4" w:rsidSect="00632F8A">
      <w:footerReference w:type="default" r:id="rId9"/>
      <w:endnotePr>
        <w:numFmt w:val="decimal"/>
      </w:endnotePr>
      <w:pgSz w:w="9180" w:h="6458" w:orient="landscape" w:code="146"/>
      <w:pgMar w:top="720" w:right="720" w:bottom="720" w:left="720" w:header="720" w:footer="57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3E5" w:rsidRDefault="002633E5">
      <w:pPr>
        <w:spacing w:line="240" w:lineRule="auto"/>
        <w:ind w:firstLine="0"/>
      </w:pPr>
    </w:p>
  </w:endnote>
  <w:endnote w:type="continuationSeparator" w:id="0">
    <w:p w:rsidR="002633E5" w:rsidRDefault="002633E5">
      <w:pPr>
        <w:spacing w:line="240" w:lineRule="auto"/>
        <w:ind w:firstLine="0"/>
      </w:pPr>
    </w:p>
  </w:endnote>
  <w:endnote w:type="continuationNotice" w:id="1">
    <w:p w:rsidR="002633E5" w:rsidRDefault="002633E5">
      <w:pPr>
        <w:spacing w:line="240" w:lineRule="auto"/>
        <w:ind w:firstLine="0"/>
      </w:pPr>
    </w:p>
    <w:p w:rsidR="002633E5" w:rsidRDefault="002633E5"/>
    <w:p w:rsidR="002633E5" w:rsidRDefault="002633E5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F20534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F20534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C:\Documents and Settings\dwashington\Application Data\Microsoft\Templates\Normal.dotm</w:t>
      </w:r>
      <w:r w:rsidR="00F20534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">
    <w:panose1 w:val="020B0602030504020204"/>
    <w:charset w:val="00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506" w:rsidRPr="00AA38AB" w:rsidRDefault="003A1506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360" w:line="240" w:lineRule="auto"/>
      <w:ind w:firstLine="0"/>
      <w:rPr>
        <w:rStyle w:val="PageNumber"/>
        <w:sz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AB" w:rsidRPr="00AA38AB" w:rsidRDefault="00AA38AB" w:rsidP="00B8144A">
    <w:pPr>
      <w:pStyle w:val="Footer"/>
      <w:tabs>
        <w:tab w:val="clear" w:pos="432"/>
        <w:tab w:val="clear" w:pos="4320"/>
        <w:tab w:val="clear" w:pos="8640"/>
        <w:tab w:val="center" w:pos="3600"/>
        <w:tab w:val="right" w:pos="7740"/>
        <w:tab w:val="right" w:pos="9360"/>
      </w:tabs>
      <w:spacing w:before="360" w:line="240" w:lineRule="auto"/>
      <w:ind w:firstLine="0"/>
      <w:rPr>
        <w:rStyle w:val="PageNumber"/>
        <w:sz w:val="17"/>
      </w:rPr>
    </w:pPr>
    <w:r>
      <w:rPr>
        <w:rStyle w:val="PageNumber"/>
        <w:sz w:val="17"/>
      </w:rPr>
      <w:t xml:space="preserve">Attachment </w:t>
    </w:r>
    <w:r w:rsidR="004D2AD7">
      <w:rPr>
        <w:rStyle w:val="PageNumber"/>
        <w:sz w:val="17"/>
      </w:rPr>
      <w:t>D</w:t>
    </w:r>
    <w:r>
      <w:rPr>
        <w:rStyle w:val="PageNumber"/>
        <w:sz w:val="17"/>
      </w:rPr>
      <w:tab/>
    </w:r>
    <w:r w:rsidR="00F20534" w:rsidRPr="00AA38AB">
      <w:rPr>
        <w:rStyle w:val="PageNumber"/>
        <w:sz w:val="17"/>
      </w:rPr>
      <w:fldChar w:fldCharType="begin"/>
    </w:r>
    <w:r w:rsidRPr="00AA38AB">
      <w:rPr>
        <w:rStyle w:val="PageNumber"/>
        <w:sz w:val="17"/>
      </w:rPr>
      <w:instrText xml:space="preserve"> PAGE   \* MERGEFORMAT </w:instrText>
    </w:r>
    <w:r w:rsidR="00F20534" w:rsidRPr="00AA38AB">
      <w:rPr>
        <w:rStyle w:val="PageNumber"/>
        <w:sz w:val="17"/>
      </w:rPr>
      <w:fldChar w:fldCharType="separate"/>
    </w:r>
    <w:r w:rsidR="004F4960">
      <w:rPr>
        <w:rStyle w:val="PageNumber"/>
        <w:noProof/>
        <w:sz w:val="17"/>
      </w:rPr>
      <w:t>2</w:t>
    </w:r>
    <w:r w:rsidR="00F20534" w:rsidRPr="00AA38AB">
      <w:rPr>
        <w:rStyle w:val="PageNumber"/>
        <w:sz w:val="17"/>
      </w:rPr>
      <w:fldChar w:fldCharType="end"/>
    </w:r>
    <w:r w:rsidR="00B8144A">
      <w:rPr>
        <w:rStyle w:val="PageNumber"/>
        <w:sz w:val="17"/>
      </w:rPr>
      <w:tab/>
      <w:t>CHIPRA Physician Survey Reminder Postcard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3E5" w:rsidRDefault="002633E5">
      <w:pPr>
        <w:spacing w:line="240" w:lineRule="auto"/>
        <w:ind w:firstLine="0"/>
      </w:pPr>
      <w:r>
        <w:separator/>
      </w:r>
    </w:p>
  </w:footnote>
  <w:footnote w:type="continuationSeparator" w:id="0">
    <w:p w:rsidR="002633E5" w:rsidRDefault="002633E5">
      <w:pPr>
        <w:spacing w:line="240" w:lineRule="auto"/>
        <w:ind w:firstLine="0"/>
      </w:pPr>
      <w:r>
        <w:separator/>
      </w:r>
    </w:p>
    <w:p w:rsidR="002633E5" w:rsidRDefault="002633E5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2633E5" w:rsidRDefault="002633E5">
      <w:pPr>
        <w:pStyle w:val="Footer"/>
        <w:spacing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4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9001"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290817">
      <o:colormenu v:ext="edit" fillcolor="none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9501FB"/>
    <w:rsid w:val="00022CB8"/>
    <w:rsid w:val="00037098"/>
    <w:rsid w:val="0005321A"/>
    <w:rsid w:val="000812AE"/>
    <w:rsid w:val="00081D47"/>
    <w:rsid w:val="000B3A77"/>
    <w:rsid w:val="000B6379"/>
    <w:rsid w:val="000C0118"/>
    <w:rsid w:val="000C7D58"/>
    <w:rsid w:val="000E1FFB"/>
    <w:rsid w:val="000E6D11"/>
    <w:rsid w:val="00105D23"/>
    <w:rsid w:val="0013282C"/>
    <w:rsid w:val="00151706"/>
    <w:rsid w:val="00172C96"/>
    <w:rsid w:val="001905E5"/>
    <w:rsid w:val="001933B1"/>
    <w:rsid w:val="00197148"/>
    <w:rsid w:val="001A07D4"/>
    <w:rsid w:val="001A107C"/>
    <w:rsid w:val="001B4668"/>
    <w:rsid w:val="001B5764"/>
    <w:rsid w:val="001C3FFA"/>
    <w:rsid w:val="001E6603"/>
    <w:rsid w:val="00200B10"/>
    <w:rsid w:val="00205D3F"/>
    <w:rsid w:val="00233162"/>
    <w:rsid w:val="002633E5"/>
    <w:rsid w:val="0027036B"/>
    <w:rsid w:val="002838C3"/>
    <w:rsid w:val="002849EE"/>
    <w:rsid w:val="002B6D27"/>
    <w:rsid w:val="002C413C"/>
    <w:rsid w:val="002C7E9B"/>
    <w:rsid w:val="002D25B4"/>
    <w:rsid w:val="002F7C83"/>
    <w:rsid w:val="00302674"/>
    <w:rsid w:val="00312889"/>
    <w:rsid w:val="003148AC"/>
    <w:rsid w:val="003204DB"/>
    <w:rsid w:val="00336A60"/>
    <w:rsid w:val="00342CD8"/>
    <w:rsid w:val="003775DA"/>
    <w:rsid w:val="003A1506"/>
    <w:rsid w:val="003A1774"/>
    <w:rsid w:val="003A17E0"/>
    <w:rsid w:val="003A26BB"/>
    <w:rsid w:val="003B24D2"/>
    <w:rsid w:val="003D5B9E"/>
    <w:rsid w:val="003E069A"/>
    <w:rsid w:val="00405BCA"/>
    <w:rsid w:val="00417B7A"/>
    <w:rsid w:val="00446CE2"/>
    <w:rsid w:val="0047478B"/>
    <w:rsid w:val="00477F2F"/>
    <w:rsid w:val="00493C35"/>
    <w:rsid w:val="004A7390"/>
    <w:rsid w:val="004B0D54"/>
    <w:rsid w:val="004D2AD7"/>
    <w:rsid w:val="004D31C6"/>
    <w:rsid w:val="004D62CD"/>
    <w:rsid w:val="004E05F3"/>
    <w:rsid w:val="004F4960"/>
    <w:rsid w:val="004F684F"/>
    <w:rsid w:val="0050773D"/>
    <w:rsid w:val="00527DD7"/>
    <w:rsid w:val="00531424"/>
    <w:rsid w:val="00576091"/>
    <w:rsid w:val="00581EE2"/>
    <w:rsid w:val="00591AE6"/>
    <w:rsid w:val="005A66CB"/>
    <w:rsid w:val="005E0E75"/>
    <w:rsid w:val="00600EEF"/>
    <w:rsid w:val="006150A8"/>
    <w:rsid w:val="006258D2"/>
    <w:rsid w:val="00632F8A"/>
    <w:rsid w:val="00633CD2"/>
    <w:rsid w:val="00635EC3"/>
    <w:rsid w:val="00641AC0"/>
    <w:rsid w:val="00645D59"/>
    <w:rsid w:val="00686D3A"/>
    <w:rsid w:val="00690B57"/>
    <w:rsid w:val="00693652"/>
    <w:rsid w:val="006959AF"/>
    <w:rsid w:val="006A490C"/>
    <w:rsid w:val="006A70BF"/>
    <w:rsid w:val="006A7614"/>
    <w:rsid w:val="006B2BB5"/>
    <w:rsid w:val="006C3550"/>
    <w:rsid w:val="006D5970"/>
    <w:rsid w:val="006E2AEF"/>
    <w:rsid w:val="006E3DE1"/>
    <w:rsid w:val="006F053F"/>
    <w:rsid w:val="00702985"/>
    <w:rsid w:val="00707A1D"/>
    <w:rsid w:val="00712A21"/>
    <w:rsid w:val="007214EF"/>
    <w:rsid w:val="00726DD4"/>
    <w:rsid w:val="00747B99"/>
    <w:rsid w:val="007709A8"/>
    <w:rsid w:val="007717FE"/>
    <w:rsid w:val="007A45FB"/>
    <w:rsid w:val="007C3CA6"/>
    <w:rsid w:val="007C4167"/>
    <w:rsid w:val="007D64C8"/>
    <w:rsid w:val="007E4B90"/>
    <w:rsid w:val="007F1C0F"/>
    <w:rsid w:val="007F2F38"/>
    <w:rsid w:val="007F686C"/>
    <w:rsid w:val="007F76BA"/>
    <w:rsid w:val="00803AFE"/>
    <w:rsid w:val="00816DF1"/>
    <w:rsid w:val="0083648E"/>
    <w:rsid w:val="0086314C"/>
    <w:rsid w:val="00867520"/>
    <w:rsid w:val="0088131E"/>
    <w:rsid w:val="00893B1D"/>
    <w:rsid w:val="00895A2A"/>
    <w:rsid w:val="008B032B"/>
    <w:rsid w:val="008E27F1"/>
    <w:rsid w:val="008F2AEC"/>
    <w:rsid w:val="008F5A8F"/>
    <w:rsid w:val="009009D0"/>
    <w:rsid w:val="00902B68"/>
    <w:rsid w:val="00906AC0"/>
    <w:rsid w:val="00912344"/>
    <w:rsid w:val="00931BDB"/>
    <w:rsid w:val="009501FB"/>
    <w:rsid w:val="0095754B"/>
    <w:rsid w:val="00980DB0"/>
    <w:rsid w:val="00994EDD"/>
    <w:rsid w:val="00997375"/>
    <w:rsid w:val="009B20BD"/>
    <w:rsid w:val="009B61A1"/>
    <w:rsid w:val="009D7756"/>
    <w:rsid w:val="009F027B"/>
    <w:rsid w:val="00A3136C"/>
    <w:rsid w:val="00A447E3"/>
    <w:rsid w:val="00A60FFF"/>
    <w:rsid w:val="00A80A4F"/>
    <w:rsid w:val="00A870E0"/>
    <w:rsid w:val="00AA1ED5"/>
    <w:rsid w:val="00AA38AB"/>
    <w:rsid w:val="00AF442A"/>
    <w:rsid w:val="00B13000"/>
    <w:rsid w:val="00B26C3E"/>
    <w:rsid w:val="00B26CD0"/>
    <w:rsid w:val="00B378E6"/>
    <w:rsid w:val="00B45779"/>
    <w:rsid w:val="00B624CE"/>
    <w:rsid w:val="00B714B7"/>
    <w:rsid w:val="00B8144A"/>
    <w:rsid w:val="00B82E71"/>
    <w:rsid w:val="00B83493"/>
    <w:rsid w:val="00BA65A5"/>
    <w:rsid w:val="00BC011B"/>
    <w:rsid w:val="00BF6377"/>
    <w:rsid w:val="00C14296"/>
    <w:rsid w:val="00C213F3"/>
    <w:rsid w:val="00C2695D"/>
    <w:rsid w:val="00C450AE"/>
    <w:rsid w:val="00C46DD1"/>
    <w:rsid w:val="00C57541"/>
    <w:rsid w:val="00C758F5"/>
    <w:rsid w:val="00C90E85"/>
    <w:rsid w:val="00C92E5D"/>
    <w:rsid w:val="00C93509"/>
    <w:rsid w:val="00C950A3"/>
    <w:rsid w:val="00C9777C"/>
    <w:rsid w:val="00CA58CB"/>
    <w:rsid w:val="00CB137C"/>
    <w:rsid w:val="00CB4E54"/>
    <w:rsid w:val="00CC58AB"/>
    <w:rsid w:val="00CC602E"/>
    <w:rsid w:val="00CD6F65"/>
    <w:rsid w:val="00CE16E0"/>
    <w:rsid w:val="00CE62EE"/>
    <w:rsid w:val="00D06534"/>
    <w:rsid w:val="00D14FDB"/>
    <w:rsid w:val="00D20BD0"/>
    <w:rsid w:val="00D42C39"/>
    <w:rsid w:val="00D451FE"/>
    <w:rsid w:val="00D62AA3"/>
    <w:rsid w:val="00D77566"/>
    <w:rsid w:val="00D80900"/>
    <w:rsid w:val="00D958FA"/>
    <w:rsid w:val="00DA39C5"/>
    <w:rsid w:val="00DB6430"/>
    <w:rsid w:val="00DC05C1"/>
    <w:rsid w:val="00DC1097"/>
    <w:rsid w:val="00E03491"/>
    <w:rsid w:val="00E0544B"/>
    <w:rsid w:val="00E07CDF"/>
    <w:rsid w:val="00E33FB4"/>
    <w:rsid w:val="00E35802"/>
    <w:rsid w:val="00E67D02"/>
    <w:rsid w:val="00E7034C"/>
    <w:rsid w:val="00E83E26"/>
    <w:rsid w:val="00ED47C6"/>
    <w:rsid w:val="00EF776D"/>
    <w:rsid w:val="00F0457C"/>
    <w:rsid w:val="00F05756"/>
    <w:rsid w:val="00F142BF"/>
    <w:rsid w:val="00F1720F"/>
    <w:rsid w:val="00F20534"/>
    <w:rsid w:val="00F21062"/>
    <w:rsid w:val="00F40E54"/>
    <w:rsid w:val="00F45261"/>
    <w:rsid w:val="00F5243D"/>
    <w:rsid w:val="00F91FD8"/>
    <w:rsid w:val="00FC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9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semiHidden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</w:rPr>
  </w:style>
  <w:style w:type="paragraph" w:customStyle="1" w:styleId="Center">
    <w:name w:val="Center"/>
    <w:basedOn w:val="Normal"/>
    <w:rsid w:val="003A1506"/>
    <w:pPr>
      <w:ind w:firstLine="0"/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</w:rPr>
  </w:style>
  <w:style w:type="paragraph" w:styleId="FootnoteText">
    <w:name w:val="footnote text"/>
    <w:basedOn w:val="Normal"/>
    <w:rsid w:val="003A1506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"/>
    <w:next w:val="Bullet"/>
    <w:uiPriority w:val="34"/>
    <w:semiHidden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  <w:pPr>
      <w:ind w:firstLine="0"/>
    </w:pPr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7F686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7F686C"/>
    <w:pPr>
      <w:ind w:firstLine="0"/>
    </w:pPr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7F686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7F686C"/>
    <w:pPr>
      <w:ind w:firstLine="0"/>
    </w:pPr>
  </w:style>
  <w:style w:type="paragraph" w:customStyle="1" w:styleId="TableText">
    <w:name w:val="Table Text"/>
    <w:basedOn w:val="NormalSS"/>
    <w:qFormat/>
    <w:rsid w:val="007F686C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7F686C"/>
    <w:pPr>
      <w:tabs>
        <w:tab w:val="clear" w:pos="432"/>
      </w:tabs>
      <w:ind w:left="1080" w:hanging="1080"/>
    </w:pPr>
  </w:style>
  <w:style w:type="paragraph" w:customStyle="1" w:styleId="MarkforAppendixHeadingBlack">
    <w:name w:val="Mark for Appendix Heading_Black"/>
    <w:basedOn w:val="Normal"/>
    <w:next w:val="Normal"/>
    <w:qFormat/>
    <w:rsid w:val="00AA38AB"/>
    <w:pPr>
      <w:ind w:firstLine="0"/>
      <w:jc w:val="center"/>
      <w:outlineLvl w:val="0"/>
    </w:pPr>
    <w:rPr>
      <w:rFonts w:ascii="Lucida Sans" w:hAnsi="Lucida Sans"/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FE095-F359-406A-B0BB-AB9CC3E0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94</Words>
  <Characters>469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Klein</dc:creator>
  <cp:lastModifiedBy>Sharon D. Clark</cp:lastModifiedBy>
  <cp:revision>6</cp:revision>
  <cp:lastPrinted>2001-03-07T20:36:00Z</cp:lastPrinted>
  <dcterms:created xsi:type="dcterms:W3CDTF">2013-03-14T18:39:00Z</dcterms:created>
  <dcterms:modified xsi:type="dcterms:W3CDTF">2013-03-15T18:14:00Z</dcterms:modified>
</cp:coreProperties>
</file>