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229" w:rsidRPr="003B43F4" w:rsidRDefault="00132229" w:rsidP="00B47282">
      <w:pPr>
        <w:pStyle w:val="Heading2"/>
        <w:ind w:right="-720"/>
      </w:pPr>
      <w:bookmarkStart w:id="0" w:name="_GoBack"/>
      <w:bookmarkEnd w:id="0"/>
      <w:r w:rsidRPr="003B43F4">
        <w:t>Attachment 4.c. Recruitment Flyer Template</w:t>
      </w:r>
      <w:r w:rsidR="00083BE4">
        <w:t xml:space="preserve"> (English)</w:t>
      </w:r>
    </w:p>
    <w:p w:rsidR="00132229" w:rsidRPr="00B83F0D" w:rsidRDefault="00132229" w:rsidP="00B47282">
      <w:pPr>
        <w:pStyle w:val="Title"/>
        <w:ind w:right="-720"/>
        <w:rPr>
          <w:bCs w:val="0"/>
          <w:sz w:val="32"/>
          <w:szCs w:val="32"/>
        </w:rPr>
      </w:pPr>
      <w:r w:rsidRPr="00B83F0D">
        <w:rPr>
          <w:bCs w:val="0"/>
          <w:sz w:val="32"/>
          <w:szCs w:val="32"/>
        </w:rPr>
        <w:t>&lt;INSERT STATE RELEVANT PHOTO&gt;</w:t>
      </w:r>
    </w:p>
    <w:p w:rsidR="00132229" w:rsidRPr="00B83F0D" w:rsidRDefault="00132229" w:rsidP="00B47282">
      <w:pPr>
        <w:pStyle w:val="Title"/>
        <w:ind w:right="-720"/>
        <w:rPr>
          <w:b w:val="0"/>
          <w:bCs w:val="0"/>
          <w:sz w:val="32"/>
          <w:szCs w:val="32"/>
        </w:rPr>
      </w:pPr>
    </w:p>
    <w:p w:rsidR="00132229" w:rsidRPr="00B83F0D" w:rsidRDefault="00132229" w:rsidP="00B47282">
      <w:pPr>
        <w:pStyle w:val="Title"/>
        <w:ind w:right="-720"/>
        <w:rPr>
          <w:b w:val="0"/>
          <w:bCs w:val="0"/>
          <w:sz w:val="32"/>
          <w:szCs w:val="32"/>
        </w:rPr>
      </w:pPr>
    </w:p>
    <w:p w:rsidR="00132229" w:rsidRPr="00B83F0D" w:rsidRDefault="00B83F0D" w:rsidP="00B47282">
      <w:pPr>
        <w:spacing w:after="100" w:afterAutospacing="1"/>
        <w:ind w:right="-720"/>
        <w:jc w:val="center"/>
        <w:rPr>
          <w:rFonts w:eastAsiaTheme="majorEastAsia"/>
          <w:b/>
          <w:sz w:val="32"/>
          <w:szCs w:val="32"/>
        </w:rPr>
      </w:pPr>
      <w:r w:rsidRPr="00B83F0D">
        <w:rPr>
          <w:rFonts w:eastAsiaTheme="majorEastAsia"/>
          <w:b/>
          <w:sz w:val="32"/>
          <w:szCs w:val="32"/>
        </w:rPr>
        <w:t>MEDICAID PARTICIPANTS WANTED</w:t>
      </w:r>
    </w:p>
    <w:p w:rsidR="00B83F0D" w:rsidRPr="00B83F0D" w:rsidRDefault="00B83F0D" w:rsidP="00B47282">
      <w:pPr>
        <w:spacing w:after="100" w:afterAutospacing="1"/>
        <w:ind w:right="-720"/>
        <w:jc w:val="center"/>
        <w:rPr>
          <w:rFonts w:eastAsiaTheme="majorEastAsia"/>
          <w:b/>
          <w:sz w:val="32"/>
          <w:szCs w:val="32"/>
        </w:rPr>
      </w:pPr>
      <w:r w:rsidRPr="00B83F0D">
        <w:rPr>
          <w:rFonts w:eastAsiaTheme="majorEastAsia"/>
          <w:b/>
          <w:sz w:val="32"/>
          <w:szCs w:val="32"/>
        </w:rPr>
        <w:t>FOR A PAID RESEARCH STUDY</w:t>
      </w:r>
    </w:p>
    <w:p w:rsidR="00132229" w:rsidRPr="00D569D6" w:rsidRDefault="00132229" w:rsidP="00B47282">
      <w:pPr>
        <w:tabs>
          <w:tab w:val="left" w:pos="1440"/>
        </w:tabs>
        <w:ind w:left="2160" w:right="-720" w:hanging="2160"/>
        <w:rPr>
          <w:rFonts w:ascii="Calibri" w:eastAsia="Calibri" w:hAnsi="Calibri" w:cs="Arial"/>
          <w:sz w:val="36"/>
          <w:szCs w:val="36"/>
          <w:highlight w:val="yellow"/>
        </w:rPr>
      </w:pPr>
      <w:r w:rsidRPr="00D569D6">
        <w:rPr>
          <w:rFonts w:ascii="Calibri" w:eastAsia="Calibri" w:hAnsi="Calibri" w:cs="Arial"/>
          <w:b/>
          <w:bCs/>
          <w:sz w:val="36"/>
          <w:szCs w:val="36"/>
        </w:rPr>
        <w:t>WHAT:</w:t>
      </w:r>
      <w:r w:rsidRPr="00D569D6">
        <w:rPr>
          <w:rFonts w:ascii="Calibri" w:eastAsia="Calibri" w:hAnsi="Calibri" w:cs="Arial"/>
          <w:b/>
          <w:bCs/>
          <w:sz w:val="36"/>
          <w:szCs w:val="36"/>
        </w:rPr>
        <w:tab/>
      </w:r>
      <w:r w:rsidRPr="00E0248F">
        <w:rPr>
          <w:sz w:val="36"/>
          <w:szCs w:val="36"/>
        </w:rPr>
        <w:tab/>
      </w:r>
      <w:r w:rsidRPr="00D569D6">
        <w:rPr>
          <w:rFonts w:ascii="Calibri" w:eastAsia="Calibri" w:hAnsi="Calibri" w:cs="Arial"/>
          <w:sz w:val="36"/>
          <w:szCs w:val="36"/>
        </w:rPr>
        <w:t>We are talking to small groups of adults to learn their likes and dislikes with</w:t>
      </w:r>
      <w:r w:rsidRPr="00E0248F">
        <w:rPr>
          <w:sz w:val="36"/>
          <w:szCs w:val="36"/>
        </w:rPr>
        <w:t xml:space="preserve"> </w:t>
      </w:r>
      <w:r w:rsidRPr="00D569D6">
        <w:rPr>
          <w:rFonts w:ascii="Calibri" w:eastAsia="Calibri" w:hAnsi="Calibri" w:cs="Arial"/>
          <w:sz w:val="36"/>
          <w:szCs w:val="36"/>
          <w:highlight w:val="yellow"/>
        </w:rPr>
        <w:t xml:space="preserve">&lt;INSERT PROGRAM NAME&gt;. </w:t>
      </w:r>
    </w:p>
    <w:p w:rsidR="00132229" w:rsidRPr="00E0248F" w:rsidRDefault="00132229" w:rsidP="004230BE">
      <w:pPr>
        <w:tabs>
          <w:tab w:val="left" w:pos="1440"/>
        </w:tabs>
        <w:ind w:left="2160" w:right="-720" w:hanging="2160"/>
        <w:rPr>
          <w:sz w:val="36"/>
          <w:szCs w:val="36"/>
        </w:rPr>
      </w:pPr>
      <w:r w:rsidRPr="00D569D6">
        <w:rPr>
          <w:rFonts w:ascii="Calibri" w:eastAsia="Calibri" w:hAnsi="Calibri" w:cs="Arial"/>
          <w:b/>
          <w:bCs/>
          <w:sz w:val="36"/>
          <w:szCs w:val="36"/>
        </w:rPr>
        <w:t>PAYMENT:</w:t>
      </w:r>
      <w:r w:rsidRPr="00E0248F">
        <w:rPr>
          <w:sz w:val="36"/>
          <w:szCs w:val="36"/>
        </w:rPr>
        <w:tab/>
      </w:r>
      <w:r w:rsidRPr="00D569D6">
        <w:rPr>
          <w:rFonts w:ascii="Calibri" w:eastAsia="Calibri" w:hAnsi="Calibri" w:cs="Arial"/>
          <w:sz w:val="36"/>
          <w:szCs w:val="36"/>
        </w:rPr>
        <w:t>You will receive $75 for your time</w:t>
      </w:r>
      <w:r w:rsidR="004230BE">
        <w:rPr>
          <w:rFonts w:ascii="Calibri" w:eastAsia="Calibri" w:hAnsi="Calibri" w:cs="Arial"/>
          <w:sz w:val="36"/>
          <w:szCs w:val="36"/>
        </w:rPr>
        <w:t xml:space="preserve"> and travel expenses</w:t>
      </w:r>
      <w:r w:rsidRPr="00D569D6">
        <w:rPr>
          <w:rFonts w:ascii="Calibri" w:eastAsia="Calibri" w:hAnsi="Calibri" w:cs="Arial"/>
          <w:sz w:val="36"/>
          <w:szCs w:val="36"/>
        </w:rPr>
        <w:t>.</w:t>
      </w:r>
      <w:r w:rsidRPr="00E0248F">
        <w:rPr>
          <w:sz w:val="36"/>
          <w:szCs w:val="36"/>
        </w:rPr>
        <w:t xml:space="preserve"> </w:t>
      </w:r>
    </w:p>
    <w:p w:rsidR="00132229" w:rsidRPr="00D569D6" w:rsidRDefault="00132229" w:rsidP="00B47282">
      <w:pPr>
        <w:tabs>
          <w:tab w:val="left" w:pos="1440"/>
        </w:tabs>
        <w:ind w:left="2160" w:right="-720" w:hanging="2160"/>
        <w:rPr>
          <w:rFonts w:ascii="Calibri" w:eastAsia="Calibri" w:hAnsi="Calibri" w:cs="Arial"/>
          <w:sz w:val="36"/>
          <w:szCs w:val="36"/>
          <w:highlight w:val="yellow"/>
        </w:rPr>
      </w:pPr>
      <w:r w:rsidRPr="00D569D6">
        <w:rPr>
          <w:rFonts w:ascii="Calibri" w:eastAsia="Calibri" w:hAnsi="Calibri" w:cs="Arial"/>
          <w:b/>
          <w:bCs/>
          <w:sz w:val="36"/>
          <w:szCs w:val="36"/>
        </w:rPr>
        <w:t>WHERE:</w:t>
      </w:r>
      <w:r w:rsidRPr="00E0248F">
        <w:rPr>
          <w:sz w:val="36"/>
          <w:szCs w:val="36"/>
        </w:rPr>
        <w:tab/>
      </w:r>
      <w:r w:rsidRPr="00E0248F">
        <w:rPr>
          <w:sz w:val="36"/>
          <w:szCs w:val="36"/>
        </w:rPr>
        <w:tab/>
      </w:r>
      <w:r w:rsidRPr="00D569D6">
        <w:rPr>
          <w:rFonts w:ascii="Calibri" w:eastAsia="Calibri" w:hAnsi="Calibri" w:cs="Arial"/>
          <w:sz w:val="36"/>
          <w:szCs w:val="36"/>
        </w:rPr>
        <w:t>The discussion groups will last about 1 ½ hours and will take place at</w:t>
      </w:r>
      <w:r w:rsidRPr="00E0248F">
        <w:rPr>
          <w:sz w:val="36"/>
          <w:szCs w:val="36"/>
        </w:rPr>
        <w:t xml:space="preserve"> </w:t>
      </w:r>
      <w:r w:rsidRPr="00D569D6">
        <w:rPr>
          <w:rFonts w:ascii="Calibri" w:eastAsia="Calibri" w:hAnsi="Calibri" w:cs="Arial"/>
          <w:sz w:val="36"/>
          <w:szCs w:val="36"/>
          <w:highlight w:val="yellow"/>
        </w:rPr>
        <w:t xml:space="preserve">&lt;INSERT LOCATION&gt;. </w:t>
      </w:r>
    </w:p>
    <w:p w:rsidR="00132229" w:rsidRPr="00D569D6" w:rsidRDefault="00132229" w:rsidP="00B47282">
      <w:pPr>
        <w:tabs>
          <w:tab w:val="left" w:pos="1440"/>
        </w:tabs>
        <w:ind w:left="1440" w:right="-720" w:hanging="1440"/>
        <w:rPr>
          <w:rFonts w:ascii="Calibri" w:eastAsia="Calibri" w:hAnsi="Calibri" w:cs="Arial"/>
          <w:sz w:val="36"/>
          <w:szCs w:val="36"/>
          <w:highlight w:val="yellow"/>
        </w:rPr>
      </w:pPr>
      <w:r w:rsidRPr="00D569D6">
        <w:rPr>
          <w:rFonts w:ascii="Calibri" w:eastAsia="Calibri" w:hAnsi="Calibri" w:cs="Arial"/>
          <w:b/>
          <w:bCs/>
          <w:sz w:val="36"/>
          <w:szCs w:val="36"/>
        </w:rPr>
        <w:t>WHEN:</w:t>
      </w:r>
      <w:r w:rsidRPr="00E0248F">
        <w:rPr>
          <w:sz w:val="36"/>
          <w:szCs w:val="36"/>
        </w:rPr>
        <w:tab/>
      </w:r>
      <w:r w:rsidRPr="00E0248F">
        <w:rPr>
          <w:sz w:val="36"/>
          <w:szCs w:val="36"/>
        </w:rPr>
        <w:tab/>
      </w:r>
      <w:r w:rsidRPr="00D569D6">
        <w:rPr>
          <w:rFonts w:ascii="Calibri" w:eastAsia="Calibri" w:hAnsi="Calibri" w:cs="Arial"/>
          <w:sz w:val="36"/>
          <w:szCs w:val="36"/>
          <w:highlight w:val="yellow"/>
        </w:rPr>
        <w:t>&lt;INSERT AVAILABLE DAYS&gt;</w:t>
      </w:r>
    </w:p>
    <w:p w:rsidR="00132229" w:rsidRPr="00D569D6" w:rsidRDefault="00132229" w:rsidP="00B47282">
      <w:pPr>
        <w:tabs>
          <w:tab w:val="left" w:pos="1440"/>
        </w:tabs>
        <w:ind w:left="2160" w:right="-720" w:hanging="2160"/>
        <w:rPr>
          <w:rFonts w:ascii="Calibri" w:eastAsia="Calibri" w:hAnsi="Calibri" w:cs="Arial"/>
          <w:sz w:val="36"/>
          <w:szCs w:val="36"/>
        </w:rPr>
      </w:pPr>
      <w:r w:rsidRPr="00D569D6">
        <w:rPr>
          <w:rFonts w:ascii="Calibri" w:eastAsia="Calibri" w:hAnsi="Calibri" w:cs="Arial"/>
          <w:b/>
          <w:bCs/>
          <w:sz w:val="36"/>
          <w:szCs w:val="36"/>
        </w:rPr>
        <w:t>WHO:</w:t>
      </w:r>
      <w:r w:rsidRPr="00E0248F">
        <w:rPr>
          <w:b/>
          <w:bCs/>
          <w:sz w:val="36"/>
          <w:szCs w:val="36"/>
        </w:rPr>
        <w:tab/>
      </w:r>
      <w:r w:rsidRPr="00E0248F">
        <w:rPr>
          <w:b/>
          <w:bCs/>
          <w:sz w:val="36"/>
          <w:szCs w:val="36"/>
        </w:rPr>
        <w:tab/>
      </w:r>
      <w:r w:rsidRPr="00D569D6">
        <w:rPr>
          <w:rFonts w:ascii="Calibri" w:eastAsia="Calibri" w:hAnsi="Calibri" w:cs="Arial"/>
          <w:sz w:val="36"/>
          <w:szCs w:val="36"/>
        </w:rPr>
        <w:t>To participate, you must be:</w:t>
      </w:r>
    </w:p>
    <w:p w:rsidR="00132229" w:rsidRPr="00D569D6" w:rsidRDefault="00132229" w:rsidP="00B47282">
      <w:pPr>
        <w:pStyle w:val="ListParagraph"/>
        <w:widowControl/>
        <w:numPr>
          <w:ilvl w:val="0"/>
          <w:numId w:val="1"/>
        </w:numPr>
        <w:tabs>
          <w:tab w:val="left" w:pos="1440"/>
        </w:tabs>
        <w:autoSpaceDE/>
        <w:autoSpaceDN/>
        <w:adjustRightInd/>
        <w:spacing w:after="200"/>
        <w:ind w:right="-720"/>
        <w:rPr>
          <w:rFonts w:ascii="Calibri" w:eastAsia="Calibri" w:hAnsi="Calibri" w:cs="Arial"/>
          <w:sz w:val="36"/>
          <w:szCs w:val="36"/>
        </w:rPr>
      </w:pPr>
      <w:r w:rsidRPr="00D569D6">
        <w:rPr>
          <w:rFonts w:ascii="Calibri" w:eastAsia="Calibri" w:hAnsi="Calibri" w:cs="Arial"/>
          <w:sz w:val="36"/>
          <w:szCs w:val="36"/>
        </w:rPr>
        <w:t>An adult 18 years or older</w:t>
      </w:r>
    </w:p>
    <w:p w:rsidR="00132229" w:rsidRPr="00D569D6" w:rsidRDefault="00132229" w:rsidP="00B47282">
      <w:pPr>
        <w:pStyle w:val="ListParagraph"/>
        <w:widowControl/>
        <w:numPr>
          <w:ilvl w:val="0"/>
          <w:numId w:val="1"/>
        </w:numPr>
        <w:tabs>
          <w:tab w:val="left" w:pos="1440"/>
        </w:tabs>
        <w:autoSpaceDE/>
        <w:autoSpaceDN/>
        <w:adjustRightInd/>
        <w:spacing w:after="200"/>
        <w:ind w:right="-720"/>
        <w:rPr>
          <w:rFonts w:ascii="Calibri" w:eastAsia="Calibri" w:hAnsi="Calibri" w:cs="Arial"/>
          <w:sz w:val="36"/>
          <w:szCs w:val="36"/>
        </w:rPr>
      </w:pPr>
      <w:r w:rsidRPr="00D569D6">
        <w:rPr>
          <w:rFonts w:ascii="Calibri" w:eastAsia="Calibri" w:hAnsi="Calibri" w:cs="Arial"/>
          <w:sz w:val="36"/>
          <w:szCs w:val="36"/>
        </w:rPr>
        <w:t>Currently enrolled in Medicaid</w:t>
      </w:r>
    </w:p>
    <w:p w:rsidR="00132229" w:rsidRPr="00E0248F" w:rsidRDefault="00132229" w:rsidP="00B47282">
      <w:pPr>
        <w:pStyle w:val="ListParagraph"/>
        <w:widowControl/>
        <w:numPr>
          <w:ilvl w:val="0"/>
          <w:numId w:val="1"/>
        </w:numPr>
        <w:tabs>
          <w:tab w:val="left" w:pos="1440"/>
        </w:tabs>
        <w:autoSpaceDE/>
        <w:autoSpaceDN/>
        <w:adjustRightInd/>
        <w:spacing w:after="200"/>
        <w:ind w:right="-720"/>
        <w:rPr>
          <w:sz w:val="36"/>
          <w:szCs w:val="36"/>
        </w:rPr>
      </w:pPr>
      <w:r w:rsidRPr="00D569D6">
        <w:rPr>
          <w:rFonts w:ascii="Calibri" w:eastAsia="Calibri" w:hAnsi="Calibri" w:cs="Arial"/>
          <w:sz w:val="36"/>
          <w:szCs w:val="36"/>
        </w:rPr>
        <w:t>Participating in</w:t>
      </w:r>
      <w:r w:rsidRPr="00E0248F">
        <w:rPr>
          <w:sz w:val="36"/>
          <w:szCs w:val="36"/>
        </w:rPr>
        <w:t xml:space="preserve"> </w:t>
      </w:r>
      <w:r w:rsidRPr="00D569D6">
        <w:rPr>
          <w:rFonts w:ascii="Calibri" w:eastAsia="Calibri" w:hAnsi="Calibri" w:cs="Arial"/>
          <w:sz w:val="36"/>
          <w:szCs w:val="36"/>
          <w:highlight w:val="yellow"/>
        </w:rPr>
        <w:t>&lt;INSERT PROGRAM NAME&gt;</w:t>
      </w:r>
    </w:p>
    <w:p w:rsidR="00132229" w:rsidRPr="00D569D6" w:rsidRDefault="00132229" w:rsidP="00B47282">
      <w:pPr>
        <w:tabs>
          <w:tab w:val="left" w:pos="1440"/>
        </w:tabs>
        <w:ind w:left="2160" w:right="-720" w:hanging="2160"/>
        <w:rPr>
          <w:rFonts w:ascii="Calibri" w:eastAsia="Calibri" w:hAnsi="Calibri" w:cs="Arial"/>
          <w:sz w:val="36"/>
          <w:szCs w:val="36"/>
        </w:rPr>
      </w:pPr>
      <w:r w:rsidRPr="00D569D6">
        <w:rPr>
          <w:rFonts w:ascii="Calibri" w:eastAsia="Calibri" w:hAnsi="Calibri" w:cs="Arial"/>
          <w:b/>
          <w:bCs/>
          <w:sz w:val="36"/>
          <w:szCs w:val="36"/>
        </w:rPr>
        <w:t>CALL:</w:t>
      </w:r>
      <w:r w:rsidRPr="00D569D6">
        <w:rPr>
          <w:rFonts w:ascii="Calibri" w:eastAsia="Calibri" w:hAnsi="Calibri" w:cs="Arial"/>
          <w:b/>
          <w:bCs/>
          <w:sz w:val="36"/>
          <w:szCs w:val="36"/>
        </w:rPr>
        <w:tab/>
      </w:r>
      <w:r w:rsidRPr="00E0248F">
        <w:rPr>
          <w:sz w:val="36"/>
          <w:szCs w:val="36"/>
        </w:rPr>
        <w:tab/>
      </w:r>
      <w:r w:rsidRPr="00D569D6">
        <w:rPr>
          <w:rFonts w:ascii="Calibri" w:eastAsia="Calibri" w:hAnsi="Calibri" w:cs="Arial"/>
          <w:sz w:val="36"/>
          <w:szCs w:val="36"/>
        </w:rPr>
        <w:t xml:space="preserve">If you are interested, call </w:t>
      </w:r>
      <w:r w:rsidRPr="00D569D6">
        <w:rPr>
          <w:rFonts w:ascii="Calibri" w:eastAsia="Calibri" w:hAnsi="Calibri" w:cs="Arial"/>
          <w:b/>
          <w:sz w:val="36"/>
          <w:szCs w:val="36"/>
        </w:rPr>
        <w:t>[INSERT CONTACT INFORMATION]</w:t>
      </w:r>
      <w:r w:rsidRPr="00D569D6">
        <w:rPr>
          <w:rFonts w:ascii="Calibri" w:eastAsia="Calibri" w:hAnsi="Calibri" w:cs="Arial"/>
          <w:sz w:val="36"/>
          <w:szCs w:val="36"/>
        </w:rPr>
        <w:t xml:space="preserve">. We will ask you a few questions to make sure you are eligible. </w:t>
      </w:r>
    </w:p>
    <w:p w:rsidR="00132229" w:rsidRDefault="00132229" w:rsidP="00B47282">
      <w:pPr>
        <w:ind w:right="-720"/>
      </w:pPr>
    </w:p>
    <w:p w:rsidR="00132229" w:rsidRDefault="00132229" w:rsidP="00B47282">
      <w:pPr>
        <w:ind w:right="-720"/>
      </w:pPr>
    </w:p>
    <w:p w:rsidR="00132229" w:rsidRPr="00D569D6" w:rsidRDefault="00132229" w:rsidP="00B47282">
      <w:pPr>
        <w:ind w:right="-720"/>
        <w:jc w:val="center"/>
        <w:rPr>
          <w:color w:val="808080" w:themeColor="background1" w:themeShade="80"/>
          <w:sz w:val="28"/>
          <w:szCs w:val="28"/>
        </w:rPr>
      </w:pPr>
      <w:r w:rsidRPr="00D569D6">
        <w:rPr>
          <w:color w:val="808080" w:themeColor="background1" w:themeShade="80"/>
          <w:sz w:val="28"/>
          <w:szCs w:val="28"/>
        </w:rPr>
        <w:t>Travel vouchers may be available.</w:t>
      </w:r>
    </w:p>
    <w:p w:rsidR="00132229" w:rsidRPr="00D569D6" w:rsidRDefault="00132229" w:rsidP="00B47282">
      <w:pPr>
        <w:ind w:right="-720"/>
        <w:jc w:val="center"/>
        <w:rPr>
          <w:color w:val="808080" w:themeColor="background1" w:themeShade="80"/>
        </w:rPr>
      </w:pPr>
      <w:r w:rsidRPr="00D569D6">
        <w:rPr>
          <w:color w:val="808080" w:themeColor="background1" w:themeShade="80"/>
          <w:sz w:val="28"/>
          <w:szCs w:val="28"/>
        </w:rPr>
        <w:t>Sponsored by Centers for Medicare &amp; Medicaid Services (CMS).</w:t>
      </w:r>
    </w:p>
    <w:p w:rsidR="009064F5" w:rsidRDefault="009064F5" w:rsidP="00B47282">
      <w:pPr>
        <w:ind w:right="-720"/>
      </w:pPr>
    </w:p>
    <w:sectPr w:rsidR="009064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F8" w:rsidRDefault="00DB75F8" w:rsidP="00DB75F8">
      <w:r>
        <w:separator/>
      </w:r>
    </w:p>
  </w:endnote>
  <w:endnote w:type="continuationSeparator" w:id="0">
    <w:p w:rsidR="00DB75F8" w:rsidRDefault="00DB75F8" w:rsidP="00DB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071971"/>
      <w:docPartObj>
        <w:docPartGallery w:val="Page Numbers (Bottom of Page)"/>
        <w:docPartUnique/>
      </w:docPartObj>
    </w:sdtPr>
    <w:sdtEndPr/>
    <w:sdtContent>
      <w:p w:rsidR="00DB75F8" w:rsidRDefault="00DB75F8" w:rsidP="00DB75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6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F8" w:rsidRDefault="00DB75F8" w:rsidP="00DB75F8">
      <w:r>
        <w:separator/>
      </w:r>
    </w:p>
  </w:footnote>
  <w:footnote w:type="continuationSeparator" w:id="0">
    <w:p w:rsidR="00DB75F8" w:rsidRDefault="00DB75F8" w:rsidP="00DB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4FEC"/>
    <w:multiLevelType w:val="hybridMultilevel"/>
    <w:tmpl w:val="BACCA4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29"/>
    <w:rsid w:val="000356CF"/>
    <w:rsid w:val="00083BE4"/>
    <w:rsid w:val="00132229"/>
    <w:rsid w:val="004230BE"/>
    <w:rsid w:val="006F3BF4"/>
    <w:rsid w:val="009064F5"/>
    <w:rsid w:val="00B47282"/>
    <w:rsid w:val="00B83F0D"/>
    <w:rsid w:val="00D91A00"/>
    <w:rsid w:val="00DB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2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2229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2229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13222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Title">
    <w:name w:val="Title"/>
    <w:basedOn w:val="Normal"/>
    <w:link w:val="TitleChar"/>
    <w:uiPriority w:val="10"/>
    <w:qFormat/>
    <w:rsid w:val="00132229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32229"/>
    <w:rPr>
      <w:rFonts w:ascii="Times New Roman" w:eastAsiaTheme="minorEastAsia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7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5F8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5F8"/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22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32229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2229"/>
    <w:rPr>
      <w:rFonts w:ascii="Times New Roman" w:eastAsiaTheme="minorEastAsia" w:hAnsi="Times New Roman" w:cs="Arial"/>
      <w:b/>
      <w:bCs/>
      <w:iCs/>
      <w:sz w:val="24"/>
      <w:szCs w:val="28"/>
    </w:rPr>
  </w:style>
  <w:style w:type="paragraph" w:styleId="ListParagraph">
    <w:name w:val="List Paragraph"/>
    <w:basedOn w:val="Normal"/>
    <w:uiPriority w:val="34"/>
    <w:qFormat/>
    <w:rsid w:val="00132229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styleId="Title">
    <w:name w:val="Title"/>
    <w:basedOn w:val="Normal"/>
    <w:link w:val="TitleChar"/>
    <w:uiPriority w:val="10"/>
    <w:qFormat/>
    <w:rsid w:val="00132229"/>
    <w:pPr>
      <w:ind w:left="-27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132229"/>
    <w:rPr>
      <w:rFonts w:ascii="Times New Roman" w:eastAsiaTheme="minorEastAsia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7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5F8"/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5F8"/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0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Myers, Michelle</dc:creator>
  <cp:lastModifiedBy>Eguino-Medina, Paula</cp:lastModifiedBy>
  <cp:revision>2</cp:revision>
  <dcterms:created xsi:type="dcterms:W3CDTF">2014-01-13T18:22:00Z</dcterms:created>
  <dcterms:modified xsi:type="dcterms:W3CDTF">2014-01-13T18:22:00Z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898177566</vt:i4>
  </property>
  <property fmtid="{D5CDD505-2E9C-101B-9397-08002B2CF9AE}" pid="3" name="_NewReviewCycle">
    <vt:lpwstr/>
  </property>
  <property fmtid="{D5CDD505-2E9C-101B-9397-08002B2CF9AE}" pid="4" name="_EmailSubject">
    <vt:lpwstr>ICR ID 20261]  0938-NEW - Medicaid Incentives for Prevention of Chronic Diseases Evaluation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</Properties>
</file>