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80" w:rsidRPr="00DB07EE" w:rsidRDefault="00B80AD2" w:rsidP="00522780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172720</wp:posOffset>
                </wp:positionV>
                <wp:extent cx="5953125" cy="918845"/>
                <wp:effectExtent l="0" t="0" r="1016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A96" w:rsidRPr="00A53E53" w:rsidRDefault="00446A96" w:rsidP="0052278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  </w:t>
                            </w:r>
                            <w:r w:rsidRPr="0018589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  Send comments regarding this burden estimate or any other aspect of this collection of information, including suggestions for reducing this burden, to: </w:t>
                            </w:r>
                            <w:r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U.S. Commodi</w:t>
                            </w:r>
                            <w:r w:rsidR="008D2C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 w:rsidR="00B500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Futures Trading Commission, Office of Consumer </w:t>
                            </w:r>
                            <w:r w:rsidR="008F00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Outreach</w:t>
                            </w:r>
                            <w:r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500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1155 21</w:t>
                            </w:r>
                            <w:r w:rsidR="008867F5" w:rsidRPr="008867F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B500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Street, NW, </w:t>
                            </w:r>
                            <w:r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Washington DC, 20581 </w:t>
                            </w:r>
                            <w:r w:rsidRPr="008D2C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8D2C8D" w:rsidRPr="008D2C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3038-0107</w:t>
                            </w:r>
                            <w:r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</w:t>
                            </w:r>
                            <w:r w:rsidRPr="006552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 Do</w:t>
                            </w:r>
                            <w:r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not return the completed form to this address.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13.6pt;width:468.75pt;height:72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">
                <v:textbox style="mso-fit-shape-to-text:t">
                  <w:txbxContent>
                    <w:p w:rsidR="00446A96" w:rsidRPr="00A53E53" w:rsidRDefault="00446A96" w:rsidP="0052278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  </w:t>
                      </w:r>
                      <w:r w:rsidRPr="0018589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  Send comments regarding this burden estimate or any other aspect of this collection of information, including suggestions for reducing this burden, to: </w:t>
                      </w:r>
                      <w:r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U.S. Commodi</w:t>
                      </w:r>
                      <w:r w:rsidR="008D2C8D">
                        <w:rPr>
                          <w:rFonts w:ascii="Arial" w:hAnsi="Arial" w:cs="Arial"/>
                          <w:sz w:val="16"/>
                          <w:szCs w:val="16"/>
                        </w:rPr>
                        <w:t>t</w:t>
                      </w:r>
                      <w:r w:rsidR="00B50054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Futures Trading Commission, Office of Consumer </w:t>
                      </w:r>
                      <w:r w:rsidR="008F002A">
                        <w:rPr>
                          <w:rFonts w:ascii="Arial" w:hAnsi="Arial" w:cs="Arial"/>
                          <w:sz w:val="16"/>
                          <w:szCs w:val="16"/>
                        </w:rPr>
                        <w:t>Outreach</w:t>
                      </w:r>
                      <w:r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B50054">
                        <w:rPr>
                          <w:rFonts w:ascii="Arial" w:hAnsi="Arial" w:cs="Arial"/>
                          <w:sz w:val="16"/>
                          <w:szCs w:val="16"/>
                        </w:rPr>
                        <w:t>1155 21</w:t>
                      </w:r>
                      <w:r w:rsidR="008867F5" w:rsidRPr="008867F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B5005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Street, NW, </w:t>
                      </w:r>
                      <w:r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Washington DC, 20581 </w:t>
                      </w:r>
                      <w:r w:rsidRPr="008D2C8D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8D2C8D" w:rsidRPr="008D2C8D">
                        <w:rPr>
                          <w:rFonts w:ascii="Arial" w:hAnsi="Arial" w:cs="Arial"/>
                          <w:sz w:val="16"/>
                          <w:szCs w:val="16"/>
                        </w:rPr>
                        <w:t>3038-0107</w:t>
                      </w:r>
                      <w:r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).</w:t>
                      </w:r>
                      <w:r w:rsidRPr="00655227">
                        <w:rPr>
                          <w:rFonts w:ascii="Arial" w:hAnsi="Arial" w:cs="Arial"/>
                          <w:sz w:val="16"/>
                          <w:szCs w:val="16"/>
                        </w:rPr>
                        <w:t>  Do</w:t>
                      </w:r>
                      <w:r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780" w:rsidRPr="00DB07EE" w:rsidRDefault="00522780" w:rsidP="00522780">
      <w:pPr>
        <w:rPr>
          <w:rFonts w:ascii="Arial" w:hAnsi="Arial" w:cs="Arial"/>
        </w:rPr>
      </w:pPr>
    </w:p>
    <w:p w:rsidR="00522780" w:rsidRPr="00DB07EE" w:rsidRDefault="00522780" w:rsidP="00522780">
      <w:pPr>
        <w:rPr>
          <w:rFonts w:ascii="Arial" w:hAnsi="Arial" w:cs="Arial"/>
        </w:rPr>
      </w:pPr>
    </w:p>
    <w:p w:rsidR="00522780" w:rsidRPr="00DB07EE" w:rsidRDefault="00522780" w:rsidP="00522780">
      <w:pPr>
        <w:rPr>
          <w:rFonts w:ascii="Arial" w:hAnsi="Arial" w:cs="Arial"/>
        </w:rPr>
      </w:pPr>
      <w:r w:rsidRPr="00DB07EE">
        <w:rPr>
          <w:rFonts w:ascii="Arial" w:hAnsi="Arial" w:cs="Arial"/>
        </w:rPr>
        <w:t>First Name:  ______________</w:t>
      </w:r>
    </w:p>
    <w:p w:rsidR="00522780" w:rsidRPr="00DB07EE" w:rsidRDefault="00522780" w:rsidP="00522780">
      <w:pPr>
        <w:rPr>
          <w:rFonts w:ascii="Arial" w:hAnsi="Arial" w:cs="Arial"/>
        </w:rPr>
      </w:pPr>
      <w:r w:rsidRPr="00DB07EE">
        <w:rPr>
          <w:rFonts w:ascii="Arial" w:hAnsi="Arial" w:cs="Arial"/>
        </w:rPr>
        <w:t>Date:  ____/____/201</w:t>
      </w:r>
      <w:r w:rsidR="007C213E">
        <w:rPr>
          <w:rFonts w:ascii="Arial" w:hAnsi="Arial" w:cs="Arial"/>
        </w:rPr>
        <w:t>3</w:t>
      </w:r>
    </w:p>
    <w:p w:rsidR="00522780" w:rsidRPr="00DB07EE" w:rsidRDefault="00522780" w:rsidP="00522780">
      <w:pPr>
        <w:rPr>
          <w:rFonts w:ascii="Arial" w:hAnsi="Arial" w:cs="Arial"/>
        </w:rPr>
      </w:pPr>
      <w:r w:rsidRPr="00DB07EE">
        <w:rPr>
          <w:rFonts w:ascii="Arial" w:hAnsi="Arial" w:cs="Arial"/>
        </w:rPr>
        <w:t>Location:  ________________</w:t>
      </w:r>
    </w:p>
    <w:p w:rsidR="00522780" w:rsidRPr="00DB07EE" w:rsidRDefault="00522780" w:rsidP="00522780">
      <w:pPr>
        <w:rPr>
          <w:rFonts w:ascii="Arial" w:hAnsi="Arial" w:cs="Arial"/>
        </w:rPr>
      </w:pPr>
      <w:r w:rsidRPr="00DB07EE">
        <w:rPr>
          <w:rFonts w:ascii="Arial" w:hAnsi="Arial" w:cs="Arial"/>
        </w:rPr>
        <w:t xml:space="preserve">Session #:  _____ </w:t>
      </w:r>
    </w:p>
    <w:p w:rsidR="00522780" w:rsidRPr="00DB07EE" w:rsidRDefault="00522780" w:rsidP="00522780">
      <w:pPr>
        <w:rPr>
          <w:rFonts w:ascii="Arial" w:hAnsi="Arial" w:cs="Arial"/>
        </w:rPr>
      </w:pPr>
    </w:p>
    <w:p w:rsidR="00522780" w:rsidRPr="00DB07EE" w:rsidRDefault="00522780" w:rsidP="00522780">
      <w:pPr>
        <w:jc w:val="center"/>
        <w:rPr>
          <w:rFonts w:ascii="Arial" w:hAnsi="Arial" w:cs="Arial"/>
          <w:b/>
        </w:rPr>
      </w:pPr>
    </w:p>
    <w:p w:rsidR="00522780" w:rsidRPr="00DB07EE" w:rsidRDefault="00522780" w:rsidP="00522780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  <w:b/>
        </w:rPr>
        <w:t xml:space="preserve">Handout </w:t>
      </w:r>
      <w:r w:rsidR="007C213E">
        <w:rPr>
          <w:rFonts w:ascii="Arial" w:hAnsi="Arial" w:cs="Arial"/>
          <w:b/>
        </w:rPr>
        <w:t>B</w:t>
      </w:r>
    </w:p>
    <w:p w:rsidR="00522780" w:rsidRPr="00DB07EE" w:rsidRDefault="00522780" w:rsidP="00522780">
      <w:pPr>
        <w:rPr>
          <w:rFonts w:ascii="Arial" w:hAnsi="Arial" w:cs="Arial"/>
        </w:rPr>
      </w:pPr>
    </w:p>
    <w:p w:rsidR="00522780" w:rsidRPr="00DB07EE" w:rsidRDefault="00522780" w:rsidP="00522780">
      <w:pPr>
        <w:jc w:val="center"/>
        <w:rPr>
          <w:rFonts w:ascii="Arial" w:hAnsi="Arial" w:cs="Arial"/>
        </w:rPr>
      </w:pPr>
    </w:p>
    <w:p w:rsidR="00522780" w:rsidRPr="00DB07EE" w:rsidRDefault="00522780" w:rsidP="00522780">
      <w:pPr>
        <w:rPr>
          <w:rFonts w:ascii="Arial" w:hAnsi="Arial" w:cs="Arial"/>
        </w:rPr>
      </w:pPr>
      <w:r w:rsidRPr="00DB07EE">
        <w:rPr>
          <w:rFonts w:ascii="Arial" w:hAnsi="Arial" w:cs="Arial"/>
        </w:rPr>
        <w:t>Take a look at your stacked cards.  Each card has a letter in the lower right-hand corner.  Please write the letter of each statement in the blanks below in the order in which you sorted the cards.</w:t>
      </w:r>
    </w:p>
    <w:p w:rsidR="00522780" w:rsidRPr="00DB07EE" w:rsidRDefault="00522780" w:rsidP="00522780">
      <w:pPr>
        <w:rPr>
          <w:rFonts w:ascii="Arial" w:hAnsi="Arial" w:cs="Arial"/>
        </w:rPr>
      </w:pPr>
    </w:p>
    <w:p w:rsidR="00522780" w:rsidRPr="00DB07EE" w:rsidRDefault="00522780" w:rsidP="00522780">
      <w:pPr>
        <w:rPr>
          <w:rFonts w:ascii="Arial" w:hAnsi="Arial" w:cs="Arial"/>
        </w:rPr>
      </w:pPr>
    </w:p>
    <w:p w:rsidR="008B20F6" w:rsidRDefault="00522780" w:rsidP="008B20F6">
      <w:pPr>
        <w:tabs>
          <w:tab w:val="center" w:pos="4320"/>
        </w:tabs>
        <w:rPr>
          <w:rFonts w:ascii="Arial" w:hAnsi="Arial" w:cs="Arial"/>
          <w:szCs w:val="20"/>
        </w:rPr>
      </w:pPr>
      <w:r w:rsidRPr="00DB07EE">
        <w:rPr>
          <w:rFonts w:ascii="Arial" w:hAnsi="Arial" w:cs="Arial"/>
          <w:szCs w:val="20"/>
        </w:rPr>
        <w:t xml:space="preserve">Does best job </w:t>
      </w:r>
      <w:r w:rsidR="008B20F6" w:rsidRPr="008B20F6">
        <w:rPr>
          <w:rFonts w:ascii="Arial" w:hAnsi="Arial" w:cs="Arial"/>
          <w:szCs w:val="20"/>
        </w:rPr>
        <w:t xml:space="preserve">convincing you that you should </w:t>
      </w:r>
    </w:p>
    <w:p w:rsidR="00522780" w:rsidRPr="00DB07EE" w:rsidRDefault="008B20F6" w:rsidP="008B20F6">
      <w:pPr>
        <w:tabs>
          <w:tab w:val="center" w:pos="4320"/>
        </w:tabs>
        <w:rPr>
          <w:rFonts w:ascii="Arial" w:hAnsi="Arial" w:cs="Arial"/>
        </w:rPr>
      </w:pPr>
      <w:r w:rsidRPr="008B20F6">
        <w:rPr>
          <w:rFonts w:ascii="Arial" w:hAnsi="Arial" w:cs="Arial"/>
          <w:szCs w:val="20"/>
        </w:rPr>
        <w:t>learn more about investment fraud</w:t>
      </w:r>
      <w:r w:rsidR="00522780" w:rsidRPr="00DB07EE">
        <w:rPr>
          <w:rFonts w:ascii="Arial" w:hAnsi="Arial" w:cs="Arial"/>
        </w:rPr>
        <w:tab/>
      </w:r>
      <w:r w:rsidR="00522780" w:rsidRPr="00DB07EE">
        <w:rPr>
          <w:rFonts w:ascii="Arial" w:hAnsi="Arial" w:cs="Arial"/>
        </w:rPr>
        <w:tab/>
      </w:r>
      <w:r w:rsidR="00522780" w:rsidRPr="00DB07EE">
        <w:rPr>
          <w:rFonts w:ascii="Arial" w:hAnsi="Arial" w:cs="Arial"/>
        </w:rPr>
        <w:tab/>
      </w:r>
      <w:r w:rsidR="00522780" w:rsidRPr="00DB07EE">
        <w:rPr>
          <w:rFonts w:ascii="Arial" w:hAnsi="Arial" w:cs="Arial"/>
        </w:rPr>
        <w:tab/>
      </w:r>
      <w:r w:rsidR="00522780" w:rsidRPr="00DB07EE">
        <w:rPr>
          <w:rFonts w:ascii="Arial" w:hAnsi="Arial" w:cs="Arial"/>
        </w:rPr>
        <w:tab/>
        <w:t>_____</w:t>
      </w: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</w:rPr>
      </w:pP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</w:rPr>
      </w:pP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  <w:t>_____</w:t>
      </w: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</w:rPr>
      </w:pP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</w:rPr>
      </w:pP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  <w:t>_____</w:t>
      </w: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</w:rPr>
      </w:pP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</w:rPr>
      </w:pP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</w:r>
      <w:r w:rsidRPr="00DB07EE">
        <w:rPr>
          <w:rFonts w:ascii="Arial" w:hAnsi="Arial" w:cs="Arial"/>
        </w:rPr>
        <w:tab/>
        <w:t>_____</w:t>
      </w: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  <w:szCs w:val="20"/>
        </w:rPr>
      </w:pP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  <w:szCs w:val="20"/>
        </w:rPr>
      </w:pPr>
      <w:r w:rsidRPr="00DB07EE">
        <w:rPr>
          <w:rFonts w:ascii="Arial" w:hAnsi="Arial" w:cs="Arial"/>
          <w:szCs w:val="20"/>
        </w:rPr>
        <w:tab/>
      </w:r>
      <w:r w:rsidRPr="00DB07EE">
        <w:rPr>
          <w:rFonts w:ascii="Arial" w:hAnsi="Arial" w:cs="Arial"/>
          <w:szCs w:val="20"/>
        </w:rPr>
        <w:tab/>
      </w:r>
      <w:r w:rsidRPr="00DB07EE">
        <w:rPr>
          <w:rFonts w:ascii="Arial" w:hAnsi="Arial" w:cs="Arial"/>
          <w:szCs w:val="20"/>
        </w:rPr>
        <w:tab/>
      </w:r>
      <w:r w:rsidRPr="00DB07EE">
        <w:rPr>
          <w:rFonts w:ascii="Arial" w:hAnsi="Arial" w:cs="Arial"/>
          <w:szCs w:val="20"/>
        </w:rPr>
        <w:tab/>
      </w:r>
      <w:r w:rsidRPr="00DB07EE">
        <w:rPr>
          <w:rFonts w:ascii="Arial" w:hAnsi="Arial" w:cs="Arial"/>
          <w:szCs w:val="20"/>
        </w:rPr>
        <w:tab/>
        <w:t>_____</w:t>
      </w: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  <w:szCs w:val="20"/>
        </w:rPr>
      </w:pPr>
    </w:p>
    <w:p w:rsidR="00522780" w:rsidRPr="00DB07EE" w:rsidRDefault="00522780" w:rsidP="00522780">
      <w:pPr>
        <w:tabs>
          <w:tab w:val="center" w:pos="4320"/>
        </w:tabs>
        <w:rPr>
          <w:rFonts w:ascii="Arial" w:hAnsi="Arial" w:cs="Arial"/>
          <w:szCs w:val="20"/>
        </w:rPr>
      </w:pPr>
      <w:r w:rsidRPr="00DB07EE">
        <w:rPr>
          <w:rFonts w:ascii="Arial" w:hAnsi="Arial" w:cs="Arial"/>
          <w:szCs w:val="20"/>
        </w:rPr>
        <w:tab/>
      </w:r>
      <w:r w:rsidRPr="00DB07EE">
        <w:rPr>
          <w:rFonts w:ascii="Arial" w:hAnsi="Arial" w:cs="Arial"/>
          <w:szCs w:val="20"/>
        </w:rPr>
        <w:tab/>
      </w:r>
      <w:r w:rsidRPr="00DB07EE">
        <w:rPr>
          <w:rFonts w:ascii="Arial" w:hAnsi="Arial" w:cs="Arial"/>
          <w:szCs w:val="20"/>
        </w:rPr>
        <w:tab/>
      </w:r>
      <w:r w:rsidRPr="00DB07EE">
        <w:rPr>
          <w:rFonts w:ascii="Arial" w:hAnsi="Arial" w:cs="Arial"/>
          <w:szCs w:val="20"/>
        </w:rPr>
        <w:tab/>
      </w:r>
      <w:r w:rsidRPr="00DB07EE">
        <w:rPr>
          <w:rFonts w:ascii="Arial" w:hAnsi="Arial" w:cs="Arial"/>
          <w:szCs w:val="20"/>
        </w:rPr>
        <w:tab/>
        <w:t>_____</w:t>
      </w:r>
    </w:p>
    <w:p w:rsidR="008B20F6" w:rsidRPr="008B20F6" w:rsidRDefault="00522780" w:rsidP="008B20F6">
      <w:pPr>
        <w:tabs>
          <w:tab w:val="center" w:pos="4320"/>
        </w:tabs>
        <w:rPr>
          <w:rFonts w:ascii="Arial" w:hAnsi="Arial" w:cs="Arial"/>
          <w:szCs w:val="20"/>
        </w:rPr>
      </w:pPr>
      <w:r w:rsidRPr="00DB07EE">
        <w:rPr>
          <w:rFonts w:ascii="Arial" w:hAnsi="Arial" w:cs="Arial"/>
          <w:szCs w:val="20"/>
        </w:rPr>
        <w:t xml:space="preserve">Does worst job </w:t>
      </w:r>
      <w:r w:rsidR="008B20F6" w:rsidRPr="008B20F6">
        <w:rPr>
          <w:rFonts w:ascii="Arial" w:hAnsi="Arial" w:cs="Arial"/>
          <w:szCs w:val="20"/>
        </w:rPr>
        <w:t xml:space="preserve">convincing you that you should </w:t>
      </w:r>
    </w:p>
    <w:p w:rsidR="00522780" w:rsidRPr="00DB07EE" w:rsidRDefault="008B20F6" w:rsidP="008B20F6">
      <w:pPr>
        <w:tabs>
          <w:tab w:val="center" w:pos="4320"/>
        </w:tabs>
        <w:rPr>
          <w:rFonts w:ascii="Arial" w:hAnsi="Arial" w:cs="Arial"/>
        </w:rPr>
      </w:pPr>
      <w:r w:rsidRPr="008B20F6">
        <w:rPr>
          <w:rFonts w:ascii="Arial" w:hAnsi="Arial" w:cs="Arial"/>
          <w:szCs w:val="20"/>
        </w:rPr>
        <w:t>learn more about investment fraud</w:t>
      </w:r>
      <w:r w:rsidR="00522780" w:rsidRPr="00DB07EE">
        <w:rPr>
          <w:rFonts w:ascii="Arial" w:hAnsi="Arial" w:cs="Arial"/>
        </w:rPr>
        <w:tab/>
      </w:r>
    </w:p>
    <w:p w:rsidR="009F1D80" w:rsidRDefault="009F1D80"/>
    <w:sectPr w:rsidR="009F1D80" w:rsidSect="009F1D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8D" w:rsidRDefault="008D2C8D" w:rsidP="008D2C8D">
      <w:r>
        <w:separator/>
      </w:r>
    </w:p>
  </w:endnote>
  <w:endnote w:type="continuationSeparator" w:id="0">
    <w:p w:rsidR="008D2C8D" w:rsidRDefault="008D2C8D" w:rsidP="008D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8D" w:rsidRDefault="008D2C8D" w:rsidP="008D2C8D">
      <w:r>
        <w:separator/>
      </w:r>
    </w:p>
  </w:footnote>
  <w:footnote w:type="continuationSeparator" w:id="0">
    <w:p w:rsidR="008D2C8D" w:rsidRDefault="008D2C8D" w:rsidP="008D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8D" w:rsidRPr="008D2C8D" w:rsidRDefault="008D2C8D" w:rsidP="008D2C8D">
    <w:pPr>
      <w:pStyle w:val="Header"/>
      <w:rPr>
        <w:b/>
      </w:rPr>
    </w:pPr>
    <w:r w:rsidRPr="008D2C8D">
      <w:rPr>
        <w:b/>
      </w:rPr>
      <w:t>Attachment D</w:t>
    </w:r>
    <w:r w:rsidRPr="008D2C8D">
      <w:rPr>
        <w:b/>
      </w:rPr>
      <w:tab/>
    </w:r>
    <w:r w:rsidRPr="008D2C8D">
      <w:rPr>
        <w:b/>
      </w:rPr>
      <w:tab/>
      <w:t>OMB Control # 3038-0107</w:t>
    </w:r>
  </w:p>
  <w:p w:rsidR="008D2C8D" w:rsidRPr="008D2C8D" w:rsidRDefault="008D2C8D" w:rsidP="008D2C8D">
    <w:pPr>
      <w:pStyle w:val="Header"/>
      <w:rPr>
        <w:b/>
      </w:rPr>
    </w:pPr>
    <w:r w:rsidRPr="008D2C8D">
      <w:rPr>
        <w:b/>
      </w:rPr>
      <w:tab/>
    </w:r>
    <w:r w:rsidRPr="008D2C8D">
      <w:rPr>
        <w:b/>
      </w:rPr>
      <w:tab/>
      <w:t xml:space="preserve">Expiration Date: 7/29/2014  </w:t>
    </w:r>
  </w:p>
  <w:p w:rsidR="008D2C8D" w:rsidRDefault="008D2C8D">
    <w:pPr>
      <w:pStyle w:val="Header"/>
    </w:pPr>
  </w:p>
  <w:p w:rsidR="008D2C8D" w:rsidRDefault="008D2C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80"/>
    <w:rsid w:val="00244F6B"/>
    <w:rsid w:val="00446A96"/>
    <w:rsid w:val="00522780"/>
    <w:rsid w:val="00655227"/>
    <w:rsid w:val="007C213E"/>
    <w:rsid w:val="008867F5"/>
    <w:rsid w:val="008B20F6"/>
    <w:rsid w:val="008D2C8D"/>
    <w:rsid w:val="008F002A"/>
    <w:rsid w:val="009F1D80"/>
    <w:rsid w:val="00B10B32"/>
    <w:rsid w:val="00B50054"/>
    <w:rsid w:val="00B80AD2"/>
    <w:rsid w:val="00EB6CC7"/>
    <w:rsid w:val="00F3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6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A9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A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A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9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C8D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D2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C8D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6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A9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A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A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9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C8D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D2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C8D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antigone</dc:creator>
  <cp:lastModifiedBy>GScott</cp:lastModifiedBy>
  <cp:revision>2</cp:revision>
  <dcterms:created xsi:type="dcterms:W3CDTF">2013-08-01T18:21:00Z</dcterms:created>
  <dcterms:modified xsi:type="dcterms:W3CDTF">2013-08-01T18:21:00Z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