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C8" w:rsidRPr="00DB07EE" w:rsidRDefault="003B3FC8" w:rsidP="003B3FC8">
      <w:pPr>
        <w:rPr>
          <w:rFonts w:ascii="Arial" w:hAnsi="Arial" w:cs="Arial"/>
        </w:rPr>
      </w:pPr>
      <w:bookmarkStart w:id="0" w:name="_GoBack"/>
      <w:bookmarkEnd w:id="0"/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7F5DC3" w:rsidP="003B3FC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10325" cy="802005"/>
                <wp:effectExtent l="0" t="0" r="1016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FC8" w:rsidRPr="00A53E53" w:rsidRDefault="003B3FC8" w:rsidP="003B3FC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      </w:r>
                            <w:r w:rsidRPr="0018589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  </w:t>
                            </w:r>
                            <w:r w:rsidR="008D46BA"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U.S. Commodit</w:t>
                            </w:r>
                            <w:r w:rsidR="00D45E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Futures Trading Commission, Office of Consumer </w:t>
                            </w:r>
                            <w:r w:rsidR="00C764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Outreach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45E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1155 21</w:t>
                            </w:r>
                            <w:r w:rsidR="0058210B" w:rsidRPr="0058210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D45E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Street, NW, 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Washington DC, 20581 (</w:t>
                            </w:r>
                            <w:r w:rsidR="0045653B" w:rsidRPr="00456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3038-0107</w:t>
                            </w:r>
                            <w:r w:rsidR="008D46BA" w:rsidRPr="00446A9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</w:t>
                            </w:r>
                            <w:r w:rsidR="008D46BA" w:rsidRPr="006552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 Do</w:t>
                            </w:r>
                            <w:r w:rsidR="008D46BA" w:rsidRPr="001858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not return the completed form to this address</w:t>
                            </w:r>
                            <w:r w:rsidRPr="00C04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 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504.75pt;height:63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">
                <v:textbox style="mso-fit-shape-to-text:t">
                  <w:txbxContent>
                    <w:p w:rsidR="003B3FC8" w:rsidRPr="00A53E53" w:rsidRDefault="003B3FC8" w:rsidP="003B3FC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  </w:t>
                      </w:r>
                      <w:r w:rsidRPr="0018589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  </w:t>
                      </w:r>
                      <w:r w:rsidR="008D46BA"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U.S. Commodit</w:t>
                      </w:r>
                      <w:r w:rsidR="00D45E51">
                        <w:rPr>
                          <w:rFonts w:ascii="Arial" w:hAnsi="Arial" w:cs="Arial"/>
                          <w:sz w:val="16"/>
                          <w:szCs w:val="16"/>
                        </w:rPr>
                        <w:t>y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Futures Trading Commission, Office of Consumer </w:t>
                      </w:r>
                      <w:r w:rsidR="00C764B7">
                        <w:rPr>
                          <w:rFonts w:ascii="Arial" w:hAnsi="Arial" w:cs="Arial"/>
                          <w:sz w:val="16"/>
                          <w:szCs w:val="16"/>
                        </w:rPr>
                        <w:t>Outreach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D45E51">
                        <w:rPr>
                          <w:rFonts w:ascii="Arial" w:hAnsi="Arial" w:cs="Arial"/>
                          <w:sz w:val="16"/>
                          <w:szCs w:val="16"/>
                        </w:rPr>
                        <w:t>1155 21</w:t>
                      </w:r>
                      <w:r w:rsidR="0058210B" w:rsidRPr="0058210B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D45E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Street, NW, 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Washington DC, 20581 (</w:t>
                      </w:r>
                      <w:r w:rsidR="0045653B" w:rsidRPr="0045653B">
                        <w:rPr>
                          <w:rFonts w:ascii="Arial" w:hAnsi="Arial" w:cs="Arial"/>
                          <w:sz w:val="16"/>
                          <w:szCs w:val="16"/>
                        </w:rPr>
                        <w:t>3038-0107</w:t>
                      </w:r>
                      <w:r w:rsidR="008D46BA" w:rsidRPr="00446A96">
                        <w:rPr>
                          <w:rFonts w:ascii="Arial" w:hAnsi="Arial" w:cs="Arial"/>
                          <w:sz w:val="16"/>
                          <w:szCs w:val="16"/>
                        </w:rPr>
                        <w:t>).</w:t>
                      </w:r>
                      <w:r w:rsidR="008D46BA" w:rsidRPr="00655227">
                        <w:rPr>
                          <w:rFonts w:ascii="Arial" w:hAnsi="Arial" w:cs="Arial"/>
                          <w:sz w:val="16"/>
                          <w:szCs w:val="16"/>
                        </w:rPr>
                        <w:t>  Do</w:t>
                      </w:r>
                      <w:r w:rsidR="008D46BA" w:rsidRPr="001858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not return the completed form to this address</w:t>
                      </w:r>
                      <w:r w:rsidRPr="00C04B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 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4B8A" w:rsidRDefault="00C04B8A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  <w:r w:rsidRPr="00DB07EE">
        <w:rPr>
          <w:rFonts w:ascii="Arial" w:hAnsi="Arial" w:cs="Arial"/>
        </w:rPr>
        <w:t>First Name:  ______________</w:t>
      </w:r>
    </w:p>
    <w:p w:rsidR="003B3FC8" w:rsidRPr="00DB07EE" w:rsidRDefault="003B3FC8" w:rsidP="003B3FC8">
      <w:pPr>
        <w:rPr>
          <w:rFonts w:ascii="Arial" w:hAnsi="Arial" w:cs="Arial"/>
        </w:rPr>
      </w:pPr>
      <w:r w:rsidRPr="00DB07EE">
        <w:rPr>
          <w:rFonts w:ascii="Arial" w:hAnsi="Arial" w:cs="Arial"/>
        </w:rPr>
        <w:t xml:space="preserve">Session #:  _____ 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  <w:b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  <w:b/>
        </w:rPr>
        <w:t xml:space="preserve">Handout </w:t>
      </w:r>
      <w:r w:rsidR="00C01672">
        <w:rPr>
          <w:rFonts w:ascii="Arial" w:hAnsi="Arial" w:cs="Arial"/>
          <w:b/>
        </w:rPr>
        <w:t>A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C04B8A" w:rsidRDefault="00C01672" w:rsidP="00C01672">
      <w:pPr>
        <w:pStyle w:val="BodyText2"/>
        <w:widowControl/>
        <w:tabs>
          <w:tab w:val="left" w:pos="720"/>
          <w:tab w:val="left" w:pos="1080"/>
        </w:tabs>
        <w:autoSpaceDE/>
        <w:autoSpaceDN/>
        <w:adjustRightInd/>
        <w:spacing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Please write</w:t>
      </w:r>
      <w:r w:rsidRPr="00975620">
        <w:rPr>
          <w:rFonts w:ascii="Arial" w:hAnsi="Arial" w:cs="Arial"/>
          <w:sz w:val="20"/>
          <w:szCs w:val="20"/>
        </w:rPr>
        <w:t xml:space="preserve"> the top 3 sources you used to </w:t>
      </w:r>
      <w:r w:rsidRPr="00C01672">
        <w:rPr>
          <w:rFonts w:ascii="Arial" w:hAnsi="Arial" w:cs="Arial"/>
          <w:sz w:val="20"/>
          <w:szCs w:val="20"/>
        </w:rPr>
        <w:t>help you</w:t>
      </w:r>
      <w:r>
        <w:rPr>
          <w:rFonts w:ascii="Arial" w:hAnsi="Arial" w:cs="Arial"/>
          <w:sz w:val="20"/>
          <w:szCs w:val="20"/>
        </w:rPr>
        <w:t xml:space="preserve"> to</w:t>
      </w:r>
      <w:r w:rsidRPr="00C01672">
        <w:rPr>
          <w:rFonts w:ascii="Arial" w:hAnsi="Arial" w:cs="Arial"/>
          <w:sz w:val="20"/>
          <w:szCs w:val="20"/>
        </w:rPr>
        <w:t xml:space="preserve"> make your most recent investment decisions</w:t>
      </w:r>
      <w:r>
        <w:rPr>
          <w:rFonts w:ascii="Arial" w:hAnsi="Arial" w:cs="Arial"/>
          <w:sz w:val="20"/>
          <w:szCs w:val="20"/>
        </w:rPr>
        <w:t xml:space="preserve"> on the lines below: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  <w:r w:rsidRPr="00DB07EE">
        <w:rPr>
          <w:rFonts w:ascii="Arial" w:hAnsi="Arial" w:cs="Arial"/>
        </w:rPr>
        <w:t>_______________________________________________________________________</w:t>
      </w: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rPr>
          <w:rFonts w:ascii="Arial" w:hAnsi="Arial" w:cs="Arial"/>
        </w:rPr>
      </w:pPr>
    </w:p>
    <w:p w:rsidR="003B3FC8" w:rsidRPr="00DB07EE" w:rsidRDefault="003B3FC8" w:rsidP="003B3FC8">
      <w:pPr>
        <w:jc w:val="both"/>
        <w:rPr>
          <w:rFonts w:ascii="Arial" w:hAnsi="Arial" w:cs="Arial"/>
          <w:vanish/>
        </w:rPr>
      </w:pPr>
    </w:p>
    <w:p w:rsidR="003B3FC8" w:rsidRPr="00DB07EE" w:rsidRDefault="003B3FC8" w:rsidP="003B3FC8">
      <w:pPr>
        <w:jc w:val="center"/>
        <w:rPr>
          <w:rFonts w:ascii="Arial" w:hAnsi="Arial" w:cs="Arial"/>
        </w:rPr>
      </w:pPr>
    </w:p>
    <w:p w:rsidR="009F1D80" w:rsidRDefault="009F1D80"/>
    <w:sectPr w:rsidR="009F1D80" w:rsidSect="00466DBB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/>
      <w:pgMar w:top="576" w:right="1008" w:bottom="432" w:left="1152" w:header="1440" w:footer="14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5D" w:rsidRDefault="009C265D" w:rsidP="009C265D">
      <w:r>
        <w:separator/>
      </w:r>
    </w:p>
  </w:endnote>
  <w:endnote w:type="continuationSeparator" w:id="0">
    <w:p w:rsidR="009C265D" w:rsidRDefault="009C265D" w:rsidP="009C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9A" w:rsidRDefault="0058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F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409A" w:rsidRDefault="007F5DC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9A" w:rsidRDefault="0058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F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FC8">
      <w:rPr>
        <w:rStyle w:val="PageNumber"/>
        <w:noProof/>
      </w:rPr>
      <w:t>13</w:t>
    </w:r>
    <w:r>
      <w:rPr>
        <w:rStyle w:val="PageNumber"/>
      </w:rPr>
      <w:fldChar w:fldCharType="end"/>
    </w:r>
  </w:p>
  <w:p w:rsidR="006F409A" w:rsidRDefault="007F5DC3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5D" w:rsidRDefault="009C265D" w:rsidP="009C265D">
      <w:r>
        <w:separator/>
      </w:r>
    </w:p>
  </w:footnote>
  <w:footnote w:type="continuationSeparator" w:id="0">
    <w:p w:rsidR="009C265D" w:rsidRDefault="009C265D" w:rsidP="009C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3B" w:rsidRPr="0045653B" w:rsidRDefault="0045653B" w:rsidP="0045653B">
    <w:pPr>
      <w:pStyle w:val="Header"/>
      <w:rPr>
        <w:rFonts w:ascii="Arial" w:hAnsi="Arial" w:cs="Arial"/>
        <w:b/>
        <w:sz w:val="24"/>
      </w:rPr>
    </w:pPr>
    <w:r w:rsidRPr="0045653B">
      <w:rPr>
        <w:rFonts w:ascii="Arial" w:hAnsi="Arial" w:cs="Arial"/>
        <w:b/>
        <w:sz w:val="24"/>
      </w:rPr>
      <w:t>Attachment C</w:t>
    </w:r>
    <w:r w:rsidRPr="0045653B">
      <w:rPr>
        <w:rFonts w:ascii="Arial" w:hAnsi="Arial" w:cs="Arial"/>
        <w:b/>
        <w:sz w:val="24"/>
      </w:rPr>
      <w:tab/>
    </w:r>
    <w:r w:rsidRPr="0045653B">
      <w:rPr>
        <w:rFonts w:ascii="Arial" w:hAnsi="Arial" w:cs="Arial"/>
        <w:b/>
        <w:sz w:val="24"/>
      </w:rPr>
      <w:tab/>
      <w:t>OMB Control # 3038-0107</w:t>
    </w:r>
  </w:p>
  <w:p w:rsidR="0045653B" w:rsidRPr="0045653B" w:rsidRDefault="0045653B" w:rsidP="0045653B">
    <w:pPr>
      <w:pStyle w:val="Header"/>
      <w:rPr>
        <w:rFonts w:ascii="Arial" w:hAnsi="Arial" w:cs="Arial"/>
        <w:b/>
        <w:sz w:val="24"/>
      </w:rPr>
    </w:pPr>
    <w:r w:rsidRPr="0045653B">
      <w:rPr>
        <w:rFonts w:ascii="Arial" w:hAnsi="Arial" w:cs="Arial"/>
        <w:b/>
        <w:sz w:val="24"/>
      </w:rPr>
      <w:tab/>
    </w:r>
    <w:r w:rsidRPr="0045653B">
      <w:rPr>
        <w:rFonts w:ascii="Arial" w:hAnsi="Arial" w:cs="Arial"/>
        <w:b/>
        <w:sz w:val="24"/>
      </w:rPr>
      <w:tab/>
      <w:t xml:space="preserve">Expiration Date: 7/29/2014  </w:t>
    </w:r>
  </w:p>
  <w:p w:rsidR="006F409A" w:rsidRDefault="007F5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309C"/>
    <w:multiLevelType w:val="hybridMultilevel"/>
    <w:tmpl w:val="36BAE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C8"/>
    <w:rsid w:val="003B3FC8"/>
    <w:rsid w:val="0045653B"/>
    <w:rsid w:val="0058210B"/>
    <w:rsid w:val="007F5DC3"/>
    <w:rsid w:val="00894856"/>
    <w:rsid w:val="008D46BA"/>
    <w:rsid w:val="009C265D"/>
    <w:rsid w:val="009F1D80"/>
    <w:rsid w:val="00AE0458"/>
    <w:rsid w:val="00C01672"/>
    <w:rsid w:val="00C04B8A"/>
    <w:rsid w:val="00C764B7"/>
    <w:rsid w:val="00C8056A"/>
    <w:rsid w:val="00D45E51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B3FC8"/>
    <w:pPr>
      <w:spacing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3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3B3F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3B3FC8"/>
    <w:pPr>
      <w:spacing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3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3B3FC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B3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FC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antigone</dc:creator>
  <cp:lastModifiedBy>GScott</cp:lastModifiedBy>
  <cp:revision>2</cp:revision>
  <dcterms:created xsi:type="dcterms:W3CDTF">2013-08-01T18:20:00Z</dcterms:created>
  <dcterms:modified xsi:type="dcterms:W3CDTF">2013-08-01T18:20:00Z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