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66C" w:rsidRDefault="001C3498" w:rsidP="004F448D">
      <w:pPr>
        <w:rPr>
          <w:sz w:val="22"/>
        </w:rPr>
      </w:pPr>
      <w:r>
        <w:rPr>
          <w:sz w:val="22"/>
        </w:rPr>
        <w:t xml:space="preserve">August </w:t>
      </w:r>
      <w:r w:rsidR="00791DF5">
        <w:rPr>
          <w:sz w:val="22"/>
        </w:rPr>
        <w:t>3</w:t>
      </w:r>
      <w:r>
        <w:rPr>
          <w:sz w:val="22"/>
        </w:rPr>
        <w:t>0</w:t>
      </w:r>
      <w:r w:rsidR="00864968">
        <w:rPr>
          <w:sz w:val="22"/>
        </w:rPr>
        <w:t xml:space="preserve">, 2013 </w:t>
      </w:r>
    </w:p>
    <w:p w:rsidR="00B30EC0" w:rsidRDefault="00B30EC0" w:rsidP="004F448D">
      <w:pPr>
        <w:rPr>
          <w:b/>
          <w:sz w:val="22"/>
        </w:rPr>
      </w:pPr>
    </w:p>
    <w:p w:rsidR="00A72911" w:rsidRPr="001E7857" w:rsidRDefault="00F268A2" w:rsidP="004F448D">
      <w:pPr>
        <w:rPr>
          <w:b/>
          <w:sz w:val="22"/>
        </w:rPr>
      </w:pPr>
      <w:r w:rsidRPr="001E7857">
        <w:rPr>
          <w:b/>
          <w:sz w:val="22"/>
        </w:rPr>
        <w:t>Federal Communications Commission</w:t>
      </w:r>
    </w:p>
    <w:p w:rsidR="00F268A2" w:rsidRPr="001E7857" w:rsidRDefault="00F268A2" w:rsidP="004F448D">
      <w:pPr>
        <w:rPr>
          <w:b/>
          <w:sz w:val="22"/>
        </w:rPr>
      </w:pPr>
    </w:p>
    <w:p w:rsidR="004F7515" w:rsidRPr="001E7857" w:rsidRDefault="004F7515" w:rsidP="004F7515">
      <w:pPr>
        <w:rPr>
          <w:b/>
          <w:sz w:val="22"/>
        </w:rPr>
      </w:pPr>
    </w:p>
    <w:p w:rsidR="00F268A2" w:rsidRPr="001E7857" w:rsidRDefault="00F268A2" w:rsidP="004F7515">
      <w:pPr>
        <w:rPr>
          <w:b/>
          <w:sz w:val="22"/>
        </w:rPr>
      </w:pPr>
      <w:r w:rsidRPr="001E7857">
        <w:rPr>
          <w:b/>
          <w:sz w:val="22"/>
        </w:rPr>
        <w:t>Explanation of Non-Substantive Changes to</w:t>
      </w:r>
      <w:r w:rsidR="00672651" w:rsidRPr="001E7857">
        <w:rPr>
          <w:b/>
          <w:sz w:val="22"/>
        </w:rPr>
        <w:t xml:space="preserve"> </w:t>
      </w:r>
      <w:r w:rsidR="00672651" w:rsidRPr="001E7857">
        <w:rPr>
          <w:rFonts w:cs="Arial"/>
          <w:b/>
          <w:sz w:val="22"/>
          <w:szCs w:val="22"/>
        </w:rPr>
        <w:t>OMB Control Number: 3060-</w:t>
      </w:r>
      <w:r w:rsidR="00212095">
        <w:rPr>
          <w:rFonts w:cs="Arial"/>
          <w:b/>
          <w:sz w:val="22"/>
          <w:szCs w:val="22"/>
        </w:rPr>
        <w:t>0</w:t>
      </w:r>
      <w:r w:rsidR="001C3498">
        <w:rPr>
          <w:rFonts w:cs="Arial"/>
          <w:b/>
          <w:sz w:val="22"/>
          <w:szCs w:val="22"/>
        </w:rPr>
        <w:t>975</w:t>
      </w:r>
      <w:r w:rsidRPr="001E7857">
        <w:rPr>
          <w:b/>
          <w:sz w:val="22"/>
        </w:rPr>
        <w:t>:</w:t>
      </w:r>
    </w:p>
    <w:p w:rsidR="00F20AF4" w:rsidRDefault="00F20AF4" w:rsidP="00F20AF4">
      <w:pPr>
        <w:rPr>
          <w:sz w:val="22"/>
        </w:rPr>
      </w:pPr>
    </w:p>
    <w:p w:rsidR="001C3498" w:rsidRDefault="001C3498" w:rsidP="00F20AF4">
      <w:pPr>
        <w:rPr>
          <w:sz w:val="22"/>
        </w:rPr>
      </w:pPr>
      <w:r>
        <w:rPr>
          <w:sz w:val="22"/>
        </w:rPr>
        <w:t>The Commission received OMB approval for an extension (no change in the reporting and/or third party disclosure requirements</w:t>
      </w:r>
      <w:r w:rsidR="00CA1A59">
        <w:rPr>
          <w:sz w:val="22"/>
        </w:rPr>
        <w:t>)</w:t>
      </w:r>
      <w:r>
        <w:rPr>
          <w:sz w:val="22"/>
        </w:rPr>
        <w:t xml:space="preserve"> on 8/1/13.    However, after receiving the NOA, the bureau noticed that the change in burden referenced in the supporting statement was not made.   Also, an error in the number of responses was found.   </w:t>
      </w:r>
    </w:p>
    <w:p w:rsidR="001C3498" w:rsidRDefault="001C3498" w:rsidP="00F20AF4">
      <w:pPr>
        <w:rPr>
          <w:sz w:val="22"/>
        </w:rPr>
      </w:pPr>
    </w:p>
    <w:p w:rsidR="001C3498" w:rsidRDefault="001C3498" w:rsidP="00F20AF4">
      <w:pPr>
        <w:rPr>
          <w:sz w:val="22"/>
        </w:rPr>
      </w:pPr>
      <w:r>
        <w:rPr>
          <w:sz w:val="22"/>
        </w:rPr>
        <w:t xml:space="preserve">Therefore, we are correcting the burden estimates to reflect a 451 hour adjustment in the total annual burden.   We are also reporting an adjustment increase of 98,304 responses.    </w:t>
      </w:r>
      <w:r w:rsidR="00140002">
        <w:rPr>
          <w:sz w:val="22"/>
        </w:rPr>
        <w:t>Both of these estimates are in the supporting statement that was submitted to OMB for their approval.</w:t>
      </w:r>
      <w:bookmarkStart w:id="0" w:name="_GoBack"/>
      <w:bookmarkEnd w:id="0"/>
    </w:p>
    <w:sectPr w:rsidR="001C3498" w:rsidSect="004F448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8BE" w:rsidRDefault="001448BE" w:rsidP="00535BE1">
      <w:r>
        <w:separator/>
      </w:r>
    </w:p>
  </w:endnote>
  <w:endnote w:type="continuationSeparator" w:id="0">
    <w:p w:rsidR="001448BE" w:rsidRDefault="001448BE"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145" w:rsidRDefault="00B8014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0002">
      <w:rPr>
        <w:rStyle w:val="PageNumber"/>
        <w:noProof/>
      </w:rPr>
      <w:t>1</w:t>
    </w:r>
    <w:r>
      <w:rPr>
        <w:rStyle w:val="PageNumber"/>
      </w:rPr>
      <w:fldChar w:fldCharType="end"/>
    </w:r>
  </w:p>
  <w:p w:rsidR="00B80145" w:rsidRDefault="00B8014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8BE" w:rsidRDefault="001448BE" w:rsidP="00535BE1">
      <w:r>
        <w:separator/>
      </w:r>
    </w:p>
  </w:footnote>
  <w:footnote w:type="continuationSeparator" w:id="0">
    <w:p w:rsidR="001448BE" w:rsidRDefault="001448BE"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57" w:rsidRDefault="001E7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2">
    <w:nsid w:val="128C2D34"/>
    <w:multiLevelType w:val="hybridMultilevel"/>
    <w:tmpl w:val="99FCD51C"/>
    <w:lvl w:ilvl="0" w:tplc="1CE6E782">
      <w:start w:val="1"/>
      <w:numFmt w:val="bullet"/>
      <w:lvlText w:val=""/>
      <w:lvlJc w:val="left"/>
      <w:pPr>
        <w:tabs>
          <w:tab w:val="num" w:pos="540"/>
        </w:tabs>
        <w:ind w:left="16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5"/>
  </w:num>
  <w:num w:numId="6">
    <w:abstractNumId w:val="0"/>
  </w:num>
  <w:num w:numId="7">
    <w:abstractNumId w:val="6"/>
  </w:num>
  <w:num w:numId="8">
    <w:abstractNumId w:val="12"/>
  </w:num>
  <w:num w:numId="9">
    <w:abstractNumId w:val="10"/>
  </w:num>
  <w:num w:numId="10">
    <w:abstractNumId w:val="2"/>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23DF9"/>
    <w:rsid w:val="00023F9D"/>
    <w:rsid w:val="0005096A"/>
    <w:rsid w:val="00053BC4"/>
    <w:rsid w:val="000614AE"/>
    <w:rsid w:val="00080DC8"/>
    <w:rsid w:val="000817E1"/>
    <w:rsid w:val="000911F0"/>
    <w:rsid w:val="000A2AF3"/>
    <w:rsid w:val="000B494C"/>
    <w:rsid w:val="000C13D7"/>
    <w:rsid w:val="000C405B"/>
    <w:rsid w:val="000E04F8"/>
    <w:rsid w:val="00113066"/>
    <w:rsid w:val="001159F5"/>
    <w:rsid w:val="00115A60"/>
    <w:rsid w:val="00140002"/>
    <w:rsid w:val="001448BE"/>
    <w:rsid w:val="001527DF"/>
    <w:rsid w:val="001834AE"/>
    <w:rsid w:val="00190034"/>
    <w:rsid w:val="001A77AE"/>
    <w:rsid w:val="001C27E9"/>
    <w:rsid w:val="001C3498"/>
    <w:rsid w:val="001D22E4"/>
    <w:rsid w:val="001E2FE8"/>
    <w:rsid w:val="001E7857"/>
    <w:rsid w:val="002018EC"/>
    <w:rsid w:val="00211DAE"/>
    <w:rsid w:val="00212095"/>
    <w:rsid w:val="00212D08"/>
    <w:rsid w:val="00216AE3"/>
    <w:rsid w:val="0023206E"/>
    <w:rsid w:val="00256430"/>
    <w:rsid w:val="002606E2"/>
    <w:rsid w:val="00261A20"/>
    <w:rsid w:val="002741A2"/>
    <w:rsid w:val="00283328"/>
    <w:rsid w:val="002847A8"/>
    <w:rsid w:val="002A3B1F"/>
    <w:rsid w:val="002C691B"/>
    <w:rsid w:val="002D4E2B"/>
    <w:rsid w:val="002D686D"/>
    <w:rsid w:val="0030115F"/>
    <w:rsid w:val="003166C8"/>
    <w:rsid w:val="003215EF"/>
    <w:rsid w:val="00333C60"/>
    <w:rsid w:val="00334DD9"/>
    <w:rsid w:val="003357D6"/>
    <w:rsid w:val="0036385A"/>
    <w:rsid w:val="003702E9"/>
    <w:rsid w:val="0037071A"/>
    <w:rsid w:val="00387508"/>
    <w:rsid w:val="003A0C9B"/>
    <w:rsid w:val="003B3E45"/>
    <w:rsid w:val="003C102B"/>
    <w:rsid w:val="003C7E5F"/>
    <w:rsid w:val="003E4365"/>
    <w:rsid w:val="003E6195"/>
    <w:rsid w:val="00400C07"/>
    <w:rsid w:val="0043020C"/>
    <w:rsid w:val="00447B4C"/>
    <w:rsid w:val="00454DC8"/>
    <w:rsid w:val="0046265F"/>
    <w:rsid w:val="00465C47"/>
    <w:rsid w:val="00475AAB"/>
    <w:rsid w:val="0047614F"/>
    <w:rsid w:val="0048022B"/>
    <w:rsid w:val="004A2689"/>
    <w:rsid w:val="004C7804"/>
    <w:rsid w:val="004E4215"/>
    <w:rsid w:val="004F448D"/>
    <w:rsid w:val="004F4C2C"/>
    <w:rsid w:val="004F7515"/>
    <w:rsid w:val="00500EDA"/>
    <w:rsid w:val="00510941"/>
    <w:rsid w:val="00511AF7"/>
    <w:rsid w:val="00512C15"/>
    <w:rsid w:val="00525017"/>
    <w:rsid w:val="00527308"/>
    <w:rsid w:val="00535BE1"/>
    <w:rsid w:val="00536226"/>
    <w:rsid w:val="005648BB"/>
    <w:rsid w:val="0058639F"/>
    <w:rsid w:val="005D5300"/>
    <w:rsid w:val="005E729C"/>
    <w:rsid w:val="005F4058"/>
    <w:rsid w:val="005F717F"/>
    <w:rsid w:val="006229AA"/>
    <w:rsid w:val="006327D2"/>
    <w:rsid w:val="00634C47"/>
    <w:rsid w:val="0067092A"/>
    <w:rsid w:val="0067241C"/>
    <w:rsid w:val="00672651"/>
    <w:rsid w:val="006A0EC4"/>
    <w:rsid w:val="006A7B89"/>
    <w:rsid w:val="006C30BD"/>
    <w:rsid w:val="006D705A"/>
    <w:rsid w:val="006E0D55"/>
    <w:rsid w:val="0070192D"/>
    <w:rsid w:val="00704DFE"/>
    <w:rsid w:val="00710BEC"/>
    <w:rsid w:val="0073275F"/>
    <w:rsid w:val="007430E5"/>
    <w:rsid w:val="00757949"/>
    <w:rsid w:val="007903C3"/>
    <w:rsid w:val="007904C3"/>
    <w:rsid w:val="00791DF5"/>
    <w:rsid w:val="007C0012"/>
    <w:rsid w:val="007C0F78"/>
    <w:rsid w:val="007C2373"/>
    <w:rsid w:val="007C2457"/>
    <w:rsid w:val="007C2B24"/>
    <w:rsid w:val="007C6B29"/>
    <w:rsid w:val="00806F78"/>
    <w:rsid w:val="00835FBA"/>
    <w:rsid w:val="00845C36"/>
    <w:rsid w:val="00864968"/>
    <w:rsid w:val="00876228"/>
    <w:rsid w:val="00893BFD"/>
    <w:rsid w:val="008B6CBC"/>
    <w:rsid w:val="008D08E5"/>
    <w:rsid w:val="008E1247"/>
    <w:rsid w:val="008F1F22"/>
    <w:rsid w:val="008F486E"/>
    <w:rsid w:val="00916013"/>
    <w:rsid w:val="00933F84"/>
    <w:rsid w:val="00955F17"/>
    <w:rsid w:val="0096168E"/>
    <w:rsid w:val="00974BEE"/>
    <w:rsid w:val="0097579F"/>
    <w:rsid w:val="00977611"/>
    <w:rsid w:val="00994B8A"/>
    <w:rsid w:val="009B71FE"/>
    <w:rsid w:val="009B7375"/>
    <w:rsid w:val="009D2370"/>
    <w:rsid w:val="009D5692"/>
    <w:rsid w:val="009E58A9"/>
    <w:rsid w:val="009F2BF1"/>
    <w:rsid w:val="00A043D0"/>
    <w:rsid w:val="00A2093E"/>
    <w:rsid w:val="00A341E0"/>
    <w:rsid w:val="00A36CDC"/>
    <w:rsid w:val="00A5189D"/>
    <w:rsid w:val="00A55D5A"/>
    <w:rsid w:val="00A72911"/>
    <w:rsid w:val="00A74D74"/>
    <w:rsid w:val="00A770B4"/>
    <w:rsid w:val="00A81230"/>
    <w:rsid w:val="00A92B3E"/>
    <w:rsid w:val="00AC5B91"/>
    <w:rsid w:val="00AC76A5"/>
    <w:rsid w:val="00AD63D3"/>
    <w:rsid w:val="00AD6AF3"/>
    <w:rsid w:val="00AE46AE"/>
    <w:rsid w:val="00AF4C4A"/>
    <w:rsid w:val="00B04E58"/>
    <w:rsid w:val="00B21663"/>
    <w:rsid w:val="00B30EC0"/>
    <w:rsid w:val="00B3689B"/>
    <w:rsid w:val="00B65D33"/>
    <w:rsid w:val="00B80145"/>
    <w:rsid w:val="00B82326"/>
    <w:rsid w:val="00B85620"/>
    <w:rsid w:val="00BB3003"/>
    <w:rsid w:val="00BC10CB"/>
    <w:rsid w:val="00BC4328"/>
    <w:rsid w:val="00BD6A8F"/>
    <w:rsid w:val="00BE2D19"/>
    <w:rsid w:val="00BF2FBB"/>
    <w:rsid w:val="00C0778C"/>
    <w:rsid w:val="00C21958"/>
    <w:rsid w:val="00C401E3"/>
    <w:rsid w:val="00C478CC"/>
    <w:rsid w:val="00C7749C"/>
    <w:rsid w:val="00CA1A59"/>
    <w:rsid w:val="00CA1DBB"/>
    <w:rsid w:val="00CB1EBB"/>
    <w:rsid w:val="00CD1E5A"/>
    <w:rsid w:val="00CD2EC8"/>
    <w:rsid w:val="00CE6F9E"/>
    <w:rsid w:val="00CF22C9"/>
    <w:rsid w:val="00D05153"/>
    <w:rsid w:val="00D31D62"/>
    <w:rsid w:val="00D64C56"/>
    <w:rsid w:val="00D64CE5"/>
    <w:rsid w:val="00D6690F"/>
    <w:rsid w:val="00D82193"/>
    <w:rsid w:val="00D95DA9"/>
    <w:rsid w:val="00DB707B"/>
    <w:rsid w:val="00DC262D"/>
    <w:rsid w:val="00DC3C5C"/>
    <w:rsid w:val="00DD1F0F"/>
    <w:rsid w:val="00DD3BD2"/>
    <w:rsid w:val="00E01092"/>
    <w:rsid w:val="00E0613D"/>
    <w:rsid w:val="00E20BCF"/>
    <w:rsid w:val="00E25B4D"/>
    <w:rsid w:val="00E52120"/>
    <w:rsid w:val="00E7766C"/>
    <w:rsid w:val="00E930A3"/>
    <w:rsid w:val="00E96208"/>
    <w:rsid w:val="00EB3E6B"/>
    <w:rsid w:val="00EB3F27"/>
    <w:rsid w:val="00EC1811"/>
    <w:rsid w:val="00EC2323"/>
    <w:rsid w:val="00EC2D12"/>
    <w:rsid w:val="00ED1753"/>
    <w:rsid w:val="00ED3675"/>
    <w:rsid w:val="00EE26F1"/>
    <w:rsid w:val="00F10336"/>
    <w:rsid w:val="00F20AF4"/>
    <w:rsid w:val="00F236B6"/>
    <w:rsid w:val="00F268A2"/>
    <w:rsid w:val="00F26BDC"/>
    <w:rsid w:val="00F519EB"/>
    <w:rsid w:val="00F564B7"/>
    <w:rsid w:val="00F72005"/>
    <w:rsid w:val="00F751D1"/>
    <w:rsid w:val="00FB2723"/>
    <w:rsid w:val="00FC2F7D"/>
    <w:rsid w:val="00FC7AFC"/>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0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judith</cp:lastModifiedBy>
  <cp:revision>5</cp:revision>
  <cp:lastPrinted>2013-05-23T19:01:00Z</cp:lastPrinted>
  <dcterms:created xsi:type="dcterms:W3CDTF">2013-08-29T17:47:00Z</dcterms:created>
  <dcterms:modified xsi:type="dcterms:W3CDTF">2013-08-29T17:49:00Z</dcterms:modified>
</cp:coreProperties>
</file>