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178" w:rsidRDefault="00BD30B4">
      <w:r>
        <w:t>Non-Substantive Change Request for Census of Aquaculture (0535-0237)</w:t>
      </w:r>
    </w:p>
    <w:p w:rsidR="00BD30B4" w:rsidRDefault="00BD30B4">
      <w:r>
        <w:t>This change request is to upload a corrected file to ROCIS for the Supporting Statement, Part B.  The previously loaded file cannot be opened, due to a naming error.  This change will allow OMB and the public to open and review the document.</w:t>
      </w:r>
    </w:p>
    <w:sectPr w:rsidR="00BD30B4" w:rsidSect="00C5706B">
      <w:pgSz w:w="12240" w:h="15840" w:code="1"/>
      <w:pgMar w:top="1440" w:right="1440" w:bottom="1440" w:left="1440" w:header="274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BD30B4"/>
    <w:rsid w:val="000202CE"/>
    <w:rsid w:val="001C122B"/>
    <w:rsid w:val="00214643"/>
    <w:rsid w:val="00230D47"/>
    <w:rsid w:val="007C5178"/>
    <w:rsid w:val="008E3930"/>
    <w:rsid w:val="00964B5E"/>
    <w:rsid w:val="00B615A1"/>
    <w:rsid w:val="00BD30B4"/>
    <w:rsid w:val="00C5706B"/>
    <w:rsid w:val="00DE5EBF"/>
    <w:rsid w:val="00EA7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265</Characters>
  <Application>Microsoft Office Word</Application>
  <DocSecurity>0</DocSecurity>
  <Lines>2</Lines>
  <Paragraphs>1</Paragraphs>
  <ScaleCrop>false</ScaleCrop>
  <Company>USDA - NASS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HancDa</dc:creator>
  <cp:keywords/>
  <dc:description/>
  <cp:lastModifiedBy>HancDa</cp:lastModifiedBy>
  <cp:revision>1</cp:revision>
  <dcterms:created xsi:type="dcterms:W3CDTF">2013-09-25T18:48:00Z</dcterms:created>
  <dcterms:modified xsi:type="dcterms:W3CDTF">2013-09-25T18:56:00Z</dcterms:modified>
</cp:coreProperties>
</file>