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2B" w:rsidRPr="00ED659D" w:rsidRDefault="0054352B" w:rsidP="008F4FF9">
      <w:pPr>
        <w:shd w:val="clear" w:color="auto" w:fill="FFFFFF"/>
        <w:spacing w:after="0" w:line="240" w:lineRule="auto"/>
        <w:contextualSpacing/>
        <w:jc w:val="center"/>
        <w:rPr>
          <w:rFonts w:ascii="Times New Roman" w:eastAsia="Times New Roman" w:hAnsi="Times New Roman" w:cs="Times New Roman"/>
          <w:b/>
          <w:bCs/>
          <w:color w:val="000000"/>
          <w:sz w:val="24"/>
          <w:szCs w:val="24"/>
        </w:rPr>
      </w:pPr>
      <w:r w:rsidRPr="00ED659D">
        <w:rPr>
          <w:rFonts w:ascii="Times New Roman" w:eastAsia="Times New Roman" w:hAnsi="Times New Roman" w:cs="Times New Roman"/>
          <w:b/>
          <w:bCs/>
          <w:color w:val="000000"/>
          <w:sz w:val="24"/>
          <w:szCs w:val="24"/>
        </w:rPr>
        <w:t>SUPPORTING STATEMENT</w:t>
      </w:r>
    </w:p>
    <w:p w:rsidR="0054352B" w:rsidRPr="00ED659D" w:rsidRDefault="0070387E" w:rsidP="008F4FF9">
      <w:pPr>
        <w:shd w:val="clear" w:color="auto" w:fill="FFFFFF"/>
        <w:spacing w:after="0" w:line="240" w:lineRule="auto"/>
        <w:contextualSpacing/>
        <w:jc w:val="center"/>
        <w:rPr>
          <w:rFonts w:ascii="Times New Roman" w:eastAsia="Times New Roman" w:hAnsi="Times New Roman" w:cs="Times New Roman"/>
          <w:b/>
          <w:bCs/>
          <w:color w:val="000000"/>
          <w:sz w:val="24"/>
          <w:szCs w:val="24"/>
        </w:rPr>
      </w:pPr>
      <w:r w:rsidRPr="00ED659D">
        <w:rPr>
          <w:rFonts w:ascii="Times New Roman" w:eastAsia="Times New Roman" w:hAnsi="Times New Roman" w:cs="Times New Roman"/>
          <w:b/>
          <w:bCs/>
          <w:color w:val="000000"/>
          <w:sz w:val="24"/>
          <w:szCs w:val="24"/>
        </w:rPr>
        <w:t>CA</w:t>
      </w:r>
      <w:r w:rsidR="005963C3" w:rsidRPr="00ED659D">
        <w:rPr>
          <w:rFonts w:ascii="Times New Roman" w:eastAsia="Times New Roman" w:hAnsi="Times New Roman" w:cs="Times New Roman"/>
          <w:b/>
          <w:bCs/>
          <w:color w:val="000000"/>
          <w:sz w:val="24"/>
          <w:szCs w:val="24"/>
        </w:rPr>
        <w:t>LIFORNIA</w:t>
      </w:r>
      <w:r w:rsidRPr="00ED659D">
        <w:rPr>
          <w:rFonts w:ascii="Times New Roman" w:eastAsia="Times New Roman" w:hAnsi="Times New Roman" w:cs="Times New Roman"/>
          <w:b/>
          <w:bCs/>
          <w:color w:val="000000"/>
          <w:sz w:val="24"/>
          <w:szCs w:val="24"/>
        </w:rPr>
        <w:t xml:space="preserve"> RECREATIONAL GROUNDFISH SURVEY</w:t>
      </w:r>
    </w:p>
    <w:p w:rsidR="0054352B" w:rsidRPr="00ED659D" w:rsidRDefault="0054352B" w:rsidP="008F4FF9">
      <w:pPr>
        <w:shd w:val="clear" w:color="auto" w:fill="FFFFFF"/>
        <w:spacing w:after="0" w:line="240" w:lineRule="auto"/>
        <w:contextualSpacing/>
        <w:jc w:val="center"/>
        <w:rPr>
          <w:rFonts w:ascii="Times New Roman" w:eastAsia="Times New Roman" w:hAnsi="Times New Roman" w:cs="Times New Roman"/>
          <w:b/>
          <w:bCs/>
          <w:color w:val="000000"/>
          <w:sz w:val="24"/>
          <w:szCs w:val="24"/>
        </w:rPr>
      </w:pPr>
      <w:r w:rsidRPr="00ED659D">
        <w:rPr>
          <w:rFonts w:ascii="Times New Roman" w:eastAsia="Times New Roman" w:hAnsi="Times New Roman" w:cs="Times New Roman"/>
          <w:b/>
          <w:bCs/>
          <w:color w:val="000000"/>
          <w:sz w:val="24"/>
          <w:szCs w:val="24"/>
        </w:rPr>
        <w:t>OMB CONTROL NO. 0648-XXXX</w:t>
      </w:r>
    </w:p>
    <w:p w:rsidR="00A87AFC" w:rsidRDefault="00A87AFC" w:rsidP="00A87AFC">
      <w:pPr>
        <w:shd w:val="clear" w:color="auto" w:fill="FFFFFF"/>
        <w:spacing w:after="0" w:line="240" w:lineRule="auto"/>
        <w:rPr>
          <w:rFonts w:ascii="Times New Roman" w:eastAsia="Times New Roman" w:hAnsi="Times New Roman" w:cs="Times New Roman"/>
          <w:b/>
          <w:bCs/>
          <w:color w:val="000000"/>
          <w:sz w:val="24"/>
          <w:szCs w:val="24"/>
        </w:rPr>
      </w:pPr>
    </w:p>
    <w:p w:rsidR="0054352B" w:rsidRPr="00A87AFC" w:rsidRDefault="0054352B" w:rsidP="00A87AFC">
      <w:pPr>
        <w:pStyle w:val="ListParagraph"/>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A87AFC">
        <w:rPr>
          <w:rFonts w:ascii="Times New Roman" w:eastAsia="Times New Roman" w:hAnsi="Times New Roman" w:cs="Times New Roman"/>
          <w:b/>
          <w:bCs/>
          <w:color w:val="000000"/>
          <w:sz w:val="24"/>
          <w:szCs w:val="24"/>
        </w:rPr>
        <w:t>JUSTIFICATION</w:t>
      </w:r>
    </w:p>
    <w:p w:rsidR="00A87AFC" w:rsidRDefault="00A87AFC" w:rsidP="00A87AFC">
      <w:pPr>
        <w:shd w:val="clear" w:color="auto" w:fill="FFFFFF"/>
        <w:spacing w:after="0" w:line="240" w:lineRule="auto"/>
        <w:rPr>
          <w:rFonts w:ascii="Times New Roman" w:eastAsia="Times New Roman" w:hAnsi="Times New Roman" w:cs="Times New Roman"/>
          <w:color w:val="000000"/>
          <w:sz w:val="24"/>
          <w:szCs w:val="24"/>
        </w:rPr>
      </w:pPr>
    </w:p>
    <w:p w:rsidR="0054352B" w:rsidRPr="00A87AFC" w:rsidRDefault="00A87AFC" w:rsidP="00A87AFC">
      <w:pPr>
        <w:shd w:val="clear" w:color="auto" w:fill="FFFFFF"/>
        <w:spacing w:after="0" w:line="240" w:lineRule="auto"/>
        <w:rPr>
          <w:rFonts w:ascii="Times New Roman" w:eastAsia="Times New Roman" w:hAnsi="Times New Roman" w:cs="Times New Roman"/>
          <w:b/>
          <w:color w:val="000000"/>
          <w:sz w:val="24"/>
          <w:szCs w:val="24"/>
        </w:rPr>
      </w:pPr>
      <w:r w:rsidRPr="00A87AFC">
        <w:rPr>
          <w:rFonts w:ascii="Times New Roman" w:eastAsia="Times New Roman" w:hAnsi="Times New Roman" w:cs="Times New Roman"/>
          <w:b/>
          <w:color w:val="000000"/>
          <w:sz w:val="24"/>
          <w:szCs w:val="24"/>
        </w:rPr>
        <w:t xml:space="preserve">1. </w:t>
      </w:r>
      <w:r w:rsidR="0054352B" w:rsidRPr="00A87AFC">
        <w:rPr>
          <w:rFonts w:ascii="Times New Roman" w:eastAsia="Times New Roman" w:hAnsi="Times New Roman" w:cs="Times New Roman"/>
          <w:b/>
          <w:bCs/>
          <w:color w:val="000000"/>
          <w:sz w:val="24"/>
          <w:szCs w:val="24"/>
          <w:u w:val="single"/>
        </w:rPr>
        <w:t>Explain the circumstances that make the collection of information necessary.</w:t>
      </w:r>
    </w:p>
    <w:p w:rsidR="00860380" w:rsidRPr="00ED659D" w:rsidRDefault="00860380"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B976B6" w:rsidRPr="00ED659D" w:rsidRDefault="005B17E2"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In 1995, President Clinton signed </w:t>
      </w:r>
      <w:hyperlink r:id="rId9" w:history="1">
        <w:r w:rsidRPr="009357B6">
          <w:rPr>
            <w:rStyle w:val="Hyperlink"/>
            <w:rFonts w:ascii="Times New Roman" w:eastAsia="Times New Roman" w:hAnsi="Times New Roman" w:cs="Times New Roman"/>
            <w:sz w:val="24"/>
            <w:szCs w:val="24"/>
          </w:rPr>
          <w:t>Executive Order</w:t>
        </w:r>
        <w:r w:rsidR="009357B6">
          <w:rPr>
            <w:rStyle w:val="Hyperlink"/>
            <w:rFonts w:ascii="Times New Roman" w:eastAsia="Times New Roman" w:hAnsi="Times New Roman" w:cs="Times New Roman"/>
            <w:sz w:val="24"/>
            <w:szCs w:val="24"/>
          </w:rPr>
          <w:t xml:space="preserve"> (E.O.)</w:t>
        </w:r>
        <w:r w:rsidRPr="009357B6">
          <w:rPr>
            <w:rStyle w:val="Hyperlink"/>
            <w:rFonts w:ascii="Times New Roman" w:eastAsia="Times New Roman" w:hAnsi="Times New Roman" w:cs="Times New Roman"/>
            <w:sz w:val="24"/>
            <w:szCs w:val="24"/>
          </w:rPr>
          <w:t>12962</w:t>
        </w:r>
      </w:hyperlink>
      <w:r w:rsidRPr="00ED659D">
        <w:rPr>
          <w:rFonts w:ascii="Times New Roman" w:eastAsia="Times New Roman" w:hAnsi="Times New Roman" w:cs="Times New Roman"/>
          <w:color w:val="000000"/>
          <w:sz w:val="24"/>
          <w:szCs w:val="24"/>
        </w:rPr>
        <w:t xml:space="preserve"> (as amended by </w:t>
      </w:r>
      <w:hyperlink r:id="rId10" w:history="1">
        <w:r w:rsidRPr="009357B6">
          <w:rPr>
            <w:rStyle w:val="Hyperlink"/>
            <w:rFonts w:ascii="Times New Roman" w:eastAsia="Times New Roman" w:hAnsi="Times New Roman" w:cs="Times New Roman"/>
            <w:sz w:val="24"/>
            <w:szCs w:val="24"/>
          </w:rPr>
          <w:t>E.O. 13474</w:t>
        </w:r>
      </w:hyperlink>
      <w:r w:rsidRPr="00ED659D">
        <w:rPr>
          <w:rFonts w:ascii="Times New Roman" w:eastAsia="Times New Roman" w:hAnsi="Times New Roman" w:cs="Times New Roman"/>
          <w:color w:val="000000"/>
          <w:sz w:val="24"/>
          <w:szCs w:val="24"/>
        </w:rPr>
        <w:t xml:space="preserve">) which directed federal agencies to further existing efforts to “conserve, restore, and enhance aquatic systems to provide for increased recreational fishing opportunities nationwide.”  </w:t>
      </w:r>
      <w:r w:rsidR="00CE783F" w:rsidRPr="00ED659D">
        <w:rPr>
          <w:rFonts w:ascii="Times New Roman" w:eastAsia="Times New Roman" w:hAnsi="Times New Roman" w:cs="Times New Roman"/>
          <w:color w:val="000000"/>
          <w:sz w:val="24"/>
          <w:szCs w:val="24"/>
        </w:rPr>
        <w:t>Several</w:t>
      </w:r>
      <w:r w:rsidR="007E0067" w:rsidRPr="00ED659D">
        <w:rPr>
          <w:rFonts w:ascii="Times New Roman" w:eastAsia="Times New Roman" w:hAnsi="Times New Roman" w:cs="Times New Roman"/>
          <w:color w:val="000000"/>
          <w:sz w:val="24"/>
          <w:szCs w:val="24"/>
        </w:rPr>
        <w:t xml:space="preserve"> steps to achieve this were highlighted including “providing access to and promoting awareness of opportunities for public participation and enjoyment of </w:t>
      </w:r>
      <w:r w:rsidR="00A87AFC">
        <w:rPr>
          <w:rFonts w:ascii="Times New Roman" w:eastAsia="Times New Roman" w:hAnsi="Times New Roman" w:cs="Times New Roman"/>
          <w:color w:val="000000"/>
          <w:sz w:val="24"/>
          <w:szCs w:val="24"/>
        </w:rPr>
        <w:t>United States (</w:t>
      </w:r>
      <w:r w:rsidR="007E0067" w:rsidRPr="00ED659D">
        <w:rPr>
          <w:rFonts w:ascii="Times New Roman" w:eastAsia="Times New Roman" w:hAnsi="Times New Roman" w:cs="Times New Roman"/>
          <w:color w:val="000000"/>
          <w:sz w:val="24"/>
          <w:szCs w:val="24"/>
        </w:rPr>
        <w:t>U.S.</w:t>
      </w:r>
      <w:r w:rsidR="00A87AFC">
        <w:rPr>
          <w:rFonts w:ascii="Times New Roman" w:eastAsia="Times New Roman" w:hAnsi="Times New Roman" w:cs="Times New Roman"/>
          <w:color w:val="000000"/>
          <w:sz w:val="24"/>
          <w:szCs w:val="24"/>
        </w:rPr>
        <w:t>)</w:t>
      </w:r>
      <w:r w:rsidR="007E0067" w:rsidRPr="00ED659D">
        <w:rPr>
          <w:rFonts w:ascii="Times New Roman" w:eastAsia="Times New Roman" w:hAnsi="Times New Roman" w:cs="Times New Roman"/>
          <w:color w:val="000000"/>
          <w:sz w:val="24"/>
          <w:szCs w:val="24"/>
        </w:rPr>
        <w:t xml:space="preserve"> recreational fishery resources.” </w:t>
      </w:r>
      <w:r w:rsidR="00A87AFC">
        <w:rPr>
          <w:rFonts w:ascii="Times New Roman" w:eastAsia="Times New Roman" w:hAnsi="Times New Roman" w:cs="Times New Roman"/>
          <w:color w:val="000000"/>
          <w:sz w:val="24"/>
          <w:szCs w:val="24"/>
        </w:rPr>
        <w:t>The National Oceanic and Atmospheric Administration’s (</w:t>
      </w:r>
      <w:r w:rsidR="007E0067" w:rsidRPr="00ED659D">
        <w:rPr>
          <w:rFonts w:ascii="Times New Roman" w:eastAsia="Times New Roman" w:hAnsi="Times New Roman" w:cs="Times New Roman"/>
          <w:color w:val="000000"/>
          <w:sz w:val="24"/>
          <w:szCs w:val="24"/>
        </w:rPr>
        <w:t>NOAA</w:t>
      </w:r>
      <w:r w:rsidR="00A87AFC">
        <w:rPr>
          <w:rFonts w:ascii="Times New Roman" w:eastAsia="Times New Roman" w:hAnsi="Times New Roman" w:cs="Times New Roman"/>
          <w:color w:val="000000"/>
          <w:sz w:val="24"/>
          <w:szCs w:val="24"/>
        </w:rPr>
        <w:t>)</w:t>
      </w:r>
      <w:r w:rsidR="007E0067" w:rsidRPr="00ED659D">
        <w:rPr>
          <w:rFonts w:ascii="Times New Roman" w:eastAsia="Times New Roman" w:hAnsi="Times New Roman" w:cs="Times New Roman"/>
          <w:color w:val="000000"/>
          <w:sz w:val="24"/>
          <w:szCs w:val="24"/>
        </w:rPr>
        <w:t xml:space="preserve"> </w:t>
      </w:r>
      <w:hyperlink r:id="rId11" w:history="1">
        <w:r w:rsidR="007E0067" w:rsidRPr="00F571C8">
          <w:rPr>
            <w:rStyle w:val="Hyperlink"/>
            <w:rFonts w:ascii="Times New Roman" w:eastAsia="Times New Roman" w:hAnsi="Times New Roman" w:cs="Times New Roman"/>
            <w:sz w:val="24"/>
            <w:szCs w:val="24"/>
          </w:rPr>
          <w:t>Next Generation Strategic Plan (</w:t>
        </w:r>
        <w:r w:rsidR="009F5C93" w:rsidRPr="00F571C8">
          <w:rPr>
            <w:rStyle w:val="Hyperlink"/>
            <w:rFonts w:ascii="Times New Roman" w:eastAsia="Times New Roman" w:hAnsi="Times New Roman" w:cs="Times New Roman"/>
            <w:sz w:val="24"/>
            <w:szCs w:val="24"/>
          </w:rPr>
          <w:t>2010</w:t>
        </w:r>
        <w:r w:rsidR="007E0067" w:rsidRPr="00F571C8">
          <w:rPr>
            <w:rStyle w:val="Hyperlink"/>
            <w:rFonts w:ascii="Times New Roman" w:eastAsia="Times New Roman" w:hAnsi="Times New Roman" w:cs="Times New Roman"/>
            <w:sz w:val="24"/>
            <w:szCs w:val="24"/>
          </w:rPr>
          <w:t xml:space="preserve">) </w:t>
        </w:r>
      </w:hyperlink>
      <w:r w:rsidR="00CE783F" w:rsidRPr="00ED659D">
        <w:rPr>
          <w:rFonts w:ascii="Times New Roman" w:eastAsia="Times New Roman" w:hAnsi="Times New Roman" w:cs="Times New Roman"/>
          <w:color w:val="000000"/>
          <w:sz w:val="24"/>
          <w:szCs w:val="24"/>
        </w:rPr>
        <w:t>reflects</w:t>
      </w:r>
      <w:r w:rsidR="007E0067" w:rsidRPr="00ED659D">
        <w:rPr>
          <w:rFonts w:ascii="Times New Roman" w:eastAsia="Times New Roman" w:hAnsi="Times New Roman" w:cs="Times New Roman"/>
          <w:color w:val="000000"/>
          <w:sz w:val="24"/>
          <w:szCs w:val="24"/>
        </w:rPr>
        <w:t xml:space="preserve"> this</w:t>
      </w:r>
      <w:r w:rsidR="001C7B49" w:rsidRPr="00ED659D">
        <w:rPr>
          <w:rFonts w:ascii="Times New Roman" w:eastAsia="Times New Roman" w:hAnsi="Times New Roman" w:cs="Times New Roman"/>
          <w:color w:val="000000"/>
          <w:sz w:val="24"/>
          <w:szCs w:val="24"/>
        </w:rPr>
        <w:t xml:space="preserve"> view</w:t>
      </w:r>
      <w:r w:rsidR="007E0067" w:rsidRPr="00ED659D">
        <w:rPr>
          <w:rFonts w:ascii="Times New Roman" w:eastAsia="Times New Roman" w:hAnsi="Times New Roman" w:cs="Times New Roman"/>
          <w:color w:val="000000"/>
          <w:sz w:val="24"/>
          <w:szCs w:val="24"/>
        </w:rPr>
        <w:t xml:space="preserve"> </w:t>
      </w:r>
      <w:r w:rsidR="00CE783F" w:rsidRPr="00ED659D">
        <w:rPr>
          <w:rFonts w:ascii="Times New Roman" w:eastAsia="Times New Roman" w:hAnsi="Times New Roman" w:cs="Times New Roman"/>
          <w:color w:val="000000"/>
          <w:sz w:val="24"/>
          <w:szCs w:val="24"/>
        </w:rPr>
        <w:t xml:space="preserve">in the context of the </w:t>
      </w:r>
      <w:hyperlink r:id="rId12" w:history="1">
        <w:r w:rsidR="00CE783F" w:rsidRPr="00F571C8">
          <w:rPr>
            <w:rStyle w:val="Hyperlink"/>
            <w:rFonts w:ascii="Times New Roman" w:eastAsia="Times New Roman" w:hAnsi="Times New Roman" w:cs="Times New Roman"/>
            <w:sz w:val="24"/>
            <w:szCs w:val="24"/>
          </w:rPr>
          <w:t>Magnuson-Stevens Fishery Conservation and Management Act</w:t>
        </w:r>
      </w:hyperlink>
      <w:r w:rsidR="00CE783F" w:rsidRPr="00ED659D">
        <w:rPr>
          <w:rFonts w:ascii="Times New Roman" w:eastAsia="Times New Roman" w:hAnsi="Times New Roman" w:cs="Times New Roman"/>
          <w:color w:val="000000"/>
          <w:sz w:val="24"/>
          <w:szCs w:val="24"/>
        </w:rPr>
        <w:t xml:space="preserve"> (MSFCMA 2007) </w:t>
      </w:r>
      <w:r w:rsidR="007E0067" w:rsidRPr="00ED659D">
        <w:rPr>
          <w:rFonts w:ascii="Times New Roman" w:eastAsia="Times New Roman" w:hAnsi="Times New Roman" w:cs="Times New Roman"/>
          <w:color w:val="000000"/>
          <w:sz w:val="24"/>
          <w:szCs w:val="24"/>
        </w:rPr>
        <w:t xml:space="preserve">by stating that </w:t>
      </w:r>
      <w:r w:rsidR="009F5C93" w:rsidRPr="00ED659D">
        <w:rPr>
          <w:rFonts w:ascii="Times New Roman" w:eastAsia="Times New Roman" w:hAnsi="Times New Roman" w:cs="Times New Roman"/>
          <w:color w:val="000000"/>
          <w:sz w:val="24"/>
          <w:szCs w:val="24"/>
        </w:rPr>
        <w:t>“[e]xpanded recreational and commercial fishing opportunities” is a metric by which to measure progress toward</w:t>
      </w:r>
      <w:r w:rsidR="002C58A6" w:rsidRPr="00ED659D">
        <w:rPr>
          <w:rFonts w:ascii="Times New Roman" w:eastAsia="Times New Roman" w:hAnsi="Times New Roman" w:cs="Times New Roman"/>
          <w:color w:val="000000"/>
          <w:sz w:val="24"/>
          <w:szCs w:val="24"/>
        </w:rPr>
        <w:t xml:space="preserve"> the objective of</w:t>
      </w:r>
      <w:r w:rsidR="009F5C93" w:rsidRPr="00ED659D">
        <w:rPr>
          <w:rFonts w:ascii="Times New Roman" w:eastAsia="Times New Roman" w:hAnsi="Times New Roman" w:cs="Times New Roman"/>
          <w:color w:val="000000"/>
          <w:sz w:val="24"/>
          <w:szCs w:val="24"/>
        </w:rPr>
        <w:t xml:space="preserve"> </w:t>
      </w:r>
      <w:r w:rsidR="00525DC3" w:rsidRPr="00ED659D">
        <w:rPr>
          <w:rFonts w:ascii="Times New Roman" w:eastAsia="Times New Roman" w:hAnsi="Times New Roman" w:cs="Times New Roman"/>
          <w:color w:val="000000"/>
          <w:sz w:val="24"/>
          <w:szCs w:val="24"/>
        </w:rPr>
        <w:t xml:space="preserve">achieving </w:t>
      </w:r>
      <w:r w:rsidR="0005090D" w:rsidRPr="00ED659D">
        <w:rPr>
          <w:rFonts w:ascii="Times New Roman" w:eastAsia="Times New Roman" w:hAnsi="Times New Roman" w:cs="Times New Roman"/>
          <w:color w:val="000000"/>
          <w:sz w:val="24"/>
          <w:szCs w:val="24"/>
        </w:rPr>
        <w:t>“</w:t>
      </w:r>
      <w:r w:rsidR="00525DC3" w:rsidRPr="00ED659D">
        <w:rPr>
          <w:rFonts w:ascii="Times New Roman" w:eastAsia="Times New Roman" w:hAnsi="Times New Roman" w:cs="Times New Roman"/>
          <w:color w:val="000000"/>
          <w:sz w:val="24"/>
          <w:szCs w:val="24"/>
        </w:rPr>
        <w:t>sustainable fisheries and vibrant communities</w:t>
      </w:r>
      <w:r w:rsidR="002C58A6" w:rsidRPr="00ED659D">
        <w:rPr>
          <w:rFonts w:ascii="Times New Roman" w:eastAsia="Times New Roman" w:hAnsi="Times New Roman" w:cs="Times New Roman"/>
          <w:color w:val="000000"/>
          <w:sz w:val="24"/>
          <w:szCs w:val="24"/>
        </w:rPr>
        <w:t>.</w:t>
      </w:r>
      <w:r w:rsidR="0005090D" w:rsidRPr="00ED659D">
        <w:rPr>
          <w:rFonts w:ascii="Times New Roman" w:eastAsia="Times New Roman" w:hAnsi="Times New Roman" w:cs="Times New Roman"/>
          <w:color w:val="000000"/>
          <w:sz w:val="24"/>
          <w:szCs w:val="24"/>
        </w:rPr>
        <w:t>”</w:t>
      </w:r>
      <w:r w:rsidR="001C7B49" w:rsidRPr="00ED659D">
        <w:rPr>
          <w:rFonts w:ascii="Times New Roman" w:eastAsia="Times New Roman" w:hAnsi="Times New Roman" w:cs="Times New Roman"/>
          <w:color w:val="000000"/>
          <w:sz w:val="24"/>
          <w:szCs w:val="24"/>
        </w:rPr>
        <w:t xml:space="preserve"> </w:t>
      </w:r>
      <w:r w:rsidR="00B976B6" w:rsidRPr="00ED659D">
        <w:rPr>
          <w:rFonts w:ascii="Times New Roman" w:eastAsia="Times New Roman" w:hAnsi="Times New Roman" w:cs="Times New Roman"/>
          <w:color w:val="000000"/>
          <w:sz w:val="24"/>
          <w:szCs w:val="24"/>
        </w:rPr>
        <w:t>In addition, improving “socio-economic data collection will allow [fisheries] managers to evaluate and improve the social sustainability of recreational an</w:t>
      </w:r>
      <w:r w:rsidR="00A87AFC">
        <w:rPr>
          <w:rFonts w:ascii="Times New Roman" w:eastAsia="Times New Roman" w:hAnsi="Times New Roman" w:cs="Times New Roman"/>
          <w:color w:val="000000"/>
          <w:sz w:val="24"/>
          <w:szCs w:val="24"/>
        </w:rPr>
        <w:t>d commercial fishery programs.”</w:t>
      </w:r>
    </w:p>
    <w:p w:rsidR="00B976B6" w:rsidRPr="00ED659D" w:rsidRDefault="00B976B6"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957F37" w:rsidRPr="00ED659D" w:rsidRDefault="0000163E" w:rsidP="006B295C">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proposed survey </w:t>
      </w:r>
      <w:r w:rsidR="00EA478A">
        <w:rPr>
          <w:rFonts w:ascii="Times New Roman" w:eastAsia="Times New Roman" w:hAnsi="Times New Roman" w:cs="Times New Roman"/>
          <w:color w:val="000000"/>
          <w:sz w:val="24"/>
          <w:szCs w:val="24"/>
        </w:rPr>
        <w:t xml:space="preserve">will provide </w:t>
      </w:r>
      <w:r w:rsidR="00EF086A" w:rsidRPr="00ED659D">
        <w:rPr>
          <w:rFonts w:ascii="Times New Roman" w:eastAsia="Times New Roman" w:hAnsi="Times New Roman" w:cs="Times New Roman"/>
          <w:color w:val="000000"/>
          <w:sz w:val="24"/>
          <w:szCs w:val="24"/>
        </w:rPr>
        <w:t>socioeconomic data that</w:t>
      </w:r>
      <w:r w:rsidR="002916DE">
        <w:rPr>
          <w:rFonts w:ascii="Times New Roman" w:eastAsia="Times New Roman" w:hAnsi="Times New Roman" w:cs="Times New Roman"/>
          <w:color w:val="000000"/>
          <w:sz w:val="24"/>
          <w:szCs w:val="24"/>
        </w:rPr>
        <w:t xml:space="preserve"> will contribute to</w:t>
      </w:r>
      <w:r w:rsidR="00EF086A" w:rsidRPr="00ED659D">
        <w:rPr>
          <w:rFonts w:ascii="Times New Roman" w:eastAsia="Times New Roman" w:hAnsi="Times New Roman" w:cs="Times New Roman"/>
          <w:color w:val="000000"/>
          <w:sz w:val="24"/>
          <w:szCs w:val="24"/>
        </w:rPr>
        <w:t xml:space="preserve"> </w:t>
      </w:r>
      <w:r w:rsidR="00EA478A">
        <w:rPr>
          <w:rFonts w:ascii="Times New Roman" w:eastAsia="Times New Roman" w:hAnsi="Times New Roman" w:cs="Times New Roman"/>
          <w:color w:val="000000"/>
          <w:sz w:val="24"/>
          <w:szCs w:val="24"/>
        </w:rPr>
        <w:t>enhance</w:t>
      </w:r>
      <w:r w:rsidR="002916DE">
        <w:rPr>
          <w:rFonts w:ascii="Times New Roman" w:eastAsia="Times New Roman" w:hAnsi="Times New Roman" w:cs="Times New Roman"/>
          <w:color w:val="000000"/>
          <w:sz w:val="24"/>
          <w:szCs w:val="24"/>
        </w:rPr>
        <w:t>d</w:t>
      </w:r>
      <w:r w:rsidR="009357B6">
        <w:rPr>
          <w:rFonts w:ascii="Times New Roman" w:eastAsia="Times New Roman" w:hAnsi="Times New Roman" w:cs="Times New Roman"/>
          <w:color w:val="000000"/>
          <w:sz w:val="24"/>
          <w:szCs w:val="24"/>
        </w:rPr>
        <w:t xml:space="preserve"> </w:t>
      </w:r>
      <w:r w:rsidR="00EA478A">
        <w:rPr>
          <w:rFonts w:ascii="Times New Roman" w:eastAsia="Times New Roman" w:hAnsi="Times New Roman" w:cs="Times New Roman"/>
          <w:color w:val="000000"/>
          <w:sz w:val="24"/>
          <w:szCs w:val="24"/>
        </w:rPr>
        <w:t>understanding and improve</w:t>
      </w:r>
      <w:r w:rsidR="002916DE">
        <w:rPr>
          <w:rFonts w:ascii="Times New Roman" w:eastAsia="Times New Roman" w:hAnsi="Times New Roman" w:cs="Times New Roman"/>
          <w:color w:val="000000"/>
          <w:sz w:val="24"/>
          <w:szCs w:val="24"/>
        </w:rPr>
        <w:t>ment in</w:t>
      </w:r>
      <w:r w:rsidR="00EA478A">
        <w:rPr>
          <w:rFonts w:ascii="Times New Roman" w:eastAsia="Times New Roman" w:hAnsi="Times New Roman" w:cs="Times New Roman"/>
          <w:color w:val="000000"/>
          <w:sz w:val="24"/>
          <w:szCs w:val="24"/>
        </w:rPr>
        <w:t xml:space="preserve"> management </w:t>
      </w:r>
      <w:r w:rsidR="00B976B6" w:rsidRPr="00ED659D">
        <w:rPr>
          <w:rFonts w:ascii="Times New Roman" w:eastAsia="Times New Roman" w:hAnsi="Times New Roman" w:cs="Times New Roman"/>
          <w:color w:val="000000"/>
          <w:sz w:val="24"/>
          <w:szCs w:val="24"/>
        </w:rPr>
        <w:t>of</w:t>
      </w:r>
      <w:r w:rsidR="00957F37" w:rsidRPr="00ED659D">
        <w:rPr>
          <w:rFonts w:ascii="Times New Roman" w:eastAsia="Times New Roman" w:hAnsi="Times New Roman" w:cs="Times New Roman"/>
          <w:color w:val="000000"/>
          <w:sz w:val="24"/>
          <w:szCs w:val="24"/>
        </w:rPr>
        <w:t xml:space="preserve"> one of </w:t>
      </w:r>
      <w:r w:rsidR="00B976B6" w:rsidRPr="00ED659D">
        <w:rPr>
          <w:rFonts w:ascii="Times New Roman" w:eastAsia="Times New Roman" w:hAnsi="Times New Roman" w:cs="Times New Roman"/>
          <w:color w:val="000000"/>
          <w:sz w:val="24"/>
          <w:szCs w:val="24"/>
        </w:rPr>
        <w:t xml:space="preserve">California’s most </w:t>
      </w:r>
      <w:r w:rsidR="00F12A29" w:rsidRPr="00ED659D">
        <w:rPr>
          <w:rFonts w:ascii="Times New Roman" w:eastAsia="Times New Roman" w:hAnsi="Times New Roman" w:cs="Times New Roman"/>
          <w:color w:val="000000"/>
          <w:sz w:val="24"/>
          <w:szCs w:val="24"/>
        </w:rPr>
        <w:t>diverse</w:t>
      </w:r>
      <w:r w:rsidR="00EC5669" w:rsidRPr="00ED659D">
        <w:rPr>
          <w:rFonts w:ascii="Times New Roman" w:eastAsia="Times New Roman" w:hAnsi="Times New Roman" w:cs="Times New Roman"/>
          <w:color w:val="000000"/>
          <w:sz w:val="24"/>
          <w:szCs w:val="24"/>
        </w:rPr>
        <w:t xml:space="preserve"> </w:t>
      </w:r>
      <w:r w:rsidR="00957F37" w:rsidRPr="00ED659D">
        <w:rPr>
          <w:rFonts w:ascii="Times New Roman" w:eastAsia="Times New Roman" w:hAnsi="Times New Roman" w:cs="Times New Roman"/>
          <w:color w:val="000000"/>
          <w:sz w:val="24"/>
          <w:szCs w:val="24"/>
        </w:rPr>
        <w:t xml:space="preserve">and complex fisheries – </w:t>
      </w:r>
      <w:r w:rsidR="00B976B6" w:rsidRPr="00ED659D">
        <w:rPr>
          <w:rFonts w:ascii="Times New Roman" w:eastAsia="Times New Roman" w:hAnsi="Times New Roman" w:cs="Times New Roman"/>
          <w:color w:val="000000"/>
          <w:sz w:val="24"/>
          <w:szCs w:val="24"/>
        </w:rPr>
        <w:t xml:space="preserve">the </w:t>
      </w:r>
      <w:r w:rsidR="00957F37" w:rsidRPr="00ED659D">
        <w:rPr>
          <w:rFonts w:ascii="Times New Roman" w:eastAsia="Times New Roman" w:hAnsi="Times New Roman" w:cs="Times New Roman"/>
          <w:color w:val="000000"/>
          <w:sz w:val="24"/>
          <w:szCs w:val="24"/>
        </w:rPr>
        <w:t xml:space="preserve">recreational </w:t>
      </w:r>
      <w:r w:rsidR="00B976B6" w:rsidRPr="00ED659D">
        <w:rPr>
          <w:rFonts w:ascii="Times New Roman" w:eastAsia="Times New Roman" w:hAnsi="Times New Roman" w:cs="Times New Roman"/>
          <w:color w:val="000000"/>
          <w:sz w:val="24"/>
          <w:szCs w:val="24"/>
        </w:rPr>
        <w:t xml:space="preserve">groundfish fishery. </w:t>
      </w:r>
      <w:r w:rsidR="00A87A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w:t>
      </w:r>
      <w:r w:rsidR="006B295C" w:rsidRPr="00ED659D">
        <w:rPr>
          <w:rFonts w:ascii="Times New Roman" w:eastAsia="Times New Roman" w:hAnsi="Times New Roman" w:cs="Times New Roman"/>
          <w:color w:val="000000"/>
          <w:sz w:val="24"/>
          <w:szCs w:val="24"/>
        </w:rPr>
        <w:t xml:space="preserve">fishery includes over 20 </w:t>
      </w:r>
      <w:r w:rsidR="00B976B6" w:rsidRPr="00ED659D">
        <w:rPr>
          <w:rFonts w:ascii="Times New Roman" w:eastAsia="Times New Roman" w:hAnsi="Times New Roman" w:cs="Times New Roman"/>
          <w:color w:val="000000"/>
          <w:sz w:val="24"/>
          <w:szCs w:val="24"/>
        </w:rPr>
        <w:t xml:space="preserve">species of rockfishes, </w:t>
      </w:r>
      <w:r w:rsidR="00892356" w:rsidRPr="00ED659D">
        <w:rPr>
          <w:rFonts w:ascii="Times New Roman" w:eastAsia="Times New Roman" w:hAnsi="Times New Roman" w:cs="Times New Roman"/>
          <w:color w:val="000000"/>
          <w:sz w:val="24"/>
          <w:szCs w:val="24"/>
        </w:rPr>
        <w:t xml:space="preserve">as well as </w:t>
      </w:r>
      <w:r w:rsidR="00B976B6" w:rsidRPr="00ED659D">
        <w:rPr>
          <w:rFonts w:ascii="Times New Roman" w:eastAsia="Times New Roman" w:hAnsi="Times New Roman" w:cs="Times New Roman"/>
          <w:color w:val="000000"/>
          <w:sz w:val="24"/>
          <w:szCs w:val="24"/>
        </w:rPr>
        <w:t xml:space="preserve">greenlings, cabezon, </w:t>
      </w:r>
      <w:r w:rsidR="00892356" w:rsidRPr="00ED659D">
        <w:rPr>
          <w:rFonts w:ascii="Times New Roman" w:eastAsia="Times New Roman" w:hAnsi="Times New Roman" w:cs="Times New Roman"/>
          <w:color w:val="000000"/>
          <w:sz w:val="24"/>
          <w:szCs w:val="24"/>
        </w:rPr>
        <w:t>lingcod</w:t>
      </w:r>
      <w:r w:rsidR="00555B72">
        <w:rPr>
          <w:rFonts w:ascii="Times New Roman" w:eastAsia="Times New Roman" w:hAnsi="Times New Roman" w:cs="Times New Roman"/>
          <w:color w:val="000000"/>
          <w:sz w:val="24"/>
          <w:szCs w:val="24"/>
        </w:rPr>
        <w:t>,</w:t>
      </w:r>
      <w:r w:rsidR="00892356" w:rsidRPr="00ED659D">
        <w:rPr>
          <w:rFonts w:ascii="Times New Roman" w:eastAsia="Times New Roman" w:hAnsi="Times New Roman" w:cs="Times New Roman"/>
          <w:color w:val="000000"/>
          <w:sz w:val="24"/>
          <w:szCs w:val="24"/>
        </w:rPr>
        <w:t xml:space="preserve"> </w:t>
      </w:r>
      <w:r w:rsidR="00B976B6" w:rsidRPr="00ED659D">
        <w:rPr>
          <w:rFonts w:ascii="Times New Roman" w:eastAsia="Times New Roman" w:hAnsi="Times New Roman" w:cs="Times New Roman"/>
          <w:color w:val="000000"/>
          <w:sz w:val="24"/>
          <w:szCs w:val="24"/>
        </w:rPr>
        <w:t>and scorpionfish</w:t>
      </w:r>
      <w:r w:rsidR="006B295C" w:rsidRPr="00ED659D">
        <w:rPr>
          <w:rFonts w:ascii="Times New Roman" w:eastAsia="Times New Roman" w:hAnsi="Times New Roman" w:cs="Times New Roman"/>
          <w:color w:val="000000"/>
          <w:sz w:val="24"/>
          <w:szCs w:val="24"/>
        </w:rPr>
        <w:t xml:space="preserve">. </w:t>
      </w:r>
      <w:r w:rsidR="00B976B6" w:rsidRPr="00ED659D">
        <w:rPr>
          <w:rFonts w:ascii="Times New Roman" w:eastAsia="Times New Roman" w:hAnsi="Times New Roman" w:cs="Times New Roman"/>
          <w:color w:val="000000"/>
          <w:sz w:val="24"/>
          <w:szCs w:val="24"/>
        </w:rPr>
        <w:t xml:space="preserve"> </w:t>
      </w:r>
      <w:r w:rsidR="00AB74E9" w:rsidRPr="00ED659D">
        <w:rPr>
          <w:rFonts w:ascii="Times New Roman" w:eastAsia="Times New Roman" w:hAnsi="Times New Roman" w:cs="Times New Roman"/>
          <w:color w:val="000000"/>
          <w:sz w:val="24"/>
          <w:szCs w:val="24"/>
        </w:rPr>
        <w:t xml:space="preserve">Four </w:t>
      </w:r>
      <w:r w:rsidR="006B295C" w:rsidRPr="00ED659D">
        <w:rPr>
          <w:rFonts w:ascii="Times New Roman" w:eastAsia="Times New Roman" w:hAnsi="Times New Roman" w:cs="Times New Roman"/>
          <w:color w:val="000000"/>
          <w:sz w:val="24"/>
          <w:szCs w:val="24"/>
        </w:rPr>
        <w:t>rockfishes</w:t>
      </w:r>
      <w:r w:rsidR="00194C80">
        <w:rPr>
          <w:rFonts w:ascii="Times New Roman" w:eastAsia="Times New Roman" w:hAnsi="Times New Roman" w:cs="Times New Roman"/>
          <w:color w:val="000000"/>
          <w:sz w:val="24"/>
          <w:szCs w:val="24"/>
        </w:rPr>
        <w:t xml:space="preserve"> taken in the California </w:t>
      </w:r>
      <w:r w:rsidR="00AB74E9" w:rsidRPr="00ED659D">
        <w:rPr>
          <w:rFonts w:ascii="Times New Roman" w:eastAsia="Times New Roman" w:hAnsi="Times New Roman" w:cs="Times New Roman"/>
          <w:color w:val="000000"/>
          <w:sz w:val="24"/>
          <w:szCs w:val="24"/>
        </w:rPr>
        <w:t>recreational fishery</w:t>
      </w:r>
      <w:r w:rsidR="006B295C" w:rsidRPr="00ED659D">
        <w:rPr>
          <w:rFonts w:ascii="Times New Roman" w:eastAsia="Times New Roman" w:hAnsi="Times New Roman" w:cs="Times New Roman"/>
          <w:color w:val="000000"/>
          <w:sz w:val="24"/>
          <w:szCs w:val="24"/>
        </w:rPr>
        <w:t xml:space="preserve"> (cowcod, bronzespotted, canary, </w:t>
      </w:r>
      <w:r w:rsidR="00555B72">
        <w:rPr>
          <w:rFonts w:ascii="Times New Roman" w:eastAsia="Times New Roman" w:hAnsi="Times New Roman" w:cs="Times New Roman"/>
          <w:color w:val="000000"/>
          <w:sz w:val="24"/>
          <w:szCs w:val="24"/>
        </w:rPr>
        <w:t xml:space="preserve">and </w:t>
      </w:r>
      <w:r w:rsidR="006B295C" w:rsidRPr="00ED659D">
        <w:rPr>
          <w:rFonts w:ascii="Times New Roman" w:eastAsia="Times New Roman" w:hAnsi="Times New Roman" w:cs="Times New Roman"/>
          <w:color w:val="000000"/>
          <w:sz w:val="24"/>
          <w:szCs w:val="24"/>
        </w:rPr>
        <w:t xml:space="preserve">yelloweye) have been declared overfished by the Pacific Fishery </w:t>
      </w:r>
      <w:r w:rsidR="00F34FCB">
        <w:rPr>
          <w:rFonts w:ascii="Times New Roman" w:eastAsia="Times New Roman" w:hAnsi="Times New Roman" w:cs="Times New Roman"/>
          <w:color w:val="000000"/>
          <w:sz w:val="24"/>
          <w:szCs w:val="24"/>
        </w:rPr>
        <w:t>Management Council.</w:t>
      </w:r>
      <w:r w:rsidR="00A87AFC">
        <w:rPr>
          <w:rFonts w:ascii="Times New Roman" w:eastAsia="Times New Roman" w:hAnsi="Times New Roman" w:cs="Times New Roman"/>
          <w:color w:val="000000"/>
          <w:sz w:val="24"/>
          <w:szCs w:val="24"/>
        </w:rPr>
        <w:t xml:space="preserve"> </w:t>
      </w:r>
      <w:r w:rsidR="00957F37" w:rsidRPr="00ED659D">
        <w:rPr>
          <w:rFonts w:ascii="Times New Roman" w:eastAsia="Times New Roman" w:hAnsi="Times New Roman" w:cs="Times New Roman"/>
          <w:color w:val="000000"/>
          <w:sz w:val="24"/>
          <w:szCs w:val="24"/>
        </w:rPr>
        <w:t xml:space="preserve"> </w:t>
      </w:r>
      <w:r w:rsidR="006B295C" w:rsidRPr="00ED659D">
        <w:rPr>
          <w:rFonts w:ascii="Times New Roman" w:eastAsia="Times New Roman" w:hAnsi="Times New Roman" w:cs="Times New Roman"/>
          <w:color w:val="000000"/>
          <w:sz w:val="24"/>
          <w:szCs w:val="24"/>
        </w:rPr>
        <w:t xml:space="preserve">To help rebuild these stocks, the California Department of Fish and Wildlife (CDFW) has devised a complex suite of regulations </w:t>
      </w:r>
      <w:r w:rsidR="00194C80">
        <w:rPr>
          <w:rFonts w:ascii="Times New Roman" w:eastAsia="Times New Roman" w:hAnsi="Times New Roman" w:cs="Times New Roman"/>
          <w:color w:val="000000"/>
          <w:sz w:val="24"/>
          <w:szCs w:val="24"/>
        </w:rPr>
        <w:t>(</w:t>
      </w:r>
      <w:r w:rsidR="00957F37" w:rsidRPr="00ED659D">
        <w:rPr>
          <w:rFonts w:ascii="Times New Roman" w:eastAsia="Times New Roman" w:hAnsi="Times New Roman" w:cs="Times New Roman"/>
          <w:color w:val="000000"/>
          <w:sz w:val="24"/>
          <w:szCs w:val="24"/>
        </w:rPr>
        <w:t>bag and size limits, season</w:t>
      </w:r>
      <w:r w:rsidR="0030400E" w:rsidRPr="00ED659D">
        <w:rPr>
          <w:rFonts w:ascii="Times New Roman" w:eastAsia="Times New Roman" w:hAnsi="Times New Roman" w:cs="Times New Roman"/>
          <w:color w:val="000000"/>
          <w:sz w:val="24"/>
          <w:szCs w:val="24"/>
        </w:rPr>
        <w:t xml:space="preserve">/area/depth closures, </w:t>
      </w:r>
      <w:r w:rsidR="00194C80">
        <w:rPr>
          <w:rFonts w:ascii="Times New Roman" w:eastAsia="Times New Roman" w:hAnsi="Times New Roman" w:cs="Times New Roman"/>
          <w:color w:val="000000"/>
          <w:sz w:val="24"/>
          <w:szCs w:val="24"/>
        </w:rPr>
        <w:t>non-</w:t>
      </w:r>
      <w:r w:rsidR="0030400E" w:rsidRPr="00ED659D">
        <w:rPr>
          <w:rFonts w:ascii="Times New Roman" w:eastAsia="Times New Roman" w:hAnsi="Times New Roman" w:cs="Times New Roman"/>
          <w:color w:val="000000"/>
          <w:sz w:val="24"/>
          <w:szCs w:val="24"/>
        </w:rPr>
        <w:t>retention of overfished stocks</w:t>
      </w:r>
      <w:r w:rsidR="00957F37" w:rsidRPr="00ED659D">
        <w:rPr>
          <w:rFonts w:ascii="Times New Roman" w:eastAsia="Times New Roman" w:hAnsi="Times New Roman" w:cs="Times New Roman"/>
          <w:color w:val="000000"/>
          <w:sz w:val="24"/>
          <w:szCs w:val="24"/>
        </w:rPr>
        <w:t xml:space="preserve">) </w:t>
      </w:r>
      <w:r w:rsidR="006B295C" w:rsidRPr="00ED659D">
        <w:rPr>
          <w:rFonts w:ascii="Times New Roman" w:eastAsia="Times New Roman" w:hAnsi="Times New Roman" w:cs="Times New Roman"/>
          <w:color w:val="000000"/>
          <w:sz w:val="24"/>
          <w:szCs w:val="24"/>
        </w:rPr>
        <w:t>t</w:t>
      </w:r>
      <w:r w:rsidR="0030400E" w:rsidRPr="00ED659D">
        <w:rPr>
          <w:rFonts w:ascii="Times New Roman" w:eastAsia="Times New Roman" w:hAnsi="Times New Roman" w:cs="Times New Roman"/>
          <w:color w:val="000000"/>
          <w:sz w:val="24"/>
          <w:szCs w:val="24"/>
        </w:rPr>
        <w:t xml:space="preserve">o reduce encounters with </w:t>
      </w:r>
      <w:r w:rsidR="00957F37" w:rsidRPr="00ED659D">
        <w:rPr>
          <w:rFonts w:ascii="Times New Roman" w:eastAsia="Times New Roman" w:hAnsi="Times New Roman" w:cs="Times New Roman"/>
          <w:color w:val="000000"/>
          <w:sz w:val="24"/>
          <w:szCs w:val="24"/>
        </w:rPr>
        <w:t xml:space="preserve">overfished </w:t>
      </w:r>
      <w:r w:rsidR="00194C80">
        <w:rPr>
          <w:rFonts w:ascii="Times New Roman" w:eastAsia="Times New Roman" w:hAnsi="Times New Roman" w:cs="Times New Roman"/>
          <w:color w:val="000000"/>
          <w:sz w:val="24"/>
          <w:szCs w:val="24"/>
        </w:rPr>
        <w:t xml:space="preserve">and other weak </w:t>
      </w:r>
      <w:r w:rsidR="006B295C" w:rsidRPr="00ED659D">
        <w:rPr>
          <w:rFonts w:ascii="Times New Roman" w:eastAsia="Times New Roman" w:hAnsi="Times New Roman" w:cs="Times New Roman"/>
          <w:color w:val="000000"/>
          <w:sz w:val="24"/>
          <w:szCs w:val="24"/>
        </w:rPr>
        <w:t>stocks while maintaining some</w:t>
      </w:r>
      <w:r w:rsidR="00957F37" w:rsidRPr="00ED659D">
        <w:rPr>
          <w:rFonts w:ascii="Times New Roman" w:eastAsia="Times New Roman" w:hAnsi="Times New Roman" w:cs="Times New Roman"/>
          <w:color w:val="000000"/>
          <w:sz w:val="24"/>
          <w:szCs w:val="24"/>
        </w:rPr>
        <w:t xml:space="preserve"> opportunity</w:t>
      </w:r>
      <w:r w:rsidR="006B295C" w:rsidRPr="00ED659D">
        <w:rPr>
          <w:rFonts w:ascii="Times New Roman" w:eastAsia="Times New Roman" w:hAnsi="Times New Roman" w:cs="Times New Roman"/>
          <w:color w:val="000000"/>
          <w:sz w:val="24"/>
          <w:szCs w:val="24"/>
        </w:rPr>
        <w:t xml:space="preserve"> to fish </w:t>
      </w:r>
      <w:r w:rsidR="00194C80">
        <w:rPr>
          <w:rFonts w:ascii="Times New Roman" w:eastAsia="Times New Roman" w:hAnsi="Times New Roman" w:cs="Times New Roman"/>
          <w:color w:val="000000"/>
          <w:sz w:val="24"/>
          <w:szCs w:val="24"/>
        </w:rPr>
        <w:t xml:space="preserve">the </w:t>
      </w:r>
      <w:r w:rsidR="006B295C" w:rsidRPr="00ED659D">
        <w:rPr>
          <w:rFonts w:ascii="Times New Roman" w:eastAsia="Times New Roman" w:hAnsi="Times New Roman" w:cs="Times New Roman"/>
          <w:color w:val="000000"/>
          <w:sz w:val="24"/>
          <w:szCs w:val="24"/>
        </w:rPr>
        <w:t>healthier stocks</w:t>
      </w:r>
      <w:r w:rsidR="00194C80">
        <w:rPr>
          <w:rFonts w:ascii="Times New Roman" w:eastAsia="Times New Roman" w:hAnsi="Times New Roman" w:cs="Times New Roman"/>
          <w:color w:val="000000"/>
          <w:sz w:val="24"/>
          <w:szCs w:val="24"/>
        </w:rPr>
        <w:t xml:space="preserve"> that co-mingle with weak </w:t>
      </w:r>
      <w:r w:rsidR="0045634C" w:rsidRPr="00ED659D">
        <w:rPr>
          <w:rFonts w:ascii="Times New Roman" w:eastAsia="Times New Roman" w:hAnsi="Times New Roman" w:cs="Times New Roman"/>
          <w:color w:val="000000"/>
          <w:sz w:val="24"/>
          <w:szCs w:val="24"/>
        </w:rPr>
        <w:t>stocks in the fishery</w:t>
      </w:r>
      <w:r w:rsidR="00F34FCB">
        <w:rPr>
          <w:rFonts w:ascii="Times New Roman" w:eastAsia="Times New Roman" w:hAnsi="Times New Roman" w:cs="Times New Roman"/>
          <w:color w:val="000000"/>
          <w:sz w:val="24"/>
          <w:szCs w:val="24"/>
        </w:rPr>
        <w:t>.</w:t>
      </w:r>
      <w:r w:rsidR="006B295C" w:rsidRPr="00ED659D">
        <w:rPr>
          <w:rFonts w:ascii="Times New Roman" w:eastAsia="Times New Roman" w:hAnsi="Times New Roman" w:cs="Times New Roman"/>
          <w:color w:val="000000"/>
          <w:sz w:val="24"/>
          <w:szCs w:val="24"/>
        </w:rPr>
        <w:t xml:space="preserve"> </w:t>
      </w:r>
      <w:r w:rsidR="00A87AFC">
        <w:rPr>
          <w:rFonts w:ascii="Times New Roman" w:eastAsia="Times New Roman" w:hAnsi="Times New Roman" w:cs="Times New Roman"/>
          <w:color w:val="000000"/>
          <w:sz w:val="24"/>
          <w:szCs w:val="24"/>
        </w:rPr>
        <w:t xml:space="preserve"> </w:t>
      </w:r>
      <w:r w:rsidR="006B295C" w:rsidRPr="00ED659D">
        <w:rPr>
          <w:rFonts w:ascii="Times New Roman" w:eastAsia="Times New Roman" w:hAnsi="Times New Roman" w:cs="Times New Roman"/>
          <w:color w:val="000000"/>
          <w:sz w:val="24"/>
          <w:szCs w:val="24"/>
        </w:rPr>
        <w:t xml:space="preserve">Because </w:t>
      </w:r>
      <w:r w:rsidR="0030400E" w:rsidRPr="00ED659D">
        <w:rPr>
          <w:rFonts w:ascii="Times New Roman" w:eastAsia="Times New Roman" w:hAnsi="Times New Roman" w:cs="Times New Roman"/>
          <w:color w:val="000000"/>
          <w:sz w:val="24"/>
          <w:szCs w:val="24"/>
        </w:rPr>
        <w:t>different groundfish stocks have different</w:t>
      </w:r>
      <w:r w:rsidR="00C746C6">
        <w:rPr>
          <w:rFonts w:ascii="Times New Roman" w:eastAsia="Times New Roman" w:hAnsi="Times New Roman" w:cs="Times New Roman"/>
          <w:color w:val="000000"/>
          <w:sz w:val="24"/>
          <w:szCs w:val="24"/>
        </w:rPr>
        <w:t xml:space="preserve"> life histories, the distribution </w:t>
      </w:r>
      <w:r w:rsidR="0030400E" w:rsidRPr="00ED659D">
        <w:rPr>
          <w:rFonts w:ascii="Times New Roman" w:eastAsia="Times New Roman" w:hAnsi="Times New Roman" w:cs="Times New Roman"/>
          <w:color w:val="000000"/>
          <w:sz w:val="24"/>
          <w:szCs w:val="24"/>
        </w:rPr>
        <w:t xml:space="preserve">of individual stocks </w:t>
      </w:r>
      <w:r w:rsidR="006B295C" w:rsidRPr="00ED659D">
        <w:rPr>
          <w:rFonts w:ascii="Times New Roman" w:eastAsia="Times New Roman" w:hAnsi="Times New Roman" w:cs="Times New Roman"/>
          <w:color w:val="000000"/>
          <w:sz w:val="24"/>
          <w:szCs w:val="24"/>
        </w:rPr>
        <w:t>varies wid</w:t>
      </w:r>
      <w:r w:rsidR="0030400E" w:rsidRPr="00ED659D">
        <w:rPr>
          <w:rFonts w:ascii="Times New Roman" w:eastAsia="Times New Roman" w:hAnsi="Times New Roman" w:cs="Times New Roman"/>
          <w:color w:val="000000"/>
          <w:sz w:val="24"/>
          <w:szCs w:val="24"/>
        </w:rPr>
        <w:t>ely along the California coa</w:t>
      </w:r>
      <w:r w:rsidR="00F34FCB">
        <w:rPr>
          <w:rFonts w:ascii="Times New Roman" w:eastAsia="Times New Roman" w:hAnsi="Times New Roman" w:cs="Times New Roman"/>
          <w:color w:val="000000"/>
          <w:sz w:val="24"/>
          <w:szCs w:val="24"/>
        </w:rPr>
        <w:t xml:space="preserve">st. </w:t>
      </w:r>
      <w:r w:rsidR="00A87AFC">
        <w:rPr>
          <w:rFonts w:ascii="Times New Roman" w:eastAsia="Times New Roman" w:hAnsi="Times New Roman" w:cs="Times New Roman"/>
          <w:color w:val="000000"/>
          <w:sz w:val="24"/>
          <w:szCs w:val="24"/>
        </w:rPr>
        <w:t xml:space="preserve"> </w:t>
      </w:r>
      <w:r w:rsidR="0030400E" w:rsidRPr="00ED659D">
        <w:rPr>
          <w:rFonts w:ascii="Times New Roman" w:eastAsia="Times New Roman" w:hAnsi="Times New Roman" w:cs="Times New Roman"/>
          <w:color w:val="000000"/>
          <w:sz w:val="24"/>
          <w:szCs w:val="24"/>
        </w:rPr>
        <w:t xml:space="preserve">To account for these differences, </w:t>
      </w:r>
      <w:r w:rsidR="00957F37" w:rsidRPr="00ED659D">
        <w:rPr>
          <w:rFonts w:ascii="Times New Roman" w:eastAsia="Times New Roman" w:hAnsi="Times New Roman" w:cs="Times New Roman"/>
          <w:color w:val="000000"/>
          <w:sz w:val="24"/>
          <w:szCs w:val="24"/>
        </w:rPr>
        <w:t xml:space="preserve">CDFW </w:t>
      </w:r>
      <w:r w:rsidR="00EF086A" w:rsidRPr="00ED659D">
        <w:rPr>
          <w:rFonts w:ascii="Times New Roman" w:eastAsia="Times New Roman" w:hAnsi="Times New Roman" w:cs="Times New Roman"/>
          <w:color w:val="000000"/>
          <w:sz w:val="24"/>
          <w:szCs w:val="24"/>
        </w:rPr>
        <w:t xml:space="preserve">has refined its management </w:t>
      </w:r>
      <w:r w:rsidR="00EA478A">
        <w:rPr>
          <w:rFonts w:ascii="Times New Roman" w:eastAsia="Times New Roman" w:hAnsi="Times New Roman" w:cs="Times New Roman"/>
          <w:color w:val="000000"/>
          <w:sz w:val="24"/>
          <w:szCs w:val="24"/>
        </w:rPr>
        <w:t xml:space="preserve">by dividing the state into five </w:t>
      </w:r>
      <w:r w:rsidR="00957F37" w:rsidRPr="00ED659D">
        <w:rPr>
          <w:rFonts w:ascii="Times New Roman" w:eastAsia="Times New Roman" w:hAnsi="Times New Roman" w:cs="Times New Roman"/>
          <w:color w:val="000000"/>
          <w:sz w:val="24"/>
          <w:szCs w:val="24"/>
        </w:rPr>
        <w:t xml:space="preserve">areas and </w:t>
      </w:r>
      <w:r w:rsidR="00C746C6">
        <w:rPr>
          <w:rFonts w:ascii="Times New Roman" w:eastAsia="Times New Roman" w:hAnsi="Times New Roman" w:cs="Times New Roman"/>
          <w:color w:val="000000"/>
          <w:sz w:val="24"/>
          <w:szCs w:val="24"/>
        </w:rPr>
        <w:t>customized</w:t>
      </w:r>
      <w:r w:rsidR="00EF086A" w:rsidRPr="00ED659D">
        <w:rPr>
          <w:rFonts w:ascii="Times New Roman" w:eastAsia="Times New Roman" w:hAnsi="Times New Roman" w:cs="Times New Roman"/>
          <w:color w:val="000000"/>
          <w:sz w:val="24"/>
          <w:szCs w:val="24"/>
        </w:rPr>
        <w:t xml:space="preserve"> </w:t>
      </w:r>
      <w:r w:rsidR="00EA478A">
        <w:rPr>
          <w:rFonts w:ascii="Times New Roman" w:eastAsia="Times New Roman" w:hAnsi="Times New Roman" w:cs="Times New Roman"/>
          <w:color w:val="000000"/>
          <w:sz w:val="24"/>
          <w:szCs w:val="24"/>
        </w:rPr>
        <w:t xml:space="preserve">some of its </w:t>
      </w:r>
      <w:r w:rsidR="00957F37" w:rsidRPr="00ED659D">
        <w:rPr>
          <w:rFonts w:ascii="Times New Roman" w:eastAsia="Times New Roman" w:hAnsi="Times New Roman" w:cs="Times New Roman"/>
          <w:color w:val="000000"/>
          <w:sz w:val="24"/>
          <w:szCs w:val="24"/>
        </w:rPr>
        <w:t>regulations to suit the particular mix of groundfi</w:t>
      </w:r>
      <w:r w:rsidR="00EA478A">
        <w:rPr>
          <w:rFonts w:ascii="Times New Roman" w:eastAsia="Times New Roman" w:hAnsi="Times New Roman" w:cs="Times New Roman"/>
          <w:color w:val="000000"/>
          <w:sz w:val="24"/>
          <w:szCs w:val="24"/>
        </w:rPr>
        <w:t>sh stocks caught in each area.</w:t>
      </w:r>
    </w:p>
    <w:p w:rsidR="00957F37" w:rsidRPr="00ED659D" w:rsidRDefault="00957F37" w:rsidP="006B295C">
      <w:pPr>
        <w:shd w:val="clear" w:color="auto" w:fill="FFFFFF"/>
        <w:spacing w:after="0" w:line="240" w:lineRule="auto"/>
        <w:contextualSpacing/>
        <w:rPr>
          <w:rFonts w:ascii="Times New Roman" w:eastAsia="Times New Roman" w:hAnsi="Times New Roman" w:cs="Times New Roman"/>
          <w:color w:val="000000"/>
          <w:sz w:val="24"/>
          <w:szCs w:val="24"/>
        </w:rPr>
      </w:pPr>
    </w:p>
    <w:p w:rsidR="00FD552C" w:rsidRDefault="00FD552C" w:rsidP="00FD552C">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497251">
        <w:rPr>
          <w:rFonts w:ascii="Times New Roman" w:eastAsia="Times New Roman" w:hAnsi="Times New Roman" w:cs="Times New Roman"/>
          <w:color w:val="000000"/>
          <w:sz w:val="24"/>
          <w:szCs w:val="24"/>
        </w:rPr>
        <w:t xml:space="preserve">objective </w:t>
      </w:r>
      <w:r w:rsidR="00610486">
        <w:rPr>
          <w:rFonts w:ascii="Times New Roman" w:eastAsia="Times New Roman" w:hAnsi="Times New Roman" w:cs="Times New Roman"/>
          <w:color w:val="000000"/>
          <w:sz w:val="24"/>
          <w:szCs w:val="24"/>
        </w:rPr>
        <w:t xml:space="preserve">of this </w:t>
      </w:r>
      <w:r>
        <w:rPr>
          <w:rFonts w:ascii="Times New Roman" w:eastAsia="Times New Roman" w:hAnsi="Times New Roman" w:cs="Times New Roman"/>
          <w:color w:val="000000"/>
          <w:sz w:val="24"/>
          <w:szCs w:val="24"/>
        </w:rPr>
        <w:t xml:space="preserve">survey is to </w:t>
      </w:r>
      <w:r w:rsidR="00497251">
        <w:rPr>
          <w:rFonts w:ascii="Times New Roman" w:eastAsia="Times New Roman" w:hAnsi="Times New Roman" w:cs="Times New Roman"/>
          <w:color w:val="000000"/>
          <w:sz w:val="24"/>
          <w:szCs w:val="24"/>
        </w:rPr>
        <w:t xml:space="preserve">obtain data on California’s </w:t>
      </w:r>
      <w:r w:rsidR="00323D3E">
        <w:rPr>
          <w:rFonts w:ascii="Times New Roman" w:eastAsia="Times New Roman" w:hAnsi="Times New Roman" w:cs="Times New Roman"/>
          <w:color w:val="000000"/>
          <w:sz w:val="24"/>
          <w:szCs w:val="24"/>
        </w:rPr>
        <w:t xml:space="preserve">recreational groundfish fishery that is </w:t>
      </w:r>
      <w:r w:rsidR="00323D3E" w:rsidRPr="00ED659D">
        <w:rPr>
          <w:rFonts w:ascii="Times New Roman" w:eastAsia="Times New Roman" w:hAnsi="Times New Roman" w:cs="Times New Roman"/>
          <w:color w:val="000000"/>
          <w:sz w:val="24"/>
          <w:szCs w:val="24"/>
        </w:rPr>
        <w:t xml:space="preserve">currently lacking and is being sought by </w:t>
      </w:r>
      <w:r w:rsidR="00A87AFC">
        <w:rPr>
          <w:rFonts w:ascii="Times New Roman" w:eastAsia="Times New Roman" w:hAnsi="Times New Roman" w:cs="Times New Roman"/>
          <w:color w:val="000000"/>
          <w:sz w:val="24"/>
          <w:szCs w:val="24"/>
        </w:rPr>
        <w:t>the National Marine Fisheries Service (</w:t>
      </w:r>
      <w:r w:rsidR="00323D3E" w:rsidRPr="00ED659D">
        <w:rPr>
          <w:rFonts w:ascii="Times New Roman" w:eastAsia="Times New Roman" w:hAnsi="Times New Roman" w:cs="Times New Roman"/>
          <w:color w:val="000000"/>
          <w:sz w:val="24"/>
          <w:szCs w:val="24"/>
        </w:rPr>
        <w:t>NMFS</w:t>
      </w:r>
      <w:r w:rsidR="00A87AFC">
        <w:rPr>
          <w:rFonts w:ascii="Times New Roman" w:eastAsia="Times New Roman" w:hAnsi="Times New Roman" w:cs="Times New Roman"/>
          <w:color w:val="000000"/>
          <w:sz w:val="24"/>
          <w:szCs w:val="24"/>
        </w:rPr>
        <w:t>)</w:t>
      </w:r>
      <w:r w:rsidR="00323D3E" w:rsidRPr="00ED659D">
        <w:rPr>
          <w:rFonts w:ascii="Times New Roman" w:eastAsia="Times New Roman" w:hAnsi="Times New Roman" w:cs="Times New Roman"/>
          <w:color w:val="000000"/>
          <w:sz w:val="24"/>
          <w:szCs w:val="24"/>
        </w:rPr>
        <w:t xml:space="preserve"> and CDFW</w:t>
      </w:r>
      <w:r w:rsidR="002916DE">
        <w:rPr>
          <w:rFonts w:ascii="Times New Roman" w:eastAsia="Times New Roman" w:hAnsi="Times New Roman" w:cs="Times New Roman"/>
          <w:color w:val="000000"/>
          <w:sz w:val="24"/>
          <w:szCs w:val="24"/>
        </w:rPr>
        <w:t xml:space="preserve"> in order</w:t>
      </w:r>
      <w:r w:rsidR="00323D3E" w:rsidRPr="00ED659D">
        <w:rPr>
          <w:rFonts w:ascii="Times New Roman" w:eastAsia="Times New Roman" w:hAnsi="Times New Roman" w:cs="Times New Roman"/>
          <w:color w:val="000000"/>
          <w:sz w:val="24"/>
          <w:szCs w:val="24"/>
        </w:rPr>
        <w:t xml:space="preserve"> to better</w:t>
      </w:r>
      <w:r w:rsidR="00F34FCB">
        <w:rPr>
          <w:rFonts w:ascii="Times New Roman" w:eastAsia="Times New Roman" w:hAnsi="Times New Roman" w:cs="Times New Roman"/>
          <w:color w:val="000000"/>
          <w:sz w:val="24"/>
          <w:szCs w:val="24"/>
        </w:rPr>
        <w:t xml:space="preserve"> manage the fishery. </w:t>
      </w:r>
      <w:r w:rsidR="00323D3E">
        <w:rPr>
          <w:rFonts w:ascii="Times New Roman" w:eastAsia="Times New Roman" w:hAnsi="Times New Roman" w:cs="Times New Roman"/>
          <w:color w:val="000000"/>
          <w:sz w:val="24"/>
          <w:szCs w:val="24"/>
        </w:rPr>
        <w:t xml:space="preserve">The survey will </w:t>
      </w:r>
      <w:r>
        <w:rPr>
          <w:rFonts w:ascii="Times New Roman" w:eastAsia="Times New Roman" w:hAnsi="Times New Roman" w:cs="Times New Roman"/>
          <w:color w:val="000000"/>
          <w:sz w:val="24"/>
          <w:szCs w:val="24"/>
        </w:rPr>
        <w:t>address</w:t>
      </w:r>
      <w:r w:rsidR="00EA478A">
        <w:rPr>
          <w:rFonts w:ascii="Times New Roman" w:eastAsia="Times New Roman" w:hAnsi="Times New Roman" w:cs="Times New Roman"/>
          <w:color w:val="000000"/>
          <w:sz w:val="24"/>
          <w:szCs w:val="24"/>
        </w:rPr>
        <w:t xml:space="preserve"> a number of recurring questions</w:t>
      </w:r>
      <w:r>
        <w:rPr>
          <w:rFonts w:ascii="Times New Roman" w:eastAsia="Times New Roman" w:hAnsi="Times New Roman" w:cs="Times New Roman"/>
          <w:color w:val="000000"/>
          <w:sz w:val="24"/>
          <w:szCs w:val="24"/>
        </w:rPr>
        <w:t xml:space="preserve"> regarding</w:t>
      </w:r>
      <w:r w:rsidR="002916DE">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 xml:space="preserve"> </w:t>
      </w:r>
      <w:r w:rsidR="00323D3E">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effects of groundfish regulations on angler behavior</w:t>
      </w:r>
      <w:r w:rsidR="00FB668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916DE">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groundfish </w:t>
      </w:r>
      <w:r w:rsidR="001625F8" w:rsidRPr="00ED659D">
        <w:rPr>
          <w:rFonts w:ascii="Times New Roman" w:eastAsia="Times New Roman" w:hAnsi="Times New Roman" w:cs="Times New Roman"/>
          <w:color w:val="000000"/>
          <w:sz w:val="24"/>
          <w:szCs w:val="24"/>
        </w:rPr>
        <w:t xml:space="preserve">species preferences, and </w:t>
      </w:r>
      <w:r w:rsidR="002916DE">
        <w:rPr>
          <w:rFonts w:ascii="Times New Roman" w:eastAsia="Times New Roman" w:hAnsi="Times New Roman" w:cs="Times New Roman"/>
          <w:color w:val="000000"/>
          <w:sz w:val="24"/>
          <w:szCs w:val="24"/>
        </w:rPr>
        <w:t xml:space="preserve">3) </w:t>
      </w:r>
      <w:r w:rsidR="001625F8" w:rsidRPr="00ED659D">
        <w:rPr>
          <w:rFonts w:ascii="Times New Roman" w:eastAsia="Times New Roman" w:hAnsi="Times New Roman" w:cs="Times New Roman"/>
          <w:color w:val="000000"/>
          <w:sz w:val="24"/>
          <w:szCs w:val="24"/>
        </w:rPr>
        <w:t>preferences/attitudes regarding</w:t>
      </w:r>
      <w:r w:rsidR="00577955">
        <w:rPr>
          <w:rFonts w:ascii="Times New Roman" w:eastAsia="Times New Roman" w:hAnsi="Times New Roman" w:cs="Times New Roman"/>
          <w:color w:val="000000"/>
          <w:sz w:val="24"/>
          <w:szCs w:val="24"/>
        </w:rPr>
        <w:t xml:space="preserve"> potential regulatory changes.</w:t>
      </w:r>
      <w:r w:rsidR="00A87AFC">
        <w:rPr>
          <w:rFonts w:ascii="Times New Roman" w:eastAsia="Times New Roman" w:hAnsi="Times New Roman" w:cs="Times New Roman"/>
          <w:color w:val="000000"/>
          <w:sz w:val="24"/>
          <w:szCs w:val="24"/>
        </w:rPr>
        <w:t xml:space="preserve"> </w:t>
      </w:r>
      <w:r w:rsidR="005779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Also, </w:t>
      </w:r>
      <w:r w:rsidRPr="00ED659D">
        <w:rPr>
          <w:rFonts w:ascii="Times New Roman" w:eastAsia="Times New Roman" w:hAnsi="Times New Roman" w:cs="Times New Roman"/>
          <w:color w:val="000000"/>
          <w:sz w:val="24"/>
          <w:szCs w:val="24"/>
        </w:rPr>
        <w:t xml:space="preserve">CDFW routinely collects data that are used to estimate </w:t>
      </w:r>
      <w:r w:rsidR="00A64009">
        <w:rPr>
          <w:rFonts w:ascii="Times New Roman" w:eastAsia="Times New Roman" w:hAnsi="Times New Roman" w:cs="Times New Roman"/>
          <w:color w:val="000000"/>
          <w:sz w:val="24"/>
          <w:szCs w:val="24"/>
        </w:rPr>
        <w:t>total groundfish “fishing effort”</w:t>
      </w:r>
      <w:r w:rsidRPr="00ED659D">
        <w:rPr>
          <w:rFonts w:ascii="Times New Roman" w:eastAsia="Times New Roman" w:hAnsi="Times New Roman" w:cs="Times New Roman"/>
          <w:color w:val="000000"/>
          <w:sz w:val="24"/>
          <w:szCs w:val="24"/>
        </w:rPr>
        <w:t xml:space="preserve"> (angler </w:t>
      </w:r>
      <w:r w:rsidR="00FA6FDA">
        <w:rPr>
          <w:rFonts w:ascii="Times New Roman" w:eastAsia="Times New Roman" w:hAnsi="Times New Roman" w:cs="Times New Roman"/>
          <w:color w:val="000000"/>
          <w:sz w:val="24"/>
          <w:szCs w:val="24"/>
        </w:rPr>
        <w:t>trip</w:t>
      </w:r>
      <w:r w:rsidR="00F34FCB">
        <w:rPr>
          <w:rFonts w:ascii="Times New Roman" w:eastAsia="Times New Roman" w:hAnsi="Times New Roman" w:cs="Times New Roman"/>
          <w:color w:val="000000"/>
          <w:sz w:val="24"/>
          <w:szCs w:val="24"/>
        </w:rPr>
        <w:t xml:space="preserve">s). </w:t>
      </w:r>
      <w:r w:rsidR="00A87AFC">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However, information on participation (number of g</w:t>
      </w:r>
      <w:r w:rsidR="00F34FCB">
        <w:rPr>
          <w:rFonts w:ascii="Times New Roman" w:eastAsia="Times New Roman" w:hAnsi="Times New Roman" w:cs="Times New Roman"/>
          <w:color w:val="000000"/>
          <w:sz w:val="24"/>
          <w:szCs w:val="24"/>
        </w:rPr>
        <w:t xml:space="preserve">roundfish anglers) is lacking. </w:t>
      </w:r>
      <w:r w:rsidR="00FB668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The proposed </w:t>
      </w:r>
      <w:r w:rsidR="00EA478A">
        <w:rPr>
          <w:rFonts w:ascii="Times New Roman" w:eastAsia="Times New Roman" w:hAnsi="Times New Roman" w:cs="Times New Roman"/>
          <w:color w:val="000000"/>
          <w:sz w:val="24"/>
          <w:szCs w:val="24"/>
        </w:rPr>
        <w:t xml:space="preserve">data collection will provide </w:t>
      </w:r>
      <w:r w:rsidRPr="00ED659D">
        <w:rPr>
          <w:rFonts w:ascii="Times New Roman" w:eastAsia="Times New Roman" w:hAnsi="Times New Roman" w:cs="Times New Roman"/>
          <w:color w:val="000000"/>
          <w:sz w:val="24"/>
          <w:szCs w:val="24"/>
        </w:rPr>
        <w:t>estimate</w:t>
      </w:r>
      <w:r w:rsidR="00EA478A">
        <w:rPr>
          <w:rFonts w:ascii="Times New Roman" w:eastAsia="Times New Roman" w:hAnsi="Times New Roman" w:cs="Times New Roman"/>
          <w:color w:val="000000"/>
          <w:sz w:val="24"/>
          <w:szCs w:val="24"/>
        </w:rPr>
        <w:t>s</w:t>
      </w:r>
      <w:r w:rsidRPr="00ED659D">
        <w:rPr>
          <w:rFonts w:ascii="Times New Roman" w:eastAsia="Times New Roman" w:hAnsi="Times New Roman" w:cs="Times New Roman"/>
          <w:color w:val="000000"/>
          <w:sz w:val="24"/>
          <w:szCs w:val="24"/>
        </w:rPr>
        <w:t xml:space="preserve"> of </w:t>
      </w:r>
      <w:r w:rsidR="00497251">
        <w:rPr>
          <w:rFonts w:ascii="Times New Roman" w:eastAsia="Times New Roman" w:hAnsi="Times New Roman" w:cs="Times New Roman"/>
          <w:color w:val="000000"/>
          <w:sz w:val="24"/>
          <w:szCs w:val="24"/>
        </w:rPr>
        <w:t xml:space="preserve">groundfish fishery </w:t>
      </w:r>
      <w:r w:rsidRPr="00ED659D">
        <w:rPr>
          <w:rFonts w:ascii="Times New Roman" w:eastAsia="Times New Roman" w:hAnsi="Times New Roman" w:cs="Times New Roman"/>
          <w:color w:val="000000"/>
          <w:sz w:val="24"/>
          <w:szCs w:val="24"/>
        </w:rPr>
        <w:t>pa</w:t>
      </w:r>
      <w:r w:rsidR="00EA478A">
        <w:rPr>
          <w:rFonts w:ascii="Times New Roman" w:eastAsia="Times New Roman" w:hAnsi="Times New Roman" w:cs="Times New Roman"/>
          <w:color w:val="000000"/>
          <w:sz w:val="24"/>
          <w:szCs w:val="24"/>
        </w:rPr>
        <w:t>rticipation</w:t>
      </w:r>
      <w:r w:rsidR="00881A45">
        <w:rPr>
          <w:rFonts w:ascii="Times New Roman" w:eastAsia="Times New Roman" w:hAnsi="Times New Roman" w:cs="Times New Roman"/>
          <w:color w:val="000000"/>
          <w:sz w:val="24"/>
          <w:szCs w:val="24"/>
        </w:rPr>
        <w:t xml:space="preserve">, as well as up-to-date estimates of </w:t>
      </w:r>
      <w:r w:rsidRPr="00ED659D">
        <w:rPr>
          <w:rFonts w:ascii="Times New Roman" w:eastAsia="Times New Roman" w:hAnsi="Times New Roman" w:cs="Times New Roman"/>
          <w:color w:val="000000"/>
          <w:sz w:val="24"/>
          <w:szCs w:val="24"/>
        </w:rPr>
        <w:t>expenditure</w:t>
      </w:r>
      <w:r w:rsidR="00EA478A">
        <w:rPr>
          <w:rFonts w:ascii="Times New Roman" w:eastAsia="Times New Roman" w:hAnsi="Times New Roman" w:cs="Times New Roman"/>
          <w:color w:val="000000"/>
          <w:sz w:val="24"/>
          <w:szCs w:val="24"/>
        </w:rPr>
        <w:t>s</w:t>
      </w:r>
      <w:r w:rsidRPr="00ED659D">
        <w:rPr>
          <w:rFonts w:ascii="Times New Roman" w:eastAsia="Times New Roman" w:hAnsi="Times New Roman" w:cs="Times New Roman"/>
          <w:color w:val="000000"/>
          <w:sz w:val="24"/>
          <w:szCs w:val="24"/>
        </w:rPr>
        <w:t xml:space="preserve"> per </w:t>
      </w:r>
      <w:r w:rsidR="00EA478A">
        <w:rPr>
          <w:rFonts w:ascii="Times New Roman" w:eastAsia="Times New Roman" w:hAnsi="Times New Roman" w:cs="Times New Roman"/>
          <w:color w:val="000000"/>
          <w:sz w:val="24"/>
          <w:szCs w:val="24"/>
        </w:rPr>
        <w:t xml:space="preserve">angler </w:t>
      </w:r>
      <w:r w:rsidRPr="00ED659D">
        <w:rPr>
          <w:rFonts w:ascii="Times New Roman" w:eastAsia="Times New Roman" w:hAnsi="Times New Roman" w:cs="Times New Roman"/>
          <w:color w:val="000000"/>
          <w:sz w:val="24"/>
          <w:szCs w:val="24"/>
        </w:rPr>
        <w:t xml:space="preserve">trip.  </w:t>
      </w:r>
      <w:r>
        <w:rPr>
          <w:rFonts w:ascii="Times New Roman" w:eastAsia="Times New Roman" w:hAnsi="Times New Roman" w:cs="Times New Roman"/>
          <w:color w:val="000000"/>
          <w:sz w:val="24"/>
          <w:szCs w:val="24"/>
        </w:rPr>
        <w:t xml:space="preserve">Participation </w:t>
      </w:r>
      <w:r w:rsidR="00C746C6">
        <w:rPr>
          <w:rFonts w:ascii="Times New Roman" w:eastAsia="Times New Roman" w:hAnsi="Times New Roman" w:cs="Times New Roman"/>
          <w:color w:val="000000"/>
          <w:sz w:val="24"/>
          <w:szCs w:val="24"/>
        </w:rPr>
        <w:t xml:space="preserve">estimates are </w:t>
      </w:r>
      <w:r>
        <w:rPr>
          <w:rFonts w:ascii="Times New Roman" w:eastAsia="Times New Roman" w:hAnsi="Times New Roman" w:cs="Times New Roman"/>
          <w:color w:val="000000"/>
          <w:sz w:val="24"/>
          <w:szCs w:val="24"/>
        </w:rPr>
        <w:t>important in regulatory analysis for defining the universe of anglers potentially a</w:t>
      </w:r>
      <w:r w:rsidR="00F34FCB">
        <w:rPr>
          <w:rFonts w:ascii="Times New Roman" w:eastAsia="Times New Roman" w:hAnsi="Times New Roman" w:cs="Times New Roman"/>
          <w:color w:val="000000"/>
          <w:sz w:val="24"/>
          <w:szCs w:val="24"/>
        </w:rPr>
        <w:t xml:space="preserve">ffected by regulatory </w:t>
      </w:r>
      <w:r w:rsidR="00F34FCB">
        <w:rPr>
          <w:rFonts w:ascii="Times New Roman" w:eastAsia="Times New Roman" w:hAnsi="Times New Roman" w:cs="Times New Roman"/>
          <w:color w:val="000000"/>
          <w:sz w:val="24"/>
          <w:szCs w:val="24"/>
        </w:rPr>
        <w:lastRenderedPageBreak/>
        <w:t xml:space="preserve">changes. </w:t>
      </w:r>
      <w:r w:rsidR="00FB668D">
        <w:rPr>
          <w:rFonts w:ascii="Times New Roman" w:eastAsia="Times New Roman" w:hAnsi="Times New Roman" w:cs="Times New Roman"/>
          <w:color w:val="000000"/>
          <w:sz w:val="24"/>
          <w:szCs w:val="24"/>
        </w:rPr>
        <w:t xml:space="preserve"> </w:t>
      </w:r>
      <w:r w:rsidR="00323D3E">
        <w:rPr>
          <w:rFonts w:ascii="Times New Roman" w:eastAsia="Times New Roman" w:hAnsi="Times New Roman" w:cs="Times New Roman"/>
          <w:color w:val="000000"/>
          <w:sz w:val="24"/>
          <w:szCs w:val="24"/>
        </w:rPr>
        <w:t>Expenditures are import</w:t>
      </w:r>
      <w:r w:rsidR="00610486">
        <w:rPr>
          <w:rFonts w:ascii="Times New Roman" w:eastAsia="Times New Roman" w:hAnsi="Times New Roman" w:cs="Times New Roman"/>
          <w:color w:val="000000"/>
          <w:sz w:val="24"/>
          <w:szCs w:val="24"/>
        </w:rPr>
        <w:t xml:space="preserve">ant for estimating the economic </w:t>
      </w:r>
      <w:r w:rsidR="00323D3E">
        <w:rPr>
          <w:rFonts w:ascii="Times New Roman" w:eastAsia="Times New Roman" w:hAnsi="Times New Roman" w:cs="Times New Roman"/>
          <w:color w:val="000000"/>
          <w:sz w:val="24"/>
          <w:szCs w:val="24"/>
        </w:rPr>
        <w:t xml:space="preserve">impact of the fishery </w:t>
      </w:r>
      <w:r w:rsidR="00610486">
        <w:rPr>
          <w:rFonts w:ascii="Times New Roman" w:eastAsia="Times New Roman" w:hAnsi="Times New Roman" w:cs="Times New Roman"/>
          <w:color w:val="000000"/>
          <w:sz w:val="24"/>
          <w:szCs w:val="24"/>
        </w:rPr>
        <w:t>on local economies</w:t>
      </w:r>
      <w:r w:rsidR="00881A45">
        <w:rPr>
          <w:rFonts w:ascii="Times New Roman" w:eastAsia="Times New Roman" w:hAnsi="Times New Roman" w:cs="Times New Roman"/>
          <w:color w:val="000000"/>
          <w:sz w:val="24"/>
          <w:szCs w:val="24"/>
        </w:rPr>
        <w:t xml:space="preserve"> (i.e., jobs and income generated through the multiplier effect)</w:t>
      </w:r>
      <w:r w:rsidR="00323D3E">
        <w:rPr>
          <w:rFonts w:ascii="Times New Roman" w:eastAsia="Times New Roman" w:hAnsi="Times New Roman" w:cs="Times New Roman"/>
          <w:color w:val="000000"/>
          <w:sz w:val="24"/>
          <w:szCs w:val="24"/>
        </w:rPr>
        <w:t>.</w:t>
      </w:r>
    </w:p>
    <w:p w:rsidR="0030400E" w:rsidRPr="00ED659D" w:rsidRDefault="0030400E" w:rsidP="006B295C">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Default="0054352B"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r w:rsidRPr="00A87AFC">
        <w:rPr>
          <w:rFonts w:ascii="Times New Roman" w:eastAsia="Times New Roman" w:hAnsi="Times New Roman" w:cs="Times New Roman"/>
          <w:b/>
          <w:bCs/>
          <w:color w:val="000000"/>
          <w:sz w:val="24"/>
          <w:szCs w:val="24"/>
        </w:rPr>
        <w:t xml:space="preserve">2. </w:t>
      </w:r>
      <w:r w:rsidRPr="00ED659D">
        <w:rPr>
          <w:rFonts w:ascii="Times New Roman" w:eastAsia="Times New Roman" w:hAnsi="Times New Roman" w:cs="Times New Roman"/>
          <w:b/>
          <w:bCs/>
          <w:color w:val="000000"/>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ED659D">
        <w:rPr>
          <w:rFonts w:ascii="Times New Roman" w:eastAsia="Times New Roman" w:hAnsi="Times New Roman" w:cs="Times New Roman"/>
          <w:b/>
          <w:bCs/>
          <w:color w:val="000000"/>
          <w:sz w:val="24"/>
          <w:szCs w:val="24"/>
        </w:rPr>
        <w:t>.</w:t>
      </w:r>
    </w:p>
    <w:p w:rsidR="00497251" w:rsidRPr="00ED659D" w:rsidRDefault="00497251"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645006" w:rsidRPr="00ED659D" w:rsidRDefault="001729E5" w:rsidP="008F4FF9">
      <w:pPr>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t>How this information will be collected</w:t>
      </w:r>
    </w:p>
    <w:p w:rsidR="0059302C" w:rsidRPr="00ED659D" w:rsidRDefault="0059302C"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The proposed data collection is a new, one-time data collection. </w:t>
      </w:r>
      <w:r w:rsidR="00A87AFC">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The survey will be implemented once in the </w:t>
      </w:r>
      <w:r w:rsidR="00183145" w:rsidRPr="00ED659D">
        <w:rPr>
          <w:rFonts w:ascii="Times New Roman" w:eastAsia="Times New Roman" w:hAnsi="Times New Roman" w:cs="Times New Roman"/>
          <w:color w:val="000000"/>
          <w:sz w:val="24"/>
          <w:szCs w:val="24"/>
        </w:rPr>
        <w:t>spring</w:t>
      </w:r>
      <w:r w:rsidRPr="00ED659D">
        <w:rPr>
          <w:rFonts w:ascii="Times New Roman" w:eastAsia="Times New Roman" w:hAnsi="Times New Roman" w:cs="Times New Roman"/>
          <w:color w:val="000000"/>
          <w:sz w:val="24"/>
          <w:szCs w:val="24"/>
        </w:rPr>
        <w:t xml:space="preserve"> of 201</w:t>
      </w:r>
      <w:r w:rsidR="001A3BB8" w:rsidRPr="00ED659D">
        <w:rPr>
          <w:rFonts w:ascii="Times New Roman" w:eastAsia="Times New Roman" w:hAnsi="Times New Roman" w:cs="Times New Roman"/>
          <w:color w:val="000000"/>
          <w:sz w:val="24"/>
          <w:szCs w:val="24"/>
        </w:rPr>
        <w:t>4</w:t>
      </w:r>
      <w:r w:rsidRPr="00ED659D">
        <w:rPr>
          <w:rFonts w:ascii="Times New Roman" w:eastAsia="Times New Roman" w:hAnsi="Times New Roman" w:cs="Times New Roman"/>
          <w:color w:val="000000"/>
          <w:sz w:val="24"/>
          <w:szCs w:val="24"/>
        </w:rPr>
        <w:t>, pending OMB approval, following protocols outlined by Dil</w:t>
      </w:r>
      <w:r w:rsidR="00290497" w:rsidRPr="00ED659D">
        <w:rPr>
          <w:rFonts w:ascii="Times New Roman" w:eastAsia="Times New Roman" w:hAnsi="Times New Roman" w:cs="Times New Roman"/>
          <w:color w:val="000000"/>
          <w:sz w:val="24"/>
          <w:szCs w:val="24"/>
        </w:rPr>
        <w:t>l</w:t>
      </w:r>
      <w:r w:rsidRPr="00ED659D">
        <w:rPr>
          <w:rFonts w:ascii="Times New Roman" w:eastAsia="Times New Roman" w:hAnsi="Times New Roman" w:cs="Times New Roman"/>
          <w:color w:val="000000"/>
          <w:sz w:val="24"/>
          <w:szCs w:val="24"/>
        </w:rPr>
        <w:t xml:space="preserve">man et al (2009) for </w:t>
      </w:r>
      <w:r w:rsidR="0087383F" w:rsidRPr="00ED659D">
        <w:rPr>
          <w:rFonts w:ascii="Times New Roman" w:eastAsia="Times New Roman" w:hAnsi="Times New Roman" w:cs="Times New Roman"/>
          <w:color w:val="000000"/>
          <w:sz w:val="24"/>
          <w:szCs w:val="24"/>
        </w:rPr>
        <w:t xml:space="preserve">implementing a </w:t>
      </w:r>
      <w:r w:rsidRPr="00ED659D">
        <w:rPr>
          <w:rFonts w:ascii="Times New Roman" w:eastAsia="Times New Roman" w:hAnsi="Times New Roman" w:cs="Times New Roman"/>
          <w:color w:val="000000"/>
          <w:sz w:val="24"/>
          <w:szCs w:val="24"/>
        </w:rPr>
        <w:t>mail-based survey.</w:t>
      </w:r>
      <w:r w:rsidR="00A87AFC">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 Mail-based surveys are a common mode used by NMFS for the collec</w:t>
      </w:r>
      <w:r w:rsidR="00A87AFC">
        <w:rPr>
          <w:rFonts w:ascii="Times New Roman" w:eastAsia="Times New Roman" w:hAnsi="Times New Roman" w:cs="Times New Roman"/>
          <w:color w:val="000000"/>
          <w:sz w:val="24"/>
          <w:szCs w:val="24"/>
        </w:rPr>
        <w:t>tion of fisheries-related data.</w:t>
      </w:r>
    </w:p>
    <w:p w:rsidR="00AB74E9" w:rsidRPr="00ED659D" w:rsidRDefault="00AB74E9"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9302C" w:rsidRPr="00ED659D" w:rsidRDefault="0059302C" w:rsidP="008F4FF9">
      <w:pPr>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t>Justification for using a mail-based mode of data collection</w:t>
      </w:r>
    </w:p>
    <w:p w:rsidR="0059302C" w:rsidRPr="00ED659D" w:rsidRDefault="0059302C"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For this data collection, a voluntary, mail-based survey instrument is the preferred mode.</w:t>
      </w:r>
      <w:r w:rsidR="00183145" w:rsidRPr="00ED659D">
        <w:rPr>
          <w:rFonts w:ascii="Times New Roman" w:eastAsia="Times New Roman" w:hAnsi="Times New Roman" w:cs="Times New Roman"/>
          <w:color w:val="000000"/>
          <w:sz w:val="24"/>
          <w:szCs w:val="24"/>
        </w:rPr>
        <w:t xml:space="preserve"> </w:t>
      </w:r>
      <w:r w:rsidR="00A87AFC">
        <w:rPr>
          <w:rFonts w:ascii="Times New Roman" w:eastAsia="Times New Roman" w:hAnsi="Times New Roman" w:cs="Times New Roman"/>
          <w:color w:val="000000"/>
          <w:sz w:val="24"/>
          <w:szCs w:val="24"/>
        </w:rPr>
        <w:t xml:space="preserve"> </w:t>
      </w:r>
      <w:r w:rsidR="00183145" w:rsidRPr="00ED659D">
        <w:rPr>
          <w:rFonts w:ascii="Times New Roman" w:eastAsia="Times New Roman" w:hAnsi="Times New Roman" w:cs="Times New Roman"/>
          <w:color w:val="000000"/>
          <w:sz w:val="24"/>
          <w:szCs w:val="24"/>
        </w:rPr>
        <w:t xml:space="preserve">The survey questionnaire is </w:t>
      </w:r>
      <w:r w:rsidR="00183145" w:rsidRPr="006F1617">
        <w:rPr>
          <w:rFonts w:ascii="Times New Roman" w:eastAsia="Times New Roman" w:hAnsi="Times New Roman" w:cs="Times New Roman"/>
          <w:color w:val="000000"/>
          <w:sz w:val="24"/>
          <w:szCs w:val="24"/>
        </w:rPr>
        <w:t>15</w:t>
      </w:r>
      <w:r w:rsidRPr="00ED659D">
        <w:rPr>
          <w:rFonts w:ascii="Times New Roman" w:eastAsia="Times New Roman" w:hAnsi="Times New Roman" w:cs="Times New Roman"/>
          <w:color w:val="000000"/>
          <w:sz w:val="24"/>
          <w:szCs w:val="24"/>
        </w:rPr>
        <w:t xml:space="preserve"> pages</w:t>
      </w:r>
      <w:r w:rsidR="00183145" w:rsidRPr="00ED659D">
        <w:rPr>
          <w:rFonts w:ascii="Times New Roman" w:eastAsia="Times New Roman" w:hAnsi="Times New Roman" w:cs="Times New Roman"/>
          <w:color w:val="000000"/>
          <w:sz w:val="24"/>
          <w:szCs w:val="24"/>
        </w:rPr>
        <w:t>, includi</w:t>
      </w:r>
      <w:r w:rsidR="00A87AFC">
        <w:rPr>
          <w:rFonts w:ascii="Times New Roman" w:eastAsia="Times New Roman" w:hAnsi="Times New Roman" w:cs="Times New Roman"/>
          <w:color w:val="000000"/>
          <w:sz w:val="24"/>
          <w:szCs w:val="24"/>
        </w:rPr>
        <w:t>ng cover page and cover letter.</w:t>
      </w:r>
    </w:p>
    <w:p w:rsidR="00183145" w:rsidRPr="00ED659D" w:rsidRDefault="00183145"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183145" w:rsidRPr="00ED659D" w:rsidRDefault="00183145"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Other survey modes were considered but deemed less suitable for this data collection for the following reasons:</w:t>
      </w:r>
    </w:p>
    <w:p w:rsidR="00D27153" w:rsidRPr="00ED659D" w:rsidRDefault="00D27153"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183145" w:rsidRPr="00ED659D" w:rsidRDefault="002916DE" w:rsidP="008F4FF9">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w:t>
      </w:r>
      <w:r w:rsidR="00183145" w:rsidRPr="00ED659D">
        <w:rPr>
          <w:rFonts w:ascii="Times New Roman" w:eastAsia="Times New Roman" w:hAnsi="Times New Roman" w:cs="Times New Roman"/>
          <w:color w:val="000000"/>
          <w:sz w:val="24"/>
          <w:szCs w:val="24"/>
        </w:rPr>
        <w:t>eb-</w:t>
      </w:r>
      <w:r w:rsidR="003C50A8" w:rsidRPr="00ED659D">
        <w:rPr>
          <w:rFonts w:ascii="Times New Roman" w:eastAsia="Times New Roman" w:hAnsi="Times New Roman" w:cs="Times New Roman"/>
          <w:color w:val="000000"/>
          <w:sz w:val="24"/>
          <w:szCs w:val="24"/>
        </w:rPr>
        <w:t xml:space="preserve">based survey was not possible for this data collection </w:t>
      </w:r>
      <w:r w:rsidR="0092140A">
        <w:rPr>
          <w:rFonts w:ascii="Times New Roman" w:eastAsia="Times New Roman" w:hAnsi="Times New Roman" w:cs="Times New Roman"/>
          <w:color w:val="000000"/>
          <w:sz w:val="24"/>
          <w:szCs w:val="24"/>
        </w:rPr>
        <w:t>due to the nature of</w:t>
      </w:r>
      <w:r w:rsidR="003C50A8" w:rsidRPr="00ED659D">
        <w:rPr>
          <w:rFonts w:ascii="Times New Roman" w:eastAsia="Times New Roman" w:hAnsi="Times New Roman" w:cs="Times New Roman"/>
          <w:color w:val="000000"/>
          <w:sz w:val="24"/>
          <w:szCs w:val="24"/>
        </w:rPr>
        <w:t xml:space="preserve"> the sample fram</w:t>
      </w:r>
      <w:r w:rsidR="001377E2">
        <w:rPr>
          <w:rFonts w:ascii="Times New Roman" w:eastAsia="Times New Roman" w:hAnsi="Times New Roman" w:cs="Times New Roman"/>
          <w:color w:val="000000"/>
          <w:sz w:val="24"/>
          <w:szCs w:val="24"/>
        </w:rPr>
        <w:t>e</w:t>
      </w:r>
      <w:r w:rsidR="0092140A">
        <w:rPr>
          <w:rFonts w:ascii="Times New Roman" w:eastAsia="Times New Roman" w:hAnsi="Times New Roman" w:cs="Times New Roman"/>
          <w:color w:val="000000"/>
          <w:sz w:val="24"/>
          <w:szCs w:val="24"/>
        </w:rPr>
        <w:t>, which will be provided by</w:t>
      </w:r>
      <w:r w:rsidR="001377E2">
        <w:rPr>
          <w:rFonts w:ascii="Times New Roman" w:eastAsia="Times New Roman" w:hAnsi="Times New Roman" w:cs="Times New Roman"/>
          <w:color w:val="000000"/>
          <w:sz w:val="24"/>
          <w:szCs w:val="24"/>
        </w:rPr>
        <w:t xml:space="preserve"> CDFW</w:t>
      </w:r>
      <w:r w:rsidR="00DA54EF">
        <w:rPr>
          <w:rFonts w:ascii="Times New Roman" w:eastAsia="Times New Roman" w:hAnsi="Times New Roman" w:cs="Times New Roman"/>
          <w:color w:val="000000"/>
          <w:sz w:val="24"/>
          <w:szCs w:val="24"/>
        </w:rPr>
        <w:t xml:space="preserve"> and the Pacific State Marine Fisheries Commission (PSMFC)</w:t>
      </w:r>
      <w:r w:rsidR="00EA478A">
        <w:rPr>
          <w:rFonts w:ascii="Times New Roman" w:eastAsia="Times New Roman" w:hAnsi="Times New Roman" w:cs="Times New Roman"/>
          <w:color w:val="000000"/>
          <w:sz w:val="24"/>
          <w:szCs w:val="24"/>
        </w:rPr>
        <w:t xml:space="preserve">. </w:t>
      </w:r>
      <w:r w:rsidR="003C50A8" w:rsidRPr="00ED659D">
        <w:rPr>
          <w:rFonts w:ascii="Times New Roman" w:eastAsia="Times New Roman" w:hAnsi="Times New Roman" w:cs="Times New Roman"/>
          <w:color w:val="000000"/>
          <w:sz w:val="24"/>
          <w:szCs w:val="24"/>
        </w:rPr>
        <w:t xml:space="preserve">CDFW </w:t>
      </w:r>
      <w:r w:rsidR="00DA54EF">
        <w:rPr>
          <w:rFonts w:ascii="Times New Roman" w:eastAsia="Times New Roman" w:hAnsi="Times New Roman" w:cs="Times New Roman"/>
          <w:color w:val="000000"/>
          <w:sz w:val="24"/>
          <w:szCs w:val="24"/>
        </w:rPr>
        <w:t xml:space="preserve">and PSMFC </w:t>
      </w:r>
      <w:r w:rsidR="003C50A8" w:rsidRPr="00ED659D">
        <w:rPr>
          <w:rFonts w:ascii="Times New Roman" w:eastAsia="Times New Roman" w:hAnsi="Times New Roman" w:cs="Times New Roman"/>
          <w:color w:val="000000"/>
          <w:sz w:val="24"/>
          <w:szCs w:val="24"/>
        </w:rPr>
        <w:t xml:space="preserve">do not collect e-mail addresses of recreational anglers during their routine data collection activities. </w:t>
      </w:r>
      <w:r w:rsidR="00A87AFC">
        <w:rPr>
          <w:rFonts w:ascii="Times New Roman" w:eastAsia="Times New Roman" w:hAnsi="Times New Roman" w:cs="Times New Roman"/>
          <w:color w:val="000000"/>
          <w:sz w:val="24"/>
          <w:szCs w:val="24"/>
        </w:rPr>
        <w:t xml:space="preserve"> </w:t>
      </w:r>
      <w:r w:rsidR="00DA54EF">
        <w:rPr>
          <w:rFonts w:ascii="Times New Roman" w:eastAsia="Times New Roman" w:hAnsi="Times New Roman" w:cs="Times New Roman"/>
          <w:color w:val="000000"/>
          <w:sz w:val="24"/>
          <w:szCs w:val="24"/>
        </w:rPr>
        <w:t>They collect only n</w:t>
      </w:r>
      <w:r w:rsidR="003C50A8" w:rsidRPr="00ED659D">
        <w:rPr>
          <w:rFonts w:ascii="Times New Roman" w:eastAsia="Times New Roman" w:hAnsi="Times New Roman" w:cs="Times New Roman"/>
          <w:color w:val="000000"/>
          <w:sz w:val="24"/>
          <w:szCs w:val="24"/>
        </w:rPr>
        <w:t xml:space="preserve">ames, telephone numbers, and mailing addresses. </w:t>
      </w:r>
      <w:r w:rsidR="00A87AFC">
        <w:rPr>
          <w:rFonts w:ascii="Times New Roman" w:eastAsia="Times New Roman" w:hAnsi="Times New Roman" w:cs="Times New Roman"/>
          <w:color w:val="000000"/>
          <w:sz w:val="24"/>
          <w:szCs w:val="24"/>
        </w:rPr>
        <w:t xml:space="preserve"> </w:t>
      </w:r>
      <w:r w:rsidR="0000163E">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W</w:t>
      </w:r>
      <w:r w:rsidR="0092159B" w:rsidRPr="00ED659D">
        <w:rPr>
          <w:rFonts w:ascii="Times New Roman" w:eastAsia="Times New Roman" w:hAnsi="Times New Roman" w:cs="Times New Roman"/>
          <w:color w:val="000000"/>
          <w:sz w:val="24"/>
          <w:szCs w:val="24"/>
        </w:rPr>
        <w:t xml:space="preserve">eb-based survey may </w:t>
      </w:r>
      <w:r w:rsidR="0000163E">
        <w:rPr>
          <w:rFonts w:ascii="Times New Roman" w:eastAsia="Times New Roman" w:hAnsi="Times New Roman" w:cs="Times New Roman"/>
          <w:color w:val="000000"/>
          <w:sz w:val="24"/>
          <w:szCs w:val="24"/>
        </w:rPr>
        <w:t xml:space="preserve">not be suitable in any case, as </w:t>
      </w:r>
      <w:r w:rsidR="00EA478A">
        <w:rPr>
          <w:rFonts w:ascii="Times New Roman" w:eastAsia="Times New Roman" w:hAnsi="Times New Roman" w:cs="Times New Roman"/>
          <w:color w:val="000000"/>
          <w:sz w:val="24"/>
          <w:szCs w:val="24"/>
        </w:rPr>
        <w:t xml:space="preserve">survey results </w:t>
      </w:r>
      <w:r w:rsidR="0000163E">
        <w:rPr>
          <w:rFonts w:ascii="Times New Roman" w:eastAsia="Times New Roman" w:hAnsi="Times New Roman" w:cs="Times New Roman"/>
          <w:color w:val="000000"/>
          <w:sz w:val="24"/>
          <w:szCs w:val="24"/>
        </w:rPr>
        <w:t xml:space="preserve">would </w:t>
      </w:r>
      <w:r w:rsidR="00FE6B0E">
        <w:rPr>
          <w:rFonts w:ascii="Times New Roman" w:eastAsia="Times New Roman" w:hAnsi="Times New Roman" w:cs="Times New Roman"/>
          <w:color w:val="000000"/>
          <w:sz w:val="24"/>
          <w:szCs w:val="24"/>
        </w:rPr>
        <w:t xml:space="preserve">likely </w:t>
      </w:r>
      <w:r w:rsidR="0000163E">
        <w:rPr>
          <w:rFonts w:ascii="Times New Roman" w:eastAsia="Times New Roman" w:hAnsi="Times New Roman" w:cs="Times New Roman"/>
          <w:color w:val="000000"/>
          <w:sz w:val="24"/>
          <w:szCs w:val="24"/>
        </w:rPr>
        <w:t xml:space="preserve">be biased by systematic exclusion of </w:t>
      </w:r>
      <w:r w:rsidR="0092159B" w:rsidRPr="00ED659D">
        <w:rPr>
          <w:rFonts w:ascii="Times New Roman" w:eastAsia="Times New Roman" w:hAnsi="Times New Roman" w:cs="Times New Roman"/>
          <w:color w:val="000000"/>
          <w:sz w:val="24"/>
          <w:szCs w:val="24"/>
        </w:rPr>
        <w:t>anglers</w:t>
      </w:r>
      <w:r>
        <w:rPr>
          <w:rFonts w:ascii="Times New Roman" w:eastAsia="Times New Roman" w:hAnsi="Times New Roman" w:cs="Times New Roman"/>
          <w:color w:val="000000"/>
          <w:sz w:val="24"/>
          <w:szCs w:val="24"/>
        </w:rPr>
        <w:t xml:space="preserve"> who do not have access to the W</w:t>
      </w:r>
      <w:r w:rsidR="0092159B" w:rsidRPr="00ED659D">
        <w:rPr>
          <w:rFonts w:ascii="Times New Roman" w:eastAsia="Times New Roman" w:hAnsi="Times New Roman" w:cs="Times New Roman"/>
          <w:color w:val="000000"/>
          <w:sz w:val="24"/>
          <w:szCs w:val="24"/>
        </w:rPr>
        <w:t xml:space="preserve">eb or are less adept at using the </w:t>
      </w:r>
      <w:r>
        <w:rPr>
          <w:rFonts w:ascii="Times New Roman" w:eastAsia="Times New Roman" w:hAnsi="Times New Roman" w:cs="Times New Roman"/>
          <w:color w:val="000000"/>
          <w:sz w:val="24"/>
          <w:szCs w:val="24"/>
        </w:rPr>
        <w:t>W</w:t>
      </w:r>
      <w:r w:rsidR="0092159B" w:rsidRPr="00ED659D">
        <w:rPr>
          <w:rFonts w:ascii="Times New Roman" w:eastAsia="Times New Roman" w:hAnsi="Times New Roman" w:cs="Times New Roman"/>
          <w:color w:val="000000"/>
          <w:sz w:val="24"/>
          <w:szCs w:val="24"/>
        </w:rPr>
        <w:t>eb.</w:t>
      </w:r>
    </w:p>
    <w:p w:rsidR="00D27153" w:rsidRPr="00ED659D" w:rsidRDefault="00D27153" w:rsidP="008F4FF9">
      <w:pPr>
        <w:pStyle w:val="ListParagraph"/>
        <w:shd w:val="clear" w:color="auto" w:fill="FFFFFF"/>
        <w:spacing w:after="0" w:line="240" w:lineRule="auto"/>
        <w:rPr>
          <w:rFonts w:ascii="Times New Roman" w:eastAsia="Times New Roman" w:hAnsi="Times New Roman" w:cs="Times New Roman"/>
          <w:color w:val="000000"/>
          <w:sz w:val="24"/>
          <w:szCs w:val="24"/>
        </w:rPr>
      </w:pPr>
    </w:p>
    <w:p w:rsidR="00183145" w:rsidRPr="00EA478A" w:rsidRDefault="00183145" w:rsidP="00EA478A">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A telephone survey was considered inappro</w:t>
      </w:r>
      <w:r w:rsidR="003C50A8" w:rsidRPr="00ED659D">
        <w:rPr>
          <w:rFonts w:ascii="Times New Roman" w:eastAsia="Times New Roman" w:hAnsi="Times New Roman" w:cs="Times New Roman"/>
          <w:color w:val="000000"/>
          <w:sz w:val="24"/>
          <w:szCs w:val="24"/>
        </w:rPr>
        <w:t>priate for this data collection due to the number of questions</w:t>
      </w:r>
      <w:r w:rsidR="00527F79" w:rsidRPr="00ED659D">
        <w:rPr>
          <w:rFonts w:ascii="Times New Roman" w:eastAsia="Times New Roman" w:hAnsi="Times New Roman" w:cs="Times New Roman"/>
          <w:color w:val="000000"/>
          <w:sz w:val="24"/>
          <w:szCs w:val="24"/>
        </w:rPr>
        <w:t xml:space="preserve"> </w:t>
      </w:r>
      <w:r w:rsidR="00AB74E9" w:rsidRPr="00ED659D">
        <w:rPr>
          <w:rFonts w:ascii="Times New Roman" w:eastAsia="Times New Roman" w:hAnsi="Times New Roman" w:cs="Times New Roman"/>
          <w:color w:val="000000"/>
          <w:sz w:val="24"/>
          <w:szCs w:val="24"/>
        </w:rPr>
        <w:t>and t</w:t>
      </w:r>
      <w:r w:rsidR="00315604">
        <w:rPr>
          <w:rFonts w:ascii="Times New Roman" w:eastAsia="Times New Roman" w:hAnsi="Times New Roman" w:cs="Times New Roman"/>
          <w:color w:val="000000"/>
          <w:sz w:val="24"/>
          <w:szCs w:val="24"/>
        </w:rPr>
        <w:t xml:space="preserve">he </w:t>
      </w:r>
      <w:r w:rsidR="00A63A1E">
        <w:rPr>
          <w:rFonts w:ascii="Times New Roman" w:eastAsia="Times New Roman" w:hAnsi="Times New Roman" w:cs="Times New Roman"/>
          <w:color w:val="000000"/>
          <w:sz w:val="24"/>
          <w:szCs w:val="24"/>
        </w:rPr>
        <w:t xml:space="preserve">multiple scenarios that anglers are asked to consider in </w:t>
      </w:r>
      <w:r w:rsidR="001377E2">
        <w:rPr>
          <w:rFonts w:ascii="Times New Roman" w:eastAsia="Times New Roman" w:hAnsi="Times New Roman" w:cs="Times New Roman"/>
          <w:color w:val="000000"/>
          <w:sz w:val="24"/>
          <w:szCs w:val="24"/>
        </w:rPr>
        <w:t xml:space="preserve">responding to </w:t>
      </w:r>
      <w:r w:rsidR="00A63A1E">
        <w:rPr>
          <w:rFonts w:ascii="Times New Roman" w:eastAsia="Times New Roman" w:hAnsi="Times New Roman" w:cs="Times New Roman"/>
          <w:color w:val="000000"/>
          <w:sz w:val="24"/>
          <w:szCs w:val="24"/>
        </w:rPr>
        <w:t xml:space="preserve">some of the categorical questions </w:t>
      </w:r>
      <w:r w:rsidR="00EA478A">
        <w:rPr>
          <w:rFonts w:ascii="Times New Roman" w:eastAsia="Times New Roman" w:hAnsi="Times New Roman" w:cs="Times New Roman"/>
          <w:color w:val="000000"/>
          <w:sz w:val="24"/>
          <w:szCs w:val="24"/>
        </w:rPr>
        <w:t xml:space="preserve">– </w:t>
      </w:r>
      <w:r w:rsidR="0092159B" w:rsidRPr="00EA478A">
        <w:rPr>
          <w:rFonts w:ascii="Times New Roman" w:eastAsia="Times New Roman" w:hAnsi="Times New Roman" w:cs="Times New Roman"/>
          <w:color w:val="000000"/>
          <w:sz w:val="24"/>
          <w:szCs w:val="24"/>
        </w:rPr>
        <w:t xml:space="preserve">which would </w:t>
      </w:r>
      <w:r w:rsidR="00315604" w:rsidRPr="00EA478A">
        <w:rPr>
          <w:rFonts w:ascii="Times New Roman" w:eastAsia="Times New Roman" w:hAnsi="Times New Roman" w:cs="Times New Roman"/>
          <w:color w:val="000000"/>
          <w:sz w:val="24"/>
          <w:szCs w:val="24"/>
        </w:rPr>
        <w:t>be diffic</w:t>
      </w:r>
      <w:r w:rsidR="00D95202">
        <w:rPr>
          <w:rFonts w:ascii="Times New Roman" w:eastAsia="Times New Roman" w:hAnsi="Times New Roman" w:cs="Times New Roman"/>
          <w:color w:val="000000"/>
          <w:sz w:val="24"/>
          <w:szCs w:val="24"/>
        </w:rPr>
        <w:t>ult to convey on the telephone.</w:t>
      </w:r>
      <w:r w:rsidR="00315604" w:rsidRPr="00EA478A">
        <w:rPr>
          <w:rFonts w:ascii="Times New Roman" w:eastAsia="Times New Roman" w:hAnsi="Times New Roman" w:cs="Times New Roman"/>
          <w:color w:val="000000"/>
          <w:sz w:val="24"/>
          <w:szCs w:val="24"/>
        </w:rPr>
        <w:t xml:space="preserve"> </w:t>
      </w:r>
      <w:r w:rsidR="003C50A8" w:rsidRPr="00EA478A">
        <w:rPr>
          <w:rFonts w:ascii="Times New Roman" w:eastAsia="Times New Roman" w:hAnsi="Times New Roman" w:cs="Times New Roman"/>
          <w:color w:val="000000"/>
          <w:sz w:val="24"/>
          <w:szCs w:val="24"/>
        </w:rPr>
        <w:t xml:space="preserve">Additionally, hiring and training interviewers to conduct </w:t>
      </w:r>
      <w:r w:rsidR="0092159B" w:rsidRPr="00EA478A">
        <w:rPr>
          <w:rFonts w:ascii="Times New Roman" w:eastAsia="Times New Roman" w:hAnsi="Times New Roman" w:cs="Times New Roman"/>
          <w:color w:val="000000"/>
          <w:sz w:val="24"/>
          <w:szCs w:val="24"/>
        </w:rPr>
        <w:t xml:space="preserve">a </w:t>
      </w:r>
      <w:r w:rsidR="003C50A8" w:rsidRPr="00EA478A">
        <w:rPr>
          <w:rFonts w:ascii="Times New Roman" w:eastAsia="Times New Roman" w:hAnsi="Times New Roman" w:cs="Times New Roman"/>
          <w:color w:val="000000"/>
          <w:sz w:val="24"/>
          <w:szCs w:val="24"/>
        </w:rPr>
        <w:t xml:space="preserve">telephone survey would have been cost-prohibitive. </w:t>
      </w:r>
    </w:p>
    <w:p w:rsidR="00D27153" w:rsidRPr="00ED659D" w:rsidRDefault="00D27153" w:rsidP="008F4FF9">
      <w:pPr>
        <w:pStyle w:val="ListParagraph"/>
        <w:shd w:val="clear" w:color="auto" w:fill="FFFFFF"/>
        <w:spacing w:after="0" w:line="240" w:lineRule="auto"/>
        <w:rPr>
          <w:rFonts w:ascii="Times New Roman" w:eastAsia="Times New Roman" w:hAnsi="Times New Roman" w:cs="Times New Roman"/>
          <w:color w:val="000000"/>
          <w:sz w:val="24"/>
          <w:szCs w:val="24"/>
        </w:rPr>
      </w:pPr>
    </w:p>
    <w:p w:rsidR="00183145" w:rsidRPr="00ED659D" w:rsidRDefault="00A914E6" w:rsidP="008F4FF9">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Similar to the telephone survey, i</w:t>
      </w:r>
      <w:r w:rsidR="00183145" w:rsidRPr="00ED659D">
        <w:rPr>
          <w:rFonts w:ascii="Times New Roman" w:eastAsia="Times New Roman" w:hAnsi="Times New Roman" w:cs="Times New Roman"/>
          <w:color w:val="000000"/>
          <w:sz w:val="24"/>
          <w:szCs w:val="24"/>
        </w:rPr>
        <w:t xml:space="preserve">n-person interviews were also not </w:t>
      </w:r>
      <w:r w:rsidRPr="00ED659D">
        <w:rPr>
          <w:rFonts w:ascii="Times New Roman" w:eastAsia="Times New Roman" w:hAnsi="Times New Roman" w:cs="Times New Roman"/>
          <w:color w:val="000000"/>
          <w:sz w:val="24"/>
          <w:szCs w:val="24"/>
        </w:rPr>
        <w:t>well suited for this data collection due to the cost-prohibitive and time consuming effort</w:t>
      </w:r>
      <w:r w:rsidR="00805E24" w:rsidRPr="00ED659D">
        <w:rPr>
          <w:rFonts w:ascii="Times New Roman" w:eastAsia="Times New Roman" w:hAnsi="Times New Roman" w:cs="Times New Roman"/>
          <w:color w:val="000000"/>
          <w:sz w:val="24"/>
          <w:szCs w:val="24"/>
        </w:rPr>
        <w:t>s</w:t>
      </w:r>
      <w:r w:rsidRPr="00ED659D">
        <w:rPr>
          <w:rFonts w:ascii="Times New Roman" w:eastAsia="Times New Roman" w:hAnsi="Times New Roman" w:cs="Times New Roman"/>
          <w:color w:val="000000"/>
          <w:sz w:val="24"/>
          <w:szCs w:val="24"/>
        </w:rPr>
        <w:t xml:space="preserve"> of</w:t>
      </w:r>
      <w:r w:rsidR="00183145" w:rsidRPr="00ED659D">
        <w:rPr>
          <w:rFonts w:ascii="Times New Roman" w:eastAsia="Times New Roman" w:hAnsi="Times New Roman" w:cs="Times New Roman"/>
          <w:color w:val="000000"/>
          <w:sz w:val="24"/>
          <w:szCs w:val="24"/>
        </w:rPr>
        <w:t xml:space="preserve"> hiring, training, and deploying interviewers </w:t>
      </w:r>
      <w:r w:rsidRPr="00ED659D">
        <w:rPr>
          <w:rFonts w:ascii="Times New Roman" w:eastAsia="Times New Roman" w:hAnsi="Times New Roman" w:cs="Times New Roman"/>
          <w:color w:val="000000"/>
          <w:sz w:val="24"/>
          <w:szCs w:val="24"/>
        </w:rPr>
        <w:t>statewide</w:t>
      </w:r>
      <w:r w:rsidR="00183145" w:rsidRPr="00ED659D">
        <w:rPr>
          <w:rFonts w:ascii="Times New Roman" w:eastAsia="Times New Roman" w:hAnsi="Times New Roman" w:cs="Times New Roman"/>
          <w:color w:val="000000"/>
          <w:sz w:val="24"/>
          <w:szCs w:val="24"/>
        </w:rPr>
        <w:t xml:space="preserve">.  </w:t>
      </w:r>
    </w:p>
    <w:p w:rsidR="00183145" w:rsidRPr="00ED659D" w:rsidRDefault="00183145" w:rsidP="008F4FF9">
      <w:pPr>
        <w:pStyle w:val="ListParagraph"/>
        <w:shd w:val="clear" w:color="auto" w:fill="FFFFFF"/>
        <w:spacing w:after="0" w:line="240" w:lineRule="auto"/>
        <w:rPr>
          <w:rFonts w:ascii="Times New Roman" w:eastAsia="Times New Roman" w:hAnsi="Times New Roman" w:cs="Times New Roman"/>
          <w:color w:val="000000"/>
          <w:sz w:val="24"/>
          <w:szCs w:val="24"/>
        </w:rPr>
      </w:pPr>
    </w:p>
    <w:p w:rsidR="0059302C" w:rsidRPr="00ED659D" w:rsidRDefault="00183145" w:rsidP="008F4FF9">
      <w:pPr>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t>Identifying an appropriate sample frame</w:t>
      </w:r>
    </w:p>
    <w:p w:rsidR="00D8199C" w:rsidRPr="00ED659D" w:rsidRDefault="00D8199C"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183145" w:rsidRPr="00ED659D" w:rsidRDefault="00BE18E8"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Identifying an appropriate sample frame is critic</w:t>
      </w:r>
      <w:r w:rsidR="000A6208" w:rsidRPr="00ED659D">
        <w:rPr>
          <w:rFonts w:ascii="Times New Roman" w:eastAsia="Times New Roman" w:hAnsi="Times New Roman" w:cs="Times New Roman"/>
          <w:color w:val="000000"/>
          <w:sz w:val="24"/>
          <w:szCs w:val="24"/>
        </w:rPr>
        <w:t xml:space="preserve">al for ensuring that </w:t>
      </w:r>
      <w:r w:rsidRPr="00ED659D">
        <w:rPr>
          <w:rFonts w:ascii="Times New Roman" w:eastAsia="Times New Roman" w:hAnsi="Times New Roman" w:cs="Times New Roman"/>
          <w:color w:val="000000"/>
          <w:sz w:val="24"/>
          <w:szCs w:val="24"/>
        </w:rPr>
        <w:t xml:space="preserve">survey </w:t>
      </w:r>
      <w:r w:rsidR="000A6208" w:rsidRPr="00ED659D">
        <w:rPr>
          <w:rFonts w:ascii="Times New Roman" w:eastAsia="Times New Roman" w:hAnsi="Times New Roman" w:cs="Times New Roman"/>
          <w:color w:val="000000"/>
          <w:sz w:val="24"/>
          <w:szCs w:val="24"/>
        </w:rPr>
        <w:t xml:space="preserve">results are </w:t>
      </w:r>
      <w:r w:rsidRPr="00ED659D">
        <w:rPr>
          <w:rFonts w:ascii="Times New Roman" w:eastAsia="Times New Roman" w:hAnsi="Times New Roman" w:cs="Times New Roman"/>
          <w:color w:val="000000"/>
          <w:sz w:val="24"/>
          <w:szCs w:val="24"/>
        </w:rPr>
        <w:t>credible and</w:t>
      </w:r>
      <w:r w:rsidR="000A6208" w:rsidRPr="00ED659D">
        <w:rPr>
          <w:rFonts w:ascii="Times New Roman" w:eastAsia="Times New Roman" w:hAnsi="Times New Roman" w:cs="Times New Roman"/>
          <w:color w:val="000000"/>
          <w:sz w:val="24"/>
          <w:szCs w:val="24"/>
        </w:rPr>
        <w:t xml:space="preserve"> representative</w:t>
      </w:r>
      <w:r w:rsidR="00EE3DF6" w:rsidRPr="00ED659D">
        <w:rPr>
          <w:rFonts w:ascii="Times New Roman" w:eastAsia="Times New Roman" w:hAnsi="Times New Roman" w:cs="Times New Roman"/>
          <w:color w:val="000000"/>
          <w:sz w:val="24"/>
          <w:szCs w:val="24"/>
        </w:rPr>
        <w:t xml:space="preserve"> of the angling population</w:t>
      </w:r>
      <w:r w:rsidR="003F6AC2">
        <w:rPr>
          <w:rFonts w:ascii="Times New Roman" w:eastAsia="Times New Roman" w:hAnsi="Times New Roman" w:cs="Times New Roman"/>
          <w:color w:val="000000"/>
          <w:sz w:val="24"/>
          <w:szCs w:val="24"/>
        </w:rPr>
        <w:t>.</w:t>
      </w:r>
      <w:r w:rsidR="00A87AFC">
        <w:rPr>
          <w:rFonts w:ascii="Times New Roman" w:eastAsia="Times New Roman" w:hAnsi="Times New Roman" w:cs="Times New Roman"/>
          <w:color w:val="000000"/>
          <w:sz w:val="24"/>
          <w:szCs w:val="24"/>
        </w:rPr>
        <w:t xml:space="preserve"> </w:t>
      </w:r>
      <w:r w:rsidR="003F6AC2">
        <w:rPr>
          <w:rFonts w:ascii="Times New Roman" w:eastAsia="Times New Roman" w:hAnsi="Times New Roman" w:cs="Times New Roman"/>
          <w:color w:val="000000"/>
          <w:sz w:val="24"/>
          <w:szCs w:val="24"/>
        </w:rPr>
        <w:t xml:space="preserve"> </w:t>
      </w:r>
      <w:r w:rsidR="00497251">
        <w:rPr>
          <w:rFonts w:ascii="Times New Roman" w:eastAsia="Times New Roman" w:hAnsi="Times New Roman" w:cs="Times New Roman"/>
          <w:color w:val="000000"/>
          <w:sz w:val="24"/>
          <w:szCs w:val="24"/>
        </w:rPr>
        <w:t xml:space="preserve">CDFW </w:t>
      </w:r>
      <w:r w:rsidR="00740A0D">
        <w:rPr>
          <w:rFonts w:ascii="Times New Roman" w:eastAsia="Times New Roman" w:hAnsi="Times New Roman" w:cs="Times New Roman"/>
          <w:color w:val="000000"/>
          <w:sz w:val="24"/>
          <w:szCs w:val="24"/>
        </w:rPr>
        <w:t>and PSMFC are</w:t>
      </w:r>
      <w:r w:rsidR="000A6208" w:rsidRPr="00ED659D">
        <w:rPr>
          <w:rFonts w:ascii="Times New Roman" w:eastAsia="Times New Roman" w:hAnsi="Times New Roman" w:cs="Times New Roman"/>
          <w:color w:val="000000"/>
          <w:sz w:val="24"/>
          <w:szCs w:val="24"/>
        </w:rPr>
        <w:t xml:space="preserve"> crucial partner</w:t>
      </w:r>
      <w:r w:rsidR="00740A0D">
        <w:rPr>
          <w:rFonts w:ascii="Times New Roman" w:eastAsia="Times New Roman" w:hAnsi="Times New Roman" w:cs="Times New Roman"/>
          <w:color w:val="000000"/>
          <w:sz w:val="24"/>
          <w:szCs w:val="24"/>
        </w:rPr>
        <w:t>s</w:t>
      </w:r>
      <w:r w:rsidR="003F6AC2">
        <w:rPr>
          <w:rFonts w:ascii="Times New Roman" w:eastAsia="Times New Roman" w:hAnsi="Times New Roman" w:cs="Times New Roman"/>
          <w:color w:val="000000"/>
          <w:sz w:val="24"/>
          <w:szCs w:val="24"/>
        </w:rPr>
        <w:t xml:space="preserve"> in this survey.</w:t>
      </w:r>
      <w:r w:rsidR="000A6208" w:rsidRPr="00ED659D">
        <w:rPr>
          <w:rFonts w:ascii="Times New Roman" w:eastAsia="Times New Roman" w:hAnsi="Times New Roman" w:cs="Times New Roman"/>
          <w:color w:val="000000"/>
          <w:sz w:val="24"/>
          <w:szCs w:val="24"/>
        </w:rPr>
        <w:t xml:space="preserve"> </w:t>
      </w:r>
      <w:r w:rsidR="00A87AFC">
        <w:rPr>
          <w:rFonts w:ascii="Times New Roman" w:eastAsia="Times New Roman" w:hAnsi="Times New Roman" w:cs="Times New Roman"/>
          <w:color w:val="000000"/>
          <w:sz w:val="24"/>
          <w:szCs w:val="24"/>
        </w:rPr>
        <w:t xml:space="preserve"> </w:t>
      </w:r>
      <w:r w:rsidR="00611151">
        <w:rPr>
          <w:rFonts w:ascii="Times New Roman" w:eastAsia="Times New Roman" w:hAnsi="Times New Roman" w:cs="Times New Roman"/>
          <w:color w:val="000000"/>
          <w:sz w:val="24"/>
          <w:szCs w:val="24"/>
        </w:rPr>
        <w:t xml:space="preserve">PSMFC </w:t>
      </w:r>
      <w:r w:rsidR="00317BAD">
        <w:rPr>
          <w:rFonts w:ascii="Times New Roman" w:eastAsia="Times New Roman" w:hAnsi="Times New Roman" w:cs="Times New Roman"/>
          <w:color w:val="000000"/>
          <w:sz w:val="24"/>
          <w:szCs w:val="24"/>
        </w:rPr>
        <w:t>conduct</w:t>
      </w:r>
      <w:r w:rsidR="00740A0D">
        <w:rPr>
          <w:rFonts w:ascii="Times New Roman" w:eastAsia="Times New Roman" w:hAnsi="Times New Roman" w:cs="Times New Roman"/>
          <w:color w:val="000000"/>
          <w:sz w:val="24"/>
          <w:szCs w:val="24"/>
        </w:rPr>
        <w:t>s</w:t>
      </w:r>
      <w:r w:rsidR="00317BAD">
        <w:rPr>
          <w:rFonts w:ascii="Times New Roman" w:eastAsia="Times New Roman" w:hAnsi="Times New Roman" w:cs="Times New Roman"/>
          <w:color w:val="000000"/>
          <w:sz w:val="24"/>
          <w:szCs w:val="24"/>
        </w:rPr>
        <w:t xml:space="preserve"> a </w:t>
      </w:r>
      <w:r w:rsidR="00740A0D">
        <w:rPr>
          <w:rFonts w:ascii="Times New Roman" w:eastAsia="Times New Roman" w:hAnsi="Times New Roman" w:cs="Times New Roman"/>
          <w:color w:val="000000"/>
          <w:sz w:val="24"/>
          <w:szCs w:val="24"/>
        </w:rPr>
        <w:t xml:space="preserve">routine </w:t>
      </w:r>
      <w:r w:rsidR="00317BAD">
        <w:rPr>
          <w:rFonts w:ascii="Times New Roman" w:eastAsia="Times New Roman" w:hAnsi="Times New Roman" w:cs="Times New Roman"/>
          <w:color w:val="000000"/>
          <w:sz w:val="24"/>
          <w:szCs w:val="24"/>
        </w:rPr>
        <w:t xml:space="preserve">telephone survey of saltwater anglers randomly selected from </w:t>
      </w:r>
      <w:r w:rsidR="00611151">
        <w:rPr>
          <w:rFonts w:ascii="Times New Roman" w:eastAsia="Times New Roman" w:hAnsi="Times New Roman" w:cs="Times New Roman"/>
          <w:color w:val="000000"/>
          <w:sz w:val="24"/>
          <w:szCs w:val="24"/>
        </w:rPr>
        <w:t xml:space="preserve">CDFW’s </w:t>
      </w:r>
      <w:r w:rsidR="00317BAD">
        <w:rPr>
          <w:rFonts w:ascii="Times New Roman" w:eastAsia="Times New Roman" w:hAnsi="Times New Roman" w:cs="Times New Roman"/>
          <w:color w:val="000000"/>
          <w:sz w:val="24"/>
          <w:szCs w:val="24"/>
        </w:rPr>
        <w:t>electronic database of all fishing license holders in California</w:t>
      </w:r>
      <w:r w:rsidR="003F6AC2">
        <w:rPr>
          <w:rFonts w:ascii="Times New Roman" w:eastAsia="Times New Roman" w:hAnsi="Times New Roman" w:cs="Times New Roman"/>
          <w:color w:val="000000"/>
          <w:sz w:val="24"/>
          <w:szCs w:val="24"/>
        </w:rPr>
        <w:t xml:space="preserve">. </w:t>
      </w:r>
      <w:r w:rsidR="00A87AFC">
        <w:rPr>
          <w:rFonts w:ascii="Times New Roman" w:eastAsia="Times New Roman" w:hAnsi="Times New Roman" w:cs="Times New Roman"/>
          <w:color w:val="000000"/>
          <w:sz w:val="24"/>
          <w:szCs w:val="24"/>
        </w:rPr>
        <w:t xml:space="preserve"> </w:t>
      </w:r>
      <w:r w:rsidR="00611151">
        <w:rPr>
          <w:rFonts w:ascii="Times New Roman" w:eastAsia="Times New Roman" w:hAnsi="Times New Roman" w:cs="Times New Roman"/>
          <w:color w:val="000000"/>
          <w:sz w:val="24"/>
          <w:szCs w:val="24"/>
        </w:rPr>
        <w:t xml:space="preserve">CDFW </w:t>
      </w:r>
      <w:r w:rsidR="00740A0D">
        <w:rPr>
          <w:rFonts w:ascii="Times New Roman" w:eastAsia="Times New Roman" w:hAnsi="Times New Roman" w:cs="Times New Roman"/>
          <w:color w:val="000000"/>
          <w:sz w:val="24"/>
          <w:szCs w:val="24"/>
        </w:rPr>
        <w:t xml:space="preserve">conducts </w:t>
      </w:r>
      <w:r w:rsidR="0092140A">
        <w:rPr>
          <w:rFonts w:ascii="Times New Roman" w:eastAsia="Times New Roman" w:hAnsi="Times New Roman" w:cs="Times New Roman"/>
          <w:color w:val="000000"/>
          <w:sz w:val="24"/>
          <w:szCs w:val="24"/>
        </w:rPr>
        <w:t xml:space="preserve">routine </w:t>
      </w:r>
      <w:r w:rsidR="00317BAD">
        <w:rPr>
          <w:rFonts w:ascii="Times New Roman" w:eastAsia="Times New Roman" w:hAnsi="Times New Roman" w:cs="Times New Roman"/>
          <w:color w:val="000000"/>
          <w:sz w:val="24"/>
          <w:szCs w:val="24"/>
        </w:rPr>
        <w:t>dockside sampling of anglers randomly selected at fishing sit</w:t>
      </w:r>
      <w:r w:rsidR="003F6AC2">
        <w:rPr>
          <w:rFonts w:ascii="Times New Roman" w:eastAsia="Times New Roman" w:hAnsi="Times New Roman" w:cs="Times New Roman"/>
          <w:color w:val="000000"/>
          <w:sz w:val="24"/>
          <w:szCs w:val="24"/>
        </w:rPr>
        <w:t xml:space="preserve">es along the California </w:t>
      </w:r>
      <w:r w:rsidR="003F6AC2">
        <w:rPr>
          <w:rFonts w:ascii="Times New Roman" w:eastAsia="Times New Roman" w:hAnsi="Times New Roman" w:cs="Times New Roman"/>
          <w:color w:val="000000"/>
          <w:sz w:val="24"/>
          <w:szCs w:val="24"/>
        </w:rPr>
        <w:lastRenderedPageBreak/>
        <w:t xml:space="preserve">coast. </w:t>
      </w:r>
      <w:r w:rsidR="002D46FE">
        <w:rPr>
          <w:rFonts w:ascii="Times New Roman" w:eastAsia="Times New Roman" w:hAnsi="Times New Roman" w:cs="Times New Roman"/>
          <w:color w:val="000000"/>
          <w:sz w:val="24"/>
          <w:szCs w:val="24"/>
        </w:rPr>
        <w:t>These two data collection programs</w:t>
      </w:r>
      <w:r w:rsidR="00FE6B0E">
        <w:rPr>
          <w:rFonts w:ascii="Times New Roman" w:eastAsia="Times New Roman" w:hAnsi="Times New Roman" w:cs="Times New Roman"/>
          <w:color w:val="000000"/>
          <w:sz w:val="24"/>
          <w:szCs w:val="24"/>
        </w:rPr>
        <w:t xml:space="preserve"> </w:t>
      </w:r>
      <w:r w:rsidR="00317BAD">
        <w:rPr>
          <w:rFonts w:ascii="Times New Roman" w:eastAsia="Times New Roman" w:hAnsi="Times New Roman" w:cs="Times New Roman"/>
          <w:color w:val="000000"/>
          <w:sz w:val="24"/>
          <w:szCs w:val="24"/>
        </w:rPr>
        <w:t>will provide the sample frame for the proposed survey.</w:t>
      </w:r>
      <w:r w:rsidR="00611151">
        <w:rPr>
          <w:rFonts w:ascii="Times New Roman" w:eastAsia="Times New Roman" w:hAnsi="Times New Roman" w:cs="Times New Roman"/>
          <w:color w:val="000000"/>
          <w:sz w:val="24"/>
          <w:szCs w:val="24"/>
        </w:rPr>
        <w:t xml:space="preserve"> </w:t>
      </w:r>
      <w:r w:rsidR="00A87AFC">
        <w:rPr>
          <w:rFonts w:ascii="Times New Roman" w:eastAsia="Times New Roman" w:hAnsi="Times New Roman" w:cs="Times New Roman"/>
          <w:color w:val="000000"/>
          <w:sz w:val="24"/>
          <w:szCs w:val="24"/>
        </w:rPr>
        <w:t xml:space="preserve"> </w:t>
      </w:r>
      <w:r w:rsidR="003F6AC2">
        <w:rPr>
          <w:rFonts w:ascii="Times New Roman" w:eastAsia="Times New Roman" w:hAnsi="Times New Roman" w:cs="Times New Roman"/>
          <w:color w:val="000000"/>
          <w:sz w:val="24"/>
          <w:szCs w:val="24"/>
        </w:rPr>
        <w:t>S</w:t>
      </w:r>
      <w:r w:rsidR="002D46FE">
        <w:rPr>
          <w:rFonts w:ascii="Times New Roman" w:eastAsia="Times New Roman" w:hAnsi="Times New Roman" w:cs="Times New Roman"/>
          <w:color w:val="000000"/>
          <w:sz w:val="24"/>
          <w:szCs w:val="24"/>
        </w:rPr>
        <w:t xml:space="preserve">pecifically, based on </w:t>
      </w:r>
      <w:r w:rsidR="00317BAD">
        <w:rPr>
          <w:rFonts w:ascii="Times New Roman" w:eastAsia="Times New Roman" w:hAnsi="Times New Roman" w:cs="Times New Roman"/>
          <w:color w:val="000000"/>
          <w:sz w:val="24"/>
          <w:szCs w:val="24"/>
        </w:rPr>
        <w:t>information provided by ang</w:t>
      </w:r>
      <w:r w:rsidR="002D46FE">
        <w:rPr>
          <w:rFonts w:ascii="Times New Roman" w:eastAsia="Times New Roman" w:hAnsi="Times New Roman" w:cs="Times New Roman"/>
          <w:color w:val="000000"/>
          <w:sz w:val="24"/>
          <w:szCs w:val="24"/>
        </w:rPr>
        <w:t xml:space="preserve">lers contacted in these two </w:t>
      </w:r>
      <w:r w:rsidR="00317BAD">
        <w:rPr>
          <w:rFonts w:ascii="Times New Roman" w:eastAsia="Times New Roman" w:hAnsi="Times New Roman" w:cs="Times New Roman"/>
          <w:color w:val="000000"/>
          <w:sz w:val="24"/>
          <w:szCs w:val="24"/>
        </w:rPr>
        <w:t>programs, CDFW</w:t>
      </w:r>
      <w:r w:rsidR="00740A0D">
        <w:rPr>
          <w:rFonts w:ascii="Times New Roman" w:eastAsia="Times New Roman" w:hAnsi="Times New Roman" w:cs="Times New Roman"/>
          <w:color w:val="000000"/>
          <w:sz w:val="24"/>
          <w:szCs w:val="24"/>
        </w:rPr>
        <w:t xml:space="preserve"> and PSMFC</w:t>
      </w:r>
      <w:r w:rsidR="00317BAD">
        <w:rPr>
          <w:rFonts w:ascii="Times New Roman" w:eastAsia="Times New Roman" w:hAnsi="Times New Roman" w:cs="Times New Roman"/>
          <w:color w:val="000000"/>
          <w:sz w:val="24"/>
          <w:szCs w:val="24"/>
        </w:rPr>
        <w:t xml:space="preserve"> will provide NMFS with n</w:t>
      </w:r>
      <w:r w:rsidR="009452F3" w:rsidRPr="00ED659D">
        <w:rPr>
          <w:rFonts w:ascii="Times New Roman" w:eastAsia="Times New Roman" w:hAnsi="Times New Roman" w:cs="Times New Roman"/>
          <w:color w:val="000000"/>
          <w:sz w:val="24"/>
          <w:szCs w:val="24"/>
        </w:rPr>
        <w:t xml:space="preserve">ames and </w:t>
      </w:r>
      <w:r w:rsidR="00F12B6B" w:rsidRPr="00ED659D">
        <w:rPr>
          <w:rFonts w:ascii="Times New Roman" w:eastAsia="Times New Roman" w:hAnsi="Times New Roman" w:cs="Times New Roman"/>
          <w:color w:val="000000"/>
          <w:sz w:val="24"/>
          <w:szCs w:val="24"/>
        </w:rPr>
        <w:t xml:space="preserve">addresses </w:t>
      </w:r>
      <w:r w:rsidR="00EE3DF6" w:rsidRPr="00ED659D">
        <w:rPr>
          <w:rFonts w:ascii="Times New Roman" w:eastAsia="Times New Roman" w:hAnsi="Times New Roman" w:cs="Times New Roman"/>
          <w:color w:val="000000"/>
          <w:sz w:val="24"/>
          <w:szCs w:val="24"/>
        </w:rPr>
        <w:t xml:space="preserve">of </w:t>
      </w:r>
      <w:r w:rsidR="009452F3" w:rsidRPr="00ED659D">
        <w:rPr>
          <w:rFonts w:ascii="Times New Roman" w:eastAsia="Times New Roman" w:hAnsi="Times New Roman" w:cs="Times New Roman"/>
          <w:color w:val="000000"/>
          <w:sz w:val="24"/>
          <w:szCs w:val="24"/>
        </w:rPr>
        <w:t xml:space="preserve">anglers </w:t>
      </w:r>
      <w:r w:rsidR="00EE3DF6" w:rsidRPr="00ED659D">
        <w:rPr>
          <w:rFonts w:ascii="Times New Roman" w:eastAsia="Times New Roman" w:hAnsi="Times New Roman" w:cs="Times New Roman"/>
          <w:color w:val="000000"/>
          <w:sz w:val="24"/>
          <w:szCs w:val="24"/>
        </w:rPr>
        <w:t xml:space="preserve">who targeted </w:t>
      </w:r>
      <w:r w:rsidR="00317BAD">
        <w:rPr>
          <w:rFonts w:ascii="Times New Roman" w:eastAsia="Times New Roman" w:hAnsi="Times New Roman" w:cs="Times New Roman"/>
          <w:color w:val="000000"/>
          <w:sz w:val="24"/>
          <w:szCs w:val="24"/>
        </w:rPr>
        <w:t xml:space="preserve">groundfish in </w:t>
      </w:r>
      <w:r w:rsidR="00FA6FDA">
        <w:rPr>
          <w:rFonts w:ascii="Times New Roman" w:eastAsia="Times New Roman" w:hAnsi="Times New Roman" w:cs="Times New Roman"/>
          <w:color w:val="000000"/>
          <w:sz w:val="24"/>
          <w:szCs w:val="24"/>
        </w:rPr>
        <w:t>the 12 months prior to the survey</w:t>
      </w:r>
      <w:r w:rsidR="002D46FE">
        <w:rPr>
          <w:rFonts w:ascii="Times New Roman" w:eastAsia="Times New Roman" w:hAnsi="Times New Roman" w:cs="Times New Roman"/>
          <w:color w:val="000000"/>
          <w:sz w:val="24"/>
          <w:szCs w:val="24"/>
        </w:rPr>
        <w:t>.</w:t>
      </w:r>
    </w:p>
    <w:p w:rsidR="00FC0910" w:rsidRPr="00ED659D" w:rsidRDefault="00FC0910" w:rsidP="008F4FF9">
      <w:pPr>
        <w:shd w:val="clear" w:color="auto" w:fill="FFFFFF"/>
        <w:spacing w:after="0" w:line="240" w:lineRule="auto"/>
        <w:contextualSpacing/>
        <w:rPr>
          <w:rFonts w:ascii="Times New Roman" w:eastAsia="Times New Roman" w:hAnsi="Times New Roman" w:cs="Times New Roman"/>
          <w:b/>
          <w:color w:val="000000"/>
          <w:sz w:val="24"/>
          <w:szCs w:val="24"/>
        </w:rPr>
      </w:pPr>
    </w:p>
    <w:p w:rsidR="00A40E42" w:rsidRPr="00ED659D" w:rsidRDefault="00A40E42" w:rsidP="008F4FF9">
      <w:pPr>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t>Survey implementation</w:t>
      </w:r>
    </w:p>
    <w:p w:rsidR="00A40E42" w:rsidRPr="00ED659D" w:rsidRDefault="00A40E42"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78536F" w:rsidRPr="00ED659D" w:rsidRDefault="0078536F"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The survey instrument will be mail</w:t>
      </w:r>
      <w:r w:rsidR="00C01A6D">
        <w:rPr>
          <w:rFonts w:ascii="Times New Roman" w:eastAsia="Times New Roman" w:hAnsi="Times New Roman" w:cs="Times New Roman"/>
          <w:color w:val="000000"/>
          <w:sz w:val="24"/>
          <w:szCs w:val="24"/>
        </w:rPr>
        <w:t xml:space="preserve">ed to groundfish anglers </w:t>
      </w:r>
      <w:r w:rsidRPr="00ED659D">
        <w:rPr>
          <w:rFonts w:ascii="Times New Roman" w:eastAsia="Times New Roman" w:hAnsi="Times New Roman" w:cs="Times New Roman"/>
          <w:color w:val="000000"/>
          <w:sz w:val="24"/>
          <w:szCs w:val="24"/>
        </w:rPr>
        <w:t>who target</w:t>
      </w:r>
      <w:r w:rsidR="00EE3DF6" w:rsidRPr="00ED659D">
        <w:rPr>
          <w:rFonts w:ascii="Times New Roman" w:eastAsia="Times New Roman" w:hAnsi="Times New Roman" w:cs="Times New Roman"/>
          <w:color w:val="000000"/>
          <w:sz w:val="24"/>
          <w:szCs w:val="24"/>
        </w:rPr>
        <w:t>ed</w:t>
      </w:r>
      <w:r w:rsidRPr="00ED659D">
        <w:rPr>
          <w:rFonts w:ascii="Times New Roman" w:eastAsia="Times New Roman" w:hAnsi="Times New Roman" w:cs="Times New Roman"/>
          <w:color w:val="000000"/>
          <w:sz w:val="24"/>
          <w:szCs w:val="24"/>
        </w:rPr>
        <w:t xml:space="preserve"> </w:t>
      </w:r>
      <w:r w:rsidR="00A63A1E">
        <w:rPr>
          <w:rFonts w:ascii="Times New Roman" w:eastAsia="Times New Roman" w:hAnsi="Times New Roman" w:cs="Times New Roman"/>
          <w:color w:val="000000"/>
          <w:sz w:val="24"/>
          <w:szCs w:val="24"/>
        </w:rPr>
        <w:t xml:space="preserve">groundfish </w:t>
      </w:r>
      <w:r w:rsidR="00C01A6D">
        <w:rPr>
          <w:rFonts w:ascii="Times New Roman" w:eastAsia="Times New Roman" w:hAnsi="Times New Roman" w:cs="Times New Roman"/>
          <w:color w:val="000000"/>
          <w:sz w:val="24"/>
          <w:szCs w:val="24"/>
        </w:rPr>
        <w:t xml:space="preserve">in </w:t>
      </w:r>
      <w:r w:rsidR="00FA6FDA">
        <w:rPr>
          <w:rFonts w:ascii="Times New Roman" w:eastAsia="Times New Roman" w:hAnsi="Times New Roman" w:cs="Times New Roman"/>
          <w:color w:val="000000"/>
          <w:sz w:val="24"/>
          <w:szCs w:val="24"/>
        </w:rPr>
        <w:t>the previous 12 months</w:t>
      </w:r>
      <w:r w:rsidRPr="00ED659D">
        <w:rPr>
          <w:rFonts w:ascii="Times New Roman" w:eastAsia="Times New Roman" w:hAnsi="Times New Roman" w:cs="Times New Roman"/>
          <w:color w:val="000000"/>
          <w:sz w:val="24"/>
          <w:szCs w:val="24"/>
        </w:rPr>
        <w:t xml:space="preserve">. </w:t>
      </w:r>
      <w:r w:rsidR="00A63A1E">
        <w:rPr>
          <w:rFonts w:ascii="Times New Roman" w:eastAsia="Times New Roman" w:hAnsi="Times New Roman" w:cs="Times New Roman"/>
          <w:color w:val="000000"/>
          <w:sz w:val="24"/>
          <w:szCs w:val="24"/>
        </w:rPr>
        <w:t xml:space="preserve"> The sample will be stratified by management area </w:t>
      </w:r>
      <w:r w:rsidR="00497251">
        <w:rPr>
          <w:rFonts w:ascii="Times New Roman" w:eastAsia="Times New Roman" w:hAnsi="Times New Roman" w:cs="Times New Roman"/>
          <w:color w:val="000000"/>
          <w:sz w:val="24"/>
          <w:szCs w:val="24"/>
        </w:rPr>
        <w:t>–</w:t>
      </w:r>
      <w:r w:rsidR="0000163E">
        <w:rPr>
          <w:rFonts w:ascii="Times New Roman" w:eastAsia="Times New Roman" w:hAnsi="Times New Roman" w:cs="Times New Roman"/>
          <w:color w:val="000000"/>
          <w:sz w:val="24"/>
          <w:szCs w:val="24"/>
        </w:rPr>
        <w:t xml:space="preserve"> reflecting differences in spe</w:t>
      </w:r>
      <w:r w:rsidR="001377E2">
        <w:rPr>
          <w:rFonts w:ascii="Times New Roman" w:eastAsia="Times New Roman" w:hAnsi="Times New Roman" w:cs="Times New Roman"/>
          <w:color w:val="000000"/>
          <w:sz w:val="24"/>
          <w:szCs w:val="24"/>
        </w:rPr>
        <w:t xml:space="preserve">cies mix and regulations among </w:t>
      </w:r>
      <w:r w:rsidR="00497251">
        <w:rPr>
          <w:rFonts w:ascii="Times New Roman" w:eastAsia="Times New Roman" w:hAnsi="Times New Roman" w:cs="Times New Roman"/>
          <w:color w:val="000000"/>
          <w:sz w:val="24"/>
          <w:szCs w:val="24"/>
        </w:rPr>
        <w:t>area</w:t>
      </w:r>
      <w:r w:rsidR="001377E2">
        <w:rPr>
          <w:rFonts w:ascii="Times New Roman" w:eastAsia="Times New Roman" w:hAnsi="Times New Roman" w:cs="Times New Roman"/>
          <w:color w:val="000000"/>
          <w:sz w:val="24"/>
          <w:szCs w:val="24"/>
        </w:rPr>
        <w:t>s</w:t>
      </w:r>
      <w:r w:rsidRPr="00ED659D">
        <w:rPr>
          <w:rFonts w:ascii="Times New Roman" w:eastAsia="Times New Roman" w:hAnsi="Times New Roman" w:cs="Times New Roman"/>
          <w:color w:val="000000"/>
          <w:sz w:val="24"/>
          <w:szCs w:val="24"/>
        </w:rPr>
        <w:t xml:space="preserve">. </w:t>
      </w:r>
      <w:r w:rsidR="00A87AFC">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The implementation protocol will be based on methods suggested by Dillman et al. (2009), which includes the following mailings: an advance notice letter, the survey questionnaire, a thank you postcard, a replacement survey, and a final thank you postcard. </w:t>
      </w:r>
    </w:p>
    <w:p w:rsidR="00A40E42" w:rsidRPr="00ED659D" w:rsidRDefault="00A40E42" w:rsidP="008F4FF9">
      <w:pPr>
        <w:shd w:val="clear" w:color="auto" w:fill="FFFFFF"/>
        <w:spacing w:after="0" w:line="240" w:lineRule="auto"/>
        <w:contextualSpacing/>
        <w:rPr>
          <w:rFonts w:ascii="Times New Roman" w:eastAsia="Times New Roman" w:hAnsi="Times New Roman" w:cs="Times New Roman"/>
          <w:b/>
          <w:i/>
          <w:color w:val="000000"/>
          <w:sz w:val="24"/>
          <w:szCs w:val="24"/>
        </w:rPr>
      </w:pPr>
    </w:p>
    <w:p w:rsidR="00645006" w:rsidRPr="00ED659D" w:rsidRDefault="00645006" w:rsidP="008F4FF9">
      <w:pPr>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t>Justification for individual questions</w:t>
      </w:r>
    </w:p>
    <w:p w:rsidR="004D556A" w:rsidRPr="00ED659D" w:rsidRDefault="004D556A"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645006" w:rsidRPr="00ED659D" w:rsidRDefault="00200AFC"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The following provides information about the contents of the mailing that respondents will receive (cover letter, survey instru</w:t>
      </w:r>
      <w:r w:rsidR="004D556A" w:rsidRPr="00ED659D">
        <w:rPr>
          <w:rFonts w:ascii="Times New Roman" w:eastAsia="Times New Roman" w:hAnsi="Times New Roman" w:cs="Times New Roman"/>
          <w:color w:val="000000"/>
          <w:sz w:val="24"/>
          <w:szCs w:val="24"/>
        </w:rPr>
        <w:t>ment</w:t>
      </w:r>
      <w:r w:rsidR="005E538E" w:rsidRPr="00ED659D">
        <w:rPr>
          <w:rFonts w:ascii="Times New Roman" w:eastAsia="Times New Roman" w:hAnsi="Times New Roman" w:cs="Times New Roman"/>
          <w:color w:val="000000"/>
          <w:sz w:val="24"/>
          <w:szCs w:val="24"/>
        </w:rPr>
        <w:t>, self-addressed stamped envelope</w:t>
      </w:r>
      <w:r w:rsidR="004D556A" w:rsidRPr="00ED659D">
        <w:rPr>
          <w:rFonts w:ascii="Times New Roman" w:eastAsia="Times New Roman" w:hAnsi="Times New Roman" w:cs="Times New Roman"/>
          <w:color w:val="000000"/>
          <w:sz w:val="24"/>
          <w:szCs w:val="24"/>
        </w:rPr>
        <w:t xml:space="preserve">) and a section-by-section description of the </w:t>
      </w:r>
      <w:r w:rsidR="00A87AFC">
        <w:rPr>
          <w:rFonts w:ascii="Times New Roman" w:eastAsia="Times New Roman" w:hAnsi="Times New Roman" w:cs="Times New Roman"/>
          <w:color w:val="000000"/>
          <w:sz w:val="24"/>
          <w:szCs w:val="24"/>
        </w:rPr>
        <w:t>survey instrument itself.</w:t>
      </w:r>
    </w:p>
    <w:p w:rsidR="00397BF1" w:rsidRPr="00ED659D" w:rsidRDefault="00397BF1"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645006" w:rsidRPr="00AB1624" w:rsidRDefault="00200AFC"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AB1624">
        <w:rPr>
          <w:rFonts w:ascii="Times New Roman" w:eastAsia="Times New Roman" w:hAnsi="Times New Roman" w:cs="Times New Roman"/>
          <w:i/>
          <w:color w:val="000000"/>
          <w:sz w:val="24"/>
          <w:szCs w:val="24"/>
          <w:u w:val="single"/>
        </w:rPr>
        <w:t>Cover letter</w:t>
      </w:r>
    </w:p>
    <w:p w:rsidR="004D556A" w:rsidRPr="00ED659D" w:rsidRDefault="004D556A"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7F3A60" w:rsidRPr="00ED659D" w:rsidRDefault="007F3A60"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The survey instrument will be sent with a cover letter that provid</w:t>
      </w:r>
      <w:r w:rsidR="00B22F01" w:rsidRPr="00ED659D">
        <w:rPr>
          <w:rFonts w:ascii="Times New Roman" w:eastAsia="Times New Roman" w:hAnsi="Times New Roman" w:cs="Times New Roman"/>
          <w:color w:val="000000"/>
          <w:sz w:val="24"/>
          <w:szCs w:val="24"/>
        </w:rPr>
        <w:t xml:space="preserve">es information about the survey, why the data collection is necessary, the survey’s agency </w:t>
      </w:r>
      <w:r w:rsidRPr="00ED659D">
        <w:rPr>
          <w:rFonts w:ascii="Times New Roman" w:eastAsia="Times New Roman" w:hAnsi="Times New Roman" w:cs="Times New Roman"/>
          <w:color w:val="000000"/>
          <w:sz w:val="24"/>
          <w:szCs w:val="24"/>
        </w:rPr>
        <w:t>sponsor and the name, phone number, and e-mail address of someone to contact if they have q</w:t>
      </w:r>
      <w:r w:rsidR="00B22F01" w:rsidRPr="00ED659D">
        <w:rPr>
          <w:rFonts w:ascii="Times New Roman" w:eastAsia="Times New Roman" w:hAnsi="Times New Roman" w:cs="Times New Roman"/>
          <w:color w:val="000000"/>
          <w:sz w:val="24"/>
          <w:szCs w:val="24"/>
        </w:rPr>
        <w:t>uestions or comments about the data collection</w:t>
      </w:r>
      <w:r w:rsidR="00A87AFC">
        <w:rPr>
          <w:rFonts w:ascii="Times New Roman" w:eastAsia="Times New Roman" w:hAnsi="Times New Roman" w:cs="Times New Roman"/>
          <w:color w:val="000000"/>
          <w:sz w:val="24"/>
          <w:szCs w:val="24"/>
        </w:rPr>
        <w:t>.</w:t>
      </w:r>
    </w:p>
    <w:p w:rsidR="00397BF1" w:rsidRPr="00ED659D" w:rsidRDefault="00397BF1"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7F3A60" w:rsidRPr="00AB1624" w:rsidRDefault="007F3A60"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AB1624">
        <w:rPr>
          <w:rFonts w:ascii="Times New Roman" w:eastAsia="Times New Roman" w:hAnsi="Times New Roman" w:cs="Times New Roman"/>
          <w:i/>
          <w:color w:val="000000"/>
          <w:sz w:val="24"/>
          <w:szCs w:val="24"/>
          <w:u w:val="single"/>
        </w:rPr>
        <w:t>Introductory page</w:t>
      </w:r>
      <w:r w:rsidR="00200AFC" w:rsidRPr="00AB1624">
        <w:rPr>
          <w:rFonts w:ascii="Times New Roman" w:eastAsia="Times New Roman" w:hAnsi="Times New Roman" w:cs="Times New Roman"/>
          <w:i/>
          <w:color w:val="000000"/>
          <w:sz w:val="24"/>
          <w:szCs w:val="24"/>
          <w:u w:val="single"/>
        </w:rPr>
        <w:t xml:space="preserve"> of survey instrument</w:t>
      </w:r>
    </w:p>
    <w:p w:rsidR="004D556A" w:rsidRPr="00ED659D" w:rsidRDefault="004D556A"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397BF1" w:rsidRPr="002B0737" w:rsidRDefault="00645006"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The first page of the survey introduces the respondent to</w:t>
      </w:r>
      <w:r w:rsidR="004D556A" w:rsidRPr="00ED659D">
        <w:rPr>
          <w:rFonts w:ascii="Times New Roman" w:eastAsia="Times New Roman" w:hAnsi="Times New Roman" w:cs="Times New Roman"/>
          <w:color w:val="000000"/>
          <w:sz w:val="24"/>
          <w:szCs w:val="24"/>
        </w:rPr>
        <w:t xml:space="preserve"> the survey topic, sponsor, </w:t>
      </w:r>
      <w:r w:rsidRPr="00ED659D">
        <w:rPr>
          <w:rFonts w:ascii="Times New Roman" w:eastAsia="Times New Roman" w:hAnsi="Times New Roman" w:cs="Times New Roman"/>
          <w:color w:val="000000"/>
          <w:sz w:val="24"/>
          <w:szCs w:val="24"/>
        </w:rPr>
        <w:t>type of information to be collected</w:t>
      </w:r>
      <w:r w:rsidR="001B29E0">
        <w:rPr>
          <w:rFonts w:ascii="Times New Roman" w:eastAsia="Times New Roman" w:hAnsi="Times New Roman" w:cs="Times New Roman"/>
          <w:color w:val="000000"/>
          <w:sz w:val="24"/>
          <w:szCs w:val="24"/>
        </w:rPr>
        <w:t xml:space="preserve">, </w:t>
      </w:r>
      <w:r w:rsidR="004D556A" w:rsidRPr="00ED659D">
        <w:rPr>
          <w:rFonts w:ascii="Times New Roman" w:eastAsia="Times New Roman" w:hAnsi="Times New Roman" w:cs="Times New Roman"/>
          <w:color w:val="000000"/>
          <w:sz w:val="24"/>
          <w:szCs w:val="24"/>
        </w:rPr>
        <w:t>the voluntary nature of this data collection</w:t>
      </w:r>
      <w:r w:rsidR="001B29E0">
        <w:rPr>
          <w:rFonts w:ascii="Times New Roman" w:eastAsia="Times New Roman" w:hAnsi="Times New Roman" w:cs="Times New Roman"/>
          <w:color w:val="000000"/>
          <w:sz w:val="24"/>
          <w:szCs w:val="24"/>
        </w:rPr>
        <w:t xml:space="preserve">, </w:t>
      </w:r>
      <w:r w:rsidR="002916DE">
        <w:rPr>
          <w:rFonts w:ascii="Times New Roman" w:eastAsia="Times New Roman" w:hAnsi="Times New Roman" w:cs="Times New Roman"/>
          <w:color w:val="000000"/>
          <w:sz w:val="24"/>
          <w:szCs w:val="24"/>
        </w:rPr>
        <w:t>and the OMB Control N</w:t>
      </w:r>
      <w:r w:rsidR="001B29E0" w:rsidRPr="006F1617">
        <w:rPr>
          <w:rFonts w:ascii="Times New Roman" w:eastAsia="Times New Roman" w:hAnsi="Times New Roman" w:cs="Times New Roman"/>
          <w:color w:val="000000"/>
          <w:sz w:val="24"/>
          <w:szCs w:val="24"/>
        </w:rPr>
        <w:t>umber and expiration date</w:t>
      </w:r>
      <w:r w:rsidRPr="00F029B0">
        <w:rPr>
          <w:rFonts w:ascii="Times New Roman" w:eastAsia="Times New Roman" w:hAnsi="Times New Roman" w:cs="Times New Roman"/>
          <w:color w:val="000000"/>
          <w:sz w:val="24"/>
          <w:szCs w:val="24"/>
        </w:rPr>
        <w:t>.</w:t>
      </w:r>
      <w:r w:rsidRPr="00ED659D">
        <w:rPr>
          <w:rFonts w:ascii="Times New Roman" w:eastAsia="Times New Roman" w:hAnsi="Times New Roman" w:cs="Times New Roman"/>
          <w:color w:val="000000"/>
          <w:sz w:val="24"/>
          <w:szCs w:val="24"/>
        </w:rPr>
        <w:t xml:space="preserve"> It </w:t>
      </w:r>
      <w:r w:rsidR="004D556A" w:rsidRPr="00ED659D">
        <w:rPr>
          <w:rFonts w:ascii="Times New Roman" w:eastAsia="Times New Roman" w:hAnsi="Times New Roman" w:cs="Times New Roman"/>
          <w:color w:val="000000"/>
          <w:sz w:val="24"/>
          <w:szCs w:val="24"/>
        </w:rPr>
        <w:t>will also define</w:t>
      </w:r>
      <w:r w:rsidRPr="00ED659D">
        <w:rPr>
          <w:rFonts w:ascii="Times New Roman" w:eastAsia="Times New Roman" w:hAnsi="Times New Roman" w:cs="Times New Roman"/>
          <w:color w:val="000000"/>
          <w:sz w:val="24"/>
          <w:szCs w:val="24"/>
        </w:rPr>
        <w:t xml:space="preserve"> the scope of the study: recreational groundfish fishing</w:t>
      </w:r>
      <w:r w:rsidR="004D556A" w:rsidRPr="00ED659D">
        <w:rPr>
          <w:rFonts w:ascii="Times New Roman" w:eastAsia="Times New Roman" w:hAnsi="Times New Roman" w:cs="Times New Roman"/>
          <w:color w:val="000000"/>
          <w:sz w:val="24"/>
          <w:szCs w:val="24"/>
        </w:rPr>
        <w:t xml:space="preserve"> </w:t>
      </w:r>
      <w:r w:rsidR="002B0737">
        <w:rPr>
          <w:rFonts w:ascii="Times New Roman" w:eastAsia="Times New Roman" w:hAnsi="Times New Roman" w:cs="Times New Roman"/>
          <w:color w:val="000000"/>
          <w:sz w:val="24"/>
          <w:szCs w:val="24"/>
        </w:rPr>
        <w:t>in California waters</w:t>
      </w:r>
      <w:r w:rsidR="004D556A" w:rsidRPr="00ED659D">
        <w:rPr>
          <w:rFonts w:ascii="Times New Roman" w:eastAsia="Times New Roman" w:hAnsi="Times New Roman" w:cs="Times New Roman"/>
          <w:color w:val="000000"/>
          <w:sz w:val="24"/>
          <w:szCs w:val="24"/>
        </w:rPr>
        <w:t>.</w:t>
      </w:r>
    </w:p>
    <w:p w:rsidR="00347D30" w:rsidRPr="00ED659D" w:rsidRDefault="00347D30"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645006" w:rsidRPr="00315604" w:rsidRDefault="00645006"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315604">
        <w:rPr>
          <w:rFonts w:ascii="Times New Roman" w:eastAsia="Times New Roman" w:hAnsi="Times New Roman" w:cs="Times New Roman"/>
          <w:i/>
          <w:color w:val="000000"/>
          <w:sz w:val="24"/>
          <w:szCs w:val="24"/>
          <w:u w:val="single"/>
        </w:rPr>
        <w:t>Section A –</w:t>
      </w:r>
      <w:r w:rsidR="00315604">
        <w:rPr>
          <w:rFonts w:ascii="Times New Roman" w:eastAsia="Times New Roman" w:hAnsi="Times New Roman" w:cs="Times New Roman"/>
          <w:i/>
          <w:color w:val="000000"/>
          <w:sz w:val="24"/>
          <w:szCs w:val="24"/>
          <w:u w:val="single"/>
        </w:rPr>
        <w:t xml:space="preserve"> Your Saltwater Sportfishing Experiences in California W</w:t>
      </w:r>
      <w:r w:rsidR="007F3A60" w:rsidRPr="00315604">
        <w:rPr>
          <w:rFonts w:ascii="Times New Roman" w:eastAsia="Times New Roman" w:hAnsi="Times New Roman" w:cs="Times New Roman"/>
          <w:i/>
          <w:color w:val="000000"/>
          <w:sz w:val="24"/>
          <w:szCs w:val="24"/>
          <w:u w:val="single"/>
        </w:rPr>
        <w:t>aters</w:t>
      </w:r>
    </w:p>
    <w:p w:rsidR="00397BF1" w:rsidRPr="00C01A6D" w:rsidRDefault="00397BF1"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E26088" w:rsidRPr="00ED659D" w:rsidRDefault="00701F89" w:rsidP="00F463B6">
      <w:pPr>
        <w:shd w:val="clear" w:color="auto" w:fill="FFFFFF"/>
        <w:spacing w:after="0" w:line="240" w:lineRule="auto"/>
        <w:contextualSpacing/>
        <w:rPr>
          <w:rFonts w:ascii="Times New Roman" w:eastAsia="Times New Roman" w:hAnsi="Times New Roman" w:cs="Times New Roman"/>
          <w:color w:val="000000"/>
          <w:sz w:val="24"/>
          <w:szCs w:val="24"/>
        </w:rPr>
      </w:pPr>
      <w:r w:rsidRPr="009303FA">
        <w:rPr>
          <w:rFonts w:ascii="Times New Roman" w:eastAsia="Times New Roman" w:hAnsi="Times New Roman" w:cs="Times New Roman"/>
          <w:i/>
          <w:color w:val="000000"/>
          <w:sz w:val="24"/>
          <w:szCs w:val="24"/>
        </w:rPr>
        <w:t xml:space="preserve">Questions </w:t>
      </w:r>
      <w:r w:rsidR="00F463B6" w:rsidRPr="009303FA">
        <w:rPr>
          <w:rFonts w:ascii="Times New Roman" w:eastAsia="Times New Roman" w:hAnsi="Times New Roman" w:cs="Times New Roman"/>
          <w:i/>
          <w:color w:val="000000"/>
          <w:sz w:val="24"/>
          <w:szCs w:val="24"/>
        </w:rPr>
        <w:t>A1</w:t>
      </w:r>
      <w:r w:rsidR="00E26088" w:rsidRPr="009303FA">
        <w:rPr>
          <w:rFonts w:ascii="Times New Roman" w:eastAsia="Times New Roman" w:hAnsi="Times New Roman" w:cs="Times New Roman"/>
          <w:i/>
          <w:color w:val="000000"/>
          <w:sz w:val="24"/>
          <w:szCs w:val="24"/>
        </w:rPr>
        <w:t>-A3</w:t>
      </w:r>
      <w:r w:rsidR="00B10D49" w:rsidRPr="00ED659D">
        <w:rPr>
          <w:rFonts w:ascii="Times New Roman" w:eastAsia="Times New Roman" w:hAnsi="Times New Roman" w:cs="Times New Roman"/>
          <w:color w:val="000000"/>
          <w:sz w:val="24"/>
          <w:szCs w:val="24"/>
        </w:rPr>
        <w:t xml:space="preserve"> (</w:t>
      </w:r>
      <w:r w:rsidR="00F463B6" w:rsidRPr="00ED659D">
        <w:rPr>
          <w:rFonts w:ascii="Times New Roman" w:eastAsia="Times New Roman" w:hAnsi="Times New Roman" w:cs="Times New Roman"/>
          <w:color w:val="000000"/>
          <w:sz w:val="24"/>
          <w:szCs w:val="24"/>
        </w:rPr>
        <w:t>past fishing experience, boat</w:t>
      </w:r>
      <w:r w:rsidR="00CB380F">
        <w:rPr>
          <w:rFonts w:ascii="Times New Roman" w:eastAsia="Times New Roman" w:hAnsi="Times New Roman" w:cs="Times New Roman"/>
          <w:color w:val="000000"/>
          <w:sz w:val="24"/>
          <w:szCs w:val="24"/>
        </w:rPr>
        <w:t xml:space="preserve"> </w:t>
      </w:r>
      <w:r w:rsidR="00F463B6" w:rsidRPr="00ED659D">
        <w:rPr>
          <w:rFonts w:ascii="Times New Roman" w:eastAsia="Times New Roman" w:hAnsi="Times New Roman" w:cs="Times New Roman"/>
          <w:color w:val="000000"/>
          <w:sz w:val="24"/>
          <w:szCs w:val="24"/>
        </w:rPr>
        <w:t>ownership</w:t>
      </w:r>
      <w:r w:rsidR="002F6DEA" w:rsidRPr="00ED659D">
        <w:rPr>
          <w:rFonts w:ascii="Times New Roman" w:eastAsia="Times New Roman" w:hAnsi="Times New Roman" w:cs="Times New Roman"/>
          <w:color w:val="000000"/>
          <w:sz w:val="24"/>
          <w:szCs w:val="24"/>
        </w:rPr>
        <w:t>,</w:t>
      </w:r>
      <w:r w:rsidR="00673FE7" w:rsidRPr="00ED659D">
        <w:rPr>
          <w:rFonts w:ascii="Times New Roman" w:eastAsia="Times New Roman" w:hAnsi="Times New Roman" w:cs="Times New Roman"/>
          <w:color w:val="000000"/>
          <w:sz w:val="24"/>
          <w:szCs w:val="24"/>
        </w:rPr>
        <w:t xml:space="preserve"> days fished in the past year</w:t>
      </w:r>
      <w:r w:rsidR="00B10D49" w:rsidRPr="00ED659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reflect </w:t>
      </w:r>
      <w:r w:rsidR="002F6DEA" w:rsidRPr="00ED659D">
        <w:rPr>
          <w:rFonts w:ascii="Times New Roman" w:eastAsia="Times New Roman" w:hAnsi="Times New Roman" w:cs="Times New Roman"/>
          <w:color w:val="000000"/>
          <w:sz w:val="24"/>
          <w:szCs w:val="24"/>
        </w:rPr>
        <w:t>the respondent’</w:t>
      </w:r>
      <w:r w:rsidR="00673FE7" w:rsidRPr="00ED659D">
        <w:rPr>
          <w:rFonts w:ascii="Times New Roman" w:eastAsia="Times New Roman" w:hAnsi="Times New Roman" w:cs="Times New Roman"/>
          <w:color w:val="000000"/>
          <w:sz w:val="24"/>
          <w:szCs w:val="24"/>
        </w:rPr>
        <w:t xml:space="preserve">s </w:t>
      </w:r>
      <w:r w:rsidR="00C01A6D">
        <w:rPr>
          <w:rFonts w:ascii="Times New Roman" w:eastAsia="Times New Roman" w:hAnsi="Times New Roman" w:cs="Times New Roman"/>
          <w:color w:val="000000"/>
          <w:sz w:val="24"/>
          <w:szCs w:val="24"/>
        </w:rPr>
        <w:t>overall fishing avidity.  The</w:t>
      </w:r>
      <w:r w:rsidR="002B0737">
        <w:rPr>
          <w:rFonts w:ascii="Times New Roman" w:eastAsia="Times New Roman" w:hAnsi="Times New Roman" w:cs="Times New Roman"/>
          <w:color w:val="000000"/>
          <w:sz w:val="24"/>
          <w:szCs w:val="24"/>
        </w:rPr>
        <w:t xml:space="preserve">se </w:t>
      </w:r>
      <w:r w:rsidR="001B29E0">
        <w:rPr>
          <w:rFonts w:ascii="Times New Roman" w:eastAsia="Times New Roman" w:hAnsi="Times New Roman" w:cs="Times New Roman"/>
          <w:color w:val="000000"/>
          <w:sz w:val="24"/>
          <w:szCs w:val="24"/>
        </w:rPr>
        <w:t xml:space="preserve">avidity variables are expected to correlate </w:t>
      </w:r>
      <w:r w:rsidR="002B0737">
        <w:rPr>
          <w:rFonts w:ascii="Times New Roman" w:eastAsia="Times New Roman" w:hAnsi="Times New Roman" w:cs="Times New Roman"/>
          <w:color w:val="000000"/>
          <w:sz w:val="24"/>
          <w:szCs w:val="24"/>
        </w:rPr>
        <w:t xml:space="preserve">with </w:t>
      </w:r>
      <w:r w:rsidR="00526EC2">
        <w:rPr>
          <w:rFonts w:ascii="Times New Roman" w:eastAsia="Times New Roman" w:hAnsi="Times New Roman" w:cs="Times New Roman"/>
          <w:color w:val="000000"/>
          <w:sz w:val="24"/>
          <w:szCs w:val="24"/>
        </w:rPr>
        <w:t xml:space="preserve">the number of groundfish trips made per year, </w:t>
      </w:r>
      <w:r w:rsidR="00C01A6D">
        <w:rPr>
          <w:rFonts w:ascii="Times New Roman" w:eastAsia="Times New Roman" w:hAnsi="Times New Roman" w:cs="Times New Roman"/>
          <w:color w:val="000000"/>
          <w:sz w:val="24"/>
          <w:szCs w:val="24"/>
        </w:rPr>
        <w:t xml:space="preserve">anglers’ </w:t>
      </w:r>
      <w:r w:rsidR="0000163E">
        <w:rPr>
          <w:rFonts w:ascii="Times New Roman" w:eastAsia="Times New Roman" w:hAnsi="Times New Roman" w:cs="Times New Roman"/>
          <w:color w:val="000000"/>
          <w:sz w:val="24"/>
          <w:szCs w:val="24"/>
        </w:rPr>
        <w:t xml:space="preserve">knowledge of </w:t>
      </w:r>
      <w:r w:rsidR="00765357">
        <w:rPr>
          <w:rFonts w:ascii="Times New Roman" w:eastAsia="Times New Roman" w:hAnsi="Times New Roman" w:cs="Times New Roman"/>
          <w:color w:val="000000"/>
          <w:sz w:val="24"/>
          <w:szCs w:val="24"/>
        </w:rPr>
        <w:t>groundfish regulations</w:t>
      </w:r>
      <w:r w:rsidR="00E26088" w:rsidRPr="00ED659D">
        <w:rPr>
          <w:rFonts w:ascii="Times New Roman" w:eastAsia="Times New Roman" w:hAnsi="Times New Roman" w:cs="Times New Roman"/>
          <w:color w:val="000000"/>
          <w:sz w:val="24"/>
          <w:szCs w:val="24"/>
        </w:rPr>
        <w:t xml:space="preserve">, </w:t>
      </w:r>
      <w:r w:rsidR="002C4D39" w:rsidRPr="00ED659D">
        <w:rPr>
          <w:rFonts w:ascii="Times New Roman" w:eastAsia="Times New Roman" w:hAnsi="Times New Roman" w:cs="Times New Roman"/>
          <w:color w:val="000000"/>
          <w:sz w:val="24"/>
          <w:szCs w:val="24"/>
        </w:rPr>
        <w:t xml:space="preserve">their </w:t>
      </w:r>
      <w:r w:rsidR="00E26088" w:rsidRPr="00ED659D">
        <w:rPr>
          <w:rFonts w:ascii="Times New Roman" w:eastAsia="Times New Roman" w:hAnsi="Times New Roman" w:cs="Times New Roman"/>
          <w:color w:val="000000"/>
          <w:sz w:val="24"/>
          <w:szCs w:val="24"/>
        </w:rPr>
        <w:t xml:space="preserve">opinions regarding groundfish regulations, and </w:t>
      </w:r>
      <w:r w:rsidR="002C4D39" w:rsidRPr="00ED659D">
        <w:rPr>
          <w:rFonts w:ascii="Times New Roman" w:eastAsia="Times New Roman" w:hAnsi="Times New Roman" w:cs="Times New Roman"/>
          <w:color w:val="000000"/>
          <w:sz w:val="24"/>
          <w:szCs w:val="24"/>
        </w:rPr>
        <w:t>the extent to which groundfish regulati</w:t>
      </w:r>
      <w:r w:rsidR="00FB668D">
        <w:rPr>
          <w:rFonts w:ascii="Times New Roman" w:eastAsia="Times New Roman" w:hAnsi="Times New Roman" w:cs="Times New Roman"/>
          <w:color w:val="000000"/>
          <w:sz w:val="24"/>
          <w:szCs w:val="24"/>
        </w:rPr>
        <w:t>ons constrain their fishing (i.e</w:t>
      </w:r>
      <w:r w:rsidR="002C4D39" w:rsidRPr="00ED659D">
        <w:rPr>
          <w:rFonts w:ascii="Times New Roman" w:eastAsia="Times New Roman" w:hAnsi="Times New Roman" w:cs="Times New Roman"/>
          <w:color w:val="000000"/>
          <w:sz w:val="24"/>
          <w:szCs w:val="24"/>
        </w:rPr>
        <w:t>., how often they reach bag limits)</w:t>
      </w:r>
      <w:r w:rsidR="00E26088" w:rsidRPr="00ED659D">
        <w:rPr>
          <w:rFonts w:ascii="Times New Roman" w:eastAsia="Times New Roman" w:hAnsi="Times New Roman" w:cs="Times New Roman"/>
          <w:color w:val="000000"/>
          <w:sz w:val="24"/>
          <w:szCs w:val="24"/>
        </w:rPr>
        <w:t>.</w:t>
      </w:r>
    </w:p>
    <w:p w:rsidR="00E26088" w:rsidRPr="00ED659D" w:rsidRDefault="00E26088" w:rsidP="00F463B6">
      <w:pPr>
        <w:shd w:val="clear" w:color="auto" w:fill="FFFFFF"/>
        <w:spacing w:after="0" w:line="240" w:lineRule="auto"/>
        <w:contextualSpacing/>
        <w:rPr>
          <w:rFonts w:ascii="Times New Roman" w:eastAsia="Times New Roman" w:hAnsi="Times New Roman" w:cs="Times New Roman"/>
          <w:color w:val="000000"/>
          <w:sz w:val="24"/>
          <w:szCs w:val="24"/>
        </w:rPr>
      </w:pPr>
    </w:p>
    <w:p w:rsidR="00645006" w:rsidRPr="00ED659D" w:rsidRDefault="00B10D49" w:rsidP="00315604">
      <w:pPr>
        <w:shd w:val="clear" w:color="auto" w:fill="FFFFFF"/>
        <w:spacing w:after="0" w:line="240" w:lineRule="auto"/>
        <w:contextualSpacing/>
        <w:rPr>
          <w:rFonts w:ascii="Times New Roman" w:eastAsia="Times New Roman" w:hAnsi="Times New Roman" w:cs="Times New Roman"/>
          <w:color w:val="000000"/>
          <w:sz w:val="24"/>
          <w:szCs w:val="24"/>
        </w:rPr>
      </w:pPr>
      <w:r w:rsidRPr="009303FA">
        <w:rPr>
          <w:rFonts w:ascii="Times New Roman" w:eastAsia="Times New Roman" w:hAnsi="Times New Roman" w:cs="Times New Roman"/>
          <w:i/>
          <w:color w:val="000000"/>
          <w:sz w:val="24"/>
          <w:szCs w:val="24"/>
        </w:rPr>
        <w:t>Question A4</w:t>
      </w:r>
      <w:r w:rsidRPr="00ED659D">
        <w:rPr>
          <w:rFonts w:ascii="Times New Roman" w:eastAsia="Times New Roman" w:hAnsi="Times New Roman" w:cs="Times New Roman"/>
          <w:color w:val="000000"/>
          <w:sz w:val="24"/>
          <w:szCs w:val="24"/>
        </w:rPr>
        <w:t xml:space="preserve"> (range of ta</w:t>
      </w:r>
      <w:r w:rsidR="00E26088" w:rsidRPr="00ED659D">
        <w:rPr>
          <w:rFonts w:ascii="Times New Roman" w:eastAsia="Times New Roman" w:hAnsi="Times New Roman" w:cs="Times New Roman"/>
          <w:color w:val="000000"/>
          <w:sz w:val="24"/>
          <w:szCs w:val="24"/>
        </w:rPr>
        <w:t>rget species pursued by angler</w:t>
      </w:r>
      <w:r w:rsidRPr="00ED659D">
        <w:rPr>
          <w:rFonts w:ascii="Times New Roman" w:eastAsia="Times New Roman" w:hAnsi="Times New Roman" w:cs="Times New Roman"/>
          <w:color w:val="000000"/>
          <w:sz w:val="24"/>
          <w:szCs w:val="24"/>
        </w:rPr>
        <w:t xml:space="preserve">) </w:t>
      </w:r>
      <w:r w:rsidR="001B29E0">
        <w:rPr>
          <w:rFonts w:ascii="Times New Roman" w:eastAsia="Times New Roman" w:hAnsi="Times New Roman" w:cs="Times New Roman"/>
          <w:color w:val="000000"/>
          <w:sz w:val="24"/>
          <w:szCs w:val="24"/>
        </w:rPr>
        <w:t xml:space="preserve">will help </w:t>
      </w:r>
      <w:r w:rsidR="002C4D39" w:rsidRPr="00ED659D">
        <w:rPr>
          <w:rFonts w:ascii="Times New Roman" w:eastAsia="Times New Roman" w:hAnsi="Times New Roman" w:cs="Times New Roman"/>
          <w:color w:val="000000"/>
          <w:sz w:val="24"/>
          <w:szCs w:val="24"/>
        </w:rPr>
        <w:t>explain respondent attitudes toward groundfi</w:t>
      </w:r>
      <w:r w:rsidR="00C01A6D">
        <w:rPr>
          <w:rFonts w:ascii="Times New Roman" w:eastAsia="Times New Roman" w:hAnsi="Times New Roman" w:cs="Times New Roman"/>
          <w:color w:val="000000"/>
          <w:sz w:val="24"/>
          <w:szCs w:val="24"/>
        </w:rPr>
        <w:t>sh regulations.  For instance, a</w:t>
      </w:r>
      <w:r w:rsidR="002C4D39" w:rsidRPr="00ED659D">
        <w:rPr>
          <w:rFonts w:ascii="Times New Roman" w:eastAsia="Times New Roman" w:hAnsi="Times New Roman" w:cs="Times New Roman"/>
          <w:color w:val="000000"/>
          <w:sz w:val="24"/>
          <w:szCs w:val="24"/>
        </w:rPr>
        <w:t xml:space="preserve">nglers </w:t>
      </w:r>
      <w:r w:rsidR="004F0AC3">
        <w:rPr>
          <w:rFonts w:ascii="Times New Roman" w:eastAsia="Times New Roman" w:hAnsi="Times New Roman" w:cs="Times New Roman"/>
          <w:color w:val="000000"/>
          <w:sz w:val="24"/>
          <w:szCs w:val="24"/>
        </w:rPr>
        <w:t xml:space="preserve">may not be as concerned with </w:t>
      </w:r>
      <w:r w:rsidR="00DD13A4">
        <w:rPr>
          <w:rFonts w:ascii="Times New Roman" w:eastAsia="Times New Roman" w:hAnsi="Times New Roman" w:cs="Times New Roman"/>
          <w:color w:val="000000"/>
          <w:sz w:val="24"/>
          <w:szCs w:val="24"/>
        </w:rPr>
        <w:t>groundfish regulations</w:t>
      </w:r>
      <w:r w:rsidR="00137CEF">
        <w:rPr>
          <w:rFonts w:ascii="Times New Roman" w:eastAsia="Times New Roman" w:hAnsi="Times New Roman" w:cs="Times New Roman"/>
          <w:color w:val="000000"/>
          <w:sz w:val="24"/>
          <w:szCs w:val="24"/>
        </w:rPr>
        <w:t xml:space="preserve"> if they also target other species</w:t>
      </w:r>
      <w:r w:rsidR="00494670">
        <w:rPr>
          <w:rFonts w:ascii="Times New Roman" w:eastAsia="Times New Roman" w:hAnsi="Times New Roman" w:cs="Times New Roman"/>
          <w:color w:val="000000"/>
          <w:sz w:val="24"/>
          <w:szCs w:val="24"/>
        </w:rPr>
        <w:t>.</w:t>
      </w:r>
    </w:p>
    <w:p w:rsidR="002C4D39" w:rsidRPr="00ED659D" w:rsidRDefault="002C4D39"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315604" w:rsidRPr="00315604" w:rsidRDefault="00315604"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315604">
        <w:rPr>
          <w:rFonts w:ascii="Times New Roman" w:eastAsia="Times New Roman" w:hAnsi="Times New Roman" w:cs="Times New Roman"/>
          <w:i/>
          <w:color w:val="000000"/>
          <w:sz w:val="24"/>
          <w:szCs w:val="24"/>
          <w:u w:val="single"/>
        </w:rPr>
        <w:lastRenderedPageBreak/>
        <w:t>Section B – Your Groundfish Fishing Experiences in California</w:t>
      </w:r>
    </w:p>
    <w:p w:rsidR="00315604" w:rsidRDefault="00315604"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F463B6" w:rsidRPr="00ED659D" w:rsidRDefault="00701F89"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CDFW </w:t>
      </w:r>
      <w:r w:rsidR="00137CEF">
        <w:rPr>
          <w:rFonts w:ascii="Times New Roman" w:eastAsia="Times New Roman" w:hAnsi="Times New Roman" w:cs="Times New Roman"/>
          <w:color w:val="000000"/>
          <w:sz w:val="24"/>
          <w:szCs w:val="24"/>
        </w:rPr>
        <w:t xml:space="preserve">routinely </w:t>
      </w:r>
      <w:r w:rsidRPr="00ED659D">
        <w:rPr>
          <w:rFonts w:ascii="Times New Roman" w:eastAsia="Times New Roman" w:hAnsi="Times New Roman" w:cs="Times New Roman"/>
          <w:color w:val="000000"/>
          <w:sz w:val="24"/>
          <w:szCs w:val="24"/>
        </w:rPr>
        <w:t xml:space="preserve">collects data </w:t>
      </w:r>
      <w:r w:rsidR="004F0AC3">
        <w:rPr>
          <w:rFonts w:ascii="Times New Roman" w:eastAsia="Times New Roman" w:hAnsi="Times New Roman" w:cs="Times New Roman"/>
          <w:color w:val="000000"/>
          <w:sz w:val="24"/>
          <w:szCs w:val="24"/>
        </w:rPr>
        <w:t xml:space="preserve">that are used to </w:t>
      </w:r>
      <w:r w:rsidRPr="00ED659D">
        <w:rPr>
          <w:rFonts w:ascii="Times New Roman" w:eastAsia="Times New Roman" w:hAnsi="Times New Roman" w:cs="Times New Roman"/>
          <w:color w:val="000000"/>
          <w:sz w:val="24"/>
          <w:szCs w:val="24"/>
        </w:rPr>
        <w:t xml:space="preserve">estimate </w:t>
      </w:r>
      <w:r w:rsidR="00673FE7" w:rsidRPr="00ED659D">
        <w:rPr>
          <w:rFonts w:ascii="Times New Roman" w:eastAsia="Times New Roman" w:hAnsi="Times New Roman" w:cs="Times New Roman"/>
          <w:color w:val="000000"/>
          <w:sz w:val="24"/>
          <w:szCs w:val="24"/>
        </w:rPr>
        <w:t xml:space="preserve">aggregate </w:t>
      </w:r>
      <w:r w:rsidR="0000163E">
        <w:rPr>
          <w:rFonts w:ascii="Times New Roman" w:eastAsia="Times New Roman" w:hAnsi="Times New Roman" w:cs="Times New Roman"/>
          <w:color w:val="000000"/>
          <w:sz w:val="24"/>
          <w:szCs w:val="24"/>
        </w:rPr>
        <w:t xml:space="preserve">groundfish </w:t>
      </w:r>
      <w:r w:rsidR="004F0AC3">
        <w:rPr>
          <w:rFonts w:ascii="Times New Roman" w:eastAsia="Times New Roman" w:hAnsi="Times New Roman" w:cs="Times New Roman"/>
          <w:color w:val="000000"/>
          <w:sz w:val="24"/>
          <w:szCs w:val="24"/>
        </w:rPr>
        <w:t xml:space="preserve">fishing </w:t>
      </w:r>
      <w:r w:rsidR="0000163E">
        <w:rPr>
          <w:rFonts w:ascii="Times New Roman" w:eastAsia="Times New Roman" w:hAnsi="Times New Roman" w:cs="Times New Roman"/>
          <w:color w:val="000000"/>
          <w:sz w:val="24"/>
          <w:szCs w:val="24"/>
        </w:rPr>
        <w:t>effort</w:t>
      </w:r>
      <w:r w:rsidR="00B33339">
        <w:rPr>
          <w:rFonts w:ascii="Times New Roman" w:eastAsia="Times New Roman" w:hAnsi="Times New Roman" w:cs="Times New Roman"/>
          <w:color w:val="000000"/>
          <w:sz w:val="24"/>
          <w:szCs w:val="24"/>
        </w:rPr>
        <w:t xml:space="preserve"> (angler days)</w:t>
      </w:r>
      <w:r w:rsidR="004F0AC3">
        <w:rPr>
          <w:rFonts w:ascii="Times New Roman" w:eastAsia="Times New Roman" w:hAnsi="Times New Roman" w:cs="Times New Roman"/>
          <w:color w:val="000000"/>
          <w:sz w:val="24"/>
          <w:szCs w:val="24"/>
        </w:rPr>
        <w:t>.  H</w:t>
      </w:r>
      <w:r w:rsidR="00137CEF">
        <w:rPr>
          <w:rFonts w:ascii="Times New Roman" w:eastAsia="Times New Roman" w:hAnsi="Times New Roman" w:cs="Times New Roman"/>
          <w:color w:val="000000"/>
          <w:sz w:val="24"/>
          <w:szCs w:val="24"/>
        </w:rPr>
        <w:t xml:space="preserve">owever, data needed to estimate </w:t>
      </w:r>
      <w:r w:rsidR="00673FE7" w:rsidRPr="00ED659D">
        <w:rPr>
          <w:rFonts w:ascii="Times New Roman" w:eastAsia="Times New Roman" w:hAnsi="Times New Roman" w:cs="Times New Roman"/>
          <w:color w:val="000000"/>
          <w:sz w:val="24"/>
          <w:szCs w:val="24"/>
        </w:rPr>
        <w:t>participation (number of groundfish anglers)</w:t>
      </w:r>
      <w:r w:rsidR="00137CEF">
        <w:rPr>
          <w:rFonts w:ascii="Times New Roman" w:eastAsia="Times New Roman" w:hAnsi="Times New Roman" w:cs="Times New Roman"/>
          <w:color w:val="000000"/>
          <w:sz w:val="24"/>
          <w:szCs w:val="24"/>
        </w:rPr>
        <w:t xml:space="preserve"> is</w:t>
      </w:r>
      <w:r w:rsidRPr="00ED659D">
        <w:rPr>
          <w:rFonts w:ascii="Times New Roman" w:eastAsia="Times New Roman" w:hAnsi="Times New Roman" w:cs="Times New Roman"/>
          <w:color w:val="000000"/>
          <w:sz w:val="24"/>
          <w:szCs w:val="24"/>
        </w:rPr>
        <w:t xml:space="preserve"> not available</w:t>
      </w:r>
      <w:r w:rsidR="00673FE7" w:rsidRPr="00ED659D">
        <w:rPr>
          <w:rFonts w:ascii="Times New Roman" w:eastAsia="Times New Roman" w:hAnsi="Times New Roman" w:cs="Times New Roman"/>
          <w:color w:val="000000"/>
          <w:sz w:val="24"/>
          <w:szCs w:val="24"/>
        </w:rPr>
        <w:t>.</w:t>
      </w:r>
      <w:r w:rsidR="009303FA">
        <w:rPr>
          <w:rFonts w:ascii="Times New Roman" w:eastAsia="Times New Roman" w:hAnsi="Times New Roman" w:cs="Times New Roman"/>
          <w:color w:val="000000"/>
          <w:sz w:val="24"/>
          <w:szCs w:val="24"/>
        </w:rPr>
        <w:t xml:space="preserve">  </w:t>
      </w:r>
      <w:r w:rsidR="002C4D39" w:rsidRPr="009303FA">
        <w:rPr>
          <w:rFonts w:ascii="Times New Roman" w:eastAsia="Times New Roman" w:hAnsi="Times New Roman" w:cs="Times New Roman"/>
          <w:i/>
          <w:color w:val="000000"/>
          <w:sz w:val="24"/>
          <w:szCs w:val="24"/>
        </w:rPr>
        <w:t>Question B1</w:t>
      </w:r>
      <w:r w:rsidR="002C4D39" w:rsidRPr="00ED659D">
        <w:rPr>
          <w:rFonts w:ascii="Times New Roman" w:eastAsia="Times New Roman" w:hAnsi="Times New Roman" w:cs="Times New Roman"/>
          <w:color w:val="000000"/>
          <w:sz w:val="24"/>
          <w:szCs w:val="24"/>
        </w:rPr>
        <w:t xml:space="preserve"> </w:t>
      </w:r>
      <w:r w:rsidR="0000163E">
        <w:rPr>
          <w:rFonts w:ascii="Times New Roman" w:eastAsia="Times New Roman" w:hAnsi="Times New Roman" w:cs="Times New Roman"/>
          <w:color w:val="000000"/>
          <w:sz w:val="24"/>
          <w:szCs w:val="24"/>
        </w:rPr>
        <w:t xml:space="preserve">will allow estimation of </w:t>
      </w:r>
      <w:r w:rsidR="00137CEF">
        <w:rPr>
          <w:rFonts w:ascii="Times New Roman" w:eastAsia="Times New Roman" w:hAnsi="Times New Roman" w:cs="Times New Roman"/>
          <w:color w:val="000000"/>
          <w:sz w:val="24"/>
          <w:szCs w:val="24"/>
        </w:rPr>
        <w:t xml:space="preserve">groundfish participation </w:t>
      </w:r>
      <w:r w:rsidR="0000163E">
        <w:rPr>
          <w:rFonts w:ascii="Times New Roman" w:eastAsia="Times New Roman" w:hAnsi="Times New Roman" w:cs="Times New Roman"/>
          <w:color w:val="000000"/>
          <w:sz w:val="24"/>
          <w:szCs w:val="24"/>
        </w:rPr>
        <w:t xml:space="preserve">– i.e., by </w:t>
      </w:r>
      <w:r w:rsidR="00AB1624">
        <w:rPr>
          <w:rFonts w:ascii="Times New Roman" w:eastAsia="Times New Roman" w:hAnsi="Times New Roman" w:cs="Times New Roman"/>
          <w:color w:val="000000"/>
          <w:sz w:val="24"/>
          <w:szCs w:val="24"/>
        </w:rPr>
        <w:t xml:space="preserve">dividing </w:t>
      </w:r>
      <w:r w:rsidR="00137CEF">
        <w:rPr>
          <w:rFonts w:ascii="Times New Roman" w:eastAsia="Times New Roman" w:hAnsi="Times New Roman" w:cs="Times New Roman"/>
          <w:color w:val="000000"/>
          <w:sz w:val="24"/>
          <w:szCs w:val="24"/>
        </w:rPr>
        <w:t xml:space="preserve">aggregate </w:t>
      </w:r>
      <w:r w:rsidR="004F0AC3">
        <w:rPr>
          <w:rFonts w:ascii="Times New Roman" w:eastAsia="Times New Roman" w:hAnsi="Times New Roman" w:cs="Times New Roman"/>
          <w:color w:val="000000"/>
          <w:sz w:val="24"/>
          <w:szCs w:val="24"/>
        </w:rPr>
        <w:t xml:space="preserve">groundfish </w:t>
      </w:r>
      <w:r w:rsidR="00137CEF">
        <w:rPr>
          <w:rFonts w:ascii="Times New Roman" w:eastAsia="Times New Roman" w:hAnsi="Times New Roman" w:cs="Times New Roman"/>
          <w:color w:val="000000"/>
          <w:sz w:val="24"/>
          <w:szCs w:val="24"/>
        </w:rPr>
        <w:t xml:space="preserve">angler days </w:t>
      </w:r>
      <w:r w:rsidR="00AB1624">
        <w:rPr>
          <w:rFonts w:ascii="Times New Roman" w:eastAsia="Times New Roman" w:hAnsi="Times New Roman" w:cs="Times New Roman"/>
          <w:color w:val="000000"/>
          <w:sz w:val="24"/>
          <w:szCs w:val="24"/>
        </w:rPr>
        <w:t xml:space="preserve">(as estimated by CDFW) </w:t>
      </w:r>
      <w:r w:rsidR="004F0AC3">
        <w:rPr>
          <w:rFonts w:ascii="Times New Roman" w:eastAsia="Times New Roman" w:hAnsi="Times New Roman" w:cs="Times New Roman"/>
          <w:color w:val="000000"/>
          <w:sz w:val="24"/>
          <w:szCs w:val="24"/>
        </w:rPr>
        <w:t xml:space="preserve">by the </w:t>
      </w:r>
      <w:r w:rsidR="00137CEF">
        <w:rPr>
          <w:rFonts w:ascii="Times New Roman" w:eastAsia="Times New Roman" w:hAnsi="Times New Roman" w:cs="Times New Roman"/>
          <w:color w:val="000000"/>
          <w:sz w:val="24"/>
          <w:szCs w:val="24"/>
        </w:rPr>
        <w:t xml:space="preserve">average </w:t>
      </w:r>
      <w:r w:rsidR="004F0AC3">
        <w:rPr>
          <w:rFonts w:ascii="Times New Roman" w:eastAsia="Times New Roman" w:hAnsi="Times New Roman" w:cs="Times New Roman"/>
          <w:color w:val="000000"/>
          <w:sz w:val="24"/>
          <w:szCs w:val="24"/>
        </w:rPr>
        <w:t xml:space="preserve">number of groundfish </w:t>
      </w:r>
      <w:r w:rsidR="00137CEF">
        <w:rPr>
          <w:rFonts w:ascii="Times New Roman" w:eastAsia="Times New Roman" w:hAnsi="Times New Roman" w:cs="Times New Roman"/>
          <w:color w:val="000000"/>
          <w:sz w:val="24"/>
          <w:szCs w:val="24"/>
        </w:rPr>
        <w:t>days per angler</w:t>
      </w:r>
      <w:r w:rsidR="004F0AC3">
        <w:rPr>
          <w:rFonts w:ascii="Times New Roman" w:eastAsia="Times New Roman" w:hAnsi="Times New Roman" w:cs="Times New Roman"/>
          <w:color w:val="000000"/>
          <w:sz w:val="24"/>
          <w:szCs w:val="24"/>
        </w:rPr>
        <w:t xml:space="preserve"> (</w:t>
      </w:r>
      <w:r w:rsidR="004B239E">
        <w:rPr>
          <w:rFonts w:ascii="Times New Roman" w:eastAsia="Times New Roman" w:hAnsi="Times New Roman" w:cs="Times New Roman"/>
          <w:color w:val="000000"/>
          <w:sz w:val="24"/>
          <w:szCs w:val="24"/>
        </w:rPr>
        <w:t xml:space="preserve">as </w:t>
      </w:r>
      <w:r w:rsidR="00AB1624">
        <w:rPr>
          <w:rFonts w:ascii="Times New Roman" w:eastAsia="Times New Roman" w:hAnsi="Times New Roman" w:cs="Times New Roman"/>
          <w:color w:val="000000"/>
          <w:sz w:val="24"/>
          <w:szCs w:val="24"/>
        </w:rPr>
        <w:t xml:space="preserve">derived </w:t>
      </w:r>
      <w:r w:rsidR="004B239E">
        <w:rPr>
          <w:rFonts w:ascii="Times New Roman" w:eastAsia="Times New Roman" w:hAnsi="Times New Roman" w:cs="Times New Roman"/>
          <w:color w:val="000000"/>
          <w:sz w:val="24"/>
          <w:szCs w:val="24"/>
        </w:rPr>
        <w:t xml:space="preserve">from </w:t>
      </w:r>
      <w:r w:rsidR="004F0AC3">
        <w:rPr>
          <w:rFonts w:ascii="Times New Roman" w:eastAsia="Times New Roman" w:hAnsi="Times New Roman" w:cs="Times New Roman"/>
          <w:color w:val="000000"/>
          <w:sz w:val="24"/>
          <w:szCs w:val="24"/>
        </w:rPr>
        <w:t>Question B1)</w:t>
      </w:r>
      <w:r w:rsidR="00137CEF">
        <w:rPr>
          <w:rFonts w:ascii="Times New Roman" w:eastAsia="Times New Roman" w:hAnsi="Times New Roman" w:cs="Times New Roman"/>
          <w:color w:val="000000"/>
          <w:sz w:val="24"/>
          <w:szCs w:val="24"/>
        </w:rPr>
        <w:t>.</w:t>
      </w:r>
      <w:r w:rsidR="002F6DEA" w:rsidRPr="00ED659D">
        <w:rPr>
          <w:rFonts w:ascii="Times New Roman" w:eastAsia="Times New Roman" w:hAnsi="Times New Roman" w:cs="Times New Roman"/>
          <w:color w:val="000000"/>
          <w:sz w:val="24"/>
          <w:szCs w:val="24"/>
        </w:rPr>
        <w:t xml:space="preserve"> </w:t>
      </w:r>
    </w:p>
    <w:p w:rsidR="002C4D39" w:rsidRPr="00ED659D" w:rsidRDefault="002C4D39"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315604" w:rsidRDefault="002C4D39"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9303FA">
        <w:rPr>
          <w:rFonts w:ascii="Times New Roman" w:eastAsia="Times New Roman" w:hAnsi="Times New Roman" w:cs="Times New Roman"/>
          <w:i/>
          <w:color w:val="000000"/>
          <w:sz w:val="24"/>
          <w:szCs w:val="24"/>
        </w:rPr>
        <w:t>Q</w:t>
      </w:r>
      <w:r w:rsidR="00673FE7" w:rsidRPr="009303FA">
        <w:rPr>
          <w:rFonts w:ascii="Times New Roman" w:eastAsia="Times New Roman" w:hAnsi="Times New Roman" w:cs="Times New Roman"/>
          <w:i/>
          <w:color w:val="000000"/>
          <w:sz w:val="24"/>
          <w:szCs w:val="24"/>
        </w:rPr>
        <w:t xml:space="preserve">uestion </w:t>
      </w:r>
      <w:r w:rsidRPr="009303FA">
        <w:rPr>
          <w:rFonts w:ascii="Times New Roman" w:eastAsia="Times New Roman" w:hAnsi="Times New Roman" w:cs="Times New Roman"/>
          <w:i/>
          <w:color w:val="000000"/>
          <w:sz w:val="24"/>
          <w:szCs w:val="24"/>
        </w:rPr>
        <w:t>B2</w:t>
      </w:r>
      <w:r w:rsidRPr="00ED659D">
        <w:rPr>
          <w:rFonts w:ascii="Times New Roman" w:eastAsia="Times New Roman" w:hAnsi="Times New Roman" w:cs="Times New Roman"/>
          <w:color w:val="000000"/>
          <w:sz w:val="24"/>
          <w:szCs w:val="24"/>
        </w:rPr>
        <w:t xml:space="preserve"> </w:t>
      </w:r>
      <w:r w:rsidR="00701F89" w:rsidRPr="00ED659D">
        <w:rPr>
          <w:rFonts w:ascii="Times New Roman" w:eastAsia="Times New Roman" w:hAnsi="Times New Roman" w:cs="Times New Roman"/>
          <w:color w:val="000000"/>
          <w:sz w:val="24"/>
          <w:szCs w:val="24"/>
        </w:rPr>
        <w:t>provides info</w:t>
      </w:r>
      <w:r w:rsidR="002C0379">
        <w:rPr>
          <w:rFonts w:ascii="Times New Roman" w:eastAsia="Times New Roman" w:hAnsi="Times New Roman" w:cs="Times New Roman"/>
          <w:color w:val="000000"/>
          <w:sz w:val="24"/>
          <w:szCs w:val="24"/>
        </w:rPr>
        <w:t xml:space="preserve">rmation regarding </w:t>
      </w:r>
      <w:r w:rsidR="00B33339">
        <w:rPr>
          <w:rFonts w:ascii="Times New Roman" w:eastAsia="Times New Roman" w:hAnsi="Times New Roman" w:cs="Times New Roman"/>
          <w:color w:val="000000"/>
          <w:sz w:val="24"/>
          <w:szCs w:val="24"/>
        </w:rPr>
        <w:t xml:space="preserve">the </w:t>
      </w:r>
      <w:r w:rsidR="004F0AC3">
        <w:rPr>
          <w:rFonts w:ascii="Times New Roman" w:eastAsia="Times New Roman" w:hAnsi="Times New Roman" w:cs="Times New Roman"/>
          <w:color w:val="000000"/>
          <w:sz w:val="24"/>
          <w:szCs w:val="24"/>
        </w:rPr>
        <w:t xml:space="preserve">management </w:t>
      </w:r>
      <w:r w:rsidR="002C0379">
        <w:rPr>
          <w:rFonts w:ascii="Times New Roman" w:eastAsia="Times New Roman" w:hAnsi="Times New Roman" w:cs="Times New Roman"/>
          <w:color w:val="000000"/>
          <w:sz w:val="24"/>
          <w:szCs w:val="24"/>
        </w:rPr>
        <w:t>area</w:t>
      </w:r>
      <w:r w:rsidR="004F0AC3">
        <w:rPr>
          <w:rFonts w:ascii="Times New Roman" w:eastAsia="Times New Roman" w:hAnsi="Times New Roman" w:cs="Times New Roman"/>
          <w:color w:val="000000"/>
          <w:sz w:val="24"/>
          <w:szCs w:val="24"/>
        </w:rPr>
        <w:t>(s) fished</w:t>
      </w:r>
      <w:r w:rsidR="00B0228A">
        <w:rPr>
          <w:rFonts w:ascii="Times New Roman" w:eastAsia="Times New Roman" w:hAnsi="Times New Roman" w:cs="Times New Roman"/>
          <w:color w:val="000000"/>
          <w:sz w:val="24"/>
          <w:szCs w:val="24"/>
        </w:rPr>
        <w:t xml:space="preserve"> by each respondent</w:t>
      </w:r>
      <w:r w:rsidR="002C0379">
        <w:rPr>
          <w:rFonts w:ascii="Times New Roman" w:eastAsia="Times New Roman" w:hAnsi="Times New Roman" w:cs="Times New Roman"/>
          <w:color w:val="000000"/>
          <w:sz w:val="24"/>
          <w:szCs w:val="24"/>
        </w:rPr>
        <w:t xml:space="preserve">.  </w:t>
      </w:r>
      <w:r w:rsidR="004F0AC3">
        <w:rPr>
          <w:rFonts w:ascii="Times New Roman" w:eastAsia="Times New Roman" w:hAnsi="Times New Roman" w:cs="Times New Roman"/>
          <w:color w:val="000000"/>
          <w:sz w:val="24"/>
          <w:szCs w:val="24"/>
        </w:rPr>
        <w:t xml:space="preserve">Area fished </w:t>
      </w:r>
      <w:r w:rsidR="002C0379">
        <w:rPr>
          <w:rFonts w:ascii="Times New Roman" w:eastAsia="Times New Roman" w:hAnsi="Times New Roman" w:cs="Times New Roman"/>
          <w:color w:val="000000"/>
          <w:sz w:val="24"/>
          <w:szCs w:val="24"/>
        </w:rPr>
        <w:t xml:space="preserve">may affect angler </w:t>
      </w:r>
      <w:r w:rsidR="00FD3495" w:rsidRPr="00ED659D">
        <w:rPr>
          <w:rFonts w:ascii="Times New Roman" w:eastAsia="Times New Roman" w:hAnsi="Times New Roman" w:cs="Times New Roman"/>
          <w:color w:val="000000"/>
          <w:sz w:val="24"/>
          <w:szCs w:val="24"/>
        </w:rPr>
        <w:t>attitude</w:t>
      </w:r>
      <w:r w:rsidR="002C0379">
        <w:rPr>
          <w:rFonts w:ascii="Times New Roman" w:eastAsia="Times New Roman" w:hAnsi="Times New Roman" w:cs="Times New Roman"/>
          <w:color w:val="000000"/>
          <w:sz w:val="24"/>
          <w:szCs w:val="24"/>
        </w:rPr>
        <w:t>s</w:t>
      </w:r>
      <w:r w:rsidR="00FD3495" w:rsidRPr="00ED659D">
        <w:rPr>
          <w:rFonts w:ascii="Times New Roman" w:eastAsia="Times New Roman" w:hAnsi="Times New Roman" w:cs="Times New Roman"/>
          <w:color w:val="000000"/>
          <w:sz w:val="24"/>
          <w:szCs w:val="24"/>
        </w:rPr>
        <w:t xml:space="preserve"> toward </w:t>
      </w:r>
      <w:r w:rsidRPr="00ED659D">
        <w:rPr>
          <w:rFonts w:ascii="Times New Roman" w:eastAsia="Times New Roman" w:hAnsi="Times New Roman" w:cs="Times New Roman"/>
          <w:color w:val="000000"/>
          <w:sz w:val="24"/>
          <w:szCs w:val="24"/>
        </w:rPr>
        <w:t xml:space="preserve">groundfish regulations.  For instance, </w:t>
      </w:r>
      <w:r w:rsidR="00137CEF">
        <w:rPr>
          <w:rFonts w:ascii="Times New Roman" w:eastAsia="Times New Roman" w:hAnsi="Times New Roman" w:cs="Times New Roman"/>
          <w:color w:val="000000"/>
          <w:sz w:val="24"/>
          <w:szCs w:val="24"/>
        </w:rPr>
        <w:t>anglers who fish in areas</w:t>
      </w:r>
      <w:r w:rsidR="004B239E">
        <w:rPr>
          <w:rFonts w:ascii="Times New Roman" w:eastAsia="Times New Roman" w:hAnsi="Times New Roman" w:cs="Times New Roman"/>
          <w:color w:val="000000"/>
          <w:sz w:val="24"/>
          <w:szCs w:val="24"/>
        </w:rPr>
        <w:t xml:space="preserve"> with more stringent </w:t>
      </w:r>
      <w:r w:rsidR="00137CEF">
        <w:rPr>
          <w:rFonts w:ascii="Times New Roman" w:eastAsia="Times New Roman" w:hAnsi="Times New Roman" w:cs="Times New Roman"/>
          <w:color w:val="000000"/>
          <w:sz w:val="24"/>
          <w:szCs w:val="24"/>
        </w:rPr>
        <w:t xml:space="preserve">regulations may be less satisfied than anglers who fish in other areas.  </w:t>
      </w:r>
      <w:r w:rsidR="000856A8">
        <w:rPr>
          <w:rFonts w:ascii="Times New Roman" w:eastAsia="Times New Roman" w:hAnsi="Times New Roman" w:cs="Times New Roman"/>
          <w:color w:val="000000"/>
          <w:sz w:val="24"/>
          <w:szCs w:val="24"/>
        </w:rPr>
        <w:t xml:space="preserve">Attitudes toward regulations </w:t>
      </w:r>
      <w:r w:rsidR="004F0AC3">
        <w:rPr>
          <w:rFonts w:ascii="Times New Roman" w:eastAsia="Times New Roman" w:hAnsi="Times New Roman" w:cs="Times New Roman"/>
          <w:color w:val="000000"/>
          <w:sz w:val="24"/>
          <w:szCs w:val="24"/>
        </w:rPr>
        <w:t>may also be affected by the number of areas fished</w:t>
      </w:r>
      <w:r w:rsidR="00FD3495" w:rsidRPr="00ED659D">
        <w:rPr>
          <w:rFonts w:ascii="Times New Roman" w:eastAsia="Times New Roman" w:hAnsi="Times New Roman" w:cs="Times New Roman"/>
          <w:color w:val="000000"/>
          <w:sz w:val="24"/>
          <w:szCs w:val="24"/>
        </w:rPr>
        <w:t xml:space="preserve">, </w:t>
      </w:r>
      <w:r w:rsidR="00B0228A">
        <w:rPr>
          <w:rFonts w:ascii="Times New Roman" w:eastAsia="Times New Roman" w:hAnsi="Times New Roman" w:cs="Times New Roman"/>
          <w:color w:val="000000"/>
          <w:sz w:val="24"/>
          <w:szCs w:val="24"/>
        </w:rPr>
        <w:t xml:space="preserve">as </w:t>
      </w:r>
      <w:r w:rsidR="00615C84">
        <w:rPr>
          <w:rFonts w:ascii="Times New Roman" w:eastAsia="Times New Roman" w:hAnsi="Times New Roman" w:cs="Times New Roman"/>
          <w:color w:val="000000"/>
          <w:sz w:val="24"/>
          <w:szCs w:val="24"/>
        </w:rPr>
        <w:t>anglers</w:t>
      </w:r>
      <w:r w:rsidR="004F0AC3">
        <w:rPr>
          <w:rFonts w:ascii="Times New Roman" w:eastAsia="Times New Roman" w:hAnsi="Times New Roman" w:cs="Times New Roman"/>
          <w:color w:val="000000"/>
          <w:sz w:val="24"/>
          <w:szCs w:val="24"/>
        </w:rPr>
        <w:t xml:space="preserve"> who fish in one area</w:t>
      </w:r>
      <w:r w:rsidR="00615C84">
        <w:rPr>
          <w:rFonts w:ascii="Times New Roman" w:eastAsia="Times New Roman" w:hAnsi="Times New Roman" w:cs="Times New Roman"/>
          <w:color w:val="000000"/>
          <w:sz w:val="24"/>
          <w:szCs w:val="24"/>
        </w:rPr>
        <w:t xml:space="preserve"> </w:t>
      </w:r>
      <w:r w:rsidR="00B0228A">
        <w:rPr>
          <w:rFonts w:ascii="Times New Roman" w:eastAsia="Times New Roman" w:hAnsi="Times New Roman" w:cs="Times New Roman"/>
          <w:color w:val="000000"/>
          <w:sz w:val="24"/>
          <w:szCs w:val="24"/>
        </w:rPr>
        <w:t xml:space="preserve">may feel </w:t>
      </w:r>
      <w:r w:rsidR="00FD3495" w:rsidRPr="00ED659D">
        <w:rPr>
          <w:rFonts w:ascii="Times New Roman" w:eastAsia="Times New Roman" w:hAnsi="Times New Roman" w:cs="Times New Roman"/>
          <w:color w:val="000000"/>
          <w:sz w:val="24"/>
          <w:szCs w:val="24"/>
        </w:rPr>
        <w:t xml:space="preserve">more constrained </w:t>
      </w:r>
      <w:r w:rsidR="004B239E">
        <w:rPr>
          <w:rFonts w:ascii="Times New Roman" w:eastAsia="Times New Roman" w:hAnsi="Times New Roman" w:cs="Times New Roman"/>
          <w:color w:val="000000"/>
          <w:sz w:val="24"/>
          <w:szCs w:val="24"/>
        </w:rPr>
        <w:t xml:space="preserve">by area-specific regulations than anglers who </w:t>
      </w:r>
      <w:r w:rsidR="004F0AC3">
        <w:rPr>
          <w:rFonts w:ascii="Times New Roman" w:eastAsia="Times New Roman" w:hAnsi="Times New Roman" w:cs="Times New Roman"/>
          <w:color w:val="000000"/>
          <w:sz w:val="24"/>
          <w:szCs w:val="24"/>
        </w:rPr>
        <w:t xml:space="preserve">fish in </w:t>
      </w:r>
      <w:r w:rsidR="00CB380F">
        <w:rPr>
          <w:rFonts w:ascii="Times New Roman" w:eastAsia="Times New Roman" w:hAnsi="Times New Roman" w:cs="Times New Roman"/>
          <w:color w:val="000000"/>
          <w:sz w:val="24"/>
          <w:szCs w:val="24"/>
        </w:rPr>
        <w:t xml:space="preserve">multiple </w:t>
      </w:r>
      <w:r w:rsidR="00FD3495" w:rsidRPr="00ED659D">
        <w:rPr>
          <w:rFonts w:ascii="Times New Roman" w:eastAsia="Times New Roman" w:hAnsi="Times New Roman" w:cs="Times New Roman"/>
          <w:color w:val="000000"/>
          <w:sz w:val="24"/>
          <w:szCs w:val="24"/>
        </w:rPr>
        <w:t>area</w:t>
      </w:r>
      <w:r w:rsidR="00CB380F">
        <w:rPr>
          <w:rFonts w:ascii="Times New Roman" w:eastAsia="Times New Roman" w:hAnsi="Times New Roman" w:cs="Times New Roman"/>
          <w:color w:val="000000"/>
          <w:sz w:val="24"/>
          <w:szCs w:val="24"/>
        </w:rPr>
        <w:t>s</w:t>
      </w:r>
      <w:r w:rsidR="00FD3495" w:rsidRPr="00ED659D">
        <w:rPr>
          <w:rFonts w:ascii="Times New Roman" w:eastAsia="Times New Roman" w:hAnsi="Times New Roman" w:cs="Times New Roman"/>
          <w:color w:val="000000"/>
          <w:sz w:val="24"/>
          <w:szCs w:val="24"/>
        </w:rPr>
        <w:t xml:space="preserve">.  </w:t>
      </w:r>
    </w:p>
    <w:p w:rsidR="0000163E" w:rsidRDefault="0000163E"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315604" w:rsidRPr="00315604" w:rsidRDefault="00315604"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315604">
        <w:rPr>
          <w:rFonts w:ascii="Times New Roman" w:eastAsia="Times New Roman" w:hAnsi="Times New Roman" w:cs="Times New Roman"/>
          <w:i/>
          <w:color w:val="000000"/>
          <w:sz w:val="24"/>
          <w:szCs w:val="24"/>
          <w:u w:val="single"/>
        </w:rPr>
        <w:t xml:space="preserve">Section C – How </w:t>
      </w:r>
      <w:r>
        <w:rPr>
          <w:rFonts w:ascii="Times New Roman" w:eastAsia="Times New Roman" w:hAnsi="Times New Roman" w:cs="Times New Roman"/>
          <w:i/>
          <w:color w:val="000000"/>
          <w:sz w:val="24"/>
          <w:szCs w:val="24"/>
          <w:u w:val="single"/>
        </w:rPr>
        <w:t>California G</w:t>
      </w:r>
      <w:r w:rsidRPr="00315604">
        <w:rPr>
          <w:rFonts w:ascii="Times New Roman" w:eastAsia="Times New Roman" w:hAnsi="Times New Roman" w:cs="Times New Roman"/>
          <w:i/>
          <w:color w:val="000000"/>
          <w:sz w:val="24"/>
          <w:szCs w:val="24"/>
          <w:u w:val="single"/>
        </w:rPr>
        <w:t xml:space="preserve">roundfish </w:t>
      </w:r>
      <w:r>
        <w:rPr>
          <w:rFonts w:ascii="Times New Roman" w:eastAsia="Times New Roman" w:hAnsi="Times New Roman" w:cs="Times New Roman"/>
          <w:i/>
          <w:color w:val="000000"/>
          <w:sz w:val="24"/>
          <w:szCs w:val="24"/>
          <w:u w:val="single"/>
        </w:rPr>
        <w:t>R</w:t>
      </w:r>
      <w:r w:rsidRPr="00315604">
        <w:rPr>
          <w:rFonts w:ascii="Times New Roman" w:eastAsia="Times New Roman" w:hAnsi="Times New Roman" w:cs="Times New Roman"/>
          <w:i/>
          <w:color w:val="000000"/>
          <w:sz w:val="24"/>
          <w:szCs w:val="24"/>
          <w:u w:val="single"/>
        </w:rPr>
        <w:t xml:space="preserve">egulations </w:t>
      </w:r>
      <w:r>
        <w:rPr>
          <w:rFonts w:ascii="Times New Roman" w:eastAsia="Times New Roman" w:hAnsi="Times New Roman" w:cs="Times New Roman"/>
          <w:i/>
          <w:color w:val="000000"/>
          <w:sz w:val="24"/>
          <w:szCs w:val="24"/>
          <w:u w:val="single"/>
        </w:rPr>
        <w:t>Affect Y</w:t>
      </w:r>
      <w:r w:rsidRPr="00315604">
        <w:rPr>
          <w:rFonts w:ascii="Times New Roman" w:eastAsia="Times New Roman" w:hAnsi="Times New Roman" w:cs="Times New Roman"/>
          <w:i/>
          <w:color w:val="000000"/>
          <w:sz w:val="24"/>
          <w:szCs w:val="24"/>
          <w:u w:val="single"/>
        </w:rPr>
        <w:t>ou</w:t>
      </w:r>
    </w:p>
    <w:p w:rsidR="00315604" w:rsidRDefault="00315604"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4D556A" w:rsidRPr="00ED659D" w:rsidRDefault="00FD3495"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9303FA">
        <w:rPr>
          <w:rFonts w:ascii="Times New Roman" w:eastAsia="Times New Roman" w:hAnsi="Times New Roman" w:cs="Times New Roman"/>
          <w:i/>
          <w:color w:val="000000"/>
          <w:sz w:val="24"/>
          <w:szCs w:val="24"/>
        </w:rPr>
        <w:t>Question C1</w:t>
      </w:r>
      <w:r w:rsidRPr="00ED659D">
        <w:rPr>
          <w:rFonts w:ascii="Times New Roman" w:eastAsia="Times New Roman" w:hAnsi="Times New Roman" w:cs="Times New Roman"/>
          <w:color w:val="000000"/>
          <w:sz w:val="24"/>
          <w:szCs w:val="24"/>
        </w:rPr>
        <w:t xml:space="preserve"> will h</w:t>
      </w:r>
      <w:r w:rsidR="00CB380F">
        <w:rPr>
          <w:rFonts w:ascii="Times New Roman" w:eastAsia="Times New Roman" w:hAnsi="Times New Roman" w:cs="Times New Roman"/>
          <w:color w:val="000000"/>
          <w:sz w:val="24"/>
          <w:szCs w:val="24"/>
        </w:rPr>
        <w:t xml:space="preserve">elp fishery managers evaluate the effectiveness of </w:t>
      </w:r>
      <w:r w:rsidRPr="00ED659D">
        <w:rPr>
          <w:rFonts w:ascii="Times New Roman" w:eastAsia="Times New Roman" w:hAnsi="Times New Roman" w:cs="Times New Roman"/>
          <w:color w:val="000000"/>
          <w:sz w:val="24"/>
          <w:szCs w:val="24"/>
        </w:rPr>
        <w:t>groundfish r</w:t>
      </w:r>
      <w:r w:rsidR="00CB380F">
        <w:rPr>
          <w:rFonts w:ascii="Times New Roman" w:eastAsia="Times New Roman" w:hAnsi="Times New Roman" w:cs="Times New Roman"/>
          <w:color w:val="000000"/>
          <w:sz w:val="24"/>
          <w:szCs w:val="24"/>
        </w:rPr>
        <w:t>egulations</w:t>
      </w:r>
      <w:r w:rsidR="003E1AC7">
        <w:rPr>
          <w:rFonts w:ascii="Times New Roman" w:eastAsia="Times New Roman" w:hAnsi="Times New Roman" w:cs="Times New Roman"/>
          <w:color w:val="000000"/>
          <w:sz w:val="24"/>
          <w:szCs w:val="24"/>
        </w:rPr>
        <w:t xml:space="preserve">. </w:t>
      </w:r>
      <w:r w:rsidR="00FB668D">
        <w:rPr>
          <w:rFonts w:ascii="Times New Roman" w:eastAsia="Times New Roman" w:hAnsi="Times New Roman" w:cs="Times New Roman"/>
          <w:color w:val="000000"/>
          <w:sz w:val="24"/>
          <w:szCs w:val="24"/>
        </w:rPr>
        <w:t xml:space="preserve"> </w:t>
      </w:r>
      <w:r w:rsidR="00B0228A">
        <w:rPr>
          <w:rFonts w:ascii="Times New Roman" w:eastAsia="Times New Roman" w:hAnsi="Times New Roman" w:cs="Times New Roman"/>
          <w:color w:val="000000"/>
          <w:sz w:val="24"/>
          <w:szCs w:val="24"/>
        </w:rPr>
        <w:t xml:space="preserve">For instance:  (a) </w:t>
      </w:r>
      <w:r w:rsidR="00B646A0">
        <w:rPr>
          <w:rFonts w:ascii="Times New Roman" w:eastAsia="Times New Roman" w:hAnsi="Times New Roman" w:cs="Times New Roman"/>
          <w:color w:val="000000"/>
          <w:sz w:val="24"/>
          <w:szCs w:val="24"/>
        </w:rPr>
        <w:t xml:space="preserve">A longstanding issue for </w:t>
      </w:r>
      <w:r w:rsidR="001D2565">
        <w:rPr>
          <w:rFonts w:ascii="Times New Roman" w:eastAsia="Times New Roman" w:hAnsi="Times New Roman" w:cs="Times New Roman"/>
          <w:color w:val="000000"/>
          <w:sz w:val="24"/>
          <w:szCs w:val="24"/>
        </w:rPr>
        <w:t xml:space="preserve">managers </w:t>
      </w:r>
      <w:r w:rsidR="00142D0A">
        <w:rPr>
          <w:rFonts w:ascii="Times New Roman" w:eastAsia="Times New Roman" w:hAnsi="Times New Roman" w:cs="Times New Roman"/>
          <w:color w:val="000000"/>
          <w:sz w:val="24"/>
          <w:szCs w:val="24"/>
        </w:rPr>
        <w:t>is the extent to which bag limits ac</w:t>
      </w:r>
      <w:r w:rsidR="00B646A0">
        <w:rPr>
          <w:rFonts w:ascii="Times New Roman" w:eastAsia="Times New Roman" w:hAnsi="Times New Roman" w:cs="Times New Roman"/>
          <w:color w:val="000000"/>
          <w:sz w:val="24"/>
          <w:szCs w:val="24"/>
        </w:rPr>
        <w:t xml:space="preserve">tually constrain angler catch; this question </w:t>
      </w:r>
      <w:r w:rsidR="003E1AC7">
        <w:rPr>
          <w:rFonts w:ascii="Times New Roman" w:eastAsia="Times New Roman" w:hAnsi="Times New Roman" w:cs="Times New Roman"/>
          <w:color w:val="000000"/>
          <w:sz w:val="24"/>
          <w:szCs w:val="24"/>
        </w:rPr>
        <w:t>is expected to shed</w:t>
      </w:r>
      <w:r w:rsidR="00142D0A">
        <w:rPr>
          <w:rFonts w:ascii="Times New Roman" w:eastAsia="Times New Roman" w:hAnsi="Times New Roman" w:cs="Times New Roman"/>
          <w:color w:val="000000"/>
          <w:sz w:val="24"/>
          <w:szCs w:val="24"/>
        </w:rPr>
        <w:t xml:space="preserve"> light on that issue</w:t>
      </w:r>
      <w:r w:rsidR="00FB668D">
        <w:rPr>
          <w:rFonts w:ascii="Times New Roman" w:eastAsia="Times New Roman" w:hAnsi="Times New Roman" w:cs="Times New Roman"/>
          <w:color w:val="000000"/>
          <w:sz w:val="24"/>
          <w:szCs w:val="24"/>
        </w:rPr>
        <w:t xml:space="preserve">; </w:t>
      </w:r>
      <w:r w:rsidR="00B0228A">
        <w:rPr>
          <w:rFonts w:ascii="Times New Roman" w:eastAsia="Times New Roman" w:hAnsi="Times New Roman" w:cs="Times New Roman"/>
          <w:color w:val="000000"/>
          <w:sz w:val="24"/>
          <w:szCs w:val="24"/>
        </w:rPr>
        <w:t xml:space="preserve">(b) </w:t>
      </w:r>
      <w:r w:rsidR="00CB380F">
        <w:rPr>
          <w:rFonts w:ascii="Times New Roman" w:eastAsia="Times New Roman" w:hAnsi="Times New Roman" w:cs="Times New Roman"/>
          <w:color w:val="000000"/>
          <w:sz w:val="24"/>
          <w:szCs w:val="24"/>
        </w:rPr>
        <w:t xml:space="preserve">Angler encounters </w:t>
      </w:r>
      <w:r w:rsidR="00615C84">
        <w:rPr>
          <w:rFonts w:ascii="Times New Roman" w:eastAsia="Times New Roman" w:hAnsi="Times New Roman" w:cs="Times New Roman"/>
          <w:color w:val="000000"/>
          <w:sz w:val="24"/>
          <w:szCs w:val="24"/>
        </w:rPr>
        <w:t xml:space="preserve">with sublegal-size fish typically </w:t>
      </w:r>
      <w:r w:rsidR="00CB380F">
        <w:rPr>
          <w:rFonts w:ascii="Times New Roman" w:eastAsia="Times New Roman" w:hAnsi="Times New Roman" w:cs="Times New Roman"/>
          <w:color w:val="000000"/>
          <w:sz w:val="24"/>
          <w:szCs w:val="24"/>
        </w:rPr>
        <w:t>increase when a large year class enters the fishery</w:t>
      </w:r>
      <w:r w:rsidR="009303FA">
        <w:rPr>
          <w:rFonts w:ascii="Times New Roman" w:eastAsia="Times New Roman" w:hAnsi="Times New Roman" w:cs="Times New Roman"/>
          <w:color w:val="000000"/>
          <w:sz w:val="24"/>
          <w:szCs w:val="24"/>
        </w:rPr>
        <w:t xml:space="preserve">; </w:t>
      </w:r>
      <w:r w:rsidR="008147B2">
        <w:rPr>
          <w:rFonts w:ascii="Times New Roman" w:eastAsia="Times New Roman" w:hAnsi="Times New Roman" w:cs="Times New Roman"/>
          <w:color w:val="000000"/>
          <w:sz w:val="24"/>
          <w:szCs w:val="24"/>
        </w:rPr>
        <w:t>th</w:t>
      </w:r>
      <w:r w:rsidR="000856A8">
        <w:rPr>
          <w:rFonts w:ascii="Times New Roman" w:eastAsia="Times New Roman" w:hAnsi="Times New Roman" w:cs="Times New Roman"/>
          <w:color w:val="000000"/>
          <w:sz w:val="24"/>
          <w:szCs w:val="24"/>
        </w:rPr>
        <w:t>is</w:t>
      </w:r>
      <w:r w:rsidR="009303FA">
        <w:rPr>
          <w:rFonts w:ascii="Times New Roman" w:eastAsia="Times New Roman" w:hAnsi="Times New Roman" w:cs="Times New Roman"/>
          <w:color w:val="000000"/>
          <w:sz w:val="24"/>
          <w:szCs w:val="24"/>
        </w:rPr>
        <w:t xml:space="preserve"> question wil</w:t>
      </w:r>
      <w:r w:rsidR="00615C84">
        <w:rPr>
          <w:rFonts w:ascii="Times New Roman" w:eastAsia="Times New Roman" w:hAnsi="Times New Roman" w:cs="Times New Roman"/>
          <w:color w:val="000000"/>
          <w:sz w:val="24"/>
          <w:szCs w:val="24"/>
        </w:rPr>
        <w:t>l help determine how often such encounters occur</w:t>
      </w:r>
      <w:r w:rsidR="00CB380F">
        <w:rPr>
          <w:rFonts w:ascii="Times New Roman" w:eastAsia="Times New Roman" w:hAnsi="Times New Roman" w:cs="Times New Roman"/>
          <w:color w:val="000000"/>
          <w:sz w:val="24"/>
          <w:szCs w:val="24"/>
        </w:rPr>
        <w:t xml:space="preserve"> for scorpionfish, gr</w:t>
      </w:r>
      <w:r w:rsidR="00FB668D">
        <w:rPr>
          <w:rFonts w:ascii="Times New Roman" w:eastAsia="Times New Roman" w:hAnsi="Times New Roman" w:cs="Times New Roman"/>
          <w:color w:val="000000"/>
          <w:sz w:val="24"/>
          <w:szCs w:val="24"/>
        </w:rPr>
        <w:t xml:space="preserve">eenlings, cabezon and lingcod, and </w:t>
      </w:r>
      <w:r w:rsidR="00B0228A">
        <w:rPr>
          <w:rFonts w:ascii="Times New Roman" w:eastAsia="Times New Roman" w:hAnsi="Times New Roman" w:cs="Times New Roman"/>
          <w:color w:val="000000"/>
          <w:sz w:val="24"/>
          <w:szCs w:val="24"/>
        </w:rPr>
        <w:t>(c) T</w:t>
      </w:r>
      <w:r w:rsidR="000856A8">
        <w:rPr>
          <w:rFonts w:ascii="Times New Roman" w:eastAsia="Times New Roman" w:hAnsi="Times New Roman" w:cs="Times New Roman"/>
          <w:color w:val="000000"/>
          <w:sz w:val="24"/>
          <w:szCs w:val="24"/>
        </w:rPr>
        <w:t xml:space="preserve">he </w:t>
      </w:r>
      <w:r w:rsidRPr="00ED659D">
        <w:rPr>
          <w:rFonts w:ascii="Times New Roman" w:eastAsia="Times New Roman" w:hAnsi="Times New Roman" w:cs="Times New Roman"/>
          <w:color w:val="000000"/>
          <w:sz w:val="24"/>
          <w:szCs w:val="24"/>
        </w:rPr>
        <w:t>frequency with which an</w:t>
      </w:r>
      <w:r w:rsidR="00CB380F">
        <w:rPr>
          <w:rFonts w:ascii="Times New Roman" w:eastAsia="Times New Roman" w:hAnsi="Times New Roman" w:cs="Times New Roman"/>
          <w:color w:val="000000"/>
          <w:sz w:val="24"/>
          <w:szCs w:val="24"/>
        </w:rPr>
        <w:t xml:space="preserve">glers catch </w:t>
      </w:r>
      <w:r w:rsidRPr="00ED659D">
        <w:rPr>
          <w:rFonts w:ascii="Times New Roman" w:eastAsia="Times New Roman" w:hAnsi="Times New Roman" w:cs="Times New Roman"/>
          <w:color w:val="000000"/>
          <w:sz w:val="24"/>
          <w:szCs w:val="24"/>
        </w:rPr>
        <w:t xml:space="preserve">overfished species (cowcod, bronzespotted, canary, yelloweye) </w:t>
      </w:r>
      <w:r w:rsidR="000856A8">
        <w:rPr>
          <w:rFonts w:ascii="Times New Roman" w:eastAsia="Times New Roman" w:hAnsi="Times New Roman" w:cs="Times New Roman"/>
          <w:color w:val="000000"/>
          <w:sz w:val="24"/>
          <w:szCs w:val="24"/>
        </w:rPr>
        <w:t xml:space="preserve">will be useful for gauging the </w:t>
      </w:r>
      <w:r w:rsidRPr="00ED659D">
        <w:rPr>
          <w:rFonts w:ascii="Times New Roman" w:eastAsia="Times New Roman" w:hAnsi="Times New Roman" w:cs="Times New Roman"/>
          <w:color w:val="000000"/>
          <w:sz w:val="24"/>
          <w:szCs w:val="24"/>
        </w:rPr>
        <w:t>effectiveness of depth and season regulations in reducing angler encounters with these species.</w:t>
      </w:r>
    </w:p>
    <w:p w:rsidR="00FD3495" w:rsidRPr="00ED659D" w:rsidRDefault="00FD3495"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FD3495" w:rsidRPr="00ED659D" w:rsidRDefault="00FD3495"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9303FA">
        <w:rPr>
          <w:rFonts w:ascii="Times New Roman" w:eastAsia="Times New Roman" w:hAnsi="Times New Roman" w:cs="Times New Roman"/>
          <w:i/>
          <w:color w:val="000000"/>
          <w:sz w:val="24"/>
          <w:szCs w:val="24"/>
        </w:rPr>
        <w:t>Question C2</w:t>
      </w:r>
      <w:r w:rsidR="00CB380F" w:rsidRPr="009303FA">
        <w:rPr>
          <w:rFonts w:ascii="Times New Roman" w:eastAsia="Times New Roman" w:hAnsi="Times New Roman" w:cs="Times New Roman"/>
          <w:i/>
          <w:color w:val="000000"/>
          <w:sz w:val="24"/>
          <w:szCs w:val="24"/>
        </w:rPr>
        <w:t xml:space="preserve"> </w:t>
      </w:r>
      <w:r w:rsidR="009303FA">
        <w:rPr>
          <w:rFonts w:ascii="Times New Roman" w:eastAsia="Times New Roman" w:hAnsi="Times New Roman" w:cs="Times New Roman"/>
          <w:color w:val="000000"/>
          <w:sz w:val="24"/>
          <w:szCs w:val="24"/>
        </w:rPr>
        <w:t xml:space="preserve">provides insights into </w:t>
      </w:r>
      <w:r w:rsidR="00142D0A">
        <w:rPr>
          <w:rFonts w:ascii="Times New Roman" w:eastAsia="Times New Roman" w:hAnsi="Times New Roman" w:cs="Times New Roman"/>
          <w:color w:val="000000"/>
          <w:sz w:val="24"/>
          <w:szCs w:val="24"/>
        </w:rPr>
        <w:t xml:space="preserve">angler </w:t>
      </w:r>
      <w:r w:rsidR="0023100A">
        <w:rPr>
          <w:rFonts w:ascii="Times New Roman" w:eastAsia="Times New Roman" w:hAnsi="Times New Roman" w:cs="Times New Roman"/>
          <w:color w:val="000000"/>
          <w:sz w:val="24"/>
          <w:szCs w:val="24"/>
        </w:rPr>
        <w:t>catch preferences</w:t>
      </w:r>
      <w:r w:rsidR="00D7763A">
        <w:rPr>
          <w:rFonts w:ascii="Times New Roman" w:eastAsia="Times New Roman" w:hAnsi="Times New Roman" w:cs="Times New Roman"/>
          <w:color w:val="000000"/>
          <w:sz w:val="24"/>
          <w:szCs w:val="24"/>
        </w:rPr>
        <w:t xml:space="preserve">. </w:t>
      </w:r>
      <w:r w:rsidR="00FB668D">
        <w:rPr>
          <w:rFonts w:ascii="Times New Roman" w:eastAsia="Times New Roman" w:hAnsi="Times New Roman" w:cs="Times New Roman"/>
          <w:color w:val="000000"/>
          <w:sz w:val="24"/>
          <w:szCs w:val="24"/>
        </w:rPr>
        <w:t xml:space="preserve"> </w:t>
      </w:r>
      <w:r w:rsidR="00D7763A">
        <w:rPr>
          <w:rFonts w:ascii="Times New Roman" w:eastAsia="Times New Roman" w:hAnsi="Times New Roman" w:cs="Times New Roman"/>
          <w:color w:val="000000"/>
          <w:sz w:val="24"/>
          <w:szCs w:val="24"/>
        </w:rPr>
        <w:t xml:space="preserve">The premise of the question is that anglers who </w:t>
      </w:r>
      <w:r w:rsidR="008147B2">
        <w:rPr>
          <w:rFonts w:ascii="Times New Roman" w:eastAsia="Times New Roman" w:hAnsi="Times New Roman" w:cs="Times New Roman"/>
          <w:color w:val="000000"/>
          <w:sz w:val="24"/>
          <w:szCs w:val="24"/>
        </w:rPr>
        <w:t>a</w:t>
      </w:r>
      <w:r w:rsidR="000856A8">
        <w:rPr>
          <w:rFonts w:ascii="Times New Roman" w:eastAsia="Times New Roman" w:hAnsi="Times New Roman" w:cs="Times New Roman"/>
          <w:color w:val="000000"/>
          <w:sz w:val="24"/>
          <w:szCs w:val="24"/>
        </w:rPr>
        <w:t xml:space="preserve">re less inclined to keep all </w:t>
      </w:r>
      <w:r w:rsidR="008147B2">
        <w:rPr>
          <w:rFonts w:ascii="Times New Roman" w:eastAsia="Times New Roman" w:hAnsi="Times New Roman" w:cs="Times New Roman"/>
          <w:color w:val="000000"/>
          <w:sz w:val="24"/>
          <w:szCs w:val="24"/>
        </w:rPr>
        <w:t xml:space="preserve">the legal </w:t>
      </w:r>
      <w:r w:rsidR="0023100A">
        <w:rPr>
          <w:rFonts w:ascii="Times New Roman" w:eastAsia="Times New Roman" w:hAnsi="Times New Roman" w:cs="Times New Roman"/>
          <w:color w:val="000000"/>
          <w:sz w:val="24"/>
          <w:szCs w:val="24"/>
        </w:rPr>
        <w:t>ground</w:t>
      </w:r>
      <w:r w:rsidR="008147B2">
        <w:rPr>
          <w:rFonts w:ascii="Times New Roman" w:eastAsia="Times New Roman" w:hAnsi="Times New Roman" w:cs="Times New Roman"/>
          <w:color w:val="000000"/>
          <w:sz w:val="24"/>
          <w:szCs w:val="24"/>
        </w:rPr>
        <w:t xml:space="preserve">fish </w:t>
      </w:r>
      <w:r w:rsidR="00B33339">
        <w:rPr>
          <w:rFonts w:ascii="Times New Roman" w:eastAsia="Times New Roman" w:hAnsi="Times New Roman" w:cs="Times New Roman"/>
          <w:color w:val="000000"/>
          <w:sz w:val="24"/>
          <w:szCs w:val="24"/>
        </w:rPr>
        <w:t xml:space="preserve">they catch </w:t>
      </w:r>
      <w:r w:rsidR="008147B2">
        <w:rPr>
          <w:rFonts w:ascii="Times New Roman" w:eastAsia="Times New Roman" w:hAnsi="Times New Roman" w:cs="Times New Roman"/>
          <w:color w:val="000000"/>
          <w:sz w:val="24"/>
          <w:szCs w:val="24"/>
        </w:rPr>
        <w:t xml:space="preserve">have </w:t>
      </w:r>
      <w:r w:rsidR="003E1AC7">
        <w:rPr>
          <w:rFonts w:ascii="Times New Roman" w:eastAsia="Times New Roman" w:hAnsi="Times New Roman" w:cs="Times New Roman"/>
          <w:color w:val="000000"/>
          <w:sz w:val="24"/>
          <w:szCs w:val="24"/>
        </w:rPr>
        <w:t xml:space="preserve">more selective </w:t>
      </w:r>
      <w:r w:rsidR="00615C84">
        <w:rPr>
          <w:rFonts w:ascii="Times New Roman" w:eastAsia="Times New Roman" w:hAnsi="Times New Roman" w:cs="Times New Roman"/>
          <w:color w:val="000000"/>
          <w:sz w:val="24"/>
          <w:szCs w:val="24"/>
        </w:rPr>
        <w:t xml:space="preserve">species preferences </w:t>
      </w:r>
      <w:r w:rsidR="00B85BF7">
        <w:rPr>
          <w:rFonts w:ascii="Times New Roman" w:eastAsia="Times New Roman" w:hAnsi="Times New Roman" w:cs="Times New Roman"/>
          <w:color w:val="000000"/>
          <w:sz w:val="24"/>
          <w:szCs w:val="24"/>
        </w:rPr>
        <w:t>and/</w:t>
      </w:r>
      <w:r w:rsidR="0095396B">
        <w:rPr>
          <w:rFonts w:ascii="Times New Roman" w:eastAsia="Times New Roman" w:hAnsi="Times New Roman" w:cs="Times New Roman"/>
          <w:color w:val="000000"/>
          <w:sz w:val="24"/>
          <w:szCs w:val="24"/>
        </w:rPr>
        <w:t xml:space="preserve">or </w:t>
      </w:r>
      <w:r w:rsidR="00B646A0">
        <w:rPr>
          <w:rFonts w:ascii="Times New Roman" w:eastAsia="Times New Roman" w:hAnsi="Times New Roman" w:cs="Times New Roman"/>
          <w:color w:val="000000"/>
          <w:sz w:val="24"/>
          <w:szCs w:val="24"/>
        </w:rPr>
        <w:t>are less motivated by a desire to catch large numbers of fish.</w:t>
      </w:r>
    </w:p>
    <w:p w:rsidR="00FD3495" w:rsidRPr="00ED659D" w:rsidRDefault="00FD3495"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FD3495" w:rsidRDefault="00FD3495"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9303FA">
        <w:rPr>
          <w:rFonts w:ascii="Times New Roman" w:eastAsia="Times New Roman" w:hAnsi="Times New Roman" w:cs="Times New Roman"/>
          <w:i/>
          <w:color w:val="000000"/>
          <w:sz w:val="24"/>
          <w:szCs w:val="24"/>
        </w:rPr>
        <w:t>Question C3</w:t>
      </w:r>
      <w:r w:rsidR="00615C84">
        <w:rPr>
          <w:rFonts w:ascii="Times New Roman" w:eastAsia="Times New Roman" w:hAnsi="Times New Roman" w:cs="Times New Roman"/>
          <w:color w:val="000000"/>
          <w:sz w:val="24"/>
          <w:szCs w:val="24"/>
        </w:rPr>
        <w:t xml:space="preserve"> provides insights into </w:t>
      </w:r>
      <w:r w:rsidR="00E45392">
        <w:rPr>
          <w:rFonts w:ascii="Times New Roman" w:eastAsia="Times New Roman" w:hAnsi="Times New Roman" w:cs="Times New Roman"/>
          <w:color w:val="000000"/>
          <w:sz w:val="24"/>
          <w:szCs w:val="24"/>
        </w:rPr>
        <w:t>how anglers respond to groundfish</w:t>
      </w:r>
      <w:r w:rsidR="00FB668D">
        <w:rPr>
          <w:rFonts w:ascii="Times New Roman" w:eastAsia="Times New Roman" w:hAnsi="Times New Roman" w:cs="Times New Roman"/>
          <w:color w:val="000000"/>
          <w:sz w:val="24"/>
          <w:szCs w:val="24"/>
        </w:rPr>
        <w:t xml:space="preserve"> regulations (i.e</w:t>
      </w:r>
      <w:r w:rsidR="00E45392">
        <w:rPr>
          <w:rFonts w:ascii="Times New Roman" w:eastAsia="Times New Roman" w:hAnsi="Times New Roman" w:cs="Times New Roman"/>
          <w:color w:val="000000"/>
          <w:sz w:val="24"/>
          <w:szCs w:val="24"/>
        </w:rPr>
        <w:t>., move</w:t>
      </w:r>
      <w:r w:rsidR="0095396B">
        <w:rPr>
          <w:rFonts w:ascii="Times New Roman" w:eastAsia="Times New Roman" w:hAnsi="Times New Roman" w:cs="Times New Roman"/>
          <w:color w:val="000000"/>
          <w:sz w:val="24"/>
          <w:szCs w:val="24"/>
        </w:rPr>
        <w:t xml:space="preserve"> to another location</w:t>
      </w:r>
      <w:r w:rsidR="00E45392">
        <w:rPr>
          <w:rFonts w:ascii="Times New Roman" w:eastAsia="Times New Roman" w:hAnsi="Times New Roman" w:cs="Times New Roman"/>
          <w:color w:val="000000"/>
          <w:sz w:val="24"/>
          <w:szCs w:val="24"/>
        </w:rPr>
        <w:t xml:space="preserve"> when encountering prohibited groundfish</w:t>
      </w:r>
      <w:r w:rsidR="0095396B">
        <w:rPr>
          <w:rFonts w:ascii="Times New Roman" w:eastAsia="Times New Roman" w:hAnsi="Times New Roman" w:cs="Times New Roman"/>
          <w:color w:val="000000"/>
          <w:sz w:val="24"/>
          <w:szCs w:val="24"/>
        </w:rPr>
        <w:t>, releas</w:t>
      </w:r>
      <w:r w:rsidR="00E45392">
        <w:rPr>
          <w:rFonts w:ascii="Times New Roman" w:eastAsia="Times New Roman" w:hAnsi="Times New Roman" w:cs="Times New Roman"/>
          <w:color w:val="000000"/>
          <w:sz w:val="24"/>
          <w:szCs w:val="24"/>
        </w:rPr>
        <w:t>e</w:t>
      </w:r>
      <w:r w:rsidR="0095396B">
        <w:rPr>
          <w:rFonts w:ascii="Times New Roman" w:eastAsia="Times New Roman" w:hAnsi="Times New Roman" w:cs="Times New Roman"/>
          <w:color w:val="000000"/>
          <w:sz w:val="24"/>
          <w:szCs w:val="24"/>
        </w:rPr>
        <w:t xml:space="preserve"> </w:t>
      </w:r>
      <w:r w:rsidR="00E45392">
        <w:rPr>
          <w:rFonts w:ascii="Times New Roman" w:eastAsia="Times New Roman" w:hAnsi="Times New Roman" w:cs="Times New Roman"/>
          <w:color w:val="000000"/>
          <w:sz w:val="24"/>
          <w:szCs w:val="24"/>
        </w:rPr>
        <w:t xml:space="preserve">prohibited </w:t>
      </w:r>
      <w:r w:rsidR="0095396B">
        <w:rPr>
          <w:rFonts w:ascii="Times New Roman" w:eastAsia="Times New Roman" w:hAnsi="Times New Roman" w:cs="Times New Roman"/>
          <w:color w:val="000000"/>
          <w:sz w:val="24"/>
          <w:szCs w:val="24"/>
        </w:rPr>
        <w:t>fish, us</w:t>
      </w:r>
      <w:r w:rsidR="00E45392">
        <w:rPr>
          <w:rFonts w:ascii="Times New Roman" w:eastAsia="Times New Roman" w:hAnsi="Times New Roman" w:cs="Times New Roman"/>
          <w:color w:val="000000"/>
          <w:sz w:val="24"/>
          <w:szCs w:val="24"/>
        </w:rPr>
        <w:t>e</w:t>
      </w:r>
      <w:r w:rsidR="0095396B">
        <w:rPr>
          <w:rFonts w:ascii="Times New Roman" w:eastAsia="Times New Roman" w:hAnsi="Times New Roman" w:cs="Times New Roman"/>
          <w:color w:val="000000"/>
          <w:sz w:val="24"/>
          <w:szCs w:val="24"/>
        </w:rPr>
        <w:t xml:space="preserve"> a</w:t>
      </w:r>
      <w:r w:rsidR="00885C4B">
        <w:rPr>
          <w:rFonts w:ascii="Times New Roman" w:eastAsia="Times New Roman" w:hAnsi="Times New Roman" w:cs="Times New Roman"/>
          <w:color w:val="000000"/>
          <w:sz w:val="24"/>
          <w:szCs w:val="24"/>
        </w:rPr>
        <w:t xml:space="preserve"> </w:t>
      </w:r>
      <w:r w:rsidR="00615C84">
        <w:rPr>
          <w:rFonts w:ascii="Times New Roman" w:eastAsia="Times New Roman" w:hAnsi="Times New Roman" w:cs="Times New Roman"/>
          <w:color w:val="000000"/>
          <w:sz w:val="24"/>
          <w:szCs w:val="24"/>
        </w:rPr>
        <w:t>descending device) and angler a</w:t>
      </w:r>
      <w:r w:rsidR="00885C4B">
        <w:rPr>
          <w:rFonts w:ascii="Times New Roman" w:eastAsia="Times New Roman" w:hAnsi="Times New Roman" w:cs="Times New Roman"/>
          <w:color w:val="000000"/>
          <w:sz w:val="24"/>
          <w:szCs w:val="24"/>
        </w:rPr>
        <w:t>ttitudes toward regulations (</w:t>
      </w:r>
      <w:r w:rsidR="00FB668D">
        <w:rPr>
          <w:rFonts w:ascii="Times New Roman" w:eastAsia="Times New Roman" w:hAnsi="Times New Roman" w:cs="Times New Roman"/>
          <w:color w:val="000000"/>
          <w:sz w:val="24"/>
          <w:szCs w:val="24"/>
        </w:rPr>
        <w:t>i.e</w:t>
      </w:r>
      <w:r w:rsidR="00885C4B">
        <w:rPr>
          <w:rFonts w:ascii="Times New Roman" w:eastAsia="Times New Roman" w:hAnsi="Times New Roman" w:cs="Times New Roman"/>
          <w:color w:val="000000"/>
          <w:sz w:val="24"/>
          <w:szCs w:val="24"/>
        </w:rPr>
        <w:t>., gro</w:t>
      </w:r>
      <w:r w:rsidR="00D7763A">
        <w:rPr>
          <w:rFonts w:ascii="Times New Roman" w:eastAsia="Times New Roman" w:hAnsi="Times New Roman" w:cs="Times New Roman"/>
          <w:color w:val="000000"/>
          <w:sz w:val="24"/>
          <w:szCs w:val="24"/>
        </w:rPr>
        <w:t>undfish and lingcod bag limits)</w:t>
      </w:r>
      <w:r w:rsidR="009303FA">
        <w:rPr>
          <w:rFonts w:ascii="Times New Roman" w:eastAsia="Times New Roman" w:hAnsi="Times New Roman" w:cs="Times New Roman"/>
          <w:color w:val="000000"/>
          <w:sz w:val="24"/>
          <w:szCs w:val="24"/>
        </w:rPr>
        <w:t>.</w:t>
      </w:r>
      <w:r w:rsidR="00E45392">
        <w:rPr>
          <w:rFonts w:ascii="Times New Roman" w:eastAsia="Times New Roman" w:hAnsi="Times New Roman" w:cs="Times New Roman"/>
          <w:color w:val="000000"/>
          <w:sz w:val="24"/>
          <w:szCs w:val="24"/>
        </w:rPr>
        <w:t xml:space="preserve">  Deepwater rockfishes have swim bladders that inflate when they a</w:t>
      </w:r>
      <w:r w:rsidR="003E1AC7">
        <w:rPr>
          <w:rFonts w:ascii="Times New Roman" w:eastAsia="Times New Roman" w:hAnsi="Times New Roman" w:cs="Times New Roman"/>
          <w:color w:val="000000"/>
          <w:sz w:val="24"/>
          <w:szCs w:val="24"/>
        </w:rPr>
        <w:t xml:space="preserve">re brought to the surface; </w:t>
      </w:r>
      <w:r w:rsidR="00E45392">
        <w:rPr>
          <w:rFonts w:ascii="Times New Roman" w:eastAsia="Times New Roman" w:hAnsi="Times New Roman" w:cs="Times New Roman"/>
          <w:color w:val="000000"/>
          <w:sz w:val="24"/>
          <w:szCs w:val="24"/>
        </w:rPr>
        <w:t>if released</w:t>
      </w:r>
      <w:r w:rsidR="00142D0A">
        <w:rPr>
          <w:rFonts w:ascii="Times New Roman" w:eastAsia="Times New Roman" w:hAnsi="Times New Roman" w:cs="Times New Roman"/>
          <w:color w:val="000000"/>
          <w:sz w:val="24"/>
          <w:szCs w:val="24"/>
        </w:rPr>
        <w:t xml:space="preserve"> at the surface</w:t>
      </w:r>
      <w:r w:rsidR="003E1AC7">
        <w:rPr>
          <w:rFonts w:ascii="Times New Roman" w:eastAsia="Times New Roman" w:hAnsi="Times New Roman" w:cs="Times New Roman"/>
          <w:color w:val="000000"/>
          <w:sz w:val="24"/>
          <w:szCs w:val="24"/>
        </w:rPr>
        <w:t>, these fish</w:t>
      </w:r>
      <w:r w:rsidR="00142D0A">
        <w:rPr>
          <w:rFonts w:ascii="Times New Roman" w:eastAsia="Times New Roman" w:hAnsi="Times New Roman" w:cs="Times New Roman"/>
          <w:color w:val="000000"/>
          <w:sz w:val="24"/>
          <w:szCs w:val="24"/>
        </w:rPr>
        <w:t xml:space="preserve"> often die </w:t>
      </w:r>
      <w:r w:rsidR="00E45392">
        <w:rPr>
          <w:rFonts w:ascii="Times New Roman" w:eastAsia="Times New Roman" w:hAnsi="Times New Roman" w:cs="Times New Roman"/>
          <w:color w:val="000000"/>
          <w:sz w:val="24"/>
          <w:szCs w:val="24"/>
        </w:rPr>
        <w:t xml:space="preserve">because they are too buoyant to descend </w:t>
      </w:r>
      <w:r w:rsidR="003E1AC7">
        <w:rPr>
          <w:rFonts w:ascii="Times New Roman" w:eastAsia="Times New Roman" w:hAnsi="Times New Roman" w:cs="Times New Roman"/>
          <w:color w:val="000000"/>
          <w:sz w:val="24"/>
          <w:szCs w:val="24"/>
        </w:rPr>
        <w:t>quickly</w:t>
      </w:r>
      <w:r w:rsidR="00E45392">
        <w:rPr>
          <w:rFonts w:ascii="Times New Roman" w:eastAsia="Times New Roman" w:hAnsi="Times New Roman" w:cs="Times New Roman"/>
          <w:color w:val="000000"/>
          <w:sz w:val="24"/>
          <w:szCs w:val="24"/>
        </w:rPr>
        <w:t>.  Fishery managers are encouraging the use of descending devices, which allow anglers to release rockfish</w:t>
      </w:r>
      <w:r w:rsidR="00FE6ECA">
        <w:rPr>
          <w:rFonts w:ascii="Times New Roman" w:eastAsia="Times New Roman" w:hAnsi="Times New Roman" w:cs="Times New Roman"/>
          <w:color w:val="000000"/>
          <w:sz w:val="24"/>
          <w:szCs w:val="24"/>
        </w:rPr>
        <w:t>es</w:t>
      </w:r>
      <w:r w:rsidR="00E45392">
        <w:rPr>
          <w:rFonts w:ascii="Times New Roman" w:eastAsia="Times New Roman" w:hAnsi="Times New Roman" w:cs="Times New Roman"/>
          <w:color w:val="000000"/>
          <w:sz w:val="24"/>
          <w:szCs w:val="24"/>
        </w:rPr>
        <w:t xml:space="preserve"> at sufficient depth </w:t>
      </w:r>
      <w:r w:rsidR="000856A8">
        <w:rPr>
          <w:rFonts w:ascii="Times New Roman" w:eastAsia="Times New Roman" w:hAnsi="Times New Roman" w:cs="Times New Roman"/>
          <w:color w:val="000000"/>
          <w:sz w:val="24"/>
          <w:szCs w:val="24"/>
        </w:rPr>
        <w:t xml:space="preserve">that </w:t>
      </w:r>
      <w:r w:rsidR="00142D0A">
        <w:rPr>
          <w:rFonts w:ascii="Times New Roman" w:eastAsia="Times New Roman" w:hAnsi="Times New Roman" w:cs="Times New Roman"/>
          <w:color w:val="000000"/>
          <w:sz w:val="24"/>
          <w:szCs w:val="24"/>
        </w:rPr>
        <w:t>the bladder deflates quickly (due to water pressure), allowing the fish to recover and swim away</w:t>
      </w:r>
      <w:r w:rsidR="00E45392">
        <w:rPr>
          <w:rFonts w:ascii="Times New Roman" w:eastAsia="Times New Roman" w:hAnsi="Times New Roman" w:cs="Times New Roman"/>
          <w:color w:val="000000"/>
          <w:sz w:val="24"/>
          <w:szCs w:val="24"/>
        </w:rPr>
        <w:t xml:space="preserve">. </w:t>
      </w:r>
      <w:r w:rsidR="00494670">
        <w:rPr>
          <w:rFonts w:ascii="Times New Roman" w:eastAsia="Times New Roman" w:hAnsi="Times New Roman" w:cs="Times New Roman"/>
          <w:color w:val="000000"/>
          <w:sz w:val="24"/>
          <w:szCs w:val="24"/>
        </w:rPr>
        <w:t xml:space="preserve"> </w:t>
      </w:r>
      <w:r w:rsidR="00FE6ECA">
        <w:rPr>
          <w:rFonts w:ascii="Times New Roman" w:eastAsia="Times New Roman" w:hAnsi="Times New Roman" w:cs="Times New Roman"/>
          <w:color w:val="000000"/>
          <w:sz w:val="24"/>
          <w:szCs w:val="24"/>
        </w:rPr>
        <w:t xml:space="preserve">Question C3 </w:t>
      </w:r>
      <w:r w:rsidR="00E45392">
        <w:rPr>
          <w:rFonts w:ascii="Times New Roman" w:eastAsia="Times New Roman" w:hAnsi="Times New Roman" w:cs="Times New Roman"/>
          <w:color w:val="000000"/>
          <w:sz w:val="24"/>
          <w:szCs w:val="24"/>
        </w:rPr>
        <w:t>allow</w:t>
      </w:r>
      <w:r w:rsidR="00FE6ECA">
        <w:rPr>
          <w:rFonts w:ascii="Times New Roman" w:eastAsia="Times New Roman" w:hAnsi="Times New Roman" w:cs="Times New Roman"/>
          <w:color w:val="000000"/>
          <w:sz w:val="24"/>
          <w:szCs w:val="24"/>
        </w:rPr>
        <w:t>s</w:t>
      </w:r>
      <w:r w:rsidR="00E45392">
        <w:rPr>
          <w:rFonts w:ascii="Times New Roman" w:eastAsia="Times New Roman" w:hAnsi="Times New Roman" w:cs="Times New Roman"/>
          <w:color w:val="000000"/>
          <w:sz w:val="24"/>
          <w:szCs w:val="24"/>
        </w:rPr>
        <w:t xml:space="preserve"> managers to gauge angler familiarity with and use of descending devices.</w:t>
      </w:r>
    </w:p>
    <w:p w:rsidR="00FD3495" w:rsidRPr="00ED659D" w:rsidRDefault="00FD3495"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885C4B" w:rsidRDefault="00885C4B"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9303FA">
        <w:rPr>
          <w:rFonts w:ascii="Times New Roman" w:eastAsia="Times New Roman" w:hAnsi="Times New Roman" w:cs="Times New Roman"/>
          <w:i/>
          <w:color w:val="000000"/>
          <w:sz w:val="24"/>
          <w:szCs w:val="24"/>
        </w:rPr>
        <w:t>Question C4</w:t>
      </w:r>
      <w:r w:rsidR="009303FA">
        <w:rPr>
          <w:rFonts w:ascii="Times New Roman" w:eastAsia="Times New Roman" w:hAnsi="Times New Roman" w:cs="Times New Roman"/>
          <w:color w:val="000000"/>
          <w:sz w:val="24"/>
          <w:szCs w:val="24"/>
        </w:rPr>
        <w:t xml:space="preserve"> </w:t>
      </w:r>
      <w:r w:rsidR="0081252C">
        <w:rPr>
          <w:rFonts w:ascii="Times New Roman" w:eastAsia="Times New Roman" w:hAnsi="Times New Roman" w:cs="Times New Roman"/>
          <w:color w:val="000000"/>
          <w:sz w:val="24"/>
          <w:szCs w:val="24"/>
        </w:rPr>
        <w:t xml:space="preserve">focuses on </w:t>
      </w:r>
      <w:r w:rsidR="00B81A14">
        <w:rPr>
          <w:rFonts w:ascii="Times New Roman" w:eastAsia="Times New Roman" w:hAnsi="Times New Roman" w:cs="Times New Roman"/>
          <w:color w:val="000000"/>
          <w:sz w:val="24"/>
          <w:szCs w:val="24"/>
        </w:rPr>
        <w:t>rockfish</w:t>
      </w:r>
      <w:r w:rsidR="0081252C">
        <w:rPr>
          <w:rFonts w:ascii="Times New Roman" w:eastAsia="Times New Roman" w:hAnsi="Times New Roman" w:cs="Times New Roman"/>
          <w:color w:val="000000"/>
          <w:sz w:val="24"/>
          <w:szCs w:val="24"/>
        </w:rPr>
        <w:t xml:space="preserve">, which comprise a large majority of </w:t>
      </w:r>
      <w:r w:rsidR="00B81A14">
        <w:rPr>
          <w:rFonts w:ascii="Times New Roman" w:eastAsia="Times New Roman" w:hAnsi="Times New Roman" w:cs="Times New Roman"/>
          <w:color w:val="000000"/>
          <w:sz w:val="24"/>
          <w:szCs w:val="24"/>
        </w:rPr>
        <w:t>groundfish catch</w:t>
      </w:r>
      <w:r w:rsidR="000856A8">
        <w:rPr>
          <w:rFonts w:ascii="Times New Roman" w:eastAsia="Times New Roman" w:hAnsi="Times New Roman" w:cs="Times New Roman"/>
          <w:color w:val="000000"/>
          <w:sz w:val="24"/>
          <w:szCs w:val="24"/>
        </w:rPr>
        <w:t>.  This</w:t>
      </w:r>
      <w:r w:rsidR="00B81A14">
        <w:rPr>
          <w:rFonts w:ascii="Times New Roman" w:eastAsia="Times New Roman" w:hAnsi="Times New Roman" w:cs="Times New Roman"/>
          <w:color w:val="000000"/>
          <w:sz w:val="24"/>
          <w:szCs w:val="24"/>
        </w:rPr>
        <w:t xml:space="preserve"> question is helpful for determining </w:t>
      </w:r>
      <w:r w:rsidR="00B02E57">
        <w:rPr>
          <w:rFonts w:ascii="Times New Roman" w:eastAsia="Times New Roman" w:hAnsi="Times New Roman" w:cs="Times New Roman"/>
          <w:color w:val="000000"/>
          <w:sz w:val="24"/>
          <w:szCs w:val="24"/>
        </w:rPr>
        <w:t xml:space="preserve">the extent to which anglers </w:t>
      </w:r>
      <w:r w:rsidR="00A173BE">
        <w:rPr>
          <w:rFonts w:ascii="Times New Roman" w:eastAsia="Times New Roman" w:hAnsi="Times New Roman" w:cs="Times New Roman"/>
          <w:color w:val="000000"/>
          <w:sz w:val="24"/>
          <w:szCs w:val="24"/>
        </w:rPr>
        <w:t xml:space="preserve">are concerned about numbers of rockfish caught and specific rockfish </w:t>
      </w:r>
      <w:r w:rsidR="0095396B">
        <w:rPr>
          <w:rFonts w:ascii="Times New Roman" w:eastAsia="Times New Roman" w:hAnsi="Times New Roman" w:cs="Times New Roman"/>
          <w:color w:val="000000"/>
          <w:sz w:val="24"/>
          <w:szCs w:val="24"/>
        </w:rPr>
        <w:t>cha</w:t>
      </w:r>
      <w:r w:rsidR="00A173BE">
        <w:rPr>
          <w:rFonts w:ascii="Times New Roman" w:eastAsia="Times New Roman" w:hAnsi="Times New Roman" w:cs="Times New Roman"/>
          <w:color w:val="000000"/>
          <w:sz w:val="24"/>
          <w:szCs w:val="24"/>
        </w:rPr>
        <w:t>racteristics (</w:t>
      </w:r>
      <w:r w:rsidR="00FB668D">
        <w:rPr>
          <w:rFonts w:ascii="Times New Roman" w:eastAsia="Times New Roman" w:hAnsi="Times New Roman" w:cs="Times New Roman"/>
          <w:color w:val="000000"/>
          <w:sz w:val="24"/>
          <w:szCs w:val="24"/>
        </w:rPr>
        <w:t>i.e</w:t>
      </w:r>
      <w:r w:rsidR="00A173BE">
        <w:rPr>
          <w:rFonts w:ascii="Times New Roman" w:eastAsia="Times New Roman" w:hAnsi="Times New Roman" w:cs="Times New Roman"/>
          <w:color w:val="000000"/>
          <w:sz w:val="24"/>
          <w:szCs w:val="24"/>
        </w:rPr>
        <w:t>., size, taste</w:t>
      </w:r>
      <w:r w:rsidR="00D776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DD32A5" w:rsidRDefault="00DD32A5"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FD3495" w:rsidRDefault="00C43286"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protect</w:t>
      </w:r>
      <w:r w:rsidR="00885C4B">
        <w:rPr>
          <w:rFonts w:ascii="Times New Roman" w:eastAsia="Times New Roman" w:hAnsi="Times New Roman" w:cs="Times New Roman"/>
          <w:color w:val="000000"/>
          <w:sz w:val="24"/>
          <w:szCs w:val="24"/>
        </w:rPr>
        <w:t xml:space="preserve"> </w:t>
      </w:r>
      <w:r w:rsidR="00243C3C">
        <w:rPr>
          <w:rFonts w:ascii="Times New Roman" w:eastAsia="Times New Roman" w:hAnsi="Times New Roman" w:cs="Times New Roman"/>
          <w:color w:val="000000"/>
          <w:sz w:val="24"/>
          <w:szCs w:val="24"/>
        </w:rPr>
        <w:t>overfished rockfish stocks</w:t>
      </w:r>
      <w:r>
        <w:rPr>
          <w:rFonts w:ascii="Times New Roman" w:eastAsia="Times New Roman" w:hAnsi="Times New Roman" w:cs="Times New Roman"/>
          <w:color w:val="000000"/>
          <w:sz w:val="24"/>
          <w:szCs w:val="24"/>
        </w:rPr>
        <w:t xml:space="preserve">, CDFW </w:t>
      </w:r>
      <w:r w:rsidR="00885C4B">
        <w:rPr>
          <w:rFonts w:ascii="Times New Roman" w:eastAsia="Times New Roman" w:hAnsi="Times New Roman" w:cs="Times New Roman"/>
          <w:color w:val="000000"/>
          <w:sz w:val="24"/>
          <w:szCs w:val="24"/>
        </w:rPr>
        <w:t>close</w:t>
      </w:r>
      <w:r>
        <w:rPr>
          <w:rFonts w:ascii="Times New Roman" w:eastAsia="Times New Roman" w:hAnsi="Times New Roman" w:cs="Times New Roman"/>
          <w:color w:val="000000"/>
          <w:sz w:val="24"/>
          <w:szCs w:val="24"/>
        </w:rPr>
        <w:t>s</w:t>
      </w:r>
      <w:r w:rsidR="00885C4B">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groundfish </w:t>
      </w:r>
      <w:r w:rsidR="002679AE">
        <w:rPr>
          <w:rFonts w:ascii="Times New Roman" w:eastAsia="Times New Roman" w:hAnsi="Times New Roman" w:cs="Times New Roman"/>
          <w:color w:val="000000"/>
          <w:sz w:val="24"/>
          <w:szCs w:val="24"/>
        </w:rPr>
        <w:t xml:space="preserve">fishery at </w:t>
      </w:r>
      <w:r w:rsidR="00FE6ECA">
        <w:rPr>
          <w:rFonts w:ascii="Times New Roman" w:eastAsia="Times New Roman" w:hAnsi="Times New Roman" w:cs="Times New Roman"/>
          <w:color w:val="000000"/>
          <w:sz w:val="24"/>
          <w:szCs w:val="24"/>
        </w:rPr>
        <w:t xml:space="preserve">those </w:t>
      </w:r>
      <w:r w:rsidR="002679AE">
        <w:rPr>
          <w:rFonts w:ascii="Times New Roman" w:eastAsia="Times New Roman" w:hAnsi="Times New Roman" w:cs="Times New Roman"/>
          <w:color w:val="000000"/>
          <w:sz w:val="24"/>
          <w:szCs w:val="24"/>
        </w:rPr>
        <w:t xml:space="preserve">depths and in </w:t>
      </w:r>
      <w:r w:rsidR="00FE6ECA">
        <w:rPr>
          <w:rFonts w:ascii="Times New Roman" w:eastAsia="Times New Roman" w:hAnsi="Times New Roman" w:cs="Times New Roman"/>
          <w:color w:val="000000"/>
          <w:sz w:val="24"/>
          <w:szCs w:val="24"/>
        </w:rPr>
        <w:t xml:space="preserve">those months </w:t>
      </w:r>
      <w:r w:rsidR="00243C3C">
        <w:rPr>
          <w:rFonts w:ascii="Times New Roman" w:eastAsia="Times New Roman" w:hAnsi="Times New Roman" w:cs="Times New Roman"/>
          <w:color w:val="000000"/>
          <w:sz w:val="24"/>
          <w:szCs w:val="24"/>
        </w:rPr>
        <w:t>when overfished stock</w:t>
      </w:r>
      <w:r w:rsidR="00885C4B">
        <w:rPr>
          <w:rFonts w:ascii="Times New Roman" w:eastAsia="Times New Roman" w:hAnsi="Times New Roman" w:cs="Times New Roman"/>
          <w:color w:val="000000"/>
          <w:sz w:val="24"/>
          <w:szCs w:val="24"/>
        </w:rPr>
        <w:t xml:space="preserve">s are most likely to occur </w:t>
      </w:r>
      <w:r>
        <w:rPr>
          <w:rFonts w:ascii="Times New Roman" w:eastAsia="Times New Roman" w:hAnsi="Times New Roman" w:cs="Times New Roman"/>
          <w:color w:val="000000"/>
          <w:sz w:val="24"/>
          <w:szCs w:val="24"/>
        </w:rPr>
        <w:t xml:space="preserve">on the fishing grounds.  </w:t>
      </w:r>
      <w:r w:rsidR="00C01437">
        <w:rPr>
          <w:rFonts w:ascii="Times New Roman" w:eastAsia="Times New Roman" w:hAnsi="Times New Roman" w:cs="Times New Roman"/>
          <w:color w:val="000000"/>
          <w:sz w:val="24"/>
          <w:szCs w:val="24"/>
        </w:rPr>
        <w:lastRenderedPageBreak/>
        <w:t>These d</w:t>
      </w:r>
      <w:r w:rsidR="00243C3C">
        <w:rPr>
          <w:rFonts w:ascii="Times New Roman" w:eastAsia="Times New Roman" w:hAnsi="Times New Roman" w:cs="Times New Roman"/>
          <w:color w:val="000000"/>
          <w:sz w:val="24"/>
          <w:szCs w:val="24"/>
        </w:rPr>
        <w:t xml:space="preserve">epth/season closures are </w:t>
      </w:r>
      <w:r>
        <w:rPr>
          <w:rFonts w:ascii="Times New Roman" w:eastAsia="Times New Roman" w:hAnsi="Times New Roman" w:cs="Times New Roman"/>
          <w:color w:val="000000"/>
          <w:sz w:val="24"/>
          <w:szCs w:val="24"/>
        </w:rPr>
        <w:t xml:space="preserve">customized by </w:t>
      </w:r>
      <w:r w:rsidR="00243C3C">
        <w:rPr>
          <w:rFonts w:ascii="Times New Roman" w:eastAsia="Times New Roman" w:hAnsi="Times New Roman" w:cs="Times New Roman"/>
          <w:color w:val="000000"/>
          <w:sz w:val="24"/>
          <w:szCs w:val="24"/>
        </w:rPr>
        <w:t>management area</w:t>
      </w:r>
      <w:r w:rsidR="00B02E57">
        <w:rPr>
          <w:rFonts w:ascii="Times New Roman" w:eastAsia="Times New Roman" w:hAnsi="Times New Roman" w:cs="Times New Roman"/>
          <w:color w:val="000000"/>
          <w:sz w:val="24"/>
          <w:szCs w:val="24"/>
        </w:rPr>
        <w:t xml:space="preserve"> to </w:t>
      </w:r>
      <w:r w:rsidR="00C01437">
        <w:rPr>
          <w:rFonts w:ascii="Times New Roman" w:eastAsia="Times New Roman" w:hAnsi="Times New Roman" w:cs="Times New Roman"/>
          <w:color w:val="000000"/>
          <w:sz w:val="24"/>
          <w:szCs w:val="24"/>
        </w:rPr>
        <w:t xml:space="preserve">reflect </w:t>
      </w:r>
      <w:r w:rsidR="00885C4B">
        <w:rPr>
          <w:rFonts w:ascii="Times New Roman" w:eastAsia="Times New Roman" w:hAnsi="Times New Roman" w:cs="Times New Roman"/>
          <w:color w:val="000000"/>
          <w:sz w:val="24"/>
          <w:szCs w:val="24"/>
        </w:rPr>
        <w:t>the differential distribution</w:t>
      </w:r>
      <w:r w:rsidR="006223EC">
        <w:rPr>
          <w:rFonts w:ascii="Times New Roman" w:eastAsia="Times New Roman" w:hAnsi="Times New Roman" w:cs="Times New Roman"/>
          <w:color w:val="000000"/>
          <w:sz w:val="24"/>
          <w:szCs w:val="24"/>
        </w:rPr>
        <w:t xml:space="preserve"> of overfished stocks</w:t>
      </w:r>
      <w:r w:rsidR="00730013">
        <w:rPr>
          <w:rFonts w:ascii="Times New Roman" w:eastAsia="Times New Roman" w:hAnsi="Times New Roman" w:cs="Times New Roman"/>
          <w:color w:val="000000"/>
          <w:sz w:val="24"/>
          <w:szCs w:val="24"/>
        </w:rPr>
        <w:t>.</w:t>
      </w:r>
      <w:r w:rsidR="002679AE">
        <w:rPr>
          <w:rFonts w:ascii="Times New Roman" w:eastAsia="Times New Roman" w:hAnsi="Times New Roman" w:cs="Times New Roman"/>
          <w:color w:val="000000"/>
          <w:sz w:val="24"/>
          <w:szCs w:val="24"/>
        </w:rPr>
        <w:t xml:space="preserve">  </w:t>
      </w:r>
      <w:r w:rsidR="00057B03">
        <w:rPr>
          <w:rFonts w:ascii="Times New Roman" w:eastAsia="Times New Roman" w:hAnsi="Times New Roman" w:cs="Times New Roman"/>
          <w:color w:val="000000"/>
          <w:sz w:val="24"/>
          <w:szCs w:val="24"/>
        </w:rPr>
        <w:t>An</w:t>
      </w:r>
      <w:r w:rsidR="002679AE">
        <w:rPr>
          <w:rFonts w:ascii="Times New Roman" w:eastAsia="Times New Roman" w:hAnsi="Times New Roman" w:cs="Times New Roman"/>
          <w:color w:val="000000"/>
          <w:sz w:val="24"/>
          <w:szCs w:val="24"/>
        </w:rPr>
        <w:t xml:space="preserve"> unintended consequence of the </w:t>
      </w:r>
      <w:r w:rsidR="00C01437">
        <w:rPr>
          <w:rFonts w:ascii="Times New Roman" w:eastAsia="Times New Roman" w:hAnsi="Times New Roman" w:cs="Times New Roman"/>
          <w:color w:val="000000"/>
          <w:sz w:val="24"/>
          <w:szCs w:val="24"/>
        </w:rPr>
        <w:t xml:space="preserve">depth closures has been </w:t>
      </w:r>
      <w:r w:rsidR="002679AE">
        <w:rPr>
          <w:rFonts w:ascii="Times New Roman" w:eastAsia="Times New Roman" w:hAnsi="Times New Roman" w:cs="Times New Roman"/>
          <w:color w:val="000000"/>
          <w:sz w:val="24"/>
          <w:szCs w:val="24"/>
        </w:rPr>
        <w:t xml:space="preserve">increased fishing pressure on stocks in the </w:t>
      </w:r>
      <w:r w:rsidR="00057B03">
        <w:rPr>
          <w:rFonts w:ascii="Times New Roman" w:eastAsia="Times New Roman" w:hAnsi="Times New Roman" w:cs="Times New Roman"/>
          <w:color w:val="000000"/>
          <w:sz w:val="24"/>
          <w:szCs w:val="24"/>
        </w:rPr>
        <w:t xml:space="preserve">now smaller, </w:t>
      </w:r>
      <w:r w:rsidR="002679AE">
        <w:rPr>
          <w:rFonts w:ascii="Times New Roman" w:eastAsia="Times New Roman" w:hAnsi="Times New Roman" w:cs="Times New Roman"/>
          <w:color w:val="000000"/>
          <w:sz w:val="24"/>
          <w:szCs w:val="24"/>
        </w:rPr>
        <w:t xml:space="preserve">open areas.  To alleviate some of this pressure, fishery managers may consider expanding the open areas in exchange for shortening the season.  </w:t>
      </w:r>
      <w:r w:rsidR="00B41881" w:rsidRPr="006F1617">
        <w:rPr>
          <w:rFonts w:ascii="Times New Roman" w:eastAsia="Times New Roman" w:hAnsi="Times New Roman" w:cs="Times New Roman"/>
          <w:i/>
          <w:color w:val="000000"/>
          <w:sz w:val="24"/>
          <w:szCs w:val="24"/>
        </w:rPr>
        <w:t>Questions C5a-C5</w:t>
      </w:r>
      <w:r w:rsidR="00730013" w:rsidRPr="006F1617">
        <w:rPr>
          <w:rFonts w:ascii="Times New Roman" w:eastAsia="Times New Roman" w:hAnsi="Times New Roman" w:cs="Times New Roman"/>
          <w:i/>
          <w:color w:val="000000"/>
          <w:sz w:val="24"/>
          <w:szCs w:val="24"/>
        </w:rPr>
        <w:t>e</w:t>
      </w:r>
      <w:r>
        <w:rPr>
          <w:rFonts w:ascii="Times New Roman" w:eastAsia="Times New Roman" w:hAnsi="Times New Roman" w:cs="Times New Roman"/>
          <w:color w:val="000000"/>
          <w:sz w:val="24"/>
          <w:szCs w:val="24"/>
        </w:rPr>
        <w:t xml:space="preserve"> </w:t>
      </w:r>
      <w:r w:rsidR="002679AE">
        <w:rPr>
          <w:rFonts w:ascii="Times New Roman" w:eastAsia="Times New Roman" w:hAnsi="Times New Roman" w:cs="Times New Roman"/>
          <w:color w:val="000000"/>
          <w:sz w:val="24"/>
          <w:szCs w:val="24"/>
        </w:rPr>
        <w:t>are intended to gauge angler receptivity to such changes</w:t>
      </w:r>
      <w:r w:rsidR="00243C3C">
        <w:rPr>
          <w:rFonts w:ascii="Times New Roman" w:eastAsia="Times New Roman" w:hAnsi="Times New Roman" w:cs="Times New Roman"/>
          <w:color w:val="000000"/>
          <w:sz w:val="24"/>
          <w:szCs w:val="24"/>
        </w:rPr>
        <w:t>.</w:t>
      </w:r>
    </w:p>
    <w:p w:rsidR="002679AE" w:rsidRDefault="002679AE"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2679AE" w:rsidRDefault="002E0610"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6F1617">
        <w:rPr>
          <w:rFonts w:ascii="Times New Roman" w:eastAsia="Times New Roman" w:hAnsi="Times New Roman" w:cs="Times New Roman"/>
          <w:i/>
          <w:color w:val="000000"/>
          <w:sz w:val="24"/>
          <w:szCs w:val="24"/>
        </w:rPr>
        <w:t>Question 6</w:t>
      </w:r>
      <w:r w:rsidR="002679AE" w:rsidRPr="00F029B0">
        <w:rPr>
          <w:rFonts w:ascii="Times New Roman" w:eastAsia="Times New Roman" w:hAnsi="Times New Roman" w:cs="Times New Roman"/>
          <w:color w:val="000000"/>
          <w:sz w:val="24"/>
          <w:szCs w:val="24"/>
        </w:rPr>
        <w:t xml:space="preserve"> will help fishery managers interpret </w:t>
      </w:r>
      <w:r w:rsidR="00057B03" w:rsidRPr="00F029B0">
        <w:rPr>
          <w:rFonts w:ascii="Times New Roman" w:eastAsia="Times New Roman" w:hAnsi="Times New Roman" w:cs="Times New Roman"/>
          <w:color w:val="000000"/>
          <w:sz w:val="24"/>
          <w:szCs w:val="24"/>
        </w:rPr>
        <w:t xml:space="preserve">the </w:t>
      </w:r>
      <w:r w:rsidR="002679AE" w:rsidRPr="00F029B0">
        <w:rPr>
          <w:rFonts w:ascii="Times New Roman" w:eastAsia="Times New Roman" w:hAnsi="Times New Roman" w:cs="Times New Roman"/>
          <w:color w:val="000000"/>
          <w:sz w:val="24"/>
          <w:szCs w:val="24"/>
        </w:rPr>
        <w:t xml:space="preserve">angler preferences expressed in </w:t>
      </w:r>
      <w:r w:rsidR="001D2565" w:rsidRPr="00F029B0">
        <w:rPr>
          <w:rFonts w:ascii="Times New Roman" w:eastAsia="Times New Roman" w:hAnsi="Times New Roman" w:cs="Times New Roman"/>
          <w:color w:val="000000"/>
          <w:sz w:val="24"/>
          <w:szCs w:val="24"/>
        </w:rPr>
        <w:t>Questions C5a-C5</w:t>
      </w:r>
      <w:r w:rsidR="002679AE" w:rsidRPr="006F1617">
        <w:rPr>
          <w:rFonts w:ascii="Times New Roman" w:eastAsia="Times New Roman" w:hAnsi="Times New Roman" w:cs="Times New Roman"/>
          <w:color w:val="000000"/>
          <w:sz w:val="24"/>
          <w:szCs w:val="24"/>
        </w:rPr>
        <w:t>e.</w:t>
      </w:r>
    </w:p>
    <w:p w:rsidR="00315604" w:rsidRDefault="00315604"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645006" w:rsidRPr="00315604" w:rsidRDefault="00315604" w:rsidP="00315604">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315604">
        <w:rPr>
          <w:rFonts w:ascii="Times New Roman" w:eastAsia="Times New Roman" w:hAnsi="Times New Roman" w:cs="Times New Roman"/>
          <w:i/>
          <w:color w:val="000000"/>
          <w:sz w:val="24"/>
          <w:szCs w:val="24"/>
          <w:u w:val="single"/>
        </w:rPr>
        <w:t>Section D – Your Most Recent Groundfish Trip</w:t>
      </w:r>
    </w:p>
    <w:p w:rsidR="00397BF1" w:rsidRPr="00ED659D" w:rsidRDefault="00397BF1"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722BC9" w:rsidRDefault="00FD3495"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Section D </w:t>
      </w:r>
      <w:r w:rsidR="001D2C9B">
        <w:rPr>
          <w:rFonts w:ascii="Times New Roman" w:eastAsia="Times New Roman" w:hAnsi="Times New Roman" w:cs="Times New Roman"/>
          <w:color w:val="000000"/>
          <w:sz w:val="24"/>
          <w:szCs w:val="24"/>
        </w:rPr>
        <w:t xml:space="preserve">asks respondents for </w:t>
      </w:r>
      <w:r w:rsidR="006223EC">
        <w:rPr>
          <w:rFonts w:ascii="Times New Roman" w:eastAsia="Times New Roman" w:hAnsi="Times New Roman" w:cs="Times New Roman"/>
          <w:color w:val="000000"/>
          <w:sz w:val="24"/>
          <w:szCs w:val="24"/>
        </w:rPr>
        <w:t>detailed information about</w:t>
      </w:r>
      <w:r w:rsidR="00A700F0">
        <w:rPr>
          <w:rFonts w:ascii="Times New Roman" w:eastAsia="Times New Roman" w:hAnsi="Times New Roman" w:cs="Times New Roman"/>
          <w:color w:val="000000"/>
          <w:sz w:val="24"/>
          <w:szCs w:val="24"/>
        </w:rPr>
        <w:t xml:space="preserve"> </w:t>
      </w:r>
      <w:r w:rsidR="001D2C9B">
        <w:rPr>
          <w:rFonts w:ascii="Times New Roman" w:eastAsia="Times New Roman" w:hAnsi="Times New Roman" w:cs="Times New Roman"/>
          <w:color w:val="000000"/>
          <w:sz w:val="24"/>
          <w:szCs w:val="24"/>
        </w:rPr>
        <w:t xml:space="preserve">their most recent groundfish trip.  Although it would </w:t>
      </w:r>
      <w:r w:rsidR="00722BC9">
        <w:rPr>
          <w:rFonts w:ascii="Times New Roman" w:eastAsia="Times New Roman" w:hAnsi="Times New Roman" w:cs="Times New Roman"/>
          <w:color w:val="000000"/>
          <w:sz w:val="24"/>
          <w:szCs w:val="24"/>
        </w:rPr>
        <w:t xml:space="preserve">have been desirable to ask </w:t>
      </w:r>
      <w:r w:rsidR="006223EC">
        <w:rPr>
          <w:rFonts w:ascii="Times New Roman" w:eastAsia="Times New Roman" w:hAnsi="Times New Roman" w:cs="Times New Roman"/>
          <w:color w:val="000000"/>
          <w:sz w:val="24"/>
          <w:szCs w:val="24"/>
        </w:rPr>
        <w:t xml:space="preserve">similar details for </w:t>
      </w:r>
      <w:r w:rsidR="0081252C">
        <w:rPr>
          <w:rFonts w:ascii="Times New Roman" w:eastAsia="Times New Roman" w:hAnsi="Times New Roman" w:cs="Times New Roman"/>
          <w:color w:val="000000"/>
          <w:sz w:val="24"/>
          <w:szCs w:val="24"/>
        </w:rPr>
        <w:t xml:space="preserve">all groundfish </w:t>
      </w:r>
      <w:r w:rsidRPr="00ED659D">
        <w:rPr>
          <w:rFonts w:ascii="Times New Roman" w:eastAsia="Times New Roman" w:hAnsi="Times New Roman" w:cs="Times New Roman"/>
          <w:color w:val="000000"/>
          <w:sz w:val="24"/>
          <w:szCs w:val="24"/>
        </w:rPr>
        <w:t>trips</w:t>
      </w:r>
      <w:r w:rsidR="001D2C9B">
        <w:rPr>
          <w:rFonts w:ascii="Times New Roman" w:eastAsia="Times New Roman" w:hAnsi="Times New Roman" w:cs="Times New Roman"/>
          <w:color w:val="000000"/>
          <w:sz w:val="24"/>
          <w:szCs w:val="24"/>
        </w:rPr>
        <w:t>, that was deeme</w:t>
      </w:r>
      <w:r w:rsidR="00C01437">
        <w:rPr>
          <w:rFonts w:ascii="Times New Roman" w:eastAsia="Times New Roman" w:hAnsi="Times New Roman" w:cs="Times New Roman"/>
          <w:color w:val="000000"/>
          <w:sz w:val="24"/>
          <w:szCs w:val="24"/>
        </w:rPr>
        <w:t xml:space="preserve">d too burdensome; moreover, </w:t>
      </w:r>
      <w:r w:rsidR="001D2C9B">
        <w:rPr>
          <w:rFonts w:ascii="Times New Roman" w:eastAsia="Times New Roman" w:hAnsi="Times New Roman" w:cs="Times New Roman"/>
          <w:color w:val="000000"/>
          <w:sz w:val="24"/>
          <w:szCs w:val="24"/>
        </w:rPr>
        <w:t xml:space="preserve">focusing on the </w:t>
      </w:r>
      <w:r w:rsidR="00722BC9">
        <w:rPr>
          <w:rFonts w:ascii="Times New Roman" w:eastAsia="Times New Roman" w:hAnsi="Times New Roman" w:cs="Times New Roman"/>
          <w:color w:val="000000"/>
          <w:sz w:val="24"/>
          <w:szCs w:val="24"/>
        </w:rPr>
        <w:t xml:space="preserve">most recent trip </w:t>
      </w:r>
      <w:r w:rsidR="00820FB5">
        <w:rPr>
          <w:rFonts w:ascii="Times New Roman" w:eastAsia="Times New Roman" w:hAnsi="Times New Roman" w:cs="Times New Roman"/>
          <w:color w:val="000000"/>
          <w:sz w:val="24"/>
          <w:szCs w:val="24"/>
        </w:rPr>
        <w:t xml:space="preserve">was expected to </w:t>
      </w:r>
      <w:r w:rsidR="001D2C9B">
        <w:rPr>
          <w:rFonts w:ascii="Times New Roman" w:eastAsia="Times New Roman" w:hAnsi="Times New Roman" w:cs="Times New Roman"/>
          <w:color w:val="000000"/>
          <w:sz w:val="24"/>
          <w:szCs w:val="24"/>
        </w:rPr>
        <w:t>minimize recall bias.</w:t>
      </w:r>
      <w:r w:rsidR="00C01437">
        <w:rPr>
          <w:rFonts w:ascii="Times New Roman" w:eastAsia="Times New Roman" w:hAnsi="Times New Roman" w:cs="Times New Roman"/>
          <w:color w:val="000000"/>
          <w:sz w:val="24"/>
          <w:szCs w:val="24"/>
        </w:rPr>
        <w:t xml:space="preserve">  </w:t>
      </w:r>
      <w:r w:rsidR="00820FB5">
        <w:rPr>
          <w:rFonts w:ascii="Times New Roman" w:eastAsia="Times New Roman" w:hAnsi="Times New Roman" w:cs="Times New Roman"/>
          <w:color w:val="000000"/>
          <w:sz w:val="24"/>
          <w:szCs w:val="24"/>
        </w:rPr>
        <w:t xml:space="preserve">The questions asked in Section D </w:t>
      </w:r>
      <w:r w:rsidR="001D2565">
        <w:rPr>
          <w:rFonts w:ascii="Times New Roman" w:eastAsia="Times New Roman" w:hAnsi="Times New Roman" w:cs="Times New Roman"/>
          <w:color w:val="000000"/>
          <w:sz w:val="24"/>
          <w:szCs w:val="24"/>
        </w:rPr>
        <w:t xml:space="preserve">are intended to improve </w:t>
      </w:r>
      <w:r w:rsidR="00F54F87">
        <w:rPr>
          <w:rFonts w:ascii="Times New Roman" w:eastAsia="Times New Roman" w:hAnsi="Times New Roman" w:cs="Times New Roman"/>
          <w:color w:val="000000"/>
          <w:sz w:val="24"/>
          <w:szCs w:val="24"/>
        </w:rPr>
        <w:t xml:space="preserve">understanding of </w:t>
      </w:r>
      <w:r w:rsidR="001B71EE">
        <w:rPr>
          <w:rFonts w:ascii="Times New Roman" w:eastAsia="Times New Roman" w:hAnsi="Times New Roman" w:cs="Times New Roman"/>
          <w:color w:val="000000"/>
          <w:sz w:val="24"/>
          <w:szCs w:val="24"/>
        </w:rPr>
        <w:t xml:space="preserve">how particular </w:t>
      </w:r>
      <w:r w:rsidR="00A700F0">
        <w:rPr>
          <w:rFonts w:ascii="Times New Roman" w:eastAsia="Times New Roman" w:hAnsi="Times New Roman" w:cs="Times New Roman"/>
          <w:color w:val="000000"/>
          <w:sz w:val="24"/>
          <w:szCs w:val="24"/>
        </w:rPr>
        <w:t xml:space="preserve">characteristics of the trip affect </w:t>
      </w:r>
      <w:r w:rsidR="00820FB5">
        <w:rPr>
          <w:rFonts w:ascii="Times New Roman" w:eastAsia="Times New Roman" w:hAnsi="Times New Roman" w:cs="Times New Roman"/>
          <w:color w:val="000000"/>
          <w:sz w:val="24"/>
          <w:szCs w:val="24"/>
        </w:rPr>
        <w:t xml:space="preserve">angler </w:t>
      </w:r>
      <w:r w:rsidR="00A700F0">
        <w:rPr>
          <w:rFonts w:ascii="Times New Roman" w:eastAsia="Times New Roman" w:hAnsi="Times New Roman" w:cs="Times New Roman"/>
          <w:color w:val="000000"/>
          <w:sz w:val="24"/>
          <w:szCs w:val="24"/>
        </w:rPr>
        <w:t>satisfaction.</w:t>
      </w:r>
      <w:r w:rsidR="00C01437">
        <w:rPr>
          <w:rFonts w:ascii="Times New Roman" w:eastAsia="Times New Roman" w:hAnsi="Times New Roman" w:cs="Times New Roman"/>
          <w:color w:val="000000"/>
          <w:sz w:val="24"/>
          <w:szCs w:val="24"/>
        </w:rPr>
        <w:t xml:space="preserve"> </w:t>
      </w:r>
    </w:p>
    <w:p w:rsidR="00722BC9" w:rsidRDefault="00722BC9"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315604" w:rsidRDefault="00722BC9"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722BC9">
        <w:rPr>
          <w:rFonts w:ascii="Times New Roman" w:eastAsia="Times New Roman" w:hAnsi="Times New Roman" w:cs="Times New Roman"/>
          <w:i/>
          <w:color w:val="000000"/>
          <w:sz w:val="24"/>
          <w:szCs w:val="24"/>
        </w:rPr>
        <w:t>Questions D1-D3</w:t>
      </w:r>
      <w:r w:rsidR="001B71EE">
        <w:rPr>
          <w:rFonts w:ascii="Times New Roman" w:eastAsia="Times New Roman" w:hAnsi="Times New Roman" w:cs="Times New Roman"/>
          <w:color w:val="000000"/>
          <w:sz w:val="24"/>
          <w:szCs w:val="24"/>
        </w:rPr>
        <w:t xml:space="preserve"> pertain to </w:t>
      </w:r>
      <w:r w:rsidR="006223EC">
        <w:rPr>
          <w:rFonts w:ascii="Times New Roman" w:eastAsia="Times New Roman" w:hAnsi="Times New Roman" w:cs="Times New Roman"/>
          <w:color w:val="000000"/>
          <w:sz w:val="24"/>
          <w:szCs w:val="24"/>
        </w:rPr>
        <w:t xml:space="preserve">important </w:t>
      </w:r>
      <w:r w:rsidR="001B71EE">
        <w:rPr>
          <w:rFonts w:ascii="Times New Roman" w:eastAsia="Times New Roman" w:hAnsi="Times New Roman" w:cs="Times New Roman"/>
          <w:color w:val="000000"/>
          <w:sz w:val="24"/>
          <w:szCs w:val="24"/>
        </w:rPr>
        <w:t xml:space="preserve">trip characteristics (mode, duration, location) that </w:t>
      </w:r>
      <w:r w:rsidR="0081252C">
        <w:rPr>
          <w:rFonts w:ascii="Times New Roman" w:eastAsia="Times New Roman" w:hAnsi="Times New Roman" w:cs="Times New Roman"/>
          <w:color w:val="000000"/>
          <w:sz w:val="24"/>
          <w:szCs w:val="24"/>
        </w:rPr>
        <w:t xml:space="preserve">are expected to </w:t>
      </w:r>
      <w:r w:rsidR="001B71EE">
        <w:rPr>
          <w:rFonts w:ascii="Times New Roman" w:eastAsia="Times New Roman" w:hAnsi="Times New Roman" w:cs="Times New Roman"/>
          <w:color w:val="000000"/>
          <w:sz w:val="24"/>
          <w:szCs w:val="24"/>
        </w:rPr>
        <w:t xml:space="preserve">affect trip costs, catch and overall trip satisfaction.  </w:t>
      </w:r>
      <w:r w:rsidR="001B71EE" w:rsidRPr="001B71EE">
        <w:rPr>
          <w:rFonts w:ascii="Times New Roman" w:eastAsia="Times New Roman" w:hAnsi="Times New Roman" w:cs="Times New Roman"/>
          <w:i/>
          <w:color w:val="000000"/>
          <w:sz w:val="24"/>
          <w:szCs w:val="24"/>
        </w:rPr>
        <w:t>Question D4</w:t>
      </w:r>
      <w:r w:rsidR="006223EC">
        <w:rPr>
          <w:rFonts w:ascii="Times New Roman" w:eastAsia="Times New Roman" w:hAnsi="Times New Roman" w:cs="Times New Roman"/>
          <w:color w:val="000000"/>
          <w:sz w:val="24"/>
          <w:szCs w:val="24"/>
        </w:rPr>
        <w:t xml:space="preserve"> asks anglers about the cost of their most recent trip</w:t>
      </w:r>
      <w:r w:rsidR="0081252C">
        <w:rPr>
          <w:rFonts w:ascii="Times New Roman" w:eastAsia="Times New Roman" w:hAnsi="Times New Roman" w:cs="Times New Roman"/>
          <w:color w:val="000000"/>
          <w:sz w:val="24"/>
          <w:szCs w:val="24"/>
        </w:rPr>
        <w:t xml:space="preserve">.  This </w:t>
      </w:r>
      <w:r w:rsidR="001D2565">
        <w:rPr>
          <w:rFonts w:ascii="Times New Roman" w:eastAsia="Times New Roman" w:hAnsi="Times New Roman" w:cs="Times New Roman"/>
          <w:color w:val="000000"/>
          <w:sz w:val="24"/>
          <w:szCs w:val="24"/>
        </w:rPr>
        <w:t xml:space="preserve">question </w:t>
      </w:r>
      <w:r w:rsidR="0081252C">
        <w:rPr>
          <w:rFonts w:ascii="Times New Roman" w:eastAsia="Times New Roman" w:hAnsi="Times New Roman" w:cs="Times New Roman"/>
          <w:color w:val="000000"/>
          <w:sz w:val="24"/>
          <w:szCs w:val="24"/>
        </w:rPr>
        <w:t xml:space="preserve">is asked </w:t>
      </w:r>
      <w:r w:rsidR="001D2565">
        <w:rPr>
          <w:rFonts w:ascii="Times New Roman" w:eastAsia="Times New Roman" w:hAnsi="Times New Roman" w:cs="Times New Roman"/>
          <w:color w:val="000000"/>
          <w:sz w:val="24"/>
          <w:szCs w:val="24"/>
        </w:rPr>
        <w:t xml:space="preserve">in </w:t>
      </w:r>
      <w:r w:rsidR="006223EC">
        <w:rPr>
          <w:rFonts w:ascii="Times New Roman" w:eastAsia="Times New Roman" w:hAnsi="Times New Roman" w:cs="Times New Roman"/>
          <w:color w:val="000000"/>
          <w:sz w:val="24"/>
          <w:szCs w:val="24"/>
        </w:rPr>
        <w:t xml:space="preserve">itemized form (rather than </w:t>
      </w:r>
      <w:r w:rsidR="001D2565">
        <w:rPr>
          <w:rFonts w:ascii="Times New Roman" w:eastAsia="Times New Roman" w:hAnsi="Times New Roman" w:cs="Times New Roman"/>
          <w:color w:val="000000"/>
          <w:sz w:val="24"/>
          <w:szCs w:val="24"/>
        </w:rPr>
        <w:t>asking fo</w:t>
      </w:r>
      <w:r w:rsidR="0081252C">
        <w:rPr>
          <w:rFonts w:ascii="Times New Roman" w:eastAsia="Times New Roman" w:hAnsi="Times New Roman" w:cs="Times New Roman"/>
          <w:color w:val="000000"/>
          <w:sz w:val="24"/>
          <w:szCs w:val="24"/>
        </w:rPr>
        <w:t xml:space="preserve">r total trip costs) </w:t>
      </w:r>
      <w:r w:rsidR="001D2565">
        <w:rPr>
          <w:rFonts w:ascii="Times New Roman" w:eastAsia="Times New Roman" w:hAnsi="Times New Roman" w:cs="Times New Roman"/>
          <w:color w:val="000000"/>
          <w:sz w:val="24"/>
          <w:szCs w:val="24"/>
        </w:rPr>
        <w:t xml:space="preserve">to facilitate </w:t>
      </w:r>
      <w:r w:rsidR="001B71EE">
        <w:rPr>
          <w:rFonts w:ascii="Times New Roman" w:eastAsia="Times New Roman" w:hAnsi="Times New Roman" w:cs="Times New Roman"/>
          <w:color w:val="000000"/>
          <w:sz w:val="24"/>
          <w:szCs w:val="24"/>
        </w:rPr>
        <w:t>recall</w:t>
      </w:r>
      <w:r w:rsidR="0081252C">
        <w:rPr>
          <w:rFonts w:ascii="Times New Roman" w:eastAsia="Times New Roman" w:hAnsi="Times New Roman" w:cs="Times New Roman"/>
          <w:color w:val="000000"/>
          <w:sz w:val="24"/>
          <w:szCs w:val="24"/>
        </w:rPr>
        <w:t xml:space="preserve"> and ensure that anglers are considering</w:t>
      </w:r>
      <w:r w:rsidR="001D2565">
        <w:rPr>
          <w:rFonts w:ascii="Times New Roman" w:eastAsia="Times New Roman" w:hAnsi="Times New Roman" w:cs="Times New Roman"/>
          <w:color w:val="000000"/>
          <w:sz w:val="24"/>
          <w:szCs w:val="24"/>
        </w:rPr>
        <w:t xml:space="preserve"> a common set of cost elements in their response.  </w:t>
      </w:r>
      <w:r w:rsidR="0081252C">
        <w:rPr>
          <w:rFonts w:ascii="Times New Roman" w:eastAsia="Times New Roman" w:hAnsi="Times New Roman" w:cs="Times New Roman"/>
          <w:color w:val="000000"/>
          <w:sz w:val="24"/>
          <w:szCs w:val="24"/>
        </w:rPr>
        <w:t xml:space="preserve">In addition to being a factor affecting angler satisfaction, trip costs </w:t>
      </w:r>
      <w:r w:rsidR="001D2565">
        <w:rPr>
          <w:rFonts w:ascii="Times New Roman" w:eastAsia="Times New Roman" w:hAnsi="Times New Roman" w:cs="Times New Roman"/>
          <w:color w:val="000000"/>
          <w:sz w:val="24"/>
          <w:szCs w:val="24"/>
        </w:rPr>
        <w:t xml:space="preserve">will also be used to </w:t>
      </w:r>
      <w:r w:rsidR="001B71EE">
        <w:rPr>
          <w:rFonts w:ascii="Times New Roman" w:eastAsia="Times New Roman" w:hAnsi="Times New Roman" w:cs="Times New Roman"/>
          <w:color w:val="000000"/>
          <w:sz w:val="24"/>
          <w:szCs w:val="24"/>
        </w:rPr>
        <w:t xml:space="preserve">estimate the economic impacts of groundfish fishing.  </w:t>
      </w:r>
      <w:r w:rsidR="001B71EE" w:rsidRPr="001B71EE">
        <w:rPr>
          <w:rFonts w:ascii="Times New Roman" w:eastAsia="Times New Roman" w:hAnsi="Times New Roman" w:cs="Times New Roman"/>
          <w:i/>
          <w:color w:val="000000"/>
          <w:sz w:val="24"/>
          <w:szCs w:val="24"/>
        </w:rPr>
        <w:t>Questions D5-D7</w:t>
      </w:r>
      <w:r w:rsidR="001B71EE" w:rsidRPr="001B71EE">
        <w:rPr>
          <w:rFonts w:ascii="Times New Roman" w:eastAsia="Times New Roman" w:hAnsi="Times New Roman" w:cs="Times New Roman"/>
          <w:color w:val="000000"/>
          <w:sz w:val="24"/>
          <w:szCs w:val="24"/>
        </w:rPr>
        <w:t xml:space="preserve"> focus on catch aspects of</w:t>
      </w:r>
      <w:r w:rsidR="0081252C">
        <w:rPr>
          <w:rFonts w:ascii="Times New Roman" w:eastAsia="Times New Roman" w:hAnsi="Times New Roman" w:cs="Times New Roman"/>
          <w:color w:val="000000"/>
          <w:sz w:val="24"/>
          <w:szCs w:val="24"/>
        </w:rPr>
        <w:t xml:space="preserve"> the trip; only anglers who indicate </w:t>
      </w:r>
      <w:r w:rsidR="006223EC">
        <w:rPr>
          <w:rFonts w:ascii="Times New Roman" w:eastAsia="Times New Roman" w:hAnsi="Times New Roman" w:cs="Times New Roman"/>
          <w:color w:val="000000"/>
          <w:sz w:val="24"/>
          <w:szCs w:val="24"/>
        </w:rPr>
        <w:t xml:space="preserve">that </w:t>
      </w:r>
      <w:r w:rsidR="0081252C">
        <w:rPr>
          <w:rFonts w:ascii="Times New Roman" w:eastAsia="Times New Roman" w:hAnsi="Times New Roman" w:cs="Times New Roman"/>
          <w:color w:val="000000"/>
          <w:sz w:val="24"/>
          <w:szCs w:val="24"/>
        </w:rPr>
        <w:t xml:space="preserve">they can </w:t>
      </w:r>
      <w:r w:rsidR="006223EC">
        <w:rPr>
          <w:rFonts w:ascii="Times New Roman" w:eastAsia="Times New Roman" w:hAnsi="Times New Roman" w:cs="Times New Roman"/>
          <w:color w:val="000000"/>
          <w:sz w:val="24"/>
          <w:szCs w:val="24"/>
        </w:rPr>
        <w:t xml:space="preserve">identify the species that they targeted/caught on their most recent trip </w:t>
      </w:r>
      <w:r w:rsidR="001B71EE" w:rsidRPr="001B71EE">
        <w:rPr>
          <w:rFonts w:ascii="Times New Roman" w:eastAsia="Times New Roman" w:hAnsi="Times New Roman" w:cs="Times New Roman"/>
          <w:color w:val="000000"/>
          <w:sz w:val="24"/>
          <w:szCs w:val="24"/>
        </w:rPr>
        <w:t xml:space="preserve">are asked to do so.  </w:t>
      </w:r>
      <w:r w:rsidR="0004270D" w:rsidRPr="004310AD">
        <w:rPr>
          <w:rFonts w:ascii="Times New Roman" w:eastAsia="Times New Roman" w:hAnsi="Times New Roman" w:cs="Times New Roman"/>
          <w:i/>
          <w:color w:val="000000"/>
          <w:sz w:val="24"/>
          <w:szCs w:val="24"/>
        </w:rPr>
        <w:t>Question D8</w:t>
      </w:r>
      <w:r w:rsidR="001B71EE">
        <w:rPr>
          <w:rFonts w:ascii="Times New Roman" w:eastAsia="Times New Roman" w:hAnsi="Times New Roman" w:cs="Times New Roman"/>
          <w:color w:val="000000"/>
          <w:sz w:val="24"/>
          <w:szCs w:val="24"/>
        </w:rPr>
        <w:t xml:space="preserve"> brings together all the details elicited in Questions D1-D7 by asking anglers to wei</w:t>
      </w:r>
      <w:r w:rsidR="001D2565">
        <w:rPr>
          <w:rFonts w:ascii="Times New Roman" w:eastAsia="Times New Roman" w:hAnsi="Times New Roman" w:cs="Times New Roman"/>
          <w:color w:val="000000"/>
          <w:sz w:val="24"/>
          <w:szCs w:val="24"/>
        </w:rPr>
        <w:t xml:space="preserve">gh </w:t>
      </w:r>
      <w:r w:rsidR="00C046DD">
        <w:rPr>
          <w:rFonts w:ascii="Times New Roman" w:eastAsia="Times New Roman" w:hAnsi="Times New Roman" w:cs="Times New Roman"/>
          <w:color w:val="000000"/>
          <w:sz w:val="24"/>
          <w:szCs w:val="24"/>
        </w:rPr>
        <w:t xml:space="preserve">trip </w:t>
      </w:r>
      <w:r w:rsidR="001D2565">
        <w:rPr>
          <w:rFonts w:ascii="Times New Roman" w:eastAsia="Times New Roman" w:hAnsi="Times New Roman" w:cs="Times New Roman"/>
          <w:color w:val="000000"/>
          <w:sz w:val="24"/>
          <w:szCs w:val="24"/>
        </w:rPr>
        <w:t>cost</w:t>
      </w:r>
      <w:r w:rsidR="00C046DD">
        <w:rPr>
          <w:rFonts w:ascii="Times New Roman" w:eastAsia="Times New Roman" w:hAnsi="Times New Roman" w:cs="Times New Roman"/>
          <w:color w:val="000000"/>
          <w:sz w:val="24"/>
          <w:szCs w:val="24"/>
        </w:rPr>
        <w:t>s</w:t>
      </w:r>
      <w:r w:rsidR="001D2565">
        <w:rPr>
          <w:rFonts w:ascii="Times New Roman" w:eastAsia="Times New Roman" w:hAnsi="Times New Roman" w:cs="Times New Roman"/>
          <w:color w:val="000000"/>
          <w:sz w:val="24"/>
          <w:szCs w:val="24"/>
        </w:rPr>
        <w:t xml:space="preserve"> against trip satisfaction</w:t>
      </w:r>
      <w:r w:rsidR="001B71EE" w:rsidRPr="004C4421">
        <w:rPr>
          <w:rFonts w:ascii="Times New Roman" w:eastAsia="Times New Roman" w:hAnsi="Times New Roman" w:cs="Times New Roman"/>
          <w:i/>
          <w:color w:val="000000"/>
          <w:sz w:val="24"/>
          <w:szCs w:val="24"/>
        </w:rPr>
        <w:t xml:space="preserve">.  </w:t>
      </w:r>
      <w:r w:rsidR="003C6EBB" w:rsidRPr="004C4421">
        <w:rPr>
          <w:rFonts w:ascii="Times New Roman" w:eastAsia="Times New Roman" w:hAnsi="Times New Roman" w:cs="Times New Roman"/>
          <w:i/>
          <w:color w:val="000000"/>
          <w:sz w:val="24"/>
          <w:szCs w:val="24"/>
        </w:rPr>
        <w:t>Question D9</w:t>
      </w:r>
      <w:r w:rsidR="003C6EBB">
        <w:rPr>
          <w:rFonts w:ascii="Times New Roman" w:eastAsia="Times New Roman" w:hAnsi="Times New Roman" w:cs="Times New Roman"/>
          <w:color w:val="000000"/>
          <w:sz w:val="24"/>
          <w:szCs w:val="24"/>
        </w:rPr>
        <w:t xml:space="preserve"> </w:t>
      </w:r>
      <w:r w:rsidR="004C4421">
        <w:rPr>
          <w:rFonts w:ascii="Times New Roman" w:eastAsia="Times New Roman" w:hAnsi="Times New Roman" w:cs="Times New Roman"/>
          <w:color w:val="000000"/>
          <w:sz w:val="24"/>
          <w:szCs w:val="24"/>
        </w:rPr>
        <w:t xml:space="preserve">is intended to help pinpoint </w:t>
      </w:r>
      <w:r w:rsidR="001B71EE">
        <w:rPr>
          <w:rFonts w:ascii="Times New Roman" w:eastAsia="Times New Roman" w:hAnsi="Times New Roman" w:cs="Times New Roman"/>
          <w:color w:val="000000"/>
          <w:sz w:val="24"/>
          <w:szCs w:val="24"/>
        </w:rPr>
        <w:t xml:space="preserve">why anglers did or did not find their most recent trip worthwhile.  </w:t>
      </w:r>
      <w:r w:rsidR="004C4421">
        <w:rPr>
          <w:rFonts w:ascii="Times New Roman" w:eastAsia="Times New Roman" w:hAnsi="Times New Roman" w:cs="Times New Roman"/>
          <w:color w:val="000000"/>
          <w:sz w:val="24"/>
          <w:szCs w:val="24"/>
        </w:rPr>
        <w:t>Question D9 distinguishes between catch and non-catch aspects of the tr</w:t>
      </w:r>
      <w:r w:rsidR="000C0930">
        <w:rPr>
          <w:rFonts w:ascii="Times New Roman" w:eastAsia="Times New Roman" w:hAnsi="Times New Roman" w:cs="Times New Roman"/>
          <w:color w:val="000000"/>
          <w:sz w:val="24"/>
          <w:szCs w:val="24"/>
        </w:rPr>
        <w:t xml:space="preserve">ip and </w:t>
      </w:r>
      <w:r w:rsidR="00E17717">
        <w:rPr>
          <w:rFonts w:ascii="Times New Roman" w:eastAsia="Times New Roman" w:hAnsi="Times New Roman" w:cs="Times New Roman"/>
          <w:color w:val="000000"/>
          <w:sz w:val="24"/>
          <w:szCs w:val="24"/>
        </w:rPr>
        <w:t>will help managers determine how much catch contributes to the overall quality of the groundfish fishing experience.</w:t>
      </w:r>
    </w:p>
    <w:p w:rsidR="00315604" w:rsidRDefault="00315604"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645006" w:rsidRPr="00315604" w:rsidRDefault="00315604" w:rsidP="00315604">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315604">
        <w:rPr>
          <w:rFonts w:ascii="Times New Roman" w:eastAsia="Times New Roman" w:hAnsi="Times New Roman" w:cs="Times New Roman"/>
          <w:i/>
          <w:color w:val="000000"/>
          <w:sz w:val="24"/>
          <w:szCs w:val="24"/>
          <w:u w:val="single"/>
        </w:rPr>
        <w:t>Section E – About You and Your Household</w:t>
      </w:r>
    </w:p>
    <w:p w:rsidR="00B947C9" w:rsidRDefault="00B947C9"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397BF1" w:rsidRDefault="00B947C9"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B947C9">
        <w:rPr>
          <w:rFonts w:ascii="Times New Roman" w:eastAsia="Times New Roman" w:hAnsi="Times New Roman" w:cs="Times New Roman"/>
          <w:i/>
          <w:color w:val="000000"/>
          <w:sz w:val="24"/>
          <w:szCs w:val="24"/>
        </w:rPr>
        <w:t>Questions E1-E</w:t>
      </w:r>
      <w:r w:rsidR="000F6814">
        <w:rPr>
          <w:rFonts w:ascii="Times New Roman" w:eastAsia="Times New Roman" w:hAnsi="Times New Roman" w:cs="Times New Roman"/>
          <w:i/>
          <w:color w:val="000000"/>
          <w:sz w:val="24"/>
          <w:szCs w:val="24"/>
        </w:rPr>
        <w:t>7</w:t>
      </w:r>
      <w:r w:rsidR="00F8113F">
        <w:rPr>
          <w:rFonts w:ascii="Times New Roman" w:eastAsia="Times New Roman" w:hAnsi="Times New Roman" w:cs="Times New Roman"/>
          <w:color w:val="000000"/>
          <w:sz w:val="24"/>
          <w:szCs w:val="24"/>
        </w:rPr>
        <w:t xml:space="preserve"> pertain to demographic variables </w:t>
      </w:r>
      <w:r>
        <w:rPr>
          <w:rFonts w:ascii="Times New Roman" w:eastAsia="Times New Roman" w:hAnsi="Times New Roman" w:cs="Times New Roman"/>
          <w:color w:val="000000"/>
          <w:sz w:val="24"/>
          <w:szCs w:val="24"/>
        </w:rPr>
        <w:t>that are hypothesized to affect res</w:t>
      </w:r>
      <w:r w:rsidR="00057B03">
        <w:rPr>
          <w:rFonts w:ascii="Times New Roman" w:eastAsia="Times New Roman" w:hAnsi="Times New Roman" w:cs="Times New Roman"/>
          <w:color w:val="000000"/>
          <w:sz w:val="24"/>
          <w:szCs w:val="24"/>
        </w:rPr>
        <w:t>pondents’ interest in fishing</w:t>
      </w:r>
      <w:r>
        <w:rPr>
          <w:rFonts w:ascii="Times New Roman" w:eastAsia="Times New Roman" w:hAnsi="Times New Roman" w:cs="Times New Roman"/>
          <w:color w:val="000000"/>
          <w:sz w:val="24"/>
          <w:szCs w:val="24"/>
        </w:rPr>
        <w:t xml:space="preserve">, the extent of their </w:t>
      </w:r>
      <w:r w:rsidR="00057B03">
        <w:rPr>
          <w:rFonts w:ascii="Times New Roman" w:eastAsia="Times New Roman" w:hAnsi="Times New Roman" w:cs="Times New Roman"/>
          <w:color w:val="000000"/>
          <w:sz w:val="24"/>
          <w:szCs w:val="24"/>
        </w:rPr>
        <w:t xml:space="preserve">groundfish </w:t>
      </w:r>
      <w:r>
        <w:rPr>
          <w:rFonts w:ascii="Times New Roman" w:eastAsia="Times New Roman" w:hAnsi="Times New Roman" w:cs="Times New Roman"/>
          <w:color w:val="000000"/>
          <w:sz w:val="24"/>
          <w:szCs w:val="24"/>
        </w:rPr>
        <w:t>participation, their preferred fishing mode(s), how much they spend, and their attitudes/preferences regarding regulat</w:t>
      </w:r>
      <w:r w:rsidR="00F8113F">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ons.</w:t>
      </w:r>
      <w:r w:rsidR="00526EC2">
        <w:rPr>
          <w:rFonts w:ascii="Times New Roman" w:eastAsia="Times New Roman" w:hAnsi="Times New Roman" w:cs="Times New Roman"/>
          <w:color w:val="000000"/>
          <w:sz w:val="24"/>
          <w:szCs w:val="24"/>
        </w:rPr>
        <w:t xml:space="preserve">  Past surveys suggest th</w:t>
      </w:r>
      <w:r w:rsidR="006223EC">
        <w:rPr>
          <w:rFonts w:ascii="Times New Roman" w:eastAsia="Times New Roman" w:hAnsi="Times New Roman" w:cs="Times New Roman"/>
          <w:color w:val="000000"/>
          <w:sz w:val="24"/>
          <w:szCs w:val="24"/>
        </w:rPr>
        <w:t xml:space="preserve">at saltwater anglers are disproportionately middle-aged, white and male relative to the </w:t>
      </w:r>
      <w:r w:rsidR="00526EC2">
        <w:rPr>
          <w:rFonts w:ascii="Times New Roman" w:eastAsia="Times New Roman" w:hAnsi="Times New Roman" w:cs="Times New Roman"/>
          <w:color w:val="000000"/>
          <w:sz w:val="24"/>
          <w:szCs w:val="24"/>
        </w:rPr>
        <w:t xml:space="preserve">California </w:t>
      </w:r>
      <w:r w:rsidR="006223EC">
        <w:rPr>
          <w:rFonts w:ascii="Times New Roman" w:eastAsia="Times New Roman" w:hAnsi="Times New Roman" w:cs="Times New Roman"/>
          <w:color w:val="000000"/>
          <w:sz w:val="24"/>
          <w:szCs w:val="24"/>
        </w:rPr>
        <w:t xml:space="preserve">population as a whole.  </w:t>
      </w:r>
      <w:r w:rsidR="00526EC2">
        <w:rPr>
          <w:rFonts w:ascii="Times New Roman" w:eastAsia="Times New Roman" w:hAnsi="Times New Roman" w:cs="Times New Roman"/>
          <w:color w:val="000000"/>
          <w:sz w:val="24"/>
          <w:szCs w:val="24"/>
        </w:rPr>
        <w:t xml:space="preserve">Education is expected to affect </w:t>
      </w:r>
      <w:r w:rsidR="006F7D38">
        <w:rPr>
          <w:rFonts w:ascii="Times New Roman" w:eastAsia="Times New Roman" w:hAnsi="Times New Roman" w:cs="Times New Roman"/>
          <w:color w:val="000000"/>
          <w:sz w:val="24"/>
          <w:szCs w:val="24"/>
        </w:rPr>
        <w:t xml:space="preserve">knowledge of groundfish regulations and </w:t>
      </w:r>
      <w:r w:rsidR="00526EC2">
        <w:rPr>
          <w:rFonts w:ascii="Times New Roman" w:eastAsia="Times New Roman" w:hAnsi="Times New Roman" w:cs="Times New Roman"/>
          <w:color w:val="000000"/>
          <w:sz w:val="24"/>
          <w:szCs w:val="24"/>
        </w:rPr>
        <w:t>attitudes/preference</w:t>
      </w:r>
      <w:r w:rsidR="0013055C">
        <w:rPr>
          <w:rFonts w:ascii="Times New Roman" w:eastAsia="Times New Roman" w:hAnsi="Times New Roman" w:cs="Times New Roman"/>
          <w:color w:val="000000"/>
          <w:sz w:val="24"/>
          <w:szCs w:val="24"/>
        </w:rPr>
        <w:t xml:space="preserve">s regarding regulations.  </w:t>
      </w:r>
      <w:r w:rsidR="006F7D38" w:rsidRPr="006F7D38">
        <w:rPr>
          <w:rFonts w:ascii="Times New Roman" w:eastAsia="Times New Roman" w:hAnsi="Times New Roman" w:cs="Times New Roman"/>
          <w:color w:val="000000"/>
          <w:sz w:val="24"/>
          <w:szCs w:val="24"/>
        </w:rPr>
        <w:t>Household composition and income are expected to affect frequency of fishing, mode choice</w:t>
      </w:r>
      <w:r w:rsidR="006F7D38">
        <w:rPr>
          <w:rFonts w:ascii="Times New Roman" w:eastAsia="Times New Roman" w:hAnsi="Times New Roman" w:cs="Times New Roman"/>
          <w:color w:val="000000"/>
          <w:sz w:val="24"/>
          <w:szCs w:val="24"/>
        </w:rPr>
        <w:t>,</w:t>
      </w:r>
      <w:r w:rsidR="006F7D38" w:rsidRPr="006F7D38">
        <w:rPr>
          <w:rFonts w:ascii="Times New Roman" w:eastAsia="Times New Roman" w:hAnsi="Times New Roman" w:cs="Times New Roman"/>
          <w:color w:val="000000"/>
          <w:sz w:val="24"/>
          <w:szCs w:val="24"/>
        </w:rPr>
        <w:t xml:space="preserve"> and fishing costs.  </w:t>
      </w:r>
      <w:r w:rsidR="000F6814">
        <w:rPr>
          <w:rFonts w:ascii="Times New Roman" w:eastAsia="Times New Roman" w:hAnsi="Times New Roman" w:cs="Times New Roman"/>
          <w:color w:val="000000"/>
          <w:sz w:val="24"/>
          <w:szCs w:val="24"/>
        </w:rPr>
        <w:t>That is, we would expect to see differences in the types</w:t>
      </w:r>
      <w:r w:rsidR="00A82EB2">
        <w:rPr>
          <w:rFonts w:ascii="Times New Roman" w:eastAsia="Times New Roman" w:hAnsi="Times New Roman" w:cs="Times New Roman"/>
          <w:color w:val="000000"/>
          <w:sz w:val="24"/>
          <w:szCs w:val="24"/>
        </w:rPr>
        <w:t xml:space="preserve"> (i.e., choice of fishing mode which is related to cost)</w:t>
      </w:r>
      <w:r w:rsidR="000F6814">
        <w:rPr>
          <w:rFonts w:ascii="Times New Roman" w:eastAsia="Times New Roman" w:hAnsi="Times New Roman" w:cs="Times New Roman"/>
          <w:color w:val="000000"/>
          <w:sz w:val="24"/>
          <w:szCs w:val="24"/>
        </w:rPr>
        <w:t xml:space="preserve"> and frequency of fishing trips relative to different income levels. </w:t>
      </w:r>
      <w:r w:rsidR="00CB6F8B">
        <w:rPr>
          <w:rFonts w:ascii="Times New Roman" w:eastAsia="Times New Roman" w:hAnsi="Times New Roman" w:cs="Times New Roman"/>
          <w:color w:val="000000"/>
          <w:sz w:val="24"/>
          <w:szCs w:val="24"/>
        </w:rPr>
        <w:t xml:space="preserve"> </w:t>
      </w:r>
      <w:r w:rsidR="000F6814">
        <w:rPr>
          <w:rFonts w:ascii="Times New Roman" w:eastAsia="Times New Roman" w:hAnsi="Times New Roman" w:cs="Times New Roman"/>
          <w:color w:val="000000"/>
          <w:sz w:val="24"/>
          <w:szCs w:val="24"/>
        </w:rPr>
        <w:t>The response categories used for Question E7 were chosen for consistency with previous</w:t>
      </w:r>
      <w:r w:rsidR="00CB6F8B">
        <w:rPr>
          <w:rFonts w:ascii="Times New Roman" w:eastAsia="Times New Roman" w:hAnsi="Times New Roman" w:cs="Times New Roman"/>
          <w:color w:val="000000"/>
          <w:sz w:val="24"/>
          <w:szCs w:val="24"/>
        </w:rPr>
        <w:t xml:space="preserve"> NMFS</w:t>
      </w:r>
      <w:r w:rsidR="000F6814">
        <w:rPr>
          <w:rFonts w:ascii="Times New Roman" w:eastAsia="Times New Roman" w:hAnsi="Times New Roman" w:cs="Times New Roman"/>
          <w:color w:val="000000"/>
          <w:sz w:val="24"/>
          <w:szCs w:val="24"/>
        </w:rPr>
        <w:t xml:space="preserve"> recreational f</w:t>
      </w:r>
      <w:r w:rsidR="00FB668D">
        <w:rPr>
          <w:rFonts w:ascii="Times New Roman" w:eastAsia="Times New Roman" w:hAnsi="Times New Roman" w:cs="Times New Roman"/>
          <w:color w:val="000000"/>
          <w:sz w:val="24"/>
          <w:szCs w:val="24"/>
        </w:rPr>
        <w:t>i</w:t>
      </w:r>
      <w:r w:rsidR="000F6814">
        <w:rPr>
          <w:rFonts w:ascii="Times New Roman" w:eastAsia="Times New Roman" w:hAnsi="Times New Roman" w:cs="Times New Roman"/>
          <w:color w:val="000000"/>
          <w:sz w:val="24"/>
          <w:szCs w:val="24"/>
        </w:rPr>
        <w:t>shing surveys</w:t>
      </w:r>
      <w:r w:rsidR="00A82EB2">
        <w:rPr>
          <w:rFonts w:ascii="Times New Roman" w:eastAsia="Times New Roman" w:hAnsi="Times New Roman" w:cs="Times New Roman"/>
          <w:color w:val="000000"/>
          <w:sz w:val="24"/>
          <w:szCs w:val="24"/>
        </w:rPr>
        <w:t xml:space="preserve">. </w:t>
      </w:r>
      <w:r w:rsidR="00CB6F8B">
        <w:rPr>
          <w:rFonts w:ascii="Times New Roman" w:eastAsia="Times New Roman" w:hAnsi="Times New Roman" w:cs="Times New Roman"/>
          <w:color w:val="000000"/>
          <w:sz w:val="24"/>
          <w:szCs w:val="24"/>
        </w:rPr>
        <w:t xml:space="preserve"> </w:t>
      </w:r>
      <w:r w:rsidR="00A82EB2">
        <w:rPr>
          <w:rFonts w:ascii="Times New Roman" w:eastAsia="Times New Roman" w:hAnsi="Times New Roman" w:cs="Times New Roman"/>
          <w:color w:val="000000"/>
          <w:sz w:val="24"/>
          <w:szCs w:val="24"/>
        </w:rPr>
        <w:t>The</w:t>
      </w:r>
      <w:r w:rsidR="00CB6F8B">
        <w:rPr>
          <w:rFonts w:ascii="Times New Roman" w:eastAsia="Times New Roman" w:hAnsi="Times New Roman" w:cs="Times New Roman"/>
          <w:color w:val="000000"/>
          <w:sz w:val="24"/>
          <w:szCs w:val="24"/>
        </w:rPr>
        <w:t xml:space="preserve"> different</w:t>
      </w:r>
      <w:r w:rsidR="00A82EB2">
        <w:rPr>
          <w:rFonts w:ascii="Times New Roman" w:eastAsia="Times New Roman" w:hAnsi="Times New Roman" w:cs="Times New Roman"/>
          <w:color w:val="000000"/>
          <w:sz w:val="24"/>
          <w:szCs w:val="24"/>
        </w:rPr>
        <w:t xml:space="preserve"> gradations</w:t>
      </w:r>
      <w:r w:rsidR="00C8678A">
        <w:rPr>
          <w:rFonts w:ascii="Times New Roman" w:eastAsia="Times New Roman" w:hAnsi="Times New Roman" w:cs="Times New Roman"/>
          <w:color w:val="000000"/>
          <w:sz w:val="24"/>
          <w:szCs w:val="24"/>
        </w:rPr>
        <w:t xml:space="preserve"> between the lower, middle, and upper income categories w</w:t>
      </w:r>
      <w:r w:rsidR="00697FAF">
        <w:rPr>
          <w:rFonts w:ascii="Times New Roman" w:eastAsia="Times New Roman" w:hAnsi="Times New Roman" w:cs="Times New Roman"/>
          <w:color w:val="000000"/>
          <w:sz w:val="24"/>
          <w:szCs w:val="24"/>
        </w:rPr>
        <w:t>ere</w:t>
      </w:r>
      <w:r w:rsidR="00C8678A">
        <w:rPr>
          <w:rFonts w:ascii="Times New Roman" w:eastAsia="Times New Roman" w:hAnsi="Times New Roman" w:cs="Times New Roman"/>
          <w:color w:val="000000"/>
          <w:sz w:val="24"/>
          <w:szCs w:val="24"/>
        </w:rPr>
        <w:t xml:space="preserve"> </w:t>
      </w:r>
      <w:r w:rsidR="00A82EB2">
        <w:rPr>
          <w:rFonts w:ascii="Times New Roman" w:eastAsia="Times New Roman" w:hAnsi="Times New Roman" w:cs="Times New Roman"/>
          <w:color w:val="000000"/>
          <w:sz w:val="24"/>
          <w:szCs w:val="24"/>
        </w:rPr>
        <w:t xml:space="preserve">retained </w:t>
      </w:r>
      <w:r w:rsidR="00C8678A">
        <w:rPr>
          <w:rFonts w:ascii="Times New Roman" w:eastAsia="Times New Roman" w:hAnsi="Times New Roman" w:cs="Times New Roman"/>
          <w:color w:val="000000"/>
          <w:sz w:val="24"/>
          <w:szCs w:val="24"/>
        </w:rPr>
        <w:t>because lower income households may be more sensitive to smaller changes in income than higher income households.</w:t>
      </w:r>
      <w:r w:rsidR="000F6814">
        <w:rPr>
          <w:rFonts w:ascii="Times New Roman" w:eastAsia="Times New Roman" w:hAnsi="Times New Roman" w:cs="Times New Roman"/>
          <w:color w:val="000000"/>
          <w:sz w:val="24"/>
          <w:szCs w:val="24"/>
        </w:rPr>
        <w:t xml:space="preserve"> </w:t>
      </w:r>
    </w:p>
    <w:p w:rsidR="007F3A60" w:rsidRPr="00315604" w:rsidRDefault="007F3A60" w:rsidP="008F4FF9">
      <w:pPr>
        <w:shd w:val="clear" w:color="auto" w:fill="FFFFFF"/>
        <w:spacing w:after="0" w:line="240" w:lineRule="auto"/>
        <w:contextualSpacing/>
        <w:rPr>
          <w:rFonts w:ascii="Times New Roman" w:eastAsia="Times New Roman" w:hAnsi="Times New Roman" w:cs="Times New Roman"/>
          <w:i/>
          <w:color w:val="000000"/>
          <w:sz w:val="24"/>
          <w:szCs w:val="24"/>
          <w:u w:val="single"/>
        </w:rPr>
      </w:pPr>
      <w:r w:rsidRPr="00315604">
        <w:rPr>
          <w:rFonts w:ascii="Times New Roman" w:eastAsia="Times New Roman" w:hAnsi="Times New Roman" w:cs="Times New Roman"/>
          <w:i/>
          <w:color w:val="000000"/>
          <w:sz w:val="24"/>
          <w:szCs w:val="24"/>
          <w:u w:val="single"/>
        </w:rPr>
        <w:lastRenderedPageBreak/>
        <w:t>End of Survey</w:t>
      </w:r>
    </w:p>
    <w:p w:rsidR="00932B17" w:rsidRPr="00ED659D" w:rsidRDefault="00932B17"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DC6C07" w:rsidRDefault="007F3A60" w:rsidP="00DC6C07">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The last page of the survey thanks respondents </w:t>
      </w:r>
      <w:r w:rsidR="00932B17" w:rsidRPr="00ED659D">
        <w:rPr>
          <w:rFonts w:ascii="Times New Roman" w:eastAsia="Times New Roman" w:hAnsi="Times New Roman" w:cs="Times New Roman"/>
          <w:color w:val="000000"/>
          <w:sz w:val="24"/>
          <w:szCs w:val="24"/>
        </w:rPr>
        <w:t xml:space="preserve">for their participation </w:t>
      </w:r>
      <w:r w:rsidRPr="00ED659D">
        <w:rPr>
          <w:rFonts w:ascii="Times New Roman" w:eastAsia="Times New Roman" w:hAnsi="Times New Roman" w:cs="Times New Roman"/>
          <w:color w:val="000000"/>
          <w:sz w:val="24"/>
          <w:szCs w:val="24"/>
        </w:rPr>
        <w:t>and</w:t>
      </w:r>
      <w:r w:rsidR="00BE01EA">
        <w:rPr>
          <w:rFonts w:ascii="Times New Roman" w:eastAsia="Times New Roman" w:hAnsi="Times New Roman" w:cs="Times New Roman"/>
          <w:color w:val="000000"/>
          <w:sz w:val="24"/>
          <w:szCs w:val="24"/>
        </w:rPr>
        <w:t xml:space="preserve"> </w:t>
      </w:r>
      <w:r w:rsidR="00311CFE" w:rsidRPr="006F1617">
        <w:rPr>
          <w:rFonts w:ascii="Times New Roman" w:eastAsia="Times New Roman" w:hAnsi="Times New Roman" w:cs="Times New Roman"/>
          <w:color w:val="000000"/>
          <w:sz w:val="24"/>
          <w:szCs w:val="24"/>
        </w:rPr>
        <w:t>asks those who are interested in receiving a summary report on the survey</w:t>
      </w:r>
      <w:r w:rsidR="00311CFE">
        <w:rPr>
          <w:rFonts w:ascii="Times New Roman" w:eastAsia="Times New Roman" w:hAnsi="Times New Roman" w:cs="Times New Roman"/>
          <w:color w:val="000000"/>
          <w:sz w:val="24"/>
          <w:szCs w:val="24"/>
        </w:rPr>
        <w:t xml:space="preserve"> to provide a mailing or email address.  Anglers are also given an </w:t>
      </w:r>
      <w:r w:rsidR="00BE01EA">
        <w:rPr>
          <w:rFonts w:ascii="Times New Roman" w:eastAsia="Times New Roman" w:hAnsi="Times New Roman" w:cs="Times New Roman"/>
          <w:color w:val="000000"/>
          <w:sz w:val="24"/>
          <w:szCs w:val="24"/>
        </w:rPr>
        <w:t xml:space="preserve">opportunity to provide comments </w:t>
      </w:r>
      <w:r w:rsidR="00DC6C07">
        <w:rPr>
          <w:rFonts w:ascii="Times New Roman" w:eastAsia="Times New Roman" w:hAnsi="Times New Roman" w:cs="Times New Roman"/>
          <w:color w:val="000000"/>
          <w:sz w:val="24"/>
          <w:szCs w:val="24"/>
        </w:rPr>
        <w:t>regarding the survey, fishing regulations</w:t>
      </w:r>
      <w:r w:rsidR="00BE01EA">
        <w:rPr>
          <w:rFonts w:ascii="Times New Roman" w:eastAsia="Times New Roman" w:hAnsi="Times New Roman" w:cs="Times New Roman"/>
          <w:color w:val="000000"/>
          <w:sz w:val="24"/>
          <w:szCs w:val="24"/>
        </w:rPr>
        <w:t>,</w:t>
      </w:r>
      <w:r w:rsidR="004A3E7F">
        <w:rPr>
          <w:rFonts w:ascii="Times New Roman" w:eastAsia="Times New Roman" w:hAnsi="Times New Roman" w:cs="Times New Roman"/>
          <w:color w:val="000000"/>
          <w:sz w:val="24"/>
          <w:szCs w:val="24"/>
        </w:rPr>
        <w:t xml:space="preserve"> and </w:t>
      </w:r>
      <w:r w:rsidR="00DC6C07">
        <w:rPr>
          <w:rFonts w:ascii="Times New Roman" w:eastAsia="Times New Roman" w:hAnsi="Times New Roman" w:cs="Times New Roman"/>
          <w:color w:val="000000"/>
          <w:sz w:val="24"/>
          <w:szCs w:val="24"/>
        </w:rPr>
        <w:t>the</w:t>
      </w:r>
      <w:r w:rsidR="00B41881">
        <w:rPr>
          <w:rFonts w:ascii="Times New Roman" w:eastAsia="Times New Roman" w:hAnsi="Times New Roman" w:cs="Times New Roman"/>
          <w:color w:val="000000"/>
          <w:sz w:val="24"/>
          <w:szCs w:val="24"/>
        </w:rPr>
        <w:t xml:space="preserve">ir </w:t>
      </w:r>
      <w:r w:rsidR="000127BF">
        <w:rPr>
          <w:rFonts w:ascii="Times New Roman" w:eastAsia="Times New Roman" w:hAnsi="Times New Roman" w:cs="Times New Roman"/>
          <w:color w:val="000000"/>
          <w:sz w:val="24"/>
          <w:szCs w:val="24"/>
        </w:rPr>
        <w:t xml:space="preserve">fishing experiences. </w:t>
      </w:r>
      <w:r w:rsidR="00B41881">
        <w:rPr>
          <w:rFonts w:ascii="Times New Roman" w:eastAsia="Times New Roman" w:hAnsi="Times New Roman" w:cs="Times New Roman"/>
          <w:color w:val="000000"/>
          <w:sz w:val="24"/>
          <w:szCs w:val="24"/>
        </w:rPr>
        <w:t>These c</w:t>
      </w:r>
      <w:r w:rsidR="00DC6C07">
        <w:rPr>
          <w:rFonts w:ascii="Times New Roman" w:eastAsia="Times New Roman" w:hAnsi="Times New Roman" w:cs="Times New Roman"/>
          <w:color w:val="000000"/>
          <w:sz w:val="24"/>
          <w:szCs w:val="24"/>
        </w:rPr>
        <w:t xml:space="preserve">omments may </w:t>
      </w:r>
      <w:r w:rsidR="00A2553C">
        <w:rPr>
          <w:rFonts w:ascii="Times New Roman" w:eastAsia="Times New Roman" w:hAnsi="Times New Roman" w:cs="Times New Roman"/>
          <w:color w:val="000000"/>
          <w:sz w:val="24"/>
          <w:szCs w:val="24"/>
        </w:rPr>
        <w:t>increase awareness of managers regarding issues important to anglers</w:t>
      </w:r>
      <w:r w:rsidR="000127BF">
        <w:rPr>
          <w:rFonts w:ascii="Times New Roman" w:eastAsia="Times New Roman" w:hAnsi="Times New Roman" w:cs="Times New Roman"/>
          <w:color w:val="000000"/>
          <w:sz w:val="24"/>
          <w:szCs w:val="24"/>
        </w:rPr>
        <w:t>.</w:t>
      </w:r>
      <w:r w:rsidR="00057B03">
        <w:rPr>
          <w:rFonts w:ascii="Times New Roman" w:eastAsia="Times New Roman" w:hAnsi="Times New Roman" w:cs="Times New Roman"/>
          <w:color w:val="000000"/>
          <w:sz w:val="24"/>
          <w:szCs w:val="24"/>
        </w:rPr>
        <w:t xml:space="preserve"> Providing an </w:t>
      </w:r>
      <w:r w:rsidR="00A2553C">
        <w:rPr>
          <w:rFonts w:ascii="Times New Roman" w:eastAsia="Times New Roman" w:hAnsi="Times New Roman" w:cs="Times New Roman"/>
          <w:color w:val="000000"/>
          <w:sz w:val="24"/>
          <w:szCs w:val="24"/>
        </w:rPr>
        <w:t xml:space="preserve">opportunity </w:t>
      </w:r>
      <w:r w:rsidR="00057B03">
        <w:rPr>
          <w:rFonts w:ascii="Times New Roman" w:eastAsia="Times New Roman" w:hAnsi="Times New Roman" w:cs="Times New Roman"/>
          <w:color w:val="000000"/>
          <w:sz w:val="24"/>
          <w:szCs w:val="24"/>
        </w:rPr>
        <w:t xml:space="preserve">to comment </w:t>
      </w:r>
      <w:r w:rsidR="00A2553C">
        <w:rPr>
          <w:rFonts w:ascii="Times New Roman" w:eastAsia="Times New Roman" w:hAnsi="Times New Roman" w:cs="Times New Roman"/>
          <w:color w:val="000000"/>
          <w:sz w:val="24"/>
          <w:szCs w:val="24"/>
        </w:rPr>
        <w:t xml:space="preserve">may also </w:t>
      </w:r>
      <w:r w:rsidR="00DC6C07">
        <w:rPr>
          <w:rFonts w:ascii="Times New Roman" w:eastAsia="Times New Roman" w:hAnsi="Times New Roman" w:cs="Times New Roman"/>
          <w:color w:val="000000"/>
          <w:sz w:val="24"/>
          <w:szCs w:val="24"/>
        </w:rPr>
        <w:t xml:space="preserve">encourage </w:t>
      </w:r>
      <w:r w:rsidR="00A2553C">
        <w:rPr>
          <w:rFonts w:ascii="Times New Roman" w:eastAsia="Times New Roman" w:hAnsi="Times New Roman" w:cs="Times New Roman"/>
          <w:color w:val="000000"/>
          <w:sz w:val="24"/>
          <w:szCs w:val="24"/>
        </w:rPr>
        <w:t xml:space="preserve">anglers to </w:t>
      </w:r>
      <w:r w:rsidR="00DC6C07">
        <w:rPr>
          <w:rFonts w:ascii="Times New Roman" w:eastAsia="Times New Roman" w:hAnsi="Times New Roman" w:cs="Times New Roman"/>
          <w:color w:val="000000"/>
          <w:sz w:val="24"/>
          <w:szCs w:val="24"/>
        </w:rPr>
        <w:t>fill out</w:t>
      </w:r>
      <w:r w:rsidR="000127BF">
        <w:rPr>
          <w:rFonts w:ascii="Times New Roman" w:eastAsia="Times New Roman" w:hAnsi="Times New Roman" w:cs="Times New Roman"/>
          <w:color w:val="000000"/>
          <w:sz w:val="24"/>
          <w:szCs w:val="24"/>
        </w:rPr>
        <w:t xml:space="preserve"> and return the questionnaire. </w:t>
      </w:r>
      <w:r w:rsidR="00DC6C07">
        <w:rPr>
          <w:rFonts w:ascii="Times New Roman" w:eastAsia="Times New Roman" w:hAnsi="Times New Roman" w:cs="Times New Roman"/>
          <w:color w:val="000000"/>
          <w:sz w:val="24"/>
          <w:szCs w:val="24"/>
        </w:rPr>
        <w:t>All comments will be transcribed (in anonymous form) and included in the final survey report.</w:t>
      </w:r>
    </w:p>
    <w:p w:rsidR="00A2553C" w:rsidRDefault="00A2553C"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CE16AC" w:rsidRPr="00ED659D" w:rsidRDefault="002D6B08" w:rsidP="008F4FF9">
      <w:pPr>
        <w:shd w:val="clear" w:color="auto" w:fill="FFFFFF"/>
        <w:spacing w:after="0" w:line="240" w:lineRule="auto"/>
        <w:contextualSpacing/>
        <w:rPr>
          <w:rFonts w:ascii="Times New Roman" w:eastAsia="Times New Roman" w:hAnsi="Times New Roman" w:cs="Times New Roman"/>
          <w:b/>
          <w:i/>
          <w:color w:val="000000"/>
          <w:sz w:val="24"/>
          <w:szCs w:val="24"/>
        </w:rPr>
      </w:pPr>
      <w:r w:rsidRPr="00ED659D">
        <w:rPr>
          <w:rFonts w:ascii="Times New Roman" w:eastAsia="Times New Roman" w:hAnsi="Times New Roman" w:cs="Times New Roman"/>
          <w:b/>
          <w:i/>
          <w:color w:val="000000"/>
          <w:sz w:val="24"/>
          <w:szCs w:val="24"/>
        </w:rPr>
        <w:t>Reporting of survey results and Information Quality guidelines</w:t>
      </w:r>
    </w:p>
    <w:p w:rsidR="00932B17" w:rsidRPr="00ED659D" w:rsidRDefault="00932B17" w:rsidP="008F4FF9">
      <w:pPr>
        <w:shd w:val="clear" w:color="auto" w:fill="FFFFFF"/>
        <w:spacing w:after="0" w:line="240" w:lineRule="auto"/>
        <w:contextualSpacing/>
        <w:rPr>
          <w:rFonts w:ascii="Times New Roman" w:eastAsia="Times New Roman" w:hAnsi="Times New Roman" w:cs="Times New Roman"/>
          <w:b/>
          <w:i/>
          <w:color w:val="000000"/>
          <w:sz w:val="24"/>
          <w:szCs w:val="24"/>
        </w:rPr>
      </w:pPr>
    </w:p>
    <w:p w:rsidR="002D6B08" w:rsidRPr="00ED659D" w:rsidRDefault="00BC2FED" w:rsidP="008F4FF9">
      <w:pPr>
        <w:widowControl w:val="0"/>
        <w:autoSpaceDE w:val="0"/>
        <w:autoSpaceDN w:val="0"/>
        <w:adjustRightInd w:val="0"/>
        <w:spacing w:after="0" w:line="240" w:lineRule="auto"/>
        <w:contextualSpacing/>
        <w:rPr>
          <w:rFonts w:ascii="Times New Roman" w:eastAsia="Times New Roman" w:hAnsi="Times New Roman" w:cs="Times New Roman"/>
          <w:i/>
          <w:color w:val="000000"/>
          <w:sz w:val="24"/>
          <w:szCs w:val="24"/>
        </w:rPr>
      </w:pPr>
      <w:r w:rsidRPr="00ED659D">
        <w:rPr>
          <w:rFonts w:ascii="Times New Roman" w:eastAsia="Times New Roman" w:hAnsi="Times New Roman" w:cs="Times New Roman"/>
          <w:color w:val="000000"/>
          <w:sz w:val="24"/>
          <w:szCs w:val="24"/>
        </w:rPr>
        <w:t xml:space="preserve">Results from this data collection will be analyzed using standard QA/QC procedures for survey research. Economists from the NMFS will analyze the data using standard statistical software such as STATA or R, and appropriate statistical procedures. Results from the data collection may be used in scientific, technical, and general information publications. At minimum, a report describing the sampling methods, survey completion rates, and descriptive statistics will be prepared. </w:t>
      </w:r>
      <w:r w:rsidR="002D6B08" w:rsidRPr="00ED659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report will be</w:t>
      </w:r>
      <w:r w:rsidR="002D6B08" w:rsidRPr="00ED659D">
        <w:rPr>
          <w:rFonts w:ascii="Times New Roman" w:eastAsia="Times New Roman" w:hAnsi="Times New Roman" w:cs="Times New Roman"/>
          <w:sz w:val="24"/>
          <w:szCs w:val="24"/>
        </w:rPr>
        <w:t xml:space="preserve"> posted on the</w:t>
      </w:r>
      <w:r w:rsidR="008D10B2">
        <w:rPr>
          <w:rFonts w:ascii="Times New Roman" w:eastAsia="Times New Roman" w:hAnsi="Times New Roman" w:cs="Times New Roman"/>
          <w:sz w:val="24"/>
          <w:szCs w:val="24"/>
        </w:rPr>
        <w:t xml:space="preserve"> NMFS W</w:t>
      </w:r>
      <w:r w:rsidR="00C046DD">
        <w:rPr>
          <w:rFonts w:ascii="Times New Roman" w:eastAsia="Times New Roman" w:hAnsi="Times New Roman" w:cs="Times New Roman"/>
          <w:sz w:val="24"/>
          <w:szCs w:val="24"/>
        </w:rPr>
        <w:t>eb</w:t>
      </w:r>
      <w:r w:rsidR="008D10B2">
        <w:rPr>
          <w:rFonts w:ascii="Times New Roman" w:eastAsia="Times New Roman" w:hAnsi="Times New Roman" w:cs="Times New Roman"/>
          <w:sz w:val="24"/>
          <w:szCs w:val="24"/>
        </w:rPr>
        <w:t xml:space="preserve"> </w:t>
      </w:r>
      <w:r w:rsidR="00C046DD">
        <w:rPr>
          <w:rFonts w:ascii="Times New Roman" w:eastAsia="Times New Roman" w:hAnsi="Times New Roman" w:cs="Times New Roman"/>
          <w:sz w:val="24"/>
          <w:szCs w:val="24"/>
        </w:rPr>
        <w:t>site</w:t>
      </w:r>
      <w:r w:rsidR="004C56C6">
        <w:rPr>
          <w:rFonts w:ascii="Times New Roman" w:eastAsia="Times New Roman" w:hAnsi="Times New Roman" w:cs="Times New Roman"/>
          <w:sz w:val="24"/>
          <w:szCs w:val="24"/>
        </w:rPr>
        <w:t xml:space="preserve"> (</w:t>
      </w:r>
      <w:r w:rsidR="004C56C6" w:rsidRPr="006E413F">
        <w:rPr>
          <w:rFonts w:ascii="Times New Roman" w:eastAsia="Times New Roman" w:hAnsi="Times New Roman" w:cs="Times New Roman"/>
          <w:sz w:val="24"/>
          <w:szCs w:val="24"/>
        </w:rPr>
        <w:t>http://www.st.nmfs.noaa.gov/economics/index</w:t>
      </w:r>
      <w:r w:rsidR="004C56C6">
        <w:rPr>
          <w:rFonts w:ascii="Times New Roman" w:eastAsia="Times New Roman" w:hAnsi="Times New Roman" w:cs="Times New Roman"/>
          <w:sz w:val="24"/>
          <w:szCs w:val="24"/>
        </w:rPr>
        <w:t>)</w:t>
      </w:r>
      <w:r w:rsidR="00C046DD">
        <w:rPr>
          <w:rFonts w:ascii="Times New Roman" w:eastAsia="Times New Roman" w:hAnsi="Times New Roman" w:cs="Times New Roman"/>
          <w:sz w:val="24"/>
          <w:szCs w:val="24"/>
        </w:rPr>
        <w:t xml:space="preserve">. </w:t>
      </w:r>
      <w:r w:rsidR="00FB668D">
        <w:rPr>
          <w:rFonts w:ascii="Times New Roman" w:eastAsia="Times New Roman" w:hAnsi="Times New Roman" w:cs="Times New Roman"/>
          <w:sz w:val="24"/>
          <w:szCs w:val="24"/>
        </w:rPr>
        <w:t xml:space="preserve"> </w:t>
      </w:r>
      <w:r w:rsidR="00C046DD">
        <w:rPr>
          <w:rFonts w:ascii="Times New Roman" w:eastAsia="Times New Roman" w:hAnsi="Times New Roman" w:cs="Times New Roman"/>
          <w:sz w:val="24"/>
          <w:szCs w:val="24"/>
        </w:rPr>
        <w:t xml:space="preserve">This </w:t>
      </w:r>
      <w:r w:rsidR="002D6B08" w:rsidRPr="00ED659D">
        <w:rPr>
          <w:rFonts w:ascii="Times New Roman" w:eastAsia="Times New Roman" w:hAnsi="Times New Roman" w:cs="Times New Roman"/>
          <w:sz w:val="24"/>
          <w:szCs w:val="24"/>
        </w:rPr>
        <w:t xml:space="preserve">summary will also be distributed to respondents if requested; the opportunity to request such a summary is provided at the end of the survey. </w:t>
      </w:r>
      <w:r w:rsidR="00FB668D">
        <w:rPr>
          <w:rFonts w:ascii="Times New Roman" w:eastAsia="Times New Roman" w:hAnsi="Times New Roman" w:cs="Times New Roman"/>
          <w:sz w:val="24"/>
          <w:szCs w:val="24"/>
        </w:rPr>
        <w:t xml:space="preserve"> </w:t>
      </w:r>
      <w:r w:rsidR="002D6B08" w:rsidRPr="00ED659D">
        <w:rPr>
          <w:rFonts w:ascii="Times New Roman" w:eastAsia="Times New Roman" w:hAnsi="Times New Roman" w:cs="Times New Roman"/>
          <w:sz w:val="24"/>
          <w:szCs w:val="24"/>
        </w:rPr>
        <w:t xml:space="preserve">It is anticipated that results may also be reported through peer-reviewed publications and presentations at conferences. </w:t>
      </w:r>
    </w:p>
    <w:p w:rsidR="002D6B08" w:rsidRPr="00ED659D" w:rsidRDefault="002D6B08"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54352B"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NOAA </w:t>
      </w:r>
      <w:r w:rsidR="003D0595" w:rsidRPr="00ED659D">
        <w:rPr>
          <w:rFonts w:ascii="Times New Roman" w:eastAsia="Times New Roman" w:hAnsi="Times New Roman" w:cs="Times New Roman"/>
          <w:color w:val="000000"/>
          <w:sz w:val="24"/>
          <w:szCs w:val="24"/>
        </w:rPr>
        <w:t xml:space="preserve">Fisheries Service </w:t>
      </w:r>
      <w:r w:rsidRPr="00ED659D">
        <w:rPr>
          <w:rFonts w:ascii="Times New Roman" w:eastAsia="Times New Roman" w:hAnsi="Times New Roman" w:cs="Times New Roman"/>
          <w:color w:val="000000"/>
          <w:sz w:val="24"/>
          <w:szCs w:val="24"/>
        </w:rPr>
        <w:t>will retain control over the information and safeguard it from improper access, modification, and destruction, consistent with NOAA standards for confidentiality, privacy, and electronic informati</w:t>
      </w:r>
      <w:r w:rsidR="007B3609">
        <w:rPr>
          <w:rFonts w:ascii="Times New Roman" w:eastAsia="Times New Roman" w:hAnsi="Times New Roman" w:cs="Times New Roman"/>
          <w:color w:val="000000"/>
          <w:sz w:val="24"/>
          <w:szCs w:val="24"/>
        </w:rPr>
        <w:t>on.</w:t>
      </w:r>
      <w:r w:rsidR="00FB668D">
        <w:rPr>
          <w:rFonts w:ascii="Times New Roman" w:eastAsia="Times New Roman" w:hAnsi="Times New Roman" w:cs="Times New Roman"/>
          <w:color w:val="000000"/>
          <w:sz w:val="24"/>
          <w:szCs w:val="24"/>
        </w:rPr>
        <w:t xml:space="preserve"> </w:t>
      </w:r>
      <w:r w:rsidR="007B3609">
        <w:rPr>
          <w:rFonts w:ascii="Times New Roman" w:eastAsia="Times New Roman" w:hAnsi="Times New Roman" w:cs="Times New Roman"/>
          <w:color w:val="000000"/>
          <w:sz w:val="24"/>
          <w:szCs w:val="24"/>
        </w:rPr>
        <w:t xml:space="preserve"> See </w:t>
      </w:r>
      <w:r w:rsidR="008D10B2">
        <w:rPr>
          <w:rFonts w:ascii="Times New Roman" w:eastAsia="Times New Roman" w:hAnsi="Times New Roman" w:cs="Times New Roman"/>
          <w:color w:val="000000"/>
          <w:sz w:val="24"/>
          <w:szCs w:val="24"/>
        </w:rPr>
        <w:t>Question</w:t>
      </w:r>
      <w:r w:rsidR="00ED088A">
        <w:rPr>
          <w:rFonts w:ascii="Times New Roman" w:eastAsia="Times New Roman" w:hAnsi="Times New Roman" w:cs="Times New Roman"/>
          <w:color w:val="000000"/>
          <w:sz w:val="24"/>
          <w:szCs w:val="24"/>
        </w:rPr>
        <w:t xml:space="preserve">10 </w:t>
      </w:r>
      <w:r w:rsidRPr="00ED659D">
        <w:rPr>
          <w:rFonts w:ascii="Times New Roman" w:eastAsia="Times New Roman" w:hAnsi="Times New Roman" w:cs="Times New Roman"/>
          <w:color w:val="000000"/>
          <w:sz w:val="24"/>
          <w:szCs w:val="24"/>
        </w:rPr>
        <w:t>of this Supporting Statement for more information on co</w:t>
      </w:r>
      <w:r w:rsidR="003D0595" w:rsidRPr="00ED659D">
        <w:rPr>
          <w:rFonts w:ascii="Times New Roman" w:eastAsia="Times New Roman" w:hAnsi="Times New Roman" w:cs="Times New Roman"/>
          <w:color w:val="000000"/>
          <w:sz w:val="24"/>
          <w:szCs w:val="24"/>
        </w:rPr>
        <w:t xml:space="preserve">nfidentiality and privacy. </w:t>
      </w:r>
      <w:r w:rsidR="00FB668D">
        <w:rPr>
          <w:rFonts w:ascii="Times New Roman" w:eastAsia="Times New Roman" w:hAnsi="Times New Roman" w:cs="Times New Roman"/>
          <w:color w:val="000000"/>
          <w:sz w:val="24"/>
          <w:szCs w:val="24"/>
        </w:rPr>
        <w:t xml:space="preserve"> The </w:t>
      </w:r>
      <w:r w:rsidR="003D0595" w:rsidRPr="00ED659D">
        <w:rPr>
          <w:rFonts w:ascii="Times New Roman" w:eastAsia="Times New Roman" w:hAnsi="Times New Roman" w:cs="Times New Roman"/>
          <w:color w:val="000000"/>
          <w:sz w:val="24"/>
          <w:szCs w:val="24"/>
        </w:rPr>
        <w:t>information collection is to meet all applicable information quality guidelines</w:t>
      </w:r>
      <w:r w:rsidRPr="00ED659D">
        <w:rPr>
          <w:rFonts w:ascii="Times New Roman" w:eastAsia="Times New Roman" w:hAnsi="Times New Roman" w:cs="Times New Roman"/>
          <w:color w:val="000000"/>
          <w:sz w:val="24"/>
          <w:szCs w:val="24"/>
        </w:rPr>
        <w:t xml:space="preserve">. </w:t>
      </w:r>
      <w:r w:rsidR="00FB668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Prior to dissemination, the information will be subjected to quality control measures and a pre-dissemination review pursuant to </w:t>
      </w:r>
      <w:hyperlink r:id="rId13" w:history="1">
        <w:r w:rsidRPr="00F571C8">
          <w:rPr>
            <w:rStyle w:val="Hyperlink"/>
            <w:rFonts w:ascii="Times New Roman" w:eastAsia="Times New Roman" w:hAnsi="Times New Roman" w:cs="Times New Roman"/>
            <w:sz w:val="24"/>
            <w:szCs w:val="24"/>
          </w:rPr>
          <w:t>Section 515 of Public Law 106-554</w:t>
        </w:r>
      </w:hyperlink>
      <w:r w:rsidRPr="00ED659D">
        <w:rPr>
          <w:rFonts w:ascii="Times New Roman" w:eastAsia="Times New Roman" w:hAnsi="Times New Roman" w:cs="Times New Roman"/>
          <w:color w:val="000000"/>
          <w:sz w:val="24"/>
          <w:szCs w:val="24"/>
        </w:rPr>
        <w:t>.</w:t>
      </w:r>
    </w:p>
    <w:p w:rsidR="0025203D" w:rsidRPr="00ED659D" w:rsidRDefault="0025203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FB668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r w:rsidR="0054352B" w:rsidRPr="00ED659D">
        <w:rPr>
          <w:rFonts w:ascii="Times New Roman" w:eastAsia="Times New Roman" w:hAnsi="Times New Roman" w:cs="Times New Roman"/>
          <w:b/>
          <w:bCs/>
          <w:color w:val="000000"/>
          <w:sz w:val="24"/>
          <w:szCs w:val="24"/>
          <w:u w:val="single"/>
        </w:rPr>
        <w:t>Describe whether, and to what extent, the collection of information involves the use of automated, electronic, mechanical, or other technological techniques or other forms of information technology.</w:t>
      </w:r>
    </w:p>
    <w:p w:rsidR="005646F6" w:rsidRPr="00ED659D" w:rsidRDefault="005646F6"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A32918" w:rsidRPr="00ED659D" w:rsidRDefault="00726BFD"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This </w:t>
      </w:r>
      <w:r w:rsidR="00F57F59" w:rsidRPr="00ED659D">
        <w:rPr>
          <w:rFonts w:ascii="Times New Roman" w:eastAsia="Times New Roman" w:hAnsi="Times New Roman" w:cs="Times New Roman"/>
          <w:color w:val="000000"/>
          <w:sz w:val="24"/>
          <w:szCs w:val="24"/>
        </w:rPr>
        <w:t xml:space="preserve">proposed </w:t>
      </w:r>
      <w:r w:rsidRPr="00ED659D">
        <w:rPr>
          <w:rFonts w:ascii="Times New Roman" w:eastAsia="Times New Roman" w:hAnsi="Times New Roman" w:cs="Times New Roman"/>
          <w:color w:val="000000"/>
          <w:sz w:val="24"/>
          <w:szCs w:val="24"/>
        </w:rPr>
        <w:t xml:space="preserve">data collection </w:t>
      </w:r>
      <w:r w:rsidR="00AE47FA" w:rsidRPr="00ED659D">
        <w:rPr>
          <w:rFonts w:ascii="Times New Roman" w:eastAsia="Times New Roman" w:hAnsi="Times New Roman" w:cs="Times New Roman"/>
          <w:color w:val="000000"/>
          <w:sz w:val="24"/>
          <w:szCs w:val="24"/>
        </w:rPr>
        <w:t xml:space="preserve">is </w:t>
      </w:r>
      <w:r w:rsidR="004805CF" w:rsidRPr="00ED659D">
        <w:rPr>
          <w:rFonts w:ascii="Times New Roman" w:eastAsia="Times New Roman" w:hAnsi="Times New Roman" w:cs="Times New Roman"/>
          <w:color w:val="000000"/>
          <w:sz w:val="24"/>
          <w:szCs w:val="24"/>
        </w:rPr>
        <w:t>voluntary and mail-based.</w:t>
      </w:r>
      <w:r w:rsidR="00FB668D">
        <w:rPr>
          <w:rFonts w:ascii="Times New Roman" w:eastAsia="Times New Roman" w:hAnsi="Times New Roman" w:cs="Times New Roman"/>
          <w:color w:val="000000"/>
          <w:sz w:val="24"/>
          <w:szCs w:val="24"/>
        </w:rPr>
        <w:t xml:space="preserve"> </w:t>
      </w:r>
      <w:r w:rsidR="004805CF" w:rsidRPr="00ED659D">
        <w:rPr>
          <w:rFonts w:ascii="Times New Roman" w:eastAsia="Times New Roman" w:hAnsi="Times New Roman" w:cs="Times New Roman"/>
          <w:color w:val="000000"/>
          <w:sz w:val="24"/>
          <w:szCs w:val="24"/>
        </w:rPr>
        <w:t xml:space="preserve"> </w:t>
      </w:r>
      <w:r w:rsidR="00F12B6B" w:rsidRPr="00ED659D">
        <w:rPr>
          <w:rFonts w:ascii="Times New Roman" w:eastAsia="Times New Roman" w:hAnsi="Times New Roman" w:cs="Times New Roman"/>
          <w:color w:val="000000"/>
          <w:sz w:val="24"/>
          <w:szCs w:val="24"/>
        </w:rPr>
        <w:t>A s</w:t>
      </w:r>
      <w:r w:rsidR="00AE47FA" w:rsidRPr="00ED659D">
        <w:rPr>
          <w:rFonts w:ascii="Times New Roman" w:eastAsia="Times New Roman" w:hAnsi="Times New Roman" w:cs="Times New Roman"/>
          <w:color w:val="000000"/>
          <w:sz w:val="24"/>
          <w:szCs w:val="24"/>
        </w:rPr>
        <w:t>elf-addressed, stamped envelope will be provided to</w:t>
      </w:r>
      <w:r w:rsidR="00F12B6B" w:rsidRPr="00ED659D">
        <w:rPr>
          <w:rFonts w:ascii="Times New Roman" w:eastAsia="Times New Roman" w:hAnsi="Times New Roman" w:cs="Times New Roman"/>
          <w:color w:val="000000"/>
          <w:sz w:val="24"/>
          <w:szCs w:val="24"/>
        </w:rPr>
        <w:t xml:space="preserve"> each</w:t>
      </w:r>
      <w:r w:rsidR="005646F6" w:rsidRPr="00ED659D">
        <w:rPr>
          <w:rFonts w:ascii="Times New Roman" w:eastAsia="Times New Roman" w:hAnsi="Times New Roman" w:cs="Times New Roman"/>
          <w:color w:val="000000"/>
          <w:sz w:val="24"/>
          <w:szCs w:val="24"/>
        </w:rPr>
        <w:t xml:space="preserve"> respondent </w:t>
      </w:r>
      <w:r w:rsidR="00AE47FA" w:rsidRPr="00ED659D">
        <w:rPr>
          <w:rFonts w:ascii="Times New Roman" w:eastAsia="Times New Roman" w:hAnsi="Times New Roman" w:cs="Times New Roman"/>
          <w:color w:val="000000"/>
          <w:sz w:val="24"/>
          <w:szCs w:val="24"/>
        </w:rPr>
        <w:t>so that their</w:t>
      </w:r>
      <w:r w:rsidR="00F12B6B" w:rsidRPr="00ED659D">
        <w:rPr>
          <w:rFonts w:ascii="Times New Roman" w:eastAsia="Times New Roman" w:hAnsi="Times New Roman" w:cs="Times New Roman"/>
          <w:color w:val="000000"/>
          <w:sz w:val="24"/>
          <w:szCs w:val="24"/>
        </w:rPr>
        <w:t xml:space="preserve"> completed survey questionnaire</w:t>
      </w:r>
      <w:r w:rsidR="005646F6" w:rsidRPr="00ED659D">
        <w:rPr>
          <w:rFonts w:ascii="Times New Roman" w:eastAsia="Times New Roman" w:hAnsi="Times New Roman" w:cs="Times New Roman"/>
          <w:color w:val="000000"/>
          <w:sz w:val="24"/>
          <w:szCs w:val="24"/>
        </w:rPr>
        <w:t xml:space="preserve"> can be mailed back to </w:t>
      </w:r>
      <w:r w:rsidR="00AE47FA" w:rsidRPr="00ED659D">
        <w:rPr>
          <w:rFonts w:ascii="Times New Roman" w:eastAsia="Times New Roman" w:hAnsi="Times New Roman" w:cs="Times New Roman"/>
          <w:color w:val="000000"/>
          <w:sz w:val="24"/>
          <w:szCs w:val="24"/>
        </w:rPr>
        <w:t xml:space="preserve">NMFS without the respondent incurring mailing </w:t>
      </w:r>
      <w:r w:rsidR="00F12B6B" w:rsidRPr="00ED659D">
        <w:rPr>
          <w:rFonts w:ascii="Times New Roman" w:eastAsia="Times New Roman" w:hAnsi="Times New Roman" w:cs="Times New Roman"/>
          <w:color w:val="000000"/>
          <w:sz w:val="24"/>
          <w:szCs w:val="24"/>
        </w:rPr>
        <w:t>fees.</w:t>
      </w:r>
      <w:r w:rsidR="00FB668D">
        <w:rPr>
          <w:rFonts w:ascii="Times New Roman" w:eastAsia="Times New Roman" w:hAnsi="Times New Roman" w:cs="Times New Roman"/>
          <w:color w:val="000000"/>
          <w:sz w:val="24"/>
          <w:szCs w:val="24"/>
        </w:rPr>
        <w:t xml:space="preserve"> </w:t>
      </w:r>
      <w:r w:rsidR="00F12B6B" w:rsidRPr="00ED659D">
        <w:rPr>
          <w:rFonts w:ascii="Times New Roman" w:eastAsia="Times New Roman" w:hAnsi="Times New Roman" w:cs="Times New Roman"/>
          <w:color w:val="000000"/>
          <w:sz w:val="24"/>
          <w:szCs w:val="24"/>
        </w:rPr>
        <w:t xml:space="preserve"> </w:t>
      </w:r>
      <w:r w:rsidR="002C4D40" w:rsidRPr="00ED659D">
        <w:rPr>
          <w:rFonts w:ascii="Times New Roman" w:eastAsia="Times New Roman" w:hAnsi="Times New Roman" w:cs="Times New Roman"/>
          <w:color w:val="000000"/>
          <w:sz w:val="24"/>
          <w:szCs w:val="24"/>
        </w:rPr>
        <w:t xml:space="preserve">Electronic submission of responses will not be possible. </w:t>
      </w:r>
      <w:r w:rsidR="00FB668D">
        <w:rPr>
          <w:rFonts w:ascii="Times New Roman" w:eastAsia="Times New Roman" w:hAnsi="Times New Roman" w:cs="Times New Roman"/>
          <w:color w:val="000000"/>
          <w:sz w:val="24"/>
          <w:szCs w:val="24"/>
        </w:rPr>
        <w:t xml:space="preserve"> </w:t>
      </w:r>
      <w:r w:rsidR="00F12B6B" w:rsidRPr="00ED659D">
        <w:rPr>
          <w:rFonts w:ascii="Times New Roman" w:eastAsia="Times New Roman" w:hAnsi="Times New Roman" w:cs="Times New Roman"/>
          <w:color w:val="000000"/>
          <w:sz w:val="24"/>
          <w:szCs w:val="24"/>
        </w:rPr>
        <w:t>Th</w:t>
      </w:r>
      <w:r w:rsidR="002C4D40" w:rsidRPr="00ED659D">
        <w:rPr>
          <w:rFonts w:ascii="Times New Roman" w:eastAsia="Times New Roman" w:hAnsi="Times New Roman" w:cs="Times New Roman"/>
          <w:color w:val="000000"/>
          <w:sz w:val="24"/>
          <w:szCs w:val="24"/>
        </w:rPr>
        <w:t>e mail-based</w:t>
      </w:r>
      <w:r w:rsidR="00F12B6B" w:rsidRPr="00ED659D">
        <w:rPr>
          <w:rFonts w:ascii="Times New Roman" w:eastAsia="Times New Roman" w:hAnsi="Times New Roman" w:cs="Times New Roman"/>
          <w:color w:val="000000"/>
          <w:sz w:val="24"/>
          <w:szCs w:val="24"/>
        </w:rPr>
        <w:t xml:space="preserve"> mode of data collection was considered to be the best option due to the availability of names and addresses</w:t>
      </w:r>
      <w:r w:rsidR="002C4D40" w:rsidRPr="00ED659D">
        <w:rPr>
          <w:rFonts w:ascii="Times New Roman" w:eastAsia="Times New Roman" w:hAnsi="Times New Roman" w:cs="Times New Roman"/>
          <w:color w:val="000000"/>
          <w:sz w:val="24"/>
          <w:szCs w:val="24"/>
        </w:rPr>
        <w:t xml:space="preserve"> that will be</w:t>
      </w:r>
      <w:r w:rsidR="00F12B6B" w:rsidRPr="00ED659D">
        <w:rPr>
          <w:rFonts w:ascii="Times New Roman" w:eastAsia="Times New Roman" w:hAnsi="Times New Roman" w:cs="Times New Roman"/>
          <w:color w:val="000000"/>
          <w:sz w:val="24"/>
          <w:szCs w:val="24"/>
        </w:rPr>
        <w:t xml:space="preserve"> provided</w:t>
      </w:r>
      <w:r w:rsidR="005646F6" w:rsidRPr="00ED659D">
        <w:rPr>
          <w:rFonts w:ascii="Times New Roman" w:eastAsia="Times New Roman" w:hAnsi="Times New Roman" w:cs="Times New Roman"/>
          <w:color w:val="000000"/>
          <w:sz w:val="24"/>
          <w:szCs w:val="24"/>
        </w:rPr>
        <w:t xml:space="preserve"> by </w:t>
      </w:r>
      <w:r w:rsidR="00F12B6B" w:rsidRPr="00ED659D">
        <w:rPr>
          <w:rFonts w:ascii="Times New Roman" w:eastAsia="Times New Roman" w:hAnsi="Times New Roman" w:cs="Times New Roman"/>
          <w:color w:val="000000"/>
          <w:sz w:val="24"/>
          <w:szCs w:val="24"/>
        </w:rPr>
        <w:t>CDFW</w:t>
      </w:r>
      <w:r w:rsidR="00B9464B">
        <w:rPr>
          <w:rFonts w:ascii="Times New Roman" w:eastAsia="Times New Roman" w:hAnsi="Times New Roman" w:cs="Times New Roman"/>
          <w:color w:val="000000"/>
          <w:sz w:val="24"/>
          <w:szCs w:val="24"/>
        </w:rPr>
        <w:t xml:space="preserve"> and PSMFC</w:t>
      </w:r>
      <w:r w:rsidR="00F12B6B" w:rsidRPr="00ED659D">
        <w:rPr>
          <w:rFonts w:ascii="Times New Roman" w:eastAsia="Times New Roman" w:hAnsi="Times New Roman" w:cs="Times New Roman"/>
          <w:color w:val="000000"/>
          <w:sz w:val="24"/>
          <w:szCs w:val="24"/>
        </w:rPr>
        <w:t xml:space="preserve">. Currently, CDFW </w:t>
      </w:r>
      <w:r w:rsidR="00B9464B">
        <w:rPr>
          <w:rFonts w:ascii="Times New Roman" w:eastAsia="Times New Roman" w:hAnsi="Times New Roman" w:cs="Times New Roman"/>
          <w:color w:val="000000"/>
          <w:sz w:val="24"/>
          <w:szCs w:val="24"/>
        </w:rPr>
        <w:t xml:space="preserve">and PSMFC </w:t>
      </w:r>
      <w:r w:rsidR="00F12B6B" w:rsidRPr="00ED659D">
        <w:rPr>
          <w:rFonts w:ascii="Times New Roman" w:eastAsia="Times New Roman" w:hAnsi="Times New Roman" w:cs="Times New Roman"/>
          <w:color w:val="000000"/>
          <w:sz w:val="24"/>
          <w:szCs w:val="24"/>
        </w:rPr>
        <w:t>do not collect e-mail addresses from</w:t>
      </w:r>
      <w:r w:rsidR="005646F6" w:rsidRPr="00ED659D">
        <w:rPr>
          <w:rFonts w:ascii="Times New Roman" w:eastAsia="Times New Roman" w:hAnsi="Times New Roman" w:cs="Times New Roman"/>
          <w:color w:val="000000"/>
          <w:sz w:val="24"/>
          <w:szCs w:val="24"/>
        </w:rPr>
        <w:t xml:space="preserve"> California</w:t>
      </w:r>
      <w:r w:rsidR="00F12B6B" w:rsidRPr="00ED659D">
        <w:rPr>
          <w:rFonts w:ascii="Times New Roman" w:eastAsia="Times New Roman" w:hAnsi="Times New Roman" w:cs="Times New Roman"/>
          <w:color w:val="000000"/>
          <w:sz w:val="24"/>
          <w:szCs w:val="24"/>
        </w:rPr>
        <w:t xml:space="preserve"> anglers. </w:t>
      </w:r>
      <w:r w:rsidR="005646F6" w:rsidRPr="00ED659D">
        <w:rPr>
          <w:rFonts w:ascii="Times New Roman" w:eastAsia="Times New Roman" w:hAnsi="Times New Roman" w:cs="Times New Roman"/>
          <w:color w:val="000000"/>
          <w:sz w:val="24"/>
          <w:szCs w:val="24"/>
        </w:rPr>
        <w:t xml:space="preserve">The results of this data collection will be made available to the public in summary form from the NMFS website. </w:t>
      </w:r>
    </w:p>
    <w:p w:rsidR="00F57F59" w:rsidRPr="00ED659D" w:rsidRDefault="00F57F59"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Default="00FB668D" w:rsidP="00494670">
      <w:pPr>
        <w:keepNext/>
        <w:shd w:val="clear" w:color="auto" w:fill="FFFFFF"/>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4. </w:t>
      </w:r>
      <w:r w:rsidR="0054352B" w:rsidRPr="00ED659D">
        <w:rPr>
          <w:rFonts w:ascii="Times New Roman" w:eastAsia="Times New Roman" w:hAnsi="Times New Roman" w:cs="Times New Roman"/>
          <w:b/>
          <w:bCs/>
          <w:color w:val="000000"/>
          <w:sz w:val="24"/>
          <w:szCs w:val="24"/>
          <w:u w:val="single"/>
        </w:rPr>
        <w:t>Describe efforts to identify duplication</w:t>
      </w:r>
      <w:r w:rsidR="0054352B" w:rsidRPr="00ED659D">
        <w:rPr>
          <w:rFonts w:ascii="Times New Roman" w:eastAsia="Times New Roman" w:hAnsi="Times New Roman" w:cs="Times New Roman"/>
          <w:b/>
          <w:bCs/>
          <w:color w:val="000000"/>
          <w:sz w:val="24"/>
          <w:szCs w:val="24"/>
        </w:rPr>
        <w:t>.</w:t>
      </w:r>
    </w:p>
    <w:p w:rsidR="00494670" w:rsidRPr="00ED659D" w:rsidRDefault="00494670" w:rsidP="00494670">
      <w:pPr>
        <w:keepNext/>
        <w:shd w:val="clear" w:color="auto" w:fill="FFFFFF"/>
        <w:spacing w:after="0" w:line="240" w:lineRule="auto"/>
        <w:contextualSpacing/>
        <w:rPr>
          <w:rFonts w:ascii="Times New Roman" w:eastAsia="Times New Roman" w:hAnsi="Times New Roman" w:cs="Times New Roman"/>
          <w:color w:val="000000"/>
          <w:sz w:val="24"/>
          <w:szCs w:val="24"/>
        </w:rPr>
      </w:pPr>
    </w:p>
    <w:p w:rsidR="0094501E" w:rsidRPr="00ED659D" w:rsidRDefault="000E0184" w:rsidP="00494670">
      <w:pPr>
        <w:keepNext/>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NMFS economists at the Southwest Fisheries Science Center (SWFSC) and the Northwest Fisheries Science Center (NWFSC</w:t>
      </w:r>
      <w:r w:rsidR="009137C3">
        <w:rPr>
          <w:rFonts w:ascii="Times New Roman" w:eastAsia="Times New Roman" w:hAnsi="Times New Roman" w:cs="Times New Roman"/>
          <w:color w:val="000000"/>
          <w:sz w:val="24"/>
          <w:szCs w:val="24"/>
        </w:rPr>
        <w:t>), as well as colleagues at CDFW</w:t>
      </w:r>
      <w:r w:rsidR="005901E1" w:rsidRPr="00ED659D">
        <w:rPr>
          <w:rFonts w:ascii="Times New Roman" w:eastAsia="Times New Roman" w:hAnsi="Times New Roman" w:cs="Times New Roman"/>
          <w:color w:val="000000"/>
          <w:sz w:val="24"/>
          <w:szCs w:val="24"/>
        </w:rPr>
        <w:t>,</w:t>
      </w:r>
      <w:r w:rsidRPr="00ED659D">
        <w:rPr>
          <w:rFonts w:ascii="Times New Roman" w:eastAsia="Times New Roman" w:hAnsi="Times New Roman" w:cs="Times New Roman"/>
          <w:color w:val="000000"/>
          <w:sz w:val="24"/>
          <w:szCs w:val="24"/>
        </w:rPr>
        <w:t xml:space="preserve"> were contacted </w:t>
      </w:r>
      <w:r w:rsidR="005901E1" w:rsidRPr="00ED659D">
        <w:rPr>
          <w:rFonts w:ascii="Times New Roman" w:eastAsia="Times New Roman" w:hAnsi="Times New Roman" w:cs="Times New Roman"/>
          <w:color w:val="000000"/>
          <w:sz w:val="24"/>
          <w:szCs w:val="24"/>
        </w:rPr>
        <w:t xml:space="preserve">and informed of plans to conduct </w:t>
      </w:r>
      <w:r w:rsidRPr="00ED659D">
        <w:rPr>
          <w:rFonts w:ascii="Times New Roman" w:eastAsia="Times New Roman" w:hAnsi="Times New Roman" w:cs="Times New Roman"/>
          <w:color w:val="000000"/>
          <w:sz w:val="24"/>
          <w:szCs w:val="24"/>
        </w:rPr>
        <w:t>this data collection.</w:t>
      </w:r>
      <w:r w:rsidR="00494670">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 It was determined that no other </w:t>
      </w:r>
      <w:r w:rsidR="00C046DD">
        <w:rPr>
          <w:rFonts w:ascii="Times New Roman" w:eastAsia="Times New Roman" w:hAnsi="Times New Roman" w:cs="Times New Roman"/>
          <w:color w:val="000000"/>
          <w:sz w:val="24"/>
          <w:szCs w:val="24"/>
        </w:rPr>
        <w:t xml:space="preserve">similar </w:t>
      </w:r>
      <w:r w:rsidRPr="00ED659D">
        <w:rPr>
          <w:rFonts w:ascii="Times New Roman" w:eastAsia="Times New Roman" w:hAnsi="Times New Roman" w:cs="Times New Roman"/>
          <w:color w:val="000000"/>
          <w:sz w:val="24"/>
          <w:szCs w:val="24"/>
        </w:rPr>
        <w:t>survey efforts are being planned for California</w:t>
      </w:r>
      <w:r w:rsidR="005108D1" w:rsidRPr="00ED659D">
        <w:rPr>
          <w:rFonts w:ascii="Times New Roman" w:eastAsia="Times New Roman" w:hAnsi="Times New Roman" w:cs="Times New Roman"/>
          <w:color w:val="000000"/>
          <w:sz w:val="24"/>
          <w:szCs w:val="24"/>
        </w:rPr>
        <w:t xml:space="preserve"> by either NMFS or CDFW in 2014</w:t>
      </w:r>
      <w:r w:rsidR="00E078AD">
        <w:rPr>
          <w:rFonts w:ascii="Times New Roman" w:eastAsia="Times New Roman" w:hAnsi="Times New Roman" w:cs="Times New Roman"/>
          <w:color w:val="000000"/>
          <w:sz w:val="24"/>
          <w:szCs w:val="24"/>
        </w:rPr>
        <w:t xml:space="preserve"> or in the foreseeable future</w:t>
      </w:r>
      <w:r w:rsidRPr="00ED659D">
        <w:rPr>
          <w:rFonts w:ascii="Times New Roman" w:eastAsia="Times New Roman" w:hAnsi="Times New Roman" w:cs="Times New Roman"/>
          <w:color w:val="000000"/>
          <w:sz w:val="24"/>
          <w:szCs w:val="24"/>
        </w:rPr>
        <w:t xml:space="preserve">. </w:t>
      </w:r>
    </w:p>
    <w:p w:rsidR="00860380" w:rsidRPr="00ED659D" w:rsidRDefault="00860380"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108D1" w:rsidRPr="00ED659D" w:rsidRDefault="000E0184"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Prev</w:t>
      </w:r>
      <w:r w:rsidR="00C046DD">
        <w:rPr>
          <w:rFonts w:ascii="Times New Roman" w:eastAsia="Times New Roman" w:hAnsi="Times New Roman" w:cs="Times New Roman"/>
          <w:color w:val="000000"/>
          <w:sz w:val="24"/>
          <w:szCs w:val="24"/>
        </w:rPr>
        <w:t xml:space="preserve">ious data collections </w:t>
      </w:r>
      <w:r w:rsidRPr="00ED659D">
        <w:rPr>
          <w:rFonts w:ascii="Times New Roman" w:eastAsia="Times New Roman" w:hAnsi="Times New Roman" w:cs="Times New Roman"/>
          <w:color w:val="000000"/>
          <w:sz w:val="24"/>
          <w:szCs w:val="24"/>
        </w:rPr>
        <w:t>by NMFS and o</w:t>
      </w:r>
      <w:r w:rsidR="005901E1" w:rsidRPr="00ED659D">
        <w:rPr>
          <w:rFonts w:ascii="Times New Roman" w:eastAsia="Times New Roman" w:hAnsi="Times New Roman" w:cs="Times New Roman"/>
          <w:color w:val="000000"/>
          <w:sz w:val="24"/>
          <w:szCs w:val="24"/>
        </w:rPr>
        <w:t xml:space="preserve">ther Federal and State agencies </w:t>
      </w:r>
      <w:r w:rsidRPr="00ED659D">
        <w:rPr>
          <w:rFonts w:ascii="Times New Roman" w:eastAsia="Times New Roman" w:hAnsi="Times New Roman" w:cs="Times New Roman"/>
          <w:color w:val="000000"/>
          <w:sz w:val="24"/>
          <w:szCs w:val="24"/>
        </w:rPr>
        <w:t xml:space="preserve">provide some information related to saltwater fishing activities in California. </w:t>
      </w:r>
      <w:r w:rsidR="00FB668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However, </w:t>
      </w:r>
      <w:r w:rsidR="005901E1" w:rsidRPr="00ED659D">
        <w:rPr>
          <w:rFonts w:ascii="Times New Roman" w:eastAsia="Times New Roman" w:hAnsi="Times New Roman" w:cs="Times New Roman"/>
          <w:color w:val="000000"/>
          <w:sz w:val="24"/>
          <w:szCs w:val="24"/>
        </w:rPr>
        <w:t>informati</w:t>
      </w:r>
      <w:r w:rsidR="00C046DD">
        <w:rPr>
          <w:rFonts w:ascii="Times New Roman" w:eastAsia="Times New Roman" w:hAnsi="Times New Roman" w:cs="Times New Roman"/>
          <w:color w:val="000000"/>
          <w:sz w:val="24"/>
          <w:szCs w:val="24"/>
        </w:rPr>
        <w:t xml:space="preserve">on collected and/or reported from </w:t>
      </w:r>
      <w:r w:rsidRPr="00ED659D">
        <w:rPr>
          <w:rFonts w:ascii="Times New Roman" w:eastAsia="Times New Roman" w:hAnsi="Times New Roman" w:cs="Times New Roman"/>
          <w:color w:val="000000"/>
          <w:sz w:val="24"/>
          <w:szCs w:val="24"/>
        </w:rPr>
        <w:t>these past efforts differ from the proposed data collection</w:t>
      </w:r>
      <w:r w:rsidR="005901E1" w:rsidRPr="00ED659D">
        <w:rPr>
          <w:rFonts w:ascii="Times New Roman" w:eastAsia="Times New Roman" w:hAnsi="Times New Roman" w:cs="Times New Roman"/>
          <w:color w:val="000000"/>
          <w:sz w:val="24"/>
          <w:szCs w:val="24"/>
        </w:rPr>
        <w:t xml:space="preserve"> </w:t>
      </w:r>
      <w:r w:rsidR="009137C3">
        <w:rPr>
          <w:rFonts w:ascii="Times New Roman" w:eastAsia="Times New Roman" w:hAnsi="Times New Roman" w:cs="Times New Roman"/>
          <w:color w:val="000000"/>
          <w:sz w:val="24"/>
          <w:szCs w:val="24"/>
        </w:rPr>
        <w:t xml:space="preserve">due to its </w:t>
      </w:r>
      <w:r w:rsidRPr="00ED659D">
        <w:rPr>
          <w:rFonts w:ascii="Times New Roman" w:eastAsia="Times New Roman" w:hAnsi="Times New Roman" w:cs="Times New Roman"/>
          <w:color w:val="000000"/>
          <w:sz w:val="24"/>
          <w:szCs w:val="24"/>
        </w:rPr>
        <w:t>specific focus on anglers who ta</w:t>
      </w:r>
      <w:r w:rsidR="009137C3">
        <w:rPr>
          <w:rFonts w:ascii="Times New Roman" w:eastAsia="Times New Roman" w:hAnsi="Times New Roman" w:cs="Times New Roman"/>
          <w:color w:val="000000"/>
          <w:sz w:val="24"/>
          <w:szCs w:val="24"/>
        </w:rPr>
        <w:t xml:space="preserve">rget Pacific </w:t>
      </w:r>
      <w:r w:rsidRPr="00ED659D">
        <w:rPr>
          <w:rFonts w:ascii="Times New Roman" w:eastAsia="Times New Roman" w:hAnsi="Times New Roman" w:cs="Times New Roman"/>
          <w:color w:val="000000"/>
          <w:sz w:val="24"/>
          <w:szCs w:val="24"/>
        </w:rPr>
        <w:t>groundfish species i</w:t>
      </w:r>
      <w:r w:rsidR="009137C3">
        <w:rPr>
          <w:rFonts w:ascii="Times New Roman" w:eastAsia="Times New Roman" w:hAnsi="Times New Roman" w:cs="Times New Roman"/>
          <w:color w:val="000000"/>
          <w:sz w:val="24"/>
          <w:szCs w:val="24"/>
        </w:rPr>
        <w:t xml:space="preserve">n </w:t>
      </w:r>
      <w:r w:rsidR="00F029B0">
        <w:rPr>
          <w:rFonts w:ascii="Times New Roman" w:eastAsia="Times New Roman" w:hAnsi="Times New Roman" w:cs="Times New Roman"/>
          <w:color w:val="000000"/>
          <w:sz w:val="24"/>
          <w:szCs w:val="24"/>
        </w:rPr>
        <w:t xml:space="preserve">waters off of </w:t>
      </w:r>
      <w:r w:rsidR="009137C3">
        <w:rPr>
          <w:rFonts w:ascii="Times New Roman" w:eastAsia="Times New Roman" w:hAnsi="Times New Roman" w:cs="Times New Roman"/>
          <w:color w:val="000000"/>
          <w:sz w:val="24"/>
          <w:szCs w:val="24"/>
        </w:rPr>
        <w:t>California</w:t>
      </w:r>
      <w:r w:rsidR="00F029B0">
        <w:rPr>
          <w:rFonts w:ascii="Times New Roman" w:eastAsia="Times New Roman" w:hAnsi="Times New Roman" w:cs="Times New Roman"/>
          <w:color w:val="000000"/>
          <w:sz w:val="24"/>
          <w:szCs w:val="24"/>
        </w:rPr>
        <w:t>’s</w:t>
      </w:r>
      <w:r w:rsidR="009137C3">
        <w:rPr>
          <w:rFonts w:ascii="Times New Roman" w:eastAsia="Times New Roman" w:hAnsi="Times New Roman" w:cs="Times New Roman"/>
          <w:color w:val="000000"/>
          <w:sz w:val="24"/>
          <w:szCs w:val="24"/>
        </w:rPr>
        <w:t xml:space="preserve"> </w:t>
      </w:r>
      <w:r w:rsidR="00F029B0">
        <w:rPr>
          <w:rFonts w:ascii="Times New Roman" w:eastAsia="Times New Roman" w:hAnsi="Times New Roman" w:cs="Times New Roman"/>
          <w:color w:val="000000"/>
          <w:sz w:val="24"/>
          <w:szCs w:val="24"/>
        </w:rPr>
        <w:t>coast</w:t>
      </w:r>
      <w:r w:rsidRPr="00ED659D">
        <w:rPr>
          <w:rFonts w:ascii="Times New Roman" w:eastAsia="Times New Roman" w:hAnsi="Times New Roman" w:cs="Times New Roman"/>
          <w:color w:val="000000"/>
          <w:sz w:val="24"/>
          <w:szCs w:val="24"/>
        </w:rPr>
        <w:t>.</w:t>
      </w:r>
      <w:r w:rsidR="00FB668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 </w:t>
      </w:r>
      <w:r w:rsidR="005901E1" w:rsidRPr="00ED659D">
        <w:rPr>
          <w:rFonts w:ascii="Times New Roman" w:eastAsia="Times New Roman" w:hAnsi="Times New Roman" w:cs="Times New Roman"/>
          <w:color w:val="000000"/>
          <w:sz w:val="24"/>
          <w:szCs w:val="24"/>
        </w:rPr>
        <w:t>None of the pre</w:t>
      </w:r>
      <w:r w:rsidR="009137C3">
        <w:rPr>
          <w:rFonts w:ascii="Times New Roman" w:eastAsia="Times New Roman" w:hAnsi="Times New Roman" w:cs="Times New Roman"/>
          <w:color w:val="000000"/>
          <w:sz w:val="24"/>
          <w:szCs w:val="24"/>
        </w:rPr>
        <w:t xml:space="preserve">vious data collections provide </w:t>
      </w:r>
      <w:r w:rsidR="005901E1" w:rsidRPr="00ED659D">
        <w:rPr>
          <w:rFonts w:ascii="Times New Roman" w:eastAsia="Times New Roman" w:hAnsi="Times New Roman" w:cs="Times New Roman"/>
          <w:color w:val="000000"/>
          <w:sz w:val="24"/>
          <w:szCs w:val="24"/>
        </w:rPr>
        <w:t>information about groundfish-speci</w:t>
      </w:r>
      <w:r w:rsidR="009137C3">
        <w:rPr>
          <w:rFonts w:ascii="Times New Roman" w:eastAsia="Times New Roman" w:hAnsi="Times New Roman" w:cs="Times New Roman"/>
          <w:color w:val="000000"/>
          <w:sz w:val="24"/>
          <w:szCs w:val="24"/>
        </w:rPr>
        <w:t xml:space="preserve">fic recreational fishing behavior </w:t>
      </w:r>
      <w:r w:rsidR="005901E1" w:rsidRPr="00ED659D">
        <w:rPr>
          <w:rFonts w:ascii="Times New Roman" w:eastAsia="Times New Roman" w:hAnsi="Times New Roman" w:cs="Times New Roman"/>
          <w:color w:val="000000"/>
          <w:sz w:val="24"/>
          <w:szCs w:val="24"/>
        </w:rPr>
        <w:t xml:space="preserve">or </w:t>
      </w:r>
      <w:r w:rsidR="009137C3">
        <w:rPr>
          <w:rFonts w:ascii="Times New Roman" w:eastAsia="Times New Roman" w:hAnsi="Times New Roman" w:cs="Times New Roman"/>
          <w:color w:val="000000"/>
          <w:sz w:val="24"/>
          <w:szCs w:val="24"/>
        </w:rPr>
        <w:t>attitudes/preferences regarding groundfish species or regulations</w:t>
      </w:r>
      <w:r w:rsidR="005901E1" w:rsidRPr="00ED659D">
        <w:rPr>
          <w:rFonts w:ascii="Times New Roman" w:eastAsia="Times New Roman" w:hAnsi="Times New Roman" w:cs="Times New Roman"/>
          <w:color w:val="000000"/>
          <w:sz w:val="24"/>
          <w:szCs w:val="24"/>
        </w:rPr>
        <w:t>.</w:t>
      </w:r>
    </w:p>
    <w:p w:rsidR="007A60E7" w:rsidRPr="00ED659D" w:rsidRDefault="007A60E7"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7A41DD" w:rsidRPr="00ED659D" w:rsidRDefault="005108D1"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The following is an overview of these other data collection activities. </w:t>
      </w:r>
    </w:p>
    <w:p w:rsidR="002A1521" w:rsidRPr="00ED659D" w:rsidRDefault="002A1521"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36418A" w:rsidRPr="00ED659D" w:rsidRDefault="0036418A" w:rsidP="008F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i/>
          <w:color w:val="000000"/>
          <w:sz w:val="24"/>
          <w:szCs w:val="24"/>
        </w:rPr>
      </w:pPr>
      <w:r w:rsidRPr="00ED659D">
        <w:rPr>
          <w:rFonts w:ascii="Times New Roman" w:eastAsia="Times New Roman" w:hAnsi="Times New Roman" w:cs="Times New Roman"/>
          <w:i/>
          <w:color w:val="000000"/>
          <w:sz w:val="24"/>
          <w:szCs w:val="24"/>
        </w:rPr>
        <w:t>National Marine Recreational Fishing Expenditure Survey (NMRFES)</w:t>
      </w:r>
    </w:p>
    <w:p w:rsidR="007A41DD" w:rsidRPr="00ED659D" w:rsidRDefault="007A41DD" w:rsidP="008F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4611C0" w:rsidRPr="00ED659D" w:rsidRDefault="0036418A" w:rsidP="008F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ED659D">
        <w:rPr>
          <w:rFonts w:ascii="Times New Roman" w:eastAsia="Times New Roman" w:hAnsi="Times New Roman" w:cs="Times New Roman"/>
          <w:color w:val="000000"/>
          <w:sz w:val="24"/>
          <w:szCs w:val="24"/>
        </w:rPr>
        <w:t>The National Marine Recreational Fishing Expenditure Survey (NMRFES) is administered by the NMFS, Office of Science &amp; Technology and many state resource agency partners</w:t>
      </w:r>
      <w:r w:rsidR="004C56C6">
        <w:rPr>
          <w:rFonts w:ascii="Times New Roman" w:eastAsia="Times New Roman" w:hAnsi="Times New Roman" w:cs="Times New Roman"/>
          <w:color w:val="000000"/>
          <w:sz w:val="24"/>
          <w:szCs w:val="24"/>
        </w:rPr>
        <w:t xml:space="preserve"> (OMB C</w:t>
      </w:r>
      <w:r w:rsidR="00F571C8">
        <w:rPr>
          <w:rFonts w:ascii="Times New Roman" w:eastAsia="Times New Roman" w:hAnsi="Times New Roman" w:cs="Times New Roman"/>
          <w:color w:val="000000"/>
          <w:sz w:val="24"/>
          <w:szCs w:val="24"/>
        </w:rPr>
        <w:t>ontrol No. 0648-0052, expires 12/31/2014</w:t>
      </w:r>
      <w:r w:rsidR="004C56C6">
        <w:rPr>
          <w:rFonts w:ascii="Times New Roman" w:eastAsia="Times New Roman" w:hAnsi="Times New Roman" w:cs="Times New Roman"/>
          <w:color w:val="000000"/>
          <w:sz w:val="24"/>
          <w:szCs w:val="24"/>
        </w:rPr>
        <w:t>)</w:t>
      </w:r>
      <w:r w:rsidRPr="00ED659D">
        <w:rPr>
          <w:rFonts w:ascii="Times New Roman" w:eastAsia="Times New Roman" w:hAnsi="Times New Roman" w:cs="Times New Roman"/>
          <w:color w:val="000000"/>
          <w:sz w:val="24"/>
          <w:szCs w:val="24"/>
        </w:rPr>
        <w:t xml:space="preserve">. </w:t>
      </w:r>
      <w:r w:rsidR="00FB668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It is a periodic survey, conducted approximately every </w:t>
      </w:r>
      <w:r w:rsidR="0028602A">
        <w:rPr>
          <w:rFonts w:ascii="Times New Roman" w:eastAsia="Times New Roman" w:hAnsi="Times New Roman" w:cs="Times New Roman"/>
          <w:color w:val="000000"/>
          <w:sz w:val="24"/>
          <w:szCs w:val="24"/>
        </w:rPr>
        <w:t>five</w:t>
      </w:r>
      <w:r w:rsidRPr="00ED659D">
        <w:rPr>
          <w:rFonts w:ascii="Times New Roman" w:eastAsia="Times New Roman" w:hAnsi="Times New Roman" w:cs="Times New Roman"/>
          <w:color w:val="000000"/>
          <w:sz w:val="24"/>
          <w:szCs w:val="24"/>
        </w:rPr>
        <w:t xml:space="preserve"> years. </w:t>
      </w:r>
      <w:r w:rsidR="00494670">
        <w:rPr>
          <w:rFonts w:ascii="Times New Roman" w:eastAsia="Times New Roman" w:hAnsi="Times New Roman" w:cs="Times New Roman"/>
          <w:color w:val="000000"/>
          <w:sz w:val="24"/>
          <w:szCs w:val="24"/>
        </w:rPr>
        <w:t xml:space="preserve"> </w:t>
      </w:r>
      <w:r w:rsidR="004611C0" w:rsidRPr="00ED659D">
        <w:rPr>
          <w:rFonts w:ascii="Times New Roman" w:eastAsia="Times New Roman" w:hAnsi="Times New Roman" w:cs="Times New Roman"/>
          <w:color w:val="000000"/>
          <w:sz w:val="24"/>
          <w:szCs w:val="24"/>
        </w:rPr>
        <w:t xml:space="preserve">Initially implemented </w:t>
      </w:r>
      <w:r w:rsidRPr="00ED659D">
        <w:rPr>
          <w:rFonts w:ascii="Times New Roman" w:eastAsia="Times New Roman" w:hAnsi="Times New Roman" w:cs="Times New Roman"/>
          <w:color w:val="000000"/>
          <w:sz w:val="24"/>
          <w:szCs w:val="24"/>
        </w:rPr>
        <w:t xml:space="preserve">in the </w:t>
      </w:r>
      <w:r w:rsidR="004611C0" w:rsidRPr="00ED659D">
        <w:rPr>
          <w:rFonts w:ascii="Times New Roman" w:eastAsia="Times New Roman" w:hAnsi="Times New Roman" w:cs="Times New Roman"/>
          <w:sz w:val="24"/>
          <w:szCs w:val="24"/>
        </w:rPr>
        <w:t>Northeast Region in 1998 and then</w:t>
      </w:r>
      <w:r w:rsidRPr="00ED659D">
        <w:rPr>
          <w:rFonts w:ascii="Times New Roman" w:eastAsia="Times New Roman" w:hAnsi="Times New Roman" w:cs="Times New Roman"/>
          <w:sz w:val="24"/>
          <w:szCs w:val="24"/>
        </w:rPr>
        <w:t xml:space="preserve"> the </w:t>
      </w:r>
      <w:r w:rsidR="004611C0" w:rsidRPr="00ED659D">
        <w:rPr>
          <w:rFonts w:ascii="Times New Roman" w:eastAsia="Times New Roman" w:hAnsi="Times New Roman" w:cs="Times New Roman"/>
          <w:sz w:val="24"/>
          <w:szCs w:val="24"/>
        </w:rPr>
        <w:t xml:space="preserve">Southeast Region in </w:t>
      </w:r>
      <w:r w:rsidRPr="00ED659D">
        <w:rPr>
          <w:rFonts w:ascii="Times New Roman" w:eastAsia="Times New Roman" w:hAnsi="Times New Roman" w:cs="Times New Roman"/>
          <w:sz w:val="24"/>
          <w:szCs w:val="24"/>
        </w:rPr>
        <w:t xml:space="preserve">1999, </w:t>
      </w:r>
      <w:r w:rsidR="004611C0" w:rsidRPr="00ED659D">
        <w:rPr>
          <w:rFonts w:ascii="Times New Roman" w:eastAsia="Times New Roman" w:hAnsi="Times New Roman" w:cs="Times New Roman"/>
          <w:sz w:val="24"/>
          <w:szCs w:val="24"/>
        </w:rPr>
        <w:t>the survey was first implemented in the Pacific Region in 2000</w:t>
      </w:r>
      <w:r w:rsidR="00E83E82" w:rsidRPr="00ED659D">
        <w:rPr>
          <w:rFonts w:ascii="Times New Roman" w:eastAsia="Times New Roman" w:hAnsi="Times New Roman" w:cs="Times New Roman"/>
          <w:sz w:val="24"/>
          <w:szCs w:val="24"/>
        </w:rPr>
        <w:t xml:space="preserve">. </w:t>
      </w:r>
      <w:r w:rsidR="00FB668D">
        <w:rPr>
          <w:rFonts w:ascii="Times New Roman" w:eastAsia="Times New Roman" w:hAnsi="Times New Roman" w:cs="Times New Roman"/>
          <w:sz w:val="24"/>
          <w:szCs w:val="24"/>
        </w:rPr>
        <w:t xml:space="preserve"> </w:t>
      </w:r>
      <w:r w:rsidR="00E83E82" w:rsidRPr="00ED659D">
        <w:rPr>
          <w:rFonts w:ascii="Times New Roman" w:eastAsia="Times New Roman" w:hAnsi="Times New Roman" w:cs="Times New Roman"/>
          <w:sz w:val="24"/>
          <w:szCs w:val="24"/>
        </w:rPr>
        <w:t>It was then</w:t>
      </w:r>
      <w:r w:rsidR="004611C0" w:rsidRPr="00ED659D">
        <w:rPr>
          <w:rFonts w:ascii="Times New Roman" w:eastAsia="Times New Roman" w:hAnsi="Times New Roman" w:cs="Times New Roman"/>
          <w:sz w:val="24"/>
          <w:szCs w:val="24"/>
        </w:rPr>
        <w:t xml:space="preserve"> implemented </w:t>
      </w:r>
      <w:r w:rsidR="009137C3">
        <w:rPr>
          <w:rFonts w:ascii="Times New Roman" w:eastAsia="Times New Roman" w:hAnsi="Times New Roman" w:cs="Times New Roman"/>
          <w:sz w:val="24"/>
          <w:szCs w:val="24"/>
        </w:rPr>
        <w:t xml:space="preserve">nationwide </w:t>
      </w:r>
      <w:r w:rsidR="004611C0" w:rsidRPr="00ED659D">
        <w:rPr>
          <w:rFonts w:ascii="Times New Roman" w:eastAsia="Times New Roman" w:hAnsi="Times New Roman" w:cs="Times New Roman"/>
          <w:sz w:val="24"/>
          <w:szCs w:val="24"/>
        </w:rPr>
        <w:t>to all coastal states in 2006 and 2011.</w:t>
      </w:r>
      <w:r w:rsidR="00FB668D">
        <w:rPr>
          <w:rFonts w:ascii="Times New Roman" w:eastAsia="Times New Roman" w:hAnsi="Times New Roman" w:cs="Times New Roman"/>
          <w:sz w:val="24"/>
          <w:szCs w:val="24"/>
        </w:rPr>
        <w:t xml:space="preserve"> </w:t>
      </w:r>
      <w:r w:rsidR="004611C0" w:rsidRPr="00ED659D">
        <w:rPr>
          <w:rFonts w:ascii="Times New Roman" w:eastAsia="Times New Roman" w:hAnsi="Times New Roman" w:cs="Times New Roman"/>
          <w:sz w:val="24"/>
          <w:szCs w:val="24"/>
        </w:rPr>
        <w:t xml:space="preserve"> </w:t>
      </w:r>
      <w:r w:rsidR="00E83E82" w:rsidRPr="00ED659D">
        <w:rPr>
          <w:rFonts w:ascii="Times New Roman" w:eastAsia="Times New Roman" w:hAnsi="Times New Roman" w:cs="Times New Roman"/>
          <w:sz w:val="24"/>
          <w:szCs w:val="24"/>
        </w:rPr>
        <w:t>Similar to preceding surveys, t</w:t>
      </w:r>
      <w:r w:rsidRPr="00ED659D">
        <w:rPr>
          <w:rFonts w:ascii="Times New Roman" w:eastAsia="Times New Roman" w:hAnsi="Times New Roman" w:cs="Times New Roman"/>
          <w:color w:val="000000"/>
          <w:sz w:val="24"/>
          <w:szCs w:val="24"/>
        </w:rPr>
        <w:t xml:space="preserve">he </w:t>
      </w:r>
      <w:r w:rsidR="004611C0" w:rsidRPr="00ED659D">
        <w:rPr>
          <w:rFonts w:ascii="Times New Roman" w:eastAsia="Times New Roman" w:hAnsi="Times New Roman" w:cs="Times New Roman"/>
          <w:color w:val="000000"/>
          <w:sz w:val="24"/>
          <w:szCs w:val="24"/>
        </w:rPr>
        <w:t xml:space="preserve">2011 </w:t>
      </w:r>
      <w:r w:rsidRPr="00ED659D">
        <w:rPr>
          <w:rFonts w:ascii="Times New Roman" w:eastAsia="Times New Roman" w:hAnsi="Times New Roman" w:cs="Times New Roman"/>
          <w:color w:val="000000"/>
          <w:sz w:val="24"/>
          <w:szCs w:val="24"/>
        </w:rPr>
        <w:t xml:space="preserve">NMRFES </w:t>
      </w:r>
      <w:r w:rsidR="004611C0" w:rsidRPr="00ED659D">
        <w:rPr>
          <w:rFonts w:ascii="Times New Roman" w:eastAsia="Times New Roman" w:hAnsi="Times New Roman" w:cs="Times New Roman"/>
          <w:color w:val="000000"/>
          <w:sz w:val="24"/>
          <w:szCs w:val="24"/>
        </w:rPr>
        <w:t>collected</w:t>
      </w:r>
      <w:r w:rsidRPr="00ED659D">
        <w:rPr>
          <w:rFonts w:ascii="Times New Roman" w:eastAsia="Times New Roman" w:hAnsi="Times New Roman" w:cs="Times New Roman"/>
          <w:color w:val="000000"/>
          <w:sz w:val="24"/>
          <w:szCs w:val="24"/>
        </w:rPr>
        <w:t xml:space="preserve"> </w:t>
      </w:r>
      <w:r w:rsidR="001D2565">
        <w:rPr>
          <w:rFonts w:ascii="Times New Roman" w:eastAsia="Times New Roman" w:hAnsi="Times New Roman" w:cs="Times New Roman"/>
          <w:color w:val="000000"/>
          <w:sz w:val="24"/>
          <w:szCs w:val="24"/>
        </w:rPr>
        <w:t xml:space="preserve">data on </w:t>
      </w:r>
      <w:r w:rsidRPr="00ED659D">
        <w:rPr>
          <w:rFonts w:ascii="Times New Roman" w:eastAsia="Times New Roman" w:hAnsi="Times New Roman" w:cs="Times New Roman"/>
          <w:color w:val="000000"/>
          <w:sz w:val="24"/>
          <w:szCs w:val="24"/>
        </w:rPr>
        <w:t xml:space="preserve">marine recreational fishing participation, </w:t>
      </w:r>
      <w:r w:rsidR="004611C0" w:rsidRPr="00ED659D">
        <w:rPr>
          <w:rFonts w:ascii="Times New Roman" w:eastAsia="Times New Roman" w:hAnsi="Times New Roman" w:cs="Times New Roman"/>
          <w:color w:val="000000"/>
          <w:sz w:val="24"/>
          <w:szCs w:val="24"/>
        </w:rPr>
        <w:t xml:space="preserve">associated </w:t>
      </w:r>
      <w:r w:rsidRPr="00ED659D">
        <w:rPr>
          <w:rFonts w:ascii="Times New Roman" w:eastAsia="Times New Roman" w:hAnsi="Times New Roman" w:cs="Times New Roman"/>
          <w:color w:val="000000"/>
          <w:sz w:val="24"/>
          <w:szCs w:val="24"/>
        </w:rPr>
        <w:t>expenditure</w:t>
      </w:r>
      <w:r w:rsidR="004611C0" w:rsidRPr="00ED659D">
        <w:rPr>
          <w:rFonts w:ascii="Times New Roman" w:eastAsia="Times New Roman" w:hAnsi="Times New Roman" w:cs="Times New Roman"/>
          <w:color w:val="000000"/>
          <w:sz w:val="24"/>
          <w:szCs w:val="24"/>
        </w:rPr>
        <w:t>s</w:t>
      </w:r>
      <w:r w:rsidRPr="00ED659D">
        <w:rPr>
          <w:rFonts w:ascii="Times New Roman" w:eastAsia="Times New Roman" w:hAnsi="Times New Roman" w:cs="Times New Roman"/>
          <w:color w:val="000000"/>
          <w:sz w:val="24"/>
          <w:szCs w:val="24"/>
        </w:rPr>
        <w:t xml:space="preserve">, and </w:t>
      </w:r>
      <w:r w:rsidR="00C046DD">
        <w:rPr>
          <w:rFonts w:ascii="Times New Roman" w:eastAsia="Times New Roman" w:hAnsi="Times New Roman" w:cs="Times New Roman"/>
          <w:color w:val="000000"/>
          <w:sz w:val="24"/>
          <w:szCs w:val="24"/>
        </w:rPr>
        <w:t>angler demographic</w:t>
      </w:r>
      <w:r w:rsidR="00E83E82" w:rsidRPr="00ED659D">
        <w:rPr>
          <w:rFonts w:ascii="Times New Roman" w:eastAsia="Times New Roman" w:hAnsi="Times New Roman" w:cs="Times New Roman"/>
          <w:color w:val="000000"/>
          <w:sz w:val="24"/>
          <w:szCs w:val="24"/>
        </w:rPr>
        <w:t>s</w:t>
      </w:r>
      <w:r w:rsidRPr="00ED659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sz w:val="24"/>
          <w:szCs w:val="24"/>
        </w:rPr>
        <w:t xml:space="preserve">State, regional, and national estimates </w:t>
      </w:r>
      <w:r w:rsidR="001D2565">
        <w:rPr>
          <w:rFonts w:ascii="Times New Roman" w:eastAsia="Times New Roman" w:hAnsi="Times New Roman" w:cs="Times New Roman"/>
          <w:sz w:val="24"/>
          <w:szCs w:val="24"/>
        </w:rPr>
        <w:t xml:space="preserve">of fishing activity and economic impacts </w:t>
      </w:r>
      <w:r w:rsidR="000127BF">
        <w:rPr>
          <w:rFonts w:ascii="Times New Roman" w:eastAsia="Times New Roman" w:hAnsi="Times New Roman" w:cs="Times New Roman"/>
          <w:sz w:val="24"/>
          <w:szCs w:val="24"/>
        </w:rPr>
        <w:t>are derived from these surveys.</w:t>
      </w:r>
      <w:r w:rsidR="001C0AA2">
        <w:rPr>
          <w:rFonts w:ascii="Times New Roman" w:eastAsia="Times New Roman" w:hAnsi="Times New Roman" w:cs="Times New Roman"/>
          <w:sz w:val="24"/>
          <w:szCs w:val="24"/>
        </w:rPr>
        <w:t xml:space="preserve"> </w:t>
      </w:r>
      <w:r w:rsidR="00494670">
        <w:rPr>
          <w:rFonts w:ascii="Times New Roman" w:eastAsia="Times New Roman" w:hAnsi="Times New Roman" w:cs="Times New Roman"/>
          <w:sz w:val="24"/>
          <w:szCs w:val="24"/>
        </w:rPr>
        <w:t xml:space="preserve"> </w:t>
      </w:r>
      <w:r w:rsidR="001C0AA2">
        <w:rPr>
          <w:rFonts w:ascii="Times New Roman" w:eastAsia="Times New Roman" w:hAnsi="Times New Roman" w:cs="Times New Roman"/>
          <w:sz w:val="24"/>
          <w:szCs w:val="24"/>
        </w:rPr>
        <w:t xml:space="preserve">Results of the 2006 and 2011 surveys are reported in Gentner and Steinback (2008) and CIC Research (2012).  </w:t>
      </w:r>
    </w:p>
    <w:p w:rsidR="0075508E" w:rsidRDefault="0075508E" w:rsidP="00755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75508E" w:rsidRPr="00ED659D" w:rsidRDefault="0075508E" w:rsidP="00755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both the NMRFES surveys and the proposed survey target saltwater anglers, the </w:t>
      </w:r>
      <w:r w:rsidR="00701B61">
        <w:rPr>
          <w:rFonts w:ascii="Times New Roman" w:eastAsia="Times New Roman" w:hAnsi="Times New Roman" w:cs="Times New Roman"/>
          <w:color w:val="000000"/>
          <w:sz w:val="24"/>
          <w:szCs w:val="24"/>
        </w:rPr>
        <w:t>surveys differ in</w:t>
      </w:r>
      <w:r w:rsidR="0098361B">
        <w:rPr>
          <w:rFonts w:ascii="Times New Roman" w:eastAsia="Times New Roman" w:hAnsi="Times New Roman" w:cs="Times New Roman"/>
          <w:color w:val="000000"/>
          <w:sz w:val="24"/>
          <w:szCs w:val="24"/>
        </w:rPr>
        <w:t xml:space="preserve"> important respects</w:t>
      </w:r>
      <w:r w:rsidR="00E35C5D">
        <w:rPr>
          <w:rFonts w:ascii="Times New Roman" w:eastAsia="Times New Roman" w:hAnsi="Times New Roman" w:cs="Times New Roman"/>
          <w:color w:val="000000"/>
          <w:sz w:val="24"/>
          <w:szCs w:val="24"/>
        </w:rPr>
        <w:t xml:space="preserve">. </w:t>
      </w:r>
      <w:r w:rsidR="00FB66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NMRFES covers fishing associated with all target species (not just groundfish), includes detailed questions on all fishing expenditures, and </w:t>
      </w:r>
      <w:r w:rsidR="00954DDF">
        <w:rPr>
          <w:rFonts w:ascii="Times New Roman" w:eastAsia="Times New Roman" w:hAnsi="Times New Roman" w:cs="Times New Roman"/>
          <w:color w:val="000000"/>
          <w:sz w:val="24"/>
          <w:szCs w:val="24"/>
        </w:rPr>
        <w:t xml:space="preserve">does not include any questions regarding </w:t>
      </w:r>
      <w:r w:rsidR="00E35C5D">
        <w:rPr>
          <w:rFonts w:ascii="Times New Roman" w:eastAsia="Times New Roman" w:hAnsi="Times New Roman" w:cs="Times New Roman"/>
          <w:color w:val="000000"/>
          <w:sz w:val="24"/>
          <w:szCs w:val="24"/>
        </w:rPr>
        <w:t xml:space="preserve">fishing regulations. </w:t>
      </w:r>
      <w:r w:rsidR="00FB66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proposed survey is targeted a</w:t>
      </w:r>
      <w:r w:rsidR="0098361B">
        <w:rPr>
          <w:rFonts w:ascii="Times New Roman" w:eastAsia="Times New Roman" w:hAnsi="Times New Roman" w:cs="Times New Roman"/>
          <w:color w:val="000000"/>
          <w:sz w:val="24"/>
          <w:szCs w:val="24"/>
        </w:rPr>
        <w:t xml:space="preserve">t groundfish anglers only, considers expenditures only as they relate </w:t>
      </w:r>
      <w:r>
        <w:rPr>
          <w:rFonts w:ascii="Times New Roman" w:eastAsia="Times New Roman" w:hAnsi="Times New Roman" w:cs="Times New Roman"/>
          <w:color w:val="000000"/>
          <w:sz w:val="24"/>
          <w:szCs w:val="24"/>
        </w:rPr>
        <w:t>to the most recent groundfish trip</w:t>
      </w:r>
      <w:r w:rsidR="0098361B">
        <w:rPr>
          <w:rFonts w:ascii="Times New Roman" w:eastAsia="Times New Roman" w:hAnsi="Times New Roman" w:cs="Times New Roman"/>
          <w:color w:val="000000"/>
          <w:sz w:val="24"/>
          <w:szCs w:val="24"/>
        </w:rPr>
        <w:t>, and focuses largely on angler behavior and preferences as they relate to groundfish species and</w:t>
      </w:r>
      <w:r w:rsidR="00954DDF">
        <w:rPr>
          <w:rFonts w:ascii="Times New Roman" w:eastAsia="Times New Roman" w:hAnsi="Times New Roman" w:cs="Times New Roman"/>
          <w:color w:val="000000"/>
          <w:sz w:val="24"/>
          <w:szCs w:val="24"/>
        </w:rPr>
        <w:t xml:space="preserve"> </w:t>
      </w:r>
      <w:r w:rsidR="0098361B">
        <w:rPr>
          <w:rFonts w:ascii="Times New Roman" w:eastAsia="Times New Roman" w:hAnsi="Times New Roman" w:cs="Times New Roman"/>
          <w:color w:val="000000"/>
          <w:sz w:val="24"/>
          <w:szCs w:val="24"/>
        </w:rPr>
        <w:t>regulations</w:t>
      </w:r>
      <w:r w:rsidR="00494670">
        <w:rPr>
          <w:rFonts w:ascii="Times New Roman" w:eastAsia="Times New Roman" w:hAnsi="Times New Roman" w:cs="Times New Roman"/>
          <w:color w:val="000000"/>
          <w:sz w:val="24"/>
          <w:szCs w:val="24"/>
        </w:rPr>
        <w:t>.</w:t>
      </w:r>
    </w:p>
    <w:p w:rsidR="0036418A" w:rsidRPr="00ED659D" w:rsidRDefault="0036418A" w:rsidP="008F4FF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36418A" w:rsidRPr="00ED659D" w:rsidRDefault="0036418A" w:rsidP="008F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i/>
          <w:sz w:val="24"/>
          <w:szCs w:val="24"/>
        </w:rPr>
      </w:pPr>
      <w:r w:rsidRPr="00ED659D">
        <w:rPr>
          <w:rFonts w:ascii="Times New Roman" w:eastAsia="Times New Roman" w:hAnsi="Times New Roman" w:cs="Times New Roman"/>
          <w:i/>
          <w:sz w:val="24"/>
          <w:szCs w:val="24"/>
        </w:rPr>
        <w:t>National Survey of Fishing, Hunting, and Wildlife-Associated Recreation (</w:t>
      </w:r>
      <w:r w:rsidR="002A1521" w:rsidRPr="00ED659D">
        <w:rPr>
          <w:rFonts w:ascii="Times New Roman" w:eastAsia="Times New Roman" w:hAnsi="Times New Roman" w:cs="Times New Roman"/>
          <w:i/>
          <w:sz w:val="24"/>
          <w:szCs w:val="24"/>
        </w:rPr>
        <w:t>FHWAR</w:t>
      </w:r>
      <w:r w:rsidRPr="00ED659D">
        <w:rPr>
          <w:rFonts w:ascii="Times New Roman" w:eastAsia="Times New Roman" w:hAnsi="Times New Roman" w:cs="Times New Roman"/>
          <w:i/>
          <w:sz w:val="24"/>
          <w:szCs w:val="24"/>
        </w:rPr>
        <w:t>)</w:t>
      </w:r>
    </w:p>
    <w:p w:rsidR="0036418A" w:rsidRPr="00ED659D" w:rsidRDefault="0036418A" w:rsidP="008F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i/>
          <w:color w:val="000000"/>
          <w:sz w:val="24"/>
          <w:szCs w:val="24"/>
        </w:rPr>
      </w:pPr>
    </w:p>
    <w:p w:rsidR="0036418A" w:rsidRPr="00ED659D" w:rsidRDefault="0036418A" w:rsidP="008F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The National Survey of Fishing, Hunting, and Wildlife-Associated Recreation (</w:t>
      </w:r>
      <w:r w:rsidR="002A1521" w:rsidRPr="00ED659D">
        <w:rPr>
          <w:rFonts w:ascii="Times New Roman" w:eastAsia="Times New Roman" w:hAnsi="Times New Roman" w:cs="Times New Roman"/>
          <w:color w:val="000000"/>
          <w:sz w:val="24"/>
          <w:szCs w:val="24"/>
        </w:rPr>
        <w:t>FHWAR</w:t>
      </w:r>
      <w:r w:rsidRPr="00ED659D">
        <w:rPr>
          <w:rFonts w:ascii="Times New Roman" w:eastAsia="Times New Roman" w:hAnsi="Times New Roman" w:cs="Times New Roman"/>
          <w:color w:val="000000"/>
          <w:sz w:val="24"/>
          <w:szCs w:val="24"/>
        </w:rPr>
        <w:t xml:space="preserve">) is administered by the U.S. Fish &amp; Wildlife Service and has been conducted since 1955. </w:t>
      </w:r>
      <w:r w:rsidR="00FB668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It is a periodic survey, </w:t>
      </w:r>
      <w:r w:rsidR="00AC4F39" w:rsidRPr="00ED659D">
        <w:rPr>
          <w:rFonts w:ascii="Times New Roman" w:eastAsia="Times New Roman" w:hAnsi="Times New Roman" w:cs="Times New Roman"/>
          <w:color w:val="000000"/>
          <w:sz w:val="24"/>
          <w:szCs w:val="24"/>
        </w:rPr>
        <w:t>implemented</w:t>
      </w:r>
      <w:r w:rsidRPr="00ED659D">
        <w:rPr>
          <w:rFonts w:ascii="Times New Roman" w:eastAsia="Times New Roman" w:hAnsi="Times New Roman" w:cs="Times New Roman"/>
          <w:color w:val="000000"/>
          <w:sz w:val="24"/>
          <w:szCs w:val="24"/>
        </w:rPr>
        <w:t xml:space="preserve"> about every </w:t>
      </w:r>
      <w:r w:rsidR="0028602A">
        <w:rPr>
          <w:rFonts w:ascii="Times New Roman" w:eastAsia="Times New Roman" w:hAnsi="Times New Roman" w:cs="Times New Roman"/>
          <w:color w:val="000000"/>
          <w:sz w:val="24"/>
          <w:szCs w:val="24"/>
        </w:rPr>
        <w:t>five</w:t>
      </w:r>
      <w:r w:rsidRPr="00ED659D">
        <w:rPr>
          <w:rFonts w:ascii="Times New Roman" w:eastAsia="Times New Roman" w:hAnsi="Times New Roman" w:cs="Times New Roman"/>
          <w:color w:val="000000"/>
          <w:sz w:val="24"/>
          <w:szCs w:val="24"/>
        </w:rPr>
        <w:t xml:space="preserve"> years</w:t>
      </w:r>
      <w:r w:rsidR="00116C70" w:rsidRPr="00ED659D">
        <w:rPr>
          <w:rFonts w:ascii="Times New Roman" w:eastAsia="Times New Roman" w:hAnsi="Times New Roman" w:cs="Times New Roman"/>
          <w:color w:val="000000"/>
          <w:sz w:val="24"/>
          <w:szCs w:val="24"/>
        </w:rPr>
        <w:t>,</w:t>
      </w:r>
      <w:r w:rsidRPr="00ED659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sz w:val="24"/>
          <w:szCs w:val="24"/>
        </w:rPr>
        <w:t>and serves as the basis for state, regional, and national estimates</w:t>
      </w:r>
      <w:r w:rsidRPr="00ED659D">
        <w:rPr>
          <w:rFonts w:ascii="Times New Roman" w:eastAsia="Times New Roman" w:hAnsi="Times New Roman" w:cs="Times New Roman"/>
          <w:color w:val="000000"/>
          <w:sz w:val="24"/>
          <w:szCs w:val="24"/>
        </w:rPr>
        <w:t xml:space="preserve">. </w:t>
      </w:r>
      <w:r w:rsidR="00FB668D">
        <w:rPr>
          <w:rFonts w:ascii="Times New Roman" w:eastAsia="Times New Roman" w:hAnsi="Times New Roman" w:cs="Times New Roman"/>
          <w:color w:val="000000"/>
          <w:sz w:val="24"/>
          <w:szCs w:val="24"/>
        </w:rPr>
        <w:t xml:space="preserve"> </w:t>
      </w:r>
      <w:r w:rsidR="00116C70" w:rsidRPr="00ED659D">
        <w:rPr>
          <w:rFonts w:ascii="Times New Roman" w:eastAsia="Times New Roman" w:hAnsi="Times New Roman" w:cs="Times New Roman"/>
          <w:color w:val="000000"/>
          <w:sz w:val="24"/>
          <w:szCs w:val="24"/>
        </w:rPr>
        <w:t>It is implemented in all 50 states and t</w:t>
      </w:r>
      <w:r w:rsidR="004611C0" w:rsidRPr="00ED659D">
        <w:rPr>
          <w:rFonts w:ascii="Times New Roman" w:eastAsia="Times New Roman" w:hAnsi="Times New Roman" w:cs="Times New Roman"/>
          <w:color w:val="000000"/>
          <w:sz w:val="24"/>
          <w:szCs w:val="24"/>
        </w:rPr>
        <w:t>he</w:t>
      </w:r>
      <w:r w:rsidR="00116C70" w:rsidRPr="00ED659D">
        <w:rPr>
          <w:rFonts w:ascii="Times New Roman" w:eastAsia="Times New Roman" w:hAnsi="Times New Roman" w:cs="Times New Roman"/>
          <w:color w:val="000000"/>
          <w:sz w:val="24"/>
          <w:szCs w:val="24"/>
        </w:rPr>
        <w:t xml:space="preserve"> most recent </w:t>
      </w:r>
      <w:r w:rsidR="004611C0" w:rsidRPr="00ED659D">
        <w:rPr>
          <w:rFonts w:ascii="Times New Roman" w:eastAsia="Times New Roman" w:hAnsi="Times New Roman" w:cs="Times New Roman"/>
          <w:color w:val="000000"/>
          <w:sz w:val="24"/>
          <w:szCs w:val="24"/>
        </w:rPr>
        <w:t>survey was co</w:t>
      </w:r>
      <w:r w:rsidR="00116C70" w:rsidRPr="00ED659D">
        <w:rPr>
          <w:rFonts w:ascii="Times New Roman" w:eastAsia="Times New Roman" w:hAnsi="Times New Roman" w:cs="Times New Roman"/>
          <w:color w:val="000000"/>
          <w:sz w:val="24"/>
          <w:szCs w:val="24"/>
        </w:rPr>
        <w:t>nducted</w:t>
      </w:r>
      <w:r w:rsidR="004611C0" w:rsidRPr="00ED659D">
        <w:rPr>
          <w:rFonts w:ascii="Times New Roman" w:eastAsia="Times New Roman" w:hAnsi="Times New Roman" w:cs="Times New Roman"/>
          <w:color w:val="000000"/>
          <w:sz w:val="24"/>
          <w:szCs w:val="24"/>
        </w:rPr>
        <w:t xml:space="preserve"> in 2011</w:t>
      </w:r>
      <w:r w:rsidR="00116C70" w:rsidRPr="00ED659D">
        <w:rPr>
          <w:rFonts w:ascii="Times New Roman" w:eastAsia="Times New Roman" w:hAnsi="Times New Roman" w:cs="Times New Roman"/>
          <w:color w:val="000000"/>
          <w:sz w:val="24"/>
          <w:szCs w:val="24"/>
        </w:rPr>
        <w:t xml:space="preserve">. </w:t>
      </w:r>
      <w:r w:rsidR="00FB668D">
        <w:rPr>
          <w:rFonts w:ascii="Times New Roman" w:eastAsia="Times New Roman" w:hAnsi="Times New Roman" w:cs="Times New Roman"/>
          <w:color w:val="000000"/>
          <w:sz w:val="24"/>
          <w:szCs w:val="24"/>
        </w:rPr>
        <w:t xml:space="preserve"> </w:t>
      </w:r>
      <w:r w:rsidR="00116C70" w:rsidRPr="00ED659D">
        <w:rPr>
          <w:rFonts w:ascii="Times New Roman" w:eastAsia="Times New Roman" w:hAnsi="Times New Roman" w:cs="Times New Roman"/>
          <w:color w:val="000000"/>
          <w:sz w:val="24"/>
          <w:szCs w:val="24"/>
        </w:rPr>
        <w:t>A na</w:t>
      </w:r>
      <w:r w:rsidR="004611C0" w:rsidRPr="00ED659D">
        <w:rPr>
          <w:rFonts w:ascii="Times New Roman" w:eastAsia="Times New Roman" w:hAnsi="Times New Roman" w:cs="Times New Roman"/>
          <w:color w:val="000000"/>
          <w:sz w:val="24"/>
          <w:szCs w:val="24"/>
        </w:rPr>
        <w:t xml:space="preserve">tional report and state reports </w:t>
      </w:r>
      <w:r w:rsidR="00AC4F39" w:rsidRPr="00ED659D">
        <w:rPr>
          <w:rFonts w:ascii="Times New Roman" w:eastAsia="Times New Roman" w:hAnsi="Times New Roman" w:cs="Times New Roman"/>
          <w:color w:val="000000"/>
          <w:sz w:val="24"/>
          <w:szCs w:val="24"/>
        </w:rPr>
        <w:t xml:space="preserve">are currently available online: </w:t>
      </w:r>
      <w:hyperlink r:id="rId14" w:history="1">
        <w:r w:rsidR="004611C0" w:rsidRPr="00ED659D">
          <w:rPr>
            <w:rStyle w:val="Hyperlink"/>
            <w:rFonts w:ascii="Times New Roman" w:hAnsi="Times New Roman" w:cs="Times New Roman"/>
            <w:sz w:val="24"/>
            <w:szCs w:val="24"/>
          </w:rPr>
          <w:t>http://www.census.gov/prod/www/fishing.html</w:t>
        </w:r>
      </w:hyperlink>
      <w:r w:rsidRPr="00ED659D">
        <w:rPr>
          <w:rFonts w:ascii="Times New Roman" w:eastAsia="Times New Roman" w:hAnsi="Times New Roman" w:cs="Times New Roman"/>
          <w:color w:val="000000"/>
          <w:sz w:val="24"/>
          <w:szCs w:val="24"/>
        </w:rPr>
        <w:t xml:space="preserve">. </w:t>
      </w:r>
      <w:r w:rsidR="00555498">
        <w:rPr>
          <w:rFonts w:ascii="Times New Roman" w:eastAsia="Times New Roman" w:hAnsi="Times New Roman" w:cs="Times New Roman"/>
          <w:color w:val="000000"/>
          <w:sz w:val="24"/>
          <w:szCs w:val="24"/>
        </w:rPr>
        <w:t>S</w:t>
      </w:r>
      <w:r w:rsidR="00F90260" w:rsidRPr="00ED659D">
        <w:rPr>
          <w:rFonts w:ascii="Times New Roman" w:eastAsia="Times New Roman" w:hAnsi="Times New Roman" w:cs="Times New Roman"/>
          <w:color w:val="000000"/>
          <w:sz w:val="24"/>
          <w:szCs w:val="24"/>
        </w:rPr>
        <w:t xml:space="preserve">altwater recreational fishing </w:t>
      </w:r>
      <w:r w:rsidR="0075508E">
        <w:rPr>
          <w:rFonts w:ascii="Times New Roman" w:eastAsia="Times New Roman" w:hAnsi="Times New Roman" w:cs="Times New Roman"/>
          <w:color w:val="000000"/>
          <w:sz w:val="24"/>
          <w:szCs w:val="24"/>
        </w:rPr>
        <w:t xml:space="preserve">is </w:t>
      </w:r>
      <w:r w:rsidR="00555498">
        <w:rPr>
          <w:rFonts w:ascii="Times New Roman" w:eastAsia="Times New Roman" w:hAnsi="Times New Roman" w:cs="Times New Roman"/>
          <w:color w:val="000000"/>
          <w:sz w:val="24"/>
          <w:szCs w:val="24"/>
        </w:rPr>
        <w:t xml:space="preserve">covered in the </w:t>
      </w:r>
      <w:r w:rsidR="00555498">
        <w:rPr>
          <w:rFonts w:ascii="Times New Roman" w:eastAsia="Times New Roman" w:hAnsi="Times New Roman" w:cs="Times New Roman"/>
          <w:color w:val="000000"/>
          <w:sz w:val="24"/>
          <w:szCs w:val="24"/>
        </w:rPr>
        <w:lastRenderedPageBreak/>
        <w:t>survey</w:t>
      </w:r>
      <w:r w:rsidR="00F90260" w:rsidRPr="00ED659D">
        <w:rPr>
          <w:rFonts w:ascii="Times New Roman" w:eastAsia="Times New Roman" w:hAnsi="Times New Roman" w:cs="Times New Roman"/>
          <w:color w:val="000000"/>
          <w:sz w:val="24"/>
          <w:szCs w:val="24"/>
        </w:rPr>
        <w:t xml:space="preserve">, in addition to other </w:t>
      </w:r>
      <w:r w:rsidRPr="00ED659D">
        <w:rPr>
          <w:rFonts w:ascii="Times New Roman" w:eastAsia="Times New Roman" w:hAnsi="Times New Roman" w:cs="Times New Roman"/>
          <w:color w:val="000000"/>
          <w:sz w:val="24"/>
          <w:szCs w:val="24"/>
        </w:rPr>
        <w:t>outdoor activities</w:t>
      </w:r>
      <w:r w:rsidR="00F90260" w:rsidRPr="00ED659D">
        <w:rPr>
          <w:rFonts w:ascii="Times New Roman" w:eastAsia="Times New Roman" w:hAnsi="Times New Roman" w:cs="Times New Roman"/>
          <w:color w:val="000000"/>
          <w:sz w:val="24"/>
          <w:szCs w:val="24"/>
        </w:rPr>
        <w:t xml:space="preserve"> such as freshwater fishing</w:t>
      </w:r>
      <w:r w:rsidR="00555498">
        <w:rPr>
          <w:rFonts w:ascii="Times New Roman" w:eastAsia="Times New Roman" w:hAnsi="Times New Roman" w:cs="Times New Roman"/>
          <w:color w:val="000000"/>
          <w:sz w:val="24"/>
          <w:szCs w:val="24"/>
        </w:rPr>
        <w:t>, hunting,</w:t>
      </w:r>
      <w:r w:rsidR="00F90260" w:rsidRPr="00ED659D">
        <w:rPr>
          <w:rFonts w:ascii="Times New Roman" w:eastAsia="Times New Roman" w:hAnsi="Times New Roman" w:cs="Times New Roman"/>
          <w:color w:val="000000"/>
          <w:sz w:val="24"/>
          <w:szCs w:val="24"/>
        </w:rPr>
        <w:t xml:space="preserve"> and wildlife-watching.</w:t>
      </w:r>
    </w:p>
    <w:p w:rsidR="0036418A" w:rsidRPr="00ED659D" w:rsidRDefault="0036418A" w:rsidP="008F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98361B" w:rsidRPr="00ED659D" w:rsidRDefault="00701B61" w:rsidP="0098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While both the FHWAR and the proposed survey include saltwater anglers, the surveys differ</w:t>
      </w:r>
      <w:r w:rsidR="0098361B">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 xml:space="preserve">important </w:t>
      </w:r>
      <w:r w:rsidR="0098361B">
        <w:rPr>
          <w:rFonts w:ascii="Times New Roman" w:eastAsia="Times New Roman" w:hAnsi="Times New Roman" w:cs="Times New Roman"/>
          <w:color w:val="000000"/>
          <w:sz w:val="24"/>
          <w:szCs w:val="24"/>
        </w:rPr>
        <w:t>respects</w:t>
      </w:r>
      <w:r w:rsidR="00E35C5D">
        <w:rPr>
          <w:rFonts w:ascii="Times New Roman" w:eastAsia="Times New Roman" w:hAnsi="Times New Roman" w:cs="Times New Roman"/>
          <w:color w:val="000000"/>
          <w:sz w:val="24"/>
          <w:szCs w:val="24"/>
        </w:rPr>
        <w:t>.</w:t>
      </w:r>
      <w:r w:rsidR="00494670">
        <w:rPr>
          <w:rFonts w:ascii="Times New Roman" w:eastAsia="Times New Roman" w:hAnsi="Times New Roman" w:cs="Times New Roman"/>
          <w:color w:val="000000"/>
          <w:sz w:val="24"/>
          <w:szCs w:val="24"/>
        </w:rPr>
        <w:t xml:space="preserve"> </w:t>
      </w:r>
      <w:r w:rsidR="00E35C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FHWAR </w:t>
      </w:r>
      <w:r w:rsidR="00555498">
        <w:rPr>
          <w:rFonts w:ascii="Times New Roman" w:eastAsia="Times New Roman" w:hAnsi="Times New Roman" w:cs="Times New Roman"/>
          <w:color w:val="000000"/>
          <w:sz w:val="24"/>
          <w:szCs w:val="24"/>
        </w:rPr>
        <w:t>focuses on expenditures associated with a broad range of outdoor recreational activities</w:t>
      </w:r>
      <w:r w:rsidR="00E35C5D">
        <w:rPr>
          <w:rFonts w:ascii="Times New Roman" w:eastAsia="Times New Roman" w:hAnsi="Times New Roman" w:cs="Times New Roman"/>
          <w:color w:val="000000"/>
          <w:sz w:val="24"/>
          <w:szCs w:val="24"/>
        </w:rPr>
        <w:t xml:space="preserve">. </w:t>
      </w:r>
      <w:r w:rsidR="004946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Saltwater fishing trips are categorized </w:t>
      </w:r>
      <w:r w:rsidR="00555498">
        <w:rPr>
          <w:rFonts w:ascii="Times New Roman" w:eastAsia="Times New Roman" w:hAnsi="Times New Roman" w:cs="Times New Roman"/>
          <w:color w:val="000000"/>
          <w:sz w:val="24"/>
          <w:szCs w:val="24"/>
        </w:rPr>
        <w:t xml:space="preserve">in FHWAR </w:t>
      </w:r>
      <w:r w:rsidR="00494670">
        <w:rPr>
          <w:rFonts w:ascii="Times New Roman" w:eastAsia="Times New Roman" w:hAnsi="Times New Roman" w:cs="Times New Roman"/>
          <w:color w:val="000000"/>
          <w:sz w:val="24"/>
          <w:szCs w:val="24"/>
        </w:rPr>
        <w:t>by type of fish (i.e</w:t>
      </w:r>
      <w:r>
        <w:rPr>
          <w:rFonts w:ascii="Times New Roman" w:eastAsia="Times New Roman" w:hAnsi="Times New Roman" w:cs="Times New Roman"/>
          <w:color w:val="000000"/>
          <w:sz w:val="24"/>
          <w:szCs w:val="24"/>
        </w:rPr>
        <w:t xml:space="preserve">., salmon, striped bass); however, groundfish is not an </w:t>
      </w:r>
      <w:r w:rsidR="0098361B">
        <w:rPr>
          <w:rFonts w:ascii="Times New Roman" w:eastAsia="Times New Roman" w:hAnsi="Times New Roman" w:cs="Times New Roman"/>
          <w:color w:val="000000"/>
          <w:sz w:val="24"/>
          <w:szCs w:val="24"/>
        </w:rPr>
        <w:t xml:space="preserve">explicit category but </w:t>
      </w:r>
      <w:r w:rsidR="00C046DD">
        <w:rPr>
          <w:rFonts w:ascii="Times New Roman" w:eastAsia="Times New Roman" w:hAnsi="Times New Roman" w:cs="Times New Roman"/>
          <w:color w:val="000000"/>
          <w:sz w:val="24"/>
          <w:szCs w:val="24"/>
        </w:rPr>
        <w:t xml:space="preserve">rather </w:t>
      </w:r>
      <w:r w:rsidR="0098361B">
        <w:rPr>
          <w:rFonts w:ascii="Times New Roman" w:eastAsia="Times New Roman" w:hAnsi="Times New Roman" w:cs="Times New Roman"/>
          <w:color w:val="000000"/>
          <w:sz w:val="24"/>
          <w:szCs w:val="24"/>
        </w:rPr>
        <w:t xml:space="preserve">lumped </w:t>
      </w:r>
      <w:r>
        <w:rPr>
          <w:rFonts w:ascii="Times New Roman" w:eastAsia="Times New Roman" w:hAnsi="Times New Roman" w:cs="Times New Roman"/>
          <w:color w:val="000000"/>
          <w:sz w:val="24"/>
          <w:szCs w:val="24"/>
        </w:rPr>
        <w:t xml:space="preserve">with “another type of saltwater fish”. </w:t>
      </w:r>
      <w:r w:rsidR="00494670">
        <w:rPr>
          <w:rFonts w:ascii="Times New Roman" w:eastAsia="Times New Roman" w:hAnsi="Times New Roman" w:cs="Times New Roman"/>
          <w:color w:val="000000"/>
          <w:sz w:val="24"/>
          <w:szCs w:val="24"/>
        </w:rPr>
        <w:t xml:space="preserve"> </w:t>
      </w:r>
      <w:r w:rsidR="00555498">
        <w:rPr>
          <w:rFonts w:ascii="Times New Roman" w:eastAsia="Times New Roman" w:hAnsi="Times New Roman" w:cs="Times New Roman"/>
          <w:color w:val="000000"/>
          <w:sz w:val="24"/>
          <w:szCs w:val="24"/>
        </w:rPr>
        <w:t xml:space="preserve">The proposed survey targets </w:t>
      </w:r>
      <w:r w:rsidR="0098361B">
        <w:rPr>
          <w:rFonts w:ascii="Times New Roman" w:eastAsia="Times New Roman" w:hAnsi="Times New Roman" w:cs="Times New Roman"/>
          <w:color w:val="000000"/>
          <w:sz w:val="24"/>
          <w:szCs w:val="24"/>
        </w:rPr>
        <w:t xml:space="preserve">one particular type of recreation </w:t>
      </w:r>
      <w:r w:rsidR="00555498">
        <w:rPr>
          <w:rFonts w:ascii="Times New Roman" w:eastAsia="Times New Roman" w:hAnsi="Times New Roman" w:cs="Times New Roman"/>
          <w:color w:val="000000"/>
          <w:sz w:val="24"/>
          <w:szCs w:val="24"/>
        </w:rPr>
        <w:t>(groundfish fishing) and focuses largely on regulations rather than expenditures</w:t>
      </w:r>
      <w:r w:rsidR="0098361B">
        <w:rPr>
          <w:rFonts w:ascii="Times New Roman" w:eastAsia="Times New Roman" w:hAnsi="Times New Roman" w:cs="Times New Roman"/>
          <w:color w:val="000000"/>
          <w:sz w:val="24"/>
          <w:szCs w:val="24"/>
        </w:rPr>
        <w:t>.</w:t>
      </w:r>
    </w:p>
    <w:p w:rsidR="008B6ECB" w:rsidRPr="00ED659D" w:rsidRDefault="008B6ECB" w:rsidP="008F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i/>
          <w:color w:val="000000"/>
          <w:sz w:val="24"/>
          <w:szCs w:val="24"/>
        </w:rPr>
      </w:pPr>
    </w:p>
    <w:p w:rsidR="0054352B" w:rsidRPr="00ED659D" w:rsidRDefault="0054352B"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b/>
          <w:bCs/>
          <w:color w:val="000000"/>
          <w:sz w:val="24"/>
          <w:szCs w:val="24"/>
        </w:rPr>
        <w:t>5.</w:t>
      </w:r>
      <w:r w:rsidR="00FB668D">
        <w:rPr>
          <w:rFonts w:ascii="Times New Roman" w:eastAsia="Times New Roman" w:hAnsi="Times New Roman" w:cs="Times New Roman"/>
          <w:b/>
          <w:bCs/>
          <w:color w:val="000000"/>
          <w:sz w:val="24"/>
          <w:szCs w:val="24"/>
        </w:rPr>
        <w:t xml:space="preserve"> </w:t>
      </w:r>
      <w:r w:rsidRPr="00ED659D">
        <w:rPr>
          <w:rFonts w:ascii="Times New Roman" w:eastAsia="Times New Roman" w:hAnsi="Times New Roman" w:cs="Times New Roman"/>
          <w:b/>
          <w:bCs/>
          <w:color w:val="000000"/>
          <w:sz w:val="24"/>
          <w:szCs w:val="24"/>
          <w:u w:val="single"/>
        </w:rPr>
        <w:t>If the collection of information involves small businesses or other small entities, describe the methods used to minimize burden</w:t>
      </w:r>
      <w:r w:rsidRPr="00ED659D">
        <w:rPr>
          <w:rFonts w:ascii="Times New Roman" w:eastAsia="Times New Roman" w:hAnsi="Times New Roman" w:cs="Times New Roman"/>
          <w:b/>
          <w:bCs/>
          <w:color w:val="000000"/>
          <w:sz w:val="24"/>
          <w:szCs w:val="24"/>
        </w:rPr>
        <w:t>.</w:t>
      </w:r>
    </w:p>
    <w:p w:rsidR="0096345D" w:rsidRPr="00ED659D" w:rsidRDefault="0096345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A503F0"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The proposed data collection does not involve small business or other small entities. </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u w:val="single"/>
        </w:rPr>
      </w:pPr>
    </w:p>
    <w:p w:rsidR="0054352B" w:rsidRPr="00494670" w:rsidRDefault="0054352B" w:rsidP="008F4FF9">
      <w:pPr>
        <w:shd w:val="clear" w:color="auto" w:fill="FFFFFF"/>
        <w:spacing w:after="0" w:line="240" w:lineRule="auto"/>
        <w:contextualSpacing/>
        <w:rPr>
          <w:rFonts w:ascii="Times New Roman" w:eastAsia="Times New Roman" w:hAnsi="Times New Roman" w:cs="Times New Roman"/>
          <w:color w:val="000000"/>
          <w:sz w:val="24"/>
          <w:szCs w:val="24"/>
          <w:u w:val="single"/>
        </w:rPr>
      </w:pPr>
      <w:r w:rsidRPr="00FB668D">
        <w:rPr>
          <w:rFonts w:ascii="Times New Roman" w:eastAsia="Times New Roman" w:hAnsi="Times New Roman" w:cs="Times New Roman"/>
          <w:b/>
          <w:bCs/>
          <w:color w:val="000000"/>
          <w:sz w:val="24"/>
          <w:szCs w:val="24"/>
        </w:rPr>
        <w:t xml:space="preserve">6. </w:t>
      </w:r>
      <w:r w:rsidRPr="00494670">
        <w:rPr>
          <w:rFonts w:ascii="Times New Roman" w:eastAsia="Times New Roman" w:hAnsi="Times New Roman" w:cs="Times New Roman"/>
          <w:b/>
          <w:bCs/>
          <w:color w:val="000000"/>
          <w:sz w:val="24"/>
          <w:szCs w:val="24"/>
          <w:u w:val="single"/>
        </w:rPr>
        <w:t>Describe the consequences to the Federal program or policy activities if the collection is not conducted or is conducted less frequently</w:t>
      </w:r>
      <w:r w:rsidR="00494670" w:rsidRPr="00494670">
        <w:rPr>
          <w:rFonts w:ascii="Times New Roman" w:eastAsia="Times New Roman" w:hAnsi="Times New Roman" w:cs="Times New Roman"/>
          <w:b/>
          <w:bCs/>
          <w:color w:val="000000"/>
          <w:sz w:val="24"/>
          <w:szCs w:val="24"/>
          <w:u w:val="single"/>
        </w:rPr>
        <w:t xml:space="preserve">.  </w:t>
      </w:r>
      <w:r w:rsidRPr="00494670">
        <w:rPr>
          <w:rFonts w:ascii="Times New Roman" w:eastAsia="Times New Roman" w:hAnsi="Times New Roman" w:cs="Times New Roman"/>
          <w:b/>
          <w:bCs/>
          <w:color w:val="000000"/>
          <w:sz w:val="24"/>
          <w:szCs w:val="24"/>
          <w:u w:val="single"/>
        </w:rPr>
        <w:t>Explain any special circumstances that require the collection to be conducted in a manner inconsistent with OMB guidelines.</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9F0A8A" w:rsidRPr="00ED659D" w:rsidRDefault="008D10B2"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stated in Part A, Question 1</w:t>
      </w:r>
      <w:r w:rsidR="00F06D92" w:rsidRPr="00ED659D">
        <w:rPr>
          <w:rFonts w:ascii="Times New Roman" w:eastAsia="Times New Roman" w:hAnsi="Times New Roman" w:cs="Times New Roman"/>
          <w:color w:val="000000"/>
          <w:sz w:val="24"/>
          <w:szCs w:val="24"/>
        </w:rPr>
        <w:t>, this proposed collection will improve NMFS’ understanding of recreational fishing behavior and preferences, and address some of the recreational fishing priorities highlighted in NOAA’s Next Generation Strategic Plan (2010).</w:t>
      </w:r>
      <w:r w:rsidR="00514536" w:rsidRPr="00ED659D">
        <w:rPr>
          <w:rFonts w:ascii="Times New Roman" w:eastAsia="Times New Roman" w:hAnsi="Times New Roman" w:cs="Times New Roman"/>
          <w:color w:val="000000"/>
          <w:sz w:val="24"/>
          <w:szCs w:val="24"/>
        </w:rPr>
        <w:t xml:space="preserve"> </w:t>
      </w:r>
      <w:r w:rsidR="00494670">
        <w:rPr>
          <w:rFonts w:ascii="Times New Roman" w:eastAsia="Times New Roman" w:hAnsi="Times New Roman" w:cs="Times New Roman"/>
          <w:color w:val="000000"/>
          <w:sz w:val="24"/>
          <w:szCs w:val="24"/>
        </w:rPr>
        <w:t xml:space="preserve"> </w:t>
      </w:r>
      <w:r w:rsidR="00F06D92" w:rsidRPr="00ED659D">
        <w:rPr>
          <w:rFonts w:ascii="Times New Roman" w:eastAsia="Times New Roman" w:hAnsi="Times New Roman" w:cs="Times New Roman"/>
          <w:color w:val="000000"/>
          <w:sz w:val="24"/>
          <w:szCs w:val="24"/>
        </w:rPr>
        <w:t xml:space="preserve">Specific information from this collection </w:t>
      </w:r>
      <w:r w:rsidR="00514536" w:rsidRPr="00ED659D">
        <w:rPr>
          <w:rFonts w:ascii="Times New Roman" w:eastAsia="Times New Roman" w:hAnsi="Times New Roman" w:cs="Times New Roman"/>
          <w:color w:val="000000"/>
          <w:sz w:val="24"/>
          <w:szCs w:val="24"/>
        </w:rPr>
        <w:t xml:space="preserve">will </w:t>
      </w:r>
      <w:r w:rsidR="006C1701" w:rsidRPr="00ED659D">
        <w:rPr>
          <w:rFonts w:ascii="Times New Roman" w:eastAsia="Times New Roman" w:hAnsi="Times New Roman" w:cs="Times New Roman"/>
          <w:color w:val="000000"/>
          <w:sz w:val="24"/>
          <w:szCs w:val="24"/>
        </w:rPr>
        <w:t xml:space="preserve">help </w:t>
      </w:r>
      <w:r w:rsidR="00514536" w:rsidRPr="00ED659D">
        <w:rPr>
          <w:rFonts w:ascii="Times New Roman" w:eastAsia="Times New Roman" w:hAnsi="Times New Roman" w:cs="Times New Roman"/>
          <w:color w:val="000000"/>
          <w:sz w:val="24"/>
          <w:szCs w:val="24"/>
        </w:rPr>
        <w:t xml:space="preserve">to </w:t>
      </w:r>
      <w:r w:rsidR="006C1701" w:rsidRPr="00ED659D">
        <w:rPr>
          <w:rFonts w:ascii="Times New Roman" w:eastAsia="Times New Roman" w:hAnsi="Times New Roman" w:cs="Times New Roman"/>
          <w:color w:val="000000"/>
          <w:sz w:val="24"/>
          <w:szCs w:val="24"/>
        </w:rPr>
        <w:t>answer questions about changes</w:t>
      </w:r>
      <w:r w:rsidR="0082299A" w:rsidRPr="00ED659D">
        <w:rPr>
          <w:rFonts w:ascii="Times New Roman" w:eastAsia="Times New Roman" w:hAnsi="Times New Roman" w:cs="Times New Roman"/>
          <w:color w:val="000000"/>
          <w:sz w:val="24"/>
          <w:szCs w:val="24"/>
        </w:rPr>
        <w:t xml:space="preserve"> to</w:t>
      </w:r>
      <w:r w:rsidR="00514536" w:rsidRPr="00ED659D">
        <w:rPr>
          <w:rFonts w:ascii="Times New Roman" w:eastAsia="Times New Roman" w:hAnsi="Times New Roman" w:cs="Times New Roman"/>
          <w:color w:val="000000"/>
          <w:sz w:val="24"/>
          <w:szCs w:val="24"/>
        </w:rPr>
        <w:t xml:space="preserve"> </w:t>
      </w:r>
      <w:r w:rsidR="00F06D92" w:rsidRPr="00ED659D">
        <w:rPr>
          <w:rFonts w:ascii="Times New Roman" w:eastAsia="Times New Roman" w:hAnsi="Times New Roman" w:cs="Times New Roman"/>
          <w:color w:val="000000"/>
          <w:sz w:val="24"/>
          <w:szCs w:val="24"/>
        </w:rPr>
        <w:t xml:space="preserve">California </w:t>
      </w:r>
      <w:r w:rsidR="00514536" w:rsidRPr="00ED659D">
        <w:rPr>
          <w:rFonts w:ascii="Times New Roman" w:eastAsia="Times New Roman" w:hAnsi="Times New Roman" w:cs="Times New Roman"/>
          <w:color w:val="000000"/>
          <w:sz w:val="24"/>
          <w:szCs w:val="24"/>
        </w:rPr>
        <w:t>groundfish angler b</w:t>
      </w:r>
      <w:r w:rsidR="0082299A" w:rsidRPr="00ED659D">
        <w:rPr>
          <w:rFonts w:ascii="Times New Roman" w:eastAsia="Times New Roman" w:hAnsi="Times New Roman" w:cs="Times New Roman"/>
          <w:color w:val="000000"/>
          <w:sz w:val="24"/>
          <w:szCs w:val="24"/>
        </w:rPr>
        <w:t>ehavior, including</w:t>
      </w:r>
      <w:r w:rsidR="006C1701" w:rsidRPr="00ED659D">
        <w:rPr>
          <w:rFonts w:ascii="Times New Roman" w:eastAsia="Times New Roman" w:hAnsi="Times New Roman" w:cs="Times New Roman"/>
          <w:color w:val="000000"/>
          <w:sz w:val="24"/>
          <w:szCs w:val="24"/>
        </w:rPr>
        <w:t xml:space="preserve"> </w:t>
      </w:r>
      <w:r w:rsidR="0082299A" w:rsidRPr="00ED659D">
        <w:rPr>
          <w:rFonts w:ascii="Times New Roman" w:eastAsia="Times New Roman" w:hAnsi="Times New Roman" w:cs="Times New Roman"/>
          <w:color w:val="000000"/>
          <w:sz w:val="24"/>
          <w:szCs w:val="24"/>
        </w:rPr>
        <w:t xml:space="preserve">species </w:t>
      </w:r>
      <w:r w:rsidR="006C1701" w:rsidRPr="00ED659D">
        <w:rPr>
          <w:rFonts w:ascii="Times New Roman" w:eastAsia="Times New Roman" w:hAnsi="Times New Roman" w:cs="Times New Roman"/>
          <w:color w:val="000000"/>
          <w:sz w:val="24"/>
          <w:szCs w:val="24"/>
        </w:rPr>
        <w:t>targeting strategies</w:t>
      </w:r>
      <w:r w:rsidR="0082299A" w:rsidRPr="00ED659D">
        <w:rPr>
          <w:rFonts w:ascii="Times New Roman" w:eastAsia="Times New Roman" w:hAnsi="Times New Roman" w:cs="Times New Roman"/>
          <w:color w:val="000000"/>
          <w:sz w:val="24"/>
          <w:szCs w:val="24"/>
        </w:rPr>
        <w:t>,</w:t>
      </w:r>
      <w:r w:rsidR="006C1701" w:rsidRPr="00ED659D">
        <w:rPr>
          <w:rFonts w:ascii="Times New Roman" w:eastAsia="Times New Roman" w:hAnsi="Times New Roman" w:cs="Times New Roman"/>
          <w:color w:val="000000"/>
          <w:sz w:val="24"/>
          <w:szCs w:val="24"/>
        </w:rPr>
        <w:t xml:space="preserve"> </w:t>
      </w:r>
      <w:r w:rsidR="00514536" w:rsidRPr="00ED659D">
        <w:rPr>
          <w:rFonts w:ascii="Times New Roman" w:eastAsia="Times New Roman" w:hAnsi="Times New Roman" w:cs="Times New Roman"/>
          <w:color w:val="000000"/>
          <w:sz w:val="24"/>
          <w:szCs w:val="24"/>
        </w:rPr>
        <w:t xml:space="preserve">in response to possible changes to </w:t>
      </w:r>
      <w:r w:rsidR="006C1701" w:rsidRPr="00ED659D">
        <w:rPr>
          <w:rFonts w:ascii="Times New Roman" w:eastAsia="Times New Roman" w:hAnsi="Times New Roman" w:cs="Times New Roman"/>
          <w:color w:val="000000"/>
          <w:sz w:val="24"/>
          <w:szCs w:val="24"/>
        </w:rPr>
        <w:t xml:space="preserve">regulations (i.e., depth closures and season length). </w:t>
      </w:r>
      <w:r w:rsidR="00494670">
        <w:rPr>
          <w:rFonts w:ascii="Times New Roman" w:eastAsia="Times New Roman" w:hAnsi="Times New Roman" w:cs="Times New Roman"/>
          <w:color w:val="000000"/>
          <w:sz w:val="24"/>
          <w:szCs w:val="24"/>
        </w:rPr>
        <w:t xml:space="preserve"> </w:t>
      </w:r>
      <w:r w:rsidR="00F06D92" w:rsidRPr="00ED659D">
        <w:rPr>
          <w:rFonts w:ascii="Times New Roman" w:eastAsia="Times New Roman" w:hAnsi="Times New Roman" w:cs="Times New Roman"/>
          <w:color w:val="000000"/>
          <w:sz w:val="24"/>
          <w:szCs w:val="24"/>
        </w:rPr>
        <w:t xml:space="preserve">This information is </w:t>
      </w:r>
      <w:r w:rsidR="00D918E7" w:rsidRPr="00ED659D">
        <w:rPr>
          <w:rFonts w:ascii="Times New Roman" w:eastAsia="Times New Roman" w:hAnsi="Times New Roman" w:cs="Times New Roman"/>
          <w:color w:val="000000"/>
          <w:sz w:val="24"/>
          <w:szCs w:val="24"/>
        </w:rPr>
        <w:t xml:space="preserve">also </w:t>
      </w:r>
      <w:r w:rsidR="00F06D92" w:rsidRPr="00ED659D">
        <w:rPr>
          <w:rFonts w:ascii="Times New Roman" w:eastAsia="Times New Roman" w:hAnsi="Times New Roman" w:cs="Times New Roman"/>
          <w:color w:val="000000"/>
          <w:sz w:val="24"/>
          <w:szCs w:val="24"/>
        </w:rPr>
        <w:t>of interest to CDFW, our state age</w:t>
      </w:r>
      <w:r w:rsidR="00043DF1" w:rsidRPr="00ED659D">
        <w:rPr>
          <w:rFonts w:ascii="Times New Roman" w:eastAsia="Times New Roman" w:hAnsi="Times New Roman" w:cs="Times New Roman"/>
          <w:color w:val="000000"/>
          <w:sz w:val="24"/>
          <w:szCs w:val="24"/>
        </w:rPr>
        <w:t xml:space="preserve">ncy partner in this region. </w:t>
      </w:r>
      <w:r w:rsidR="00494670">
        <w:rPr>
          <w:rFonts w:ascii="Times New Roman" w:eastAsia="Times New Roman" w:hAnsi="Times New Roman" w:cs="Times New Roman"/>
          <w:color w:val="000000"/>
          <w:sz w:val="24"/>
          <w:szCs w:val="24"/>
        </w:rPr>
        <w:t xml:space="preserve"> </w:t>
      </w:r>
      <w:r w:rsidR="00D918E7" w:rsidRPr="00ED659D">
        <w:rPr>
          <w:rFonts w:ascii="Times New Roman" w:eastAsia="Times New Roman" w:hAnsi="Times New Roman" w:cs="Times New Roman"/>
          <w:color w:val="000000"/>
          <w:sz w:val="24"/>
          <w:szCs w:val="24"/>
        </w:rPr>
        <w:t>If this data colle</w:t>
      </w:r>
      <w:r w:rsidR="00D97C39" w:rsidRPr="00ED659D">
        <w:rPr>
          <w:rFonts w:ascii="Times New Roman" w:eastAsia="Times New Roman" w:hAnsi="Times New Roman" w:cs="Times New Roman"/>
          <w:color w:val="000000"/>
          <w:sz w:val="24"/>
          <w:szCs w:val="24"/>
        </w:rPr>
        <w:t>ction was</w:t>
      </w:r>
      <w:r w:rsidR="00D918E7" w:rsidRPr="00ED659D">
        <w:rPr>
          <w:rFonts w:ascii="Times New Roman" w:eastAsia="Times New Roman" w:hAnsi="Times New Roman" w:cs="Times New Roman"/>
          <w:color w:val="000000"/>
          <w:sz w:val="24"/>
          <w:szCs w:val="24"/>
        </w:rPr>
        <w:t xml:space="preserve"> not conducted, the </w:t>
      </w:r>
      <w:r w:rsidR="00043DF1" w:rsidRPr="00ED659D">
        <w:rPr>
          <w:rFonts w:ascii="Times New Roman" w:eastAsia="Times New Roman" w:hAnsi="Times New Roman" w:cs="Times New Roman"/>
          <w:color w:val="000000"/>
          <w:sz w:val="24"/>
          <w:szCs w:val="24"/>
        </w:rPr>
        <w:t xml:space="preserve">current gap in </w:t>
      </w:r>
      <w:r w:rsidR="00D918E7" w:rsidRPr="00ED659D">
        <w:rPr>
          <w:rFonts w:ascii="Times New Roman" w:eastAsia="Times New Roman" w:hAnsi="Times New Roman" w:cs="Times New Roman"/>
          <w:color w:val="000000"/>
          <w:sz w:val="24"/>
          <w:szCs w:val="24"/>
        </w:rPr>
        <w:t xml:space="preserve">our collective </w:t>
      </w:r>
      <w:r w:rsidR="00043DF1" w:rsidRPr="00ED659D">
        <w:rPr>
          <w:rFonts w:ascii="Times New Roman" w:eastAsia="Times New Roman" w:hAnsi="Times New Roman" w:cs="Times New Roman"/>
          <w:color w:val="000000"/>
          <w:sz w:val="24"/>
          <w:szCs w:val="24"/>
        </w:rPr>
        <w:t xml:space="preserve">knowledge </w:t>
      </w:r>
      <w:r w:rsidR="00D918E7" w:rsidRPr="00ED659D">
        <w:rPr>
          <w:rFonts w:ascii="Times New Roman" w:eastAsia="Times New Roman" w:hAnsi="Times New Roman" w:cs="Times New Roman"/>
          <w:color w:val="000000"/>
          <w:sz w:val="24"/>
          <w:szCs w:val="24"/>
        </w:rPr>
        <w:t>of groundfish angler</w:t>
      </w:r>
      <w:r w:rsidR="00043DF1" w:rsidRPr="00ED659D">
        <w:rPr>
          <w:rFonts w:ascii="Times New Roman" w:eastAsia="Times New Roman" w:hAnsi="Times New Roman" w:cs="Times New Roman"/>
          <w:color w:val="000000"/>
          <w:sz w:val="24"/>
          <w:szCs w:val="24"/>
        </w:rPr>
        <w:t xml:space="preserve"> </w:t>
      </w:r>
      <w:r w:rsidR="00A31048" w:rsidRPr="00ED659D">
        <w:rPr>
          <w:rFonts w:ascii="Times New Roman" w:eastAsia="Times New Roman" w:hAnsi="Times New Roman" w:cs="Times New Roman"/>
          <w:color w:val="000000"/>
          <w:sz w:val="24"/>
          <w:szCs w:val="24"/>
        </w:rPr>
        <w:t xml:space="preserve">behavior and </w:t>
      </w:r>
      <w:r w:rsidR="00043DF1" w:rsidRPr="00ED659D">
        <w:rPr>
          <w:rFonts w:ascii="Times New Roman" w:eastAsia="Times New Roman" w:hAnsi="Times New Roman" w:cs="Times New Roman"/>
          <w:color w:val="000000"/>
          <w:sz w:val="24"/>
          <w:szCs w:val="24"/>
        </w:rPr>
        <w:t xml:space="preserve">preferences would continue to be unfilled. </w:t>
      </w:r>
    </w:p>
    <w:p w:rsidR="00043DF1" w:rsidRPr="00ED659D" w:rsidRDefault="00043DF1"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54352B"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b/>
          <w:bCs/>
          <w:color w:val="000000"/>
          <w:sz w:val="24"/>
          <w:szCs w:val="24"/>
        </w:rPr>
        <w:t>7.</w:t>
      </w:r>
      <w:r w:rsidR="00FB668D">
        <w:rPr>
          <w:rFonts w:ascii="Times New Roman" w:eastAsia="Times New Roman" w:hAnsi="Times New Roman" w:cs="Times New Roman"/>
          <w:b/>
          <w:bCs/>
          <w:color w:val="000000"/>
          <w:sz w:val="24"/>
          <w:szCs w:val="24"/>
        </w:rPr>
        <w:t xml:space="preserve"> </w:t>
      </w:r>
      <w:r w:rsidRPr="00ED659D">
        <w:rPr>
          <w:rFonts w:ascii="Times New Roman" w:eastAsia="Times New Roman" w:hAnsi="Times New Roman" w:cs="Times New Roman"/>
          <w:b/>
          <w:bCs/>
          <w:color w:val="000000"/>
          <w:sz w:val="24"/>
          <w:szCs w:val="24"/>
          <w:u w:val="single"/>
        </w:rPr>
        <w:t>Explain any special circumstances that require the collection to be conducted in a manner inconsistent with OMB guidelines</w:t>
      </w:r>
      <w:r w:rsidRPr="00ED659D">
        <w:rPr>
          <w:rFonts w:ascii="Times New Roman" w:eastAsia="Times New Roman" w:hAnsi="Times New Roman" w:cs="Times New Roman"/>
          <w:color w:val="000000"/>
          <w:sz w:val="24"/>
          <w:szCs w:val="24"/>
        </w:rPr>
        <w:t>.</w:t>
      </w:r>
    </w:p>
    <w:p w:rsidR="007A41DD" w:rsidRPr="00ED659D" w:rsidRDefault="007A41DD" w:rsidP="008F4FF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031B7D" w:rsidRPr="00ED659D" w:rsidRDefault="00031B7D" w:rsidP="008F4FF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ED659D">
        <w:rPr>
          <w:rFonts w:ascii="Times New Roman" w:eastAsia="Times New Roman" w:hAnsi="Times New Roman" w:cs="Times New Roman"/>
          <w:sz w:val="24"/>
          <w:szCs w:val="24"/>
        </w:rPr>
        <w:t>The data collection will be conducted in a manner consistent with OMB Guidelines.</w:t>
      </w:r>
    </w:p>
    <w:p w:rsidR="00031B7D" w:rsidRPr="00ED659D" w:rsidRDefault="00031B7D" w:rsidP="008F4FF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54352B" w:rsidRPr="00494670" w:rsidRDefault="00FB668D" w:rsidP="008F4FF9">
      <w:pPr>
        <w:shd w:val="clear" w:color="auto" w:fill="FFFFFF"/>
        <w:spacing w:after="0" w:line="240" w:lineRule="auto"/>
        <w:contextualSpacing/>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color w:val="000000"/>
          <w:sz w:val="24"/>
          <w:szCs w:val="24"/>
        </w:rPr>
        <w:t xml:space="preserve">8. </w:t>
      </w:r>
      <w:r w:rsidR="0054352B" w:rsidRPr="00494670">
        <w:rPr>
          <w:rFonts w:ascii="Times New Roman" w:eastAsia="Times New Roman" w:hAnsi="Times New Roman" w:cs="Times New Roman"/>
          <w:b/>
          <w:bCs/>
          <w:color w:val="000000"/>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w:t>
      </w:r>
      <w:r w:rsidR="00494670" w:rsidRPr="00494670">
        <w:rPr>
          <w:rFonts w:ascii="Times New Roman" w:eastAsia="Times New Roman" w:hAnsi="Times New Roman" w:cs="Times New Roman"/>
          <w:b/>
          <w:bCs/>
          <w:color w:val="000000"/>
          <w:sz w:val="24"/>
          <w:szCs w:val="24"/>
          <w:u w:val="single"/>
        </w:rPr>
        <w:t xml:space="preserve"> </w:t>
      </w:r>
      <w:r w:rsidR="0054352B" w:rsidRPr="00494670">
        <w:rPr>
          <w:rFonts w:ascii="Times New Roman" w:eastAsia="Times New Roman" w:hAnsi="Times New Roman" w:cs="Times New Roman"/>
          <w:b/>
          <w:bCs/>
          <w:color w:val="000000"/>
          <w:sz w:val="24"/>
          <w:szCs w:val="24"/>
          <w:u w:val="single"/>
        </w:rPr>
        <w:t xml:space="preserve">agency in response to those comments. </w:t>
      </w:r>
      <w:r w:rsidR="00494670" w:rsidRPr="00494670">
        <w:rPr>
          <w:rFonts w:ascii="Times New Roman" w:eastAsia="Times New Roman" w:hAnsi="Times New Roman" w:cs="Times New Roman"/>
          <w:b/>
          <w:bCs/>
          <w:color w:val="000000"/>
          <w:sz w:val="24"/>
          <w:szCs w:val="24"/>
          <w:u w:val="single"/>
        </w:rPr>
        <w:t xml:space="preserve"> </w:t>
      </w:r>
      <w:r w:rsidR="0054352B" w:rsidRPr="00494670">
        <w:rPr>
          <w:rFonts w:ascii="Times New Roman" w:eastAsia="Times New Roman" w:hAnsi="Times New Roman" w:cs="Times New Roman"/>
          <w:b/>
          <w:bCs/>
          <w:color w:val="000000"/>
          <w:sz w:val="24"/>
          <w:szCs w:val="24"/>
          <w:u w:val="single"/>
        </w:rPr>
        <w:t>Describe the efforts to consult with persons</w:t>
      </w:r>
      <w:r w:rsidR="00494670" w:rsidRPr="00494670">
        <w:rPr>
          <w:rFonts w:ascii="Times New Roman" w:eastAsia="Times New Roman" w:hAnsi="Times New Roman" w:cs="Times New Roman"/>
          <w:b/>
          <w:bCs/>
          <w:color w:val="000000"/>
          <w:sz w:val="24"/>
          <w:szCs w:val="24"/>
          <w:u w:val="single"/>
        </w:rPr>
        <w:t xml:space="preserve"> </w:t>
      </w:r>
      <w:r w:rsidR="0054352B" w:rsidRPr="00494670">
        <w:rPr>
          <w:rFonts w:ascii="Times New Roman" w:eastAsia="Times New Roman" w:hAnsi="Times New Roman" w:cs="Times New Roman"/>
          <w:b/>
          <w:bCs/>
          <w:color w:val="000000"/>
          <w:sz w:val="24"/>
          <w:szCs w:val="24"/>
          <w:u w:val="single"/>
        </w:rPr>
        <w:t>outside the agency to obtain their views on the availability of data, frequency of collection, the clarity of instructions and recordkeeping, disclosure, or reporting format (if any), and on the data elements to be recorded, disclosed, or reported.</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031B7D" w:rsidP="008F4FF9">
      <w:pPr>
        <w:shd w:val="clear" w:color="auto" w:fill="FFFFFF"/>
        <w:spacing w:after="0" w:line="240" w:lineRule="auto"/>
        <w:contextualSpacing/>
        <w:rPr>
          <w:rFonts w:ascii="Times New Roman" w:eastAsia="Times New Roman" w:hAnsi="Times New Roman" w:cs="Times New Roman"/>
          <w:i/>
          <w:color w:val="000000"/>
          <w:sz w:val="24"/>
          <w:szCs w:val="24"/>
        </w:rPr>
      </w:pPr>
      <w:r w:rsidRPr="00ED659D">
        <w:rPr>
          <w:rFonts w:ascii="Times New Roman" w:eastAsia="Times New Roman" w:hAnsi="Times New Roman" w:cs="Times New Roman"/>
          <w:color w:val="000000"/>
          <w:sz w:val="24"/>
          <w:szCs w:val="24"/>
        </w:rPr>
        <w:t xml:space="preserve">A </w:t>
      </w:r>
      <w:r w:rsidRPr="008043DD">
        <w:rPr>
          <w:rFonts w:ascii="Times New Roman" w:eastAsia="Times New Roman" w:hAnsi="Times New Roman" w:cs="Times New Roman"/>
          <w:color w:val="000000"/>
          <w:sz w:val="24"/>
          <w:szCs w:val="24"/>
          <w:u w:val="single"/>
        </w:rPr>
        <w:t>Federal Register</w:t>
      </w:r>
      <w:r w:rsidRPr="00ED659D">
        <w:rPr>
          <w:rFonts w:ascii="Times New Roman" w:eastAsia="Times New Roman" w:hAnsi="Times New Roman" w:cs="Times New Roman"/>
          <w:color w:val="000000"/>
          <w:sz w:val="24"/>
          <w:szCs w:val="24"/>
        </w:rPr>
        <w:t xml:space="preserve"> Notice published on</w:t>
      </w:r>
      <w:r w:rsidR="008043DD">
        <w:rPr>
          <w:rFonts w:ascii="Times New Roman" w:eastAsia="Times New Roman" w:hAnsi="Times New Roman" w:cs="Times New Roman"/>
          <w:color w:val="000000"/>
          <w:sz w:val="24"/>
          <w:szCs w:val="24"/>
        </w:rPr>
        <w:t xml:space="preserve"> June 26, </w:t>
      </w:r>
      <w:r w:rsidR="00F029B0">
        <w:rPr>
          <w:rFonts w:ascii="Times New Roman" w:eastAsia="Times New Roman" w:hAnsi="Times New Roman" w:cs="Times New Roman"/>
          <w:color w:val="000000"/>
          <w:sz w:val="24"/>
          <w:szCs w:val="24"/>
        </w:rPr>
        <w:t>2013</w:t>
      </w:r>
      <w:r w:rsidRPr="006F1617">
        <w:rPr>
          <w:rFonts w:ascii="Times New Roman" w:eastAsia="Times New Roman" w:hAnsi="Times New Roman" w:cs="Times New Roman"/>
          <w:color w:val="000000"/>
          <w:sz w:val="24"/>
          <w:szCs w:val="24"/>
        </w:rPr>
        <w:t xml:space="preserve"> (7</w:t>
      </w:r>
      <w:r w:rsidR="00F029B0">
        <w:rPr>
          <w:rFonts w:ascii="Times New Roman" w:eastAsia="Times New Roman" w:hAnsi="Times New Roman" w:cs="Times New Roman"/>
          <w:color w:val="000000"/>
          <w:sz w:val="24"/>
          <w:szCs w:val="24"/>
        </w:rPr>
        <w:t>8</w:t>
      </w:r>
      <w:r w:rsidRPr="006F1617">
        <w:rPr>
          <w:rFonts w:ascii="Times New Roman" w:eastAsia="Times New Roman" w:hAnsi="Times New Roman" w:cs="Times New Roman"/>
          <w:color w:val="000000"/>
          <w:sz w:val="24"/>
          <w:szCs w:val="24"/>
        </w:rPr>
        <w:t xml:space="preserve"> FR </w:t>
      </w:r>
      <w:r w:rsidR="00F029B0">
        <w:rPr>
          <w:rFonts w:ascii="Times New Roman" w:eastAsia="Times New Roman" w:hAnsi="Times New Roman" w:cs="Times New Roman"/>
          <w:color w:val="000000"/>
          <w:sz w:val="24"/>
          <w:szCs w:val="24"/>
        </w:rPr>
        <w:t>38297</w:t>
      </w:r>
      <w:r w:rsidRPr="006F1617">
        <w:rPr>
          <w:rFonts w:ascii="Times New Roman" w:eastAsia="Times New Roman" w:hAnsi="Times New Roman" w:cs="Times New Roman"/>
          <w:color w:val="000000"/>
          <w:sz w:val="24"/>
          <w:szCs w:val="24"/>
        </w:rPr>
        <w:t>)</w:t>
      </w:r>
      <w:r w:rsidRPr="00ED659D">
        <w:rPr>
          <w:rFonts w:ascii="Times New Roman" w:eastAsia="Times New Roman" w:hAnsi="Times New Roman" w:cs="Times New Roman"/>
          <w:color w:val="000000"/>
          <w:sz w:val="24"/>
          <w:szCs w:val="24"/>
        </w:rPr>
        <w:t xml:space="preserve"> solicited public comment. </w:t>
      </w:r>
      <w:r w:rsidRPr="006D213A">
        <w:rPr>
          <w:rFonts w:ascii="Times New Roman" w:eastAsia="Times New Roman" w:hAnsi="Times New Roman" w:cs="Times New Roman"/>
          <w:color w:val="000000"/>
          <w:sz w:val="24"/>
          <w:szCs w:val="24"/>
        </w:rPr>
        <w:t>No comments were received.</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8558BA" w:rsidRPr="00ED659D" w:rsidRDefault="00C046D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Feedback </w:t>
      </w:r>
      <w:r w:rsidR="006301DE" w:rsidRPr="00ED659D">
        <w:rPr>
          <w:rFonts w:ascii="Times New Roman" w:eastAsia="Times New Roman" w:hAnsi="Times New Roman" w:cs="Times New Roman"/>
          <w:color w:val="000000"/>
          <w:sz w:val="24"/>
          <w:szCs w:val="24"/>
        </w:rPr>
        <w:t>was</w:t>
      </w:r>
      <w:r w:rsidR="008558BA" w:rsidRPr="00ED659D">
        <w:rPr>
          <w:rFonts w:ascii="Times New Roman" w:eastAsia="Times New Roman" w:hAnsi="Times New Roman" w:cs="Times New Roman"/>
          <w:color w:val="000000"/>
          <w:sz w:val="24"/>
          <w:szCs w:val="24"/>
        </w:rPr>
        <w:t xml:space="preserve"> solicited from </w:t>
      </w:r>
      <w:r>
        <w:rPr>
          <w:rFonts w:ascii="Times New Roman" w:eastAsia="Times New Roman" w:hAnsi="Times New Roman" w:cs="Times New Roman"/>
          <w:color w:val="000000"/>
          <w:sz w:val="24"/>
          <w:szCs w:val="24"/>
        </w:rPr>
        <w:t xml:space="preserve">a number of </w:t>
      </w:r>
      <w:r w:rsidR="00C823B2" w:rsidRPr="00ED659D">
        <w:rPr>
          <w:rFonts w:ascii="Times New Roman" w:eastAsia="Times New Roman" w:hAnsi="Times New Roman" w:cs="Times New Roman"/>
          <w:color w:val="000000"/>
          <w:sz w:val="24"/>
          <w:szCs w:val="24"/>
        </w:rPr>
        <w:t>Federal, State</w:t>
      </w:r>
      <w:r w:rsidR="006301DE" w:rsidRPr="00ED659D">
        <w:rPr>
          <w:rFonts w:ascii="Times New Roman" w:eastAsia="Times New Roman" w:hAnsi="Times New Roman" w:cs="Times New Roman"/>
          <w:color w:val="000000"/>
          <w:sz w:val="24"/>
          <w:szCs w:val="24"/>
        </w:rPr>
        <w:t>, and academic</w:t>
      </w:r>
      <w:r w:rsidR="00C823B2" w:rsidRPr="00ED659D">
        <w:rPr>
          <w:rFonts w:ascii="Times New Roman" w:eastAsia="Times New Roman" w:hAnsi="Times New Roman" w:cs="Times New Roman"/>
          <w:color w:val="000000"/>
          <w:sz w:val="24"/>
          <w:szCs w:val="24"/>
        </w:rPr>
        <w:t xml:space="preserve"> colleagues</w:t>
      </w:r>
      <w:r>
        <w:rPr>
          <w:rFonts w:ascii="Times New Roman" w:eastAsia="Times New Roman" w:hAnsi="Times New Roman" w:cs="Times New Roman"/>
          <w:color w:val="000000"/>
          <w:sz w:val="24"/>
          <w:szCs w:val="24"/>
        </w:rPr>
        <w:t xml:space="preserve"> regarding management issues that should be addressed in the survey, as well as wording and formatting of the survey instructions and questions</w:t>
      </w:r>
      <w:r w:rsidR="00C823B2" w:rsidRPr="00ED659D">
        <w:rPr>
          <w:rFonts w:ascii="Times New Roman" w:eastAsia="Times New Roman" w:hAnsi="Times New Roman" w:cs="Times New Roman"/>
          <w:color w:val="000000"/>
          <w:sz w:val="24"/>
          <w:szCs w:val="24"/>
        </w:rPr>
        <w:t>.</w:t>
      </w:r>
      <w:r w:rsidR="00494670">
        <w:rPr>
          <w:rFonts w:ascii="Times New Roman" w:eastAsia="Times New Roman" w:hAnsi="Times New Roman" w:cs="Times New Roman"/>
          <w:color w:val="000000"/>
          <w:sz w:val="24"/>
          <w:szCs w:val="24"/>
        </w:rPr>
        <w:t xml:space="preserve"> </w:t>
      </w:r>
      <w:r w:rsidR="00C823B2" w:rsidRPr="00ED659D">
        <w:rPr>
          <w:rFonts w:ascii="Times New Roman" w:eastAsia="Times New Roman" w:hAnsi="Times New Roman" w:cs="Times New Roman"/>
          <w:color w:val="000000"/>
          <w:sz w:val="24"/>
          <w:szCs w:val="24"/>
        </w:rPr>
        <w:t xml:space="preserve"> </w:t>
      </w:r>
      <w:r w:rsidR="00E66A49">
        <w:rPr>
          <w:rFonts w:ascii="Times New Roman" w:eastAsia="Times New Roman" w:hAnsi="Times New Roman" w:cs="Times New Roman"/>
          <w:color w:val="000000"/>
          <w:sz w:val="24"/>
          <w:szCs w:val="24"/>
        </w:rPr>
        <w:t>The Federal and State agency collaborators, in particular, are very involved in groundfish management and familiar with questions that come up on a recurring basis regarding the effects of current and potential regulations on ang</w:t>
      </w:r>
      <w:r w:rsidR="004633C5">
        <w:rPr>
          <w:rFonts w:ascii="Times New Roman" w:eastAsia="Times New Roman" w:hAnsi="Times New Roman" w:cs="Times New Roman"/>
          <w:color w:val="000000"/>
          <w:sz w:val="24"/>
          <w:szCs w:val="24"/>
        </w:rPr>
        <w:t xml:space="preserve">ler behavior and satisfaction. </w:t>
      </w:r>
      <w:r w:rsidR="00FB668D">
        <w:rPr>
          <w:rFonts w:ascii="Times New Roman" w:eastAsia="Times New Roman" w:hAnsi="Times New Roman" w:cs="Times New Roman"/>
          <w:color w:val="000000"/>
          <w:sz w:val="24"/>
          <w:szCs w:val="24"/>
        </w:rPr>
        <w:t xml:space="preserve"> </w:t>
      </w:r>
      <w:r w:rsidR="0036116C">
        <w:rPr>
          <w:rFonts w:ascii="Times New Roman" w:eastAsia="Times New Roman" w:hAnsi="Times New Roman" w:cs="Times New Roman"/>
          <w:color w:val="000000"/>
          <w:sz w:val="24"/>
          <w:szCs w:val="24"/>
        </w:rPr>
        <w:t xml:space="preserve">More </w:t>
      </w:r>
      <w:r w:rsidR="00B9464B">
        <w:rPr>
          <w:rFonts w:ascii="Times New Roman" w:eastAsia="Times New Roman" w:hAnsi="Times New Roman" w:cs="Times New Roman"/>
          <w:color w:val="000000"/>
          <w:sz w:val="24"/>
          <w:szCs w:val="24"/>
        </w:rPr>
        <w:t>information</w:t>
      </w:r>
      <w:r w:rsidR="0036116C">
        <w:rPr>
          <w:rFonts w:ascii="Times New Roman" w:eastAsia="Times New Roman" w:hAnsi="Times New Roman" w:cs="Times New Roman"/>
          <w:color w:val="000000"/>
          <w:sz w:val="24"/>
          <w:szCs w:val="24"/>
        </w:rPr>
        <w:t xml:space="preserve"> regarding </w:t>
      </w:r>
      <w:r w:rsidR="00C823B2" w:rsidRPr="00ED659D">
        <w:rPr>
          <w:rFonts w:ascii="Times New Roman" w:eastAsia="Times New Roman" w:hAnsi="Times New Roman" w:cs="Times New Roman"/>
          <w:color w:val="000000"/>
          <w:sz w:val="24"/>
          <w:szCs w:val="24"/>
        </w:rPr>
        <w:t>efforts to cons</w:t>
      </w:r>
      <w:r w:rsidR="00E66A49">
        <w:rPr>
          <w:rFonts w:ascii="Times New Roman" w:eastAsia="Times New Roman" w:hAnsi="Times New Roman" w:cs="Times New Roman"/>
          <w:color w:val="000000"/>
          <w:sz w:val="24"/>
          <w:szCs w:val="24"/>
        </w:rPr>
        <w:t xml:space="preserve">ult with persons outside of </w:t>
      </w:r>
      <w:r w:rsidR="00C823B2" w:rsidRPr="00ED659D">
        <w:rPr>
          <w:rFonts w:ascii="Times New Roman" w:eastAsia="Times New Roman" w:hAnsi="Times New Roman" w:cs="Times New Roman"/>
          <w:color w:val="000000"/>
          <w:sz w:val="24"/>
          <w:szCs w:val="24"/>
        </w:rPr>
        <w:t xml:space="preserve">NMFS is included in </w:t>
      </w:r>
      <w:r w:rsidR="008D10B2">
        <w:rPr>
          <w:rFonts w:ascii="Times New Roman" w:eastAsia="Times New Roman" w:hAnsi="Times New Roman" w:cs="Times New Roman"/>
          <w:color w:val="000000"/>
          <w:sz w:val="24"/>
          <w:szCs w:val="24"/>
        </w:rPr>
        <w:t xml:space="preserve">Part B, Question 3 </w:t>
      </w:r>
      <w:r w:rsidR="00C823B2" w:rsidRPr="00ED659D">
        <w:rPr>
          <w:rFonts w:ascii="Times New Roman" w:eastAsia="Times New Roman" w:hAnsi="Times New Roman" w:cs="Times New Roman"/>
          <w:color w:val="000000"/>
          <w:sz w:val="24"/>
          <w:szCs w:val="24"/>
        </w:rPr>
        <w:t xml:space="preserve">of this Supporting Statement. </w:t>
      </w:r>
    </w:p>
    <w:p w:rsidR="00153E63" w:rsidRPr="00ED659D" w:rsidRDefault="00153E63"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54352B"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b/>
          <w:bCs/>
          <w:color w:val="000000"/>
          <w:sz w:val="24"/>
          <w:szCs w:val="24"/>
        </w:rPr>
        <w:t>9.</w:t>
      </w:r>
      <w:r w:rsidR="00FB668D">
        <w:rPr>
          <w:rFonts w:ascii="Times New Roman" w:eastAsia="Times New Roman" w:hAnsi="Times New Roman" w:cs="Times New Roman"/>
          <w:b/>
          <w:bCs/>
          <w:color w:val="000000"/>
          <w:sz w:val="24"/>
          <w:szCs w:val="24"/>
        </w:rPr>
        <w:t xml:space="preserve"> </w:t>
      </w:r>
      <w:r w:rsidRPr="00ED659D">
        <w:rPr>
          <w:rFonts w:ascii="Times New Roman" w:eastAsia="Times New Roman" w:hAnsi="Times New Roman" w:cs="Times New Roman"/>
          <w:b/>
          <w:bCs/>
          <w:color w:val="000000"/>
          <w:sz w:val="24"/>
          <w:szCs w:val="24"/>
          <w:u w:val="single"/>
        </w:rPr>
        <w:t>Explain any decisions to provide payments or gifts to respondents, other than remuneration of contractors or grantees</w:t>
      </w:r>
      <w:r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DB7E03"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No payments or gifts associated with this data collection will be made by NMFS to respondents. </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54352B"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b/>
          <w:bCs/>
          <w:color w:val="000000"/>
          <w:sz w:val="24"/>
          <w:szCs w:val="24"/>
        </w:rPr>
        <w:t>10.</w:t>
      </w:r>
      <w:r w:rsidR="00FB668D">
        <w:rPr>
          <w:rFonts w:ascii="Times New Roman" w:eastAsia="Times New Roman" w:hAnsi="Times New Roman" w:cs="Times New Roman"/>
          <w:b/>
          <w:bCs/>
          <w:color w:val="000000"/>
          <w:sz w:val="24"/>
          <w:szCs w:val="24"/>
        </w:rPr>
        <w:t xml:space="preserve"> </w:t>
      </w:r>
      <w:r w:rsidRPr="00ED659D">
        <w:rPr>
          <w:rFonts w:ascii="Times New Roman" w:eastAsia="Times New Roman" w:hAnsi="Times New Roman" w:cs="Times New Roman"/>
          <w:b/>
          <w:bCs/>
          <w:color w:val="000000"/>
          <w:sz w:val="24"/>
          <w:szCs w:val="24"/>
          <w:u w:val="single"/>
        </w:rPr>
        <w:t>Describe any assurance of confidentiality provided to respondents and the basis for assurance in statute, regulation, or agency policy</w:t>
      </w:r>
      <w:r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sz w:val="24"/>
          <w:szCs w:val="24"/>
        </w:rPr>
      </w:pPr>
    </w:p>
    <w:p w:rsidR="005F5128" w:rsidRPr="00ED659D" w:rsidRDefault="005F5927"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sz w:val="24"/>
          <w:szCs w:val="24"/>
        </w:rPr>
        <w:t xml:space="preserve">Once this data collection is completed, </w:t>
      </w:r>
      <w:r w:rsidR="005F5128" w:rsidRPr="00ED659D">
        <w:rPr>
          <w:rFonts w:ascii="Times New Roman" w:eastAsia="Times New Roman" w:hAnsi="Times New Roman" w:cs="Times New Roman"/>
          <w:sz w:val="24"/>
          <w:szCs w:val="24"/>
        </w:rPr>
        <w:t xml:space="preserve">NMFS researchers will adhere to the following </w:t>
      </w:r>
      <w:r w:rsidRPr="00ED659D">
        <w:rPr>
          <w:rFonts w:ascii="Times New Roman" w:eastAsia="Times New Roman" w:hAnsi="Times New Roman" w:cs="Times New Roman"/>
          <w:sz w:val="24"/>
          <w:szCs w:val="24"/>
        </w:rPr>
        <w:t xml:space="preserve">policy related to </w:t>
      </w:r>
      <w:r w:rsidR="00785572" w:rsidRPr="00ED659D">
        <w:rPr>
          <w:rFonts w:ascii="Times New Roman" w:eastAsia="Times New Roman" w:hAnsi="Times New Roman" w:cs="Times New Roman"/>
          <w:sz w:val="24"/>
          <w:szCs w:val="24"/>
        </w:rPr>
        <w:t xml:space="preserve">data </w:t>
      </w:r>
      <w:r w:rsidRPr="00ED659D">
        <w:rPr>
          <w:rFonts w:ascii="Times New Roman" w:eastAsia="Times New Roman" w:hAnsi="Times New Roman" w:cs="Times New Roman"/>
          <w:sz w:val="24"/>
          <w:szCs w:val="24"/>
        </w:rPr>
        <w:t>confidentiality</w:t>
      </w:r>
      <w:r w:rsidR="005F5128" w:rsidRPr="00ED659D">
        <w:rPr>
          <w:rFonts w:ascii="Times New Roman" w:eastAsia="Times New Roman" w:hAnsi="Times New Roman" w:cs="Times New Roman"/>
          <w:sz w:val="24"/>
          <w:szCs w:val="24"/>
        </w:rPr>
        <w:t xml:space="preserve">: </w:t>
      </w:r>
      <w:r w:rsidR="00FB668D">
        <w:rPr>
          <w:rFonts w:ascii="Times New Roman" w:eastAsia="Times New Roman" w:hAnsi="Times New Roman" w:cs="Times New Roman"/>
          <w:sz w:val="24"/>
          <w:szCs w:val="24"/>
        </w:rPr>
        <w:t xml:space="preserve"> </w:t>
      </w:r>
      <w:r w:rsidR="005F5128" w:rsidRPr="00ED659D">
        <w:rPr>
          <w:rFonts w:ascii="Times New Roman" w:eastAsia="Times New Roman" w:hAnsi="Times New Roman" w:cs="Times New Roman"/>
          <w:sz w:val="24"/>
          <w:szCs w:val="24"/>
        </w:rPr>
        <w:t xml:space="preserve">“The data that is collected will remain confidential as required by Section 402(b) of the </w:t>
      </w:r>
      <w:r w:rsidR="005F5128" w:rsidRPr="00F571C8">
        <w:rPr>
          <w:rFonts w:ascii="Times New Roman" w:eastAsia="Times New Roman" w:hAnsi="Times New Roman" w:cs="Times New Roman"/>
          <w:sz w:val="24"/>
          <w:szCs w:val="24"/>
        </w:rPr>
        <w:t>Magnuson-Stevens Fishery Conservation and Management Act</w:t>
      </w:r>
      <w:r w:rsidR="005F5128" w:rsidRPr="00ED659D">
        <w:rPr>
          <w:rFonts w:ascii="Times New Roman" w:eastAsia="Times New Roman" w:hAnsi="Times New Roman" w:cs="Times New Roman"/>
          <w:sz w:val="24"/>
          <w:szCs w:val="24"/>
        </w:rPr>
        <w:t xml:space="preserve"> as amended in 2006 (16 U.S. C. 1801, et seq.) and </w:t>
      </w:r>
      <w:hyperlink r:id="rId15" w:history="1">
        <w:r w:rsidR="005F5128" w:rsidRPr="00ED659D">
          <w:rPr>
            <w:rStyle w:val="Hyperlink"/>
            <w:rFonts w:ascii="Times New Roman" w:eastAsia="Times New Roman" w:hAnsi="Times New Roman" w:cs="Times New Roman"/>
            <w:sz w:val="24"/>
            <w:szCs w:val="24"/>
          </w:rPr>
          <w:t>NOAA Administrative Order 216-100</w:t>
        </w:r>
      </w:hyperlink>
      <w:r w:rsidR="005F5128" w:rsidRPr="00ED659D">
        <w:rPr>
          <w:rFonts w:ascii="Times New Roman" w:eastAsia="Times New Roman" w:hAnsi="Times New Roman" w:cs="Times New Roman"/>
          <w:sz w:val="24"/>
          <w:szCs w:val="24"/>
        </w:rPr>
        <w:t xml:space="preserve">, Confidentiality of Fisheries Statistics. </w:t>
      </w:r>
      <w:r w:rsidR="00FB668D">
        <w:rPr>
          <w:rFonts w:ascii="Times New Roman" w:eastAsia="Times New Roman" w:hAnsi="Times New Roman" w:cs="Times New Roman"/>
          <w:sz w:val="24"/>
          <w:szCs w:val="24"/>
        </w:rPr>
        <w:t xml:space="preserve"> </w:t>
      </w:r>
      <w:r w:rsidR="005F5128" w:rsidRPr="00ED659D">
        <w:rPr>
          <w:rFonts w:ascii="Times New Roman" w:eastAsia="Times New Roman" w:hAnsi="Times New Roman" w:cs="Times New Roman"/>
          <w:sz w:val="24"/>
          <w:szCs w:val="24"/>
        </w:rPr>
        <w:t>The data that is collected will not be released to the public except as aggregate, summary statistics.”</w:t>
      </w:r>
      <w:r w:rsidR="00C44FA8">
        <w:rPr>
          <w:rFonts w:ascii="Times New Roman" w:eastAsia="Times New Roman" w:hAnsi="Times New Roman" w:cs="Times New Roman"/>
          <w:sz w:val="24"/>
          <w:szCs w:val="24"/>
        </w:rPr>
        <w:t xml:space="preserve"> Information in the survey cover letter states: “</w:t>
      </w:r>
      <w:r w:rsidR="00C44FA8">
        <w:rPr>
          <w:rFonts w:ascii="Times New Roman" w:hAnsi="Times New Roman"/>
          <w:sz w:val="24"/>
          <w:szCs w:val="24"/>
        </w:rPr>
        <w:t>Your responses are voluntary and will be kept confidential. That is, your responses will never be publicly associated with your name or mailing address.</w:t>
      </w:r>
      <w:r w:rsidR="00C44FA8">
        <w:rPr>
          <w:rFonts w:ascii="Times New Roman" w:hAnsi="Times New Roman"/>
          <w:sz w:val="24"/>
          <w:szCs w:val="24"/>
        </w:rPr>
        <w:t>”</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FB668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11. </w:t>
      </w:r>
      <w:r w:rsidR="0054352B" w:rsidRPr="00ED659D">
        <w:rPr>
          <w:rFonts w:ascii="Times New Roman" w:eastAsia="Times New Roman" w:hAnsi="Times New Roman" w:cs="Times New Roman"/>
          <w:b/>
          <w:bCs/>
          <w:color w:val="000000"/>
          <w:sz w:val="24"/>
          <w:szCs w:val="24"/>
          <w:u w:val="single"/>
        </w:rPr>
        <w:t>Provide additional justification for any questions of a sensitive nature, such as sexual behavior and attitudes, religious beliefs, and other matters that are commonly considered private</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0F6814"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the exception of Question E7 regarding income in the survey questionnaire, t</w:t>
      </w:r>
      <w:r w:rsidR="00043EC5" w:rsidRPr="00ED659D">
        <w:rPr>
          <w:rFonts w:ascii="Times New Roman" w:eastAsia="Times New Roman" w:hAnsi="Times New Roman" w:cs="Times New Roman"/>
          <w:color w:val="000000"/>
          <w:sz w:val="24"/>
          <w:szCs w:val="24"/>
        </w:rPr>
        <w:t>his data collection does not contain questions of a sensitive nature.</w:t>
      </w:r>
      <w:r>
        <w:rPr>
          <w:rFonts w:ascii="Times New Roman" w:eastAsia="Times New Roman" w:hAnsi="Times New Roman" w:cs="Times New Roman"/>
          <w:color w:val="000000"/>
          <w:sz w:val="24"/>
          <w:szCs w:val="24"/>
        </w:rPr>
        <w:t xml:space="preserve"> </w:t>
      </w:r>
      <w:r w:rsidR="00FB66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Please see Question A2 above for a discussion of Question E7.  </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highlight w:val="yellow"/>
        </w:rPr>
      </w:pPr>
    </w:p>
    <w:p w:rsidR="0054352B" w:rsidRPr="00ED659D" w:rsidRDefault="00FB668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12. </w:t>
      </w:r>
      <w:r w:rsidR="0054352B" w:rsidRPr="00ED659D">
        <w:rPr>
          <w:rFonts w:ascii="Times New Roman" w:eastAsia="Times New Roman" w:hAnsi="Times New Roman" w:cs="Times New Roman"/>
          <w:b/>
          <w:bCs/>
          <w:color w:val="000000"/>
          <w:sz w:val="24"/>
          <w:szCs w:val="24"/>
          <w:u w:val="single"/>
        </w:rPr>
        <w:t>Provide an estimate in hours of the burden of the collection of information</w:t>
      </w:r>
      <w:r w:rsidR="0054352B" w:rsidRPr="00ED659D">
        <w:rPr>
          <w:rFonts w:ascii="Times New Roman" w:eastAsia="Times New Roman" w:hAnsi="Times New Roman" w:cs="Times New Roman"/>
          <w:b/>
          <w:bCs/>
          <w:color w:val="000000"/>
          <w:sz w:val="24"/>
          <w:szCs w:val="24"/>
        </w:rPr>
        <w:t>. </w:t>
      </w:r>
    </w:p>
    <w:p w:rsidR="00172E09" w:rsidRPr="00ED659D" w:rsidRDefault="00172E09" w:rsidP="008F4FF9">
      <w:pPr>
        <w:shd w:val="clear" w:color="auto" w:fill="FFFFFF"/>
        <w:spacing w:after="0" w:line="240" w:lineRule="auto"/>
        <w:contextualSpacing/>
        <w:rPr>
          <w:rFonts w:ascii="Times New Roman" w:eastAsia="Times New Roman" w:hAnsi="Times New Roman" w:cs="Times New Roman"/>
          <w:bCs/>
          <w:color w:val="000000"/>
          <w:sz w:val="24"/>
          <w:szCs w:val="24"/>
        </w:rPr>
      </w:pPr>
    </w:p>
    <w:p w:rsidR="00FA57F2" w:rsidRPr="00ED659D" w:rsidRDefault="009A159F" w:rsidP="008F4FF9">
      <w:pPr>
        <w:shd w:val="clear" w:color="auto" w:fill="FFFFFF"/>
        <w:spacing w:after="0" w:line="240" w:lineRule="auto"/>
        <w:contextualSpacing/>
        <w:rPr>
          <w:rFonts w:ascii="Times New Roman" w:eastAsia="Times New Roman" w:hAnsi="Times New Roman" w:cs="Times New Roman"/>
          <w:bCs/>
          <w:color w:val="000000"/>
          <w:sz w:val="24"/>
          <w:szCs w:val="24"/>
        </w:rPr>
      </w:pPr>
      <w:r w:rsidRPr="00ED659D">
        <w:rPr>
          <w:rFonts w:ascii="Times New Roman" w:eastAsia="Times New Roman" w:hAnsi="Times New Roman" w:cs="Times New Roman"/>
          <w:bCs/>
          <w:color w:val="000000"/>
          <w:sz w:val="24"/>
          <w:szCs w:val="24"/>
        </w:rPr>
        <w:t xml:space="preserve">For this proposed one-time data collection, </w:t>
      </w:r>
      <w:r w:rsidR="008F4FF9" w:rsidRPr="00ED659D">
        <w:rPr>
          <w:rFonts w:ascii="Times New Roman" w:eastAsia="Times New Roman" w:hAnsi="Times New Roman" w:cs="Times New Roman"/>
          <w:bCs/>
          <w:color w:val="000000"/>
          <w:sz w:val="24"/>
          <w:szCs w:val="24"/>
        </w:rPr>
        <w:t>4,285</w:t>
      </w:r>
      <w:r w:rsidRPr="00ED659D">
        <w:rPr>
          <w:rFonts w:ascii="Times New Roman" w:eastAsia="Times New Roman" w:hAnsi="Times New Roman" w:cs="Times New Roman"/>
          <w:bCs/>
          <w:color w:val="000000"/>
          <w:sz w:val="24"/>
          <w:szCs w:val="24"/>
        </w:rPr>
        <w:t xml:space="preserve"> potential respondents across California will be contacted. </w:t>
      </w:r>
      <w:r w:rsidR="00FB668D">
        <w:rPr>
          <w:rFonts w:ascii="Times New Roman" w:eastAsia="Times New Roman" w:hAnsi="Times New Roman" w:cs="Times New Roman"/>
          <w:bCs/>
          <w:color w:val="000000"/>
          <w:sz w:val="24"/>
          <w:szCs w:val="24"/>
        </w:rPr>
        <w:t xml:space="preserve"> </w:t>
      </w:r>
      <w:r w:rsidR="005333BF" w:rsidRPr="00ED659D">
        <w:rPr>
          <w:rFonts w:ascii="Times New Roman" w:eastAsia="Times New Roman" w:hAnsi="Times New Roman" w:cs="Times New Roman"/>
          <w:bCs/>
          <w:color w:val="000000"/>
          <w:sz w:val="24"/>
          <w:szCs w:val="24"/>
        </w:rPr>
        <w:t xml:space="preserve">They will be asked to complete one survey questionnaire per respondent. </w:t>
      </w:r>
      <w:r w:rsidR="00FB668D">
        <w:rPr>
          <w:rFonts w:ascii="Times New Roman" w:eastAsia="Times New Roman" w:hAnsi="Times New Roman" w:cs="Times New Roman"/>
          <w:bCs/>
          <w:color w:val="000000"/>
          <w:sz w:val="24"/>
          <w:szCs w:val="24"/>
        </w:rPr>
        <w:t xml:space="preserve"> </w:t>
      </w:r>
      <w:r w:rsidR="005333BF" w:rsidRPr="00ED659D">
        <w:rPr>
          <w:rFonts w:ascii="Times New Roman" w:eastAsia="Times New Roman" w:hAnsi="Times New Roman" w:cs="Times New Roman"/>
          <w:bCs/>
          <w:color w:val="000000"/>
          <w:sz w:val="24"/>
          <w:szCs w:val="24"/>
        </w:rPr>
        <w:t>A response rate of 3</w:t>
      </w:r>
      <w:r w:rsidR="008F4FF9" w:rsidRPr="00ED659D">
        <w:rPr>
          <w:rFonts w:ascii="Times New Roman" w:eastAsia="Times New Roman" w:hAnsi="Times New Roman" w:cs="Times New Roman"/>
          <w:bCs/>
          <w:color w:val="000000"/>
          <w:sz w:val="24"/>
          <w:szCs w:val="24"/>
        </w:rPr>
        <w:t>5</w:t>
      </w:r>
      <w:r w:rsidR="005333BF" w:rsidRPr="00ED659D">
        <w:rPr>
          <w:rFonts w:ascii="Times New Roman" w:eastAsia="Times New Roman" w:hAnsi="Times New Roman" w:cs="Times New Roman"/>
          <w:bCs/>
          <w:color w:val="000000"/>
          <w:sz w:val="24"/>
          <w:szCs w:val="24"/>
        </w:rPr>
        <w:t>% is expected, resulting in 1,500 completed responses statewide</w:t>
      </w:r>
      <w:r w:rsidR="00E859B7">
        <w:rPr>
          <w:rFonts w:ascii="Times New Roman" w:eastAsia="Times New Roman" w:hAnsi="Times New Roman" w:cs="Times New Roman"/>
          <w:bCs/>
          <w:color w:val="000000"/>
          <w:sz w:val="24"/>
          <w:szCs w:val="24"/>
        </w:rPr>
        <w:t xml:space="preserve"> (annualized to 500)</w:t>
      </w:r>
      <w:r w:rsidR="005333BF" w:rsidRPr="00ED659D">
        <w:rPr>
          <w:rFonts w:ascii="Times New Roman" w:eastAsia="Times New Roman" w:hAnsi="Times New Roman" w:cs="Times New Roman"/>
          <w:bCs/>
          <w:color w:val="000000"/>
          <w:sz w:val="24"/>
          <w:szCs w:val="24"/>
        </w:rPr>
        <w:t xml:space="preserve">. </w:t>
      </w:r>
      <w:r w:rsidR="00FB668D">
        <w:rPr>
          <w:rFonts w:ascii="Times New Roman" w:eastAsia="Times New Roman" w:hAnsi="Times New Roman" w:cs="Times New Roman"/>
          <w:bCs/>
          <w:color w:val="000000"/>
          <w:sz w:val="24"/>
          <w:szCs w:val="24"/>
        </w:rPr>
        <w:t xml:space="preserve"> </w:t>
      </w:r>
      <w:r w:rsidR="00FA57F2" w:rsidRPr="00ED659D">
        <w:rPr>
          <w:rFonts w:ascii="Times New Roman" w:eastAsia="Times New Roman" w:hAnsi="Times New Roman" w:cs="Times New Roman"/>
          <w:bCs/>
          <w:color w:val="000000"/>
          <w:sz w:val="24"/>
          <w:szCs w:val="24"/>
        </w:rPr>
        <w:t>A 3</w:t>
      </w:r>
      <w:r w:rsidR="008F4FF9" w:rsidRPr="00ED659D">
        <w:rPr>
          <w:rFonts w:ascii="Times New Roman" w:eastAsia="Times New Roman" w:hAnsi="Times New Roman" w:cs="Times New Roman"/>
          <w:bCs/>
          <w:color w:val="000000"/>
          <w:sz w:val="24"/>
          <w:szCs w:val="24"/>
        </w:rPr>
        <w:t>5</w:t>
      </w:r>
      <w:r w:rsidR="00FA57F2" w:rsidRPr="00ED659D">
        <w:rPr>
          <w:rFonts w:ascii="Times New Roman" w:eastAsia="Times New Roman" w:hAnsi="Times New Roman" w:cs="Times New Roman"/>
          <w:bCs/>
          <w:color w:val="000000"/>
          <w:sz w:val="24"/>
          <w:szCs w:val="24"/>
        </w:rPr>
        <w:t>% response rate was considered a reasonable estimate based on previous NMFS recreational fishing survey</w:t>
      </w:r>
      <w:r w:rsidR="008F4FF9" w:rsidRPr="00ED659D">
        <w:rPr>
          <w:rFonts w:ascii="Times New Roman" w:eastAsia="Times New Roman" w:hAnsi="Times New Roman" w:cs="Times New Roman"/>
          <w:bCs/>
          <w:color w:val="000000"/>
          <w:sz w:val="24"/>
          <w:szCs w:val="24"/>
        </w:rPr>
        <w:t>s</w:t>
      </w:r>
      <w:r w:rsidR="00FA57F2" w:rsidRPr="00ED659D">
        <w:rPr>
          <w:rFonts w:ascii="Times New Roman" w:eastAsia="Times New Roman" w:hAnsi="Times New Roman" w:cs="Times New Roman"/>
          <w:bCs/>
          <w:color w:val="000000"/>
          <w:sz w:val="24"/>
          <w:szCs w:val="24"/>
        </w:rPr>
        <w:t xml:space="preserve"> </w:t>
      </w:r>
      <w:r w:rsidR="008F4FF9" w:rsidRPr="00ED659D">
        <w:rPr>
          <w:rFonts w:ascii="Times New Roman" w:eastAsia="Times New Roman" w:hAnsi="Times New Roman" w:cs="Times New Roman"/>
          <w:bCs/>
          <w:color w:val="000000"/>
          <w:sz w:val="24"/>
          <w:szCs w:val="24"/>
        </w:rPr>
        <w:t>that</w:t>
      </w:r>
      <w:r w:rsidR="00FA57F2" w:rsidRPr="00ED659D">
        <w:rPr>
          <w:rFonts w:ascii="Times New Roman" w:eastAsia="Times New Roman" w:hAnsi="Times New Roman" w:cs="Times New Roman"/>
          <w:bCs/>
          <w:color w:val="000000"/>
          <w:sz w:val="24"/>
          <w:szCs w:val="24"/>
        </w:rPr>
        <w:t xml:space="preserve"> achieved response rate</w:t>
      </w:r>
      <w:r w:rsidR="008F4FF9" w:rsidRPr="00ED659D">
        <w:rPr>
          <w:rFonts w:ascii="Times New Roman" w:eastAsia="Times New Roman" w:hAnsi="Times New Roman" w:cs="Times New Roman"/>
          <w:bCs/>
          <w:color w:val="000000"/>
          <w:sz w:val="24"/>
          <w:szCs w:val="24"/>
        </w:rPr>
        <w:t>s</w:t>
      </w:r>
      <w:r w:rsidR="00FA57F2" w:rsidRPr="00ED659D">
        <w:rPr>
          <w:rFonts w:ascii="Times New Roman" w:eastAsia="Times New Roman" w:hAnsi="Times New Roman" w:cs="Times New Roman"/>
          <w:bCs/>
          <w:color w:val="000000"/>
          <w:sz w:val="24"/>
          <w:szCs w:val="24"/>
        </w:rPr>
        <w:t xml:space="preserve"> in California </w:t>
      </w:r>
      <w:r w:rsidR="008F4FF9" w:rsidRPr="00ED659D">
        <w:rPr>
          <w:rFonts w:ascii="Times New Roman" w:eastAsia="Times New Roman" w:hAnsi="Times New Roman" w:cs="Times New Roman"/>
          <w:bCs/>
          <w:color w:val="000000"/>
          <w:sz w:val="24"/>
          <w:szCs w:val="24"/>
        </w:rPr>
        <w:t xml:space="preserve">of 36% </w:t>
      </w:r>
      <w:r w:rsidR="00FA57F2" w:rsidRPr="00ED659D">
        <w:rPr>
          <w:rFonts w:ascii="Times New Roman" w:eastAsia="Times New Roman" w:hAnsi="Times New Roman" w:cs="Times New Roman"/>
          <w:bCs/>
          <w:color w:val="000000"/>
          <w:sz w:val="24"/>
          <w:szCs w:val="24"/>
        </w:rPr>
        <w:t>(Gentner and Steinback 2006)</w:t>
      </w:r>
      <w:r w:rsidR="008F4FF9" w:rsidRPr="00ED659D">
        <w:rPr>
          <w:rFonts w:ascii="Times New Roman" w:eastAsia="Times New Roman" w:hAnsi="Times New Roman" w:cs="Times New Roman"/>
          <w:bCs/>
          <w:color w:val="000000"/>
          <w:sz w:val="24"/>
          <w:szCs w:val="24"/>
        </w:rPr>
        <w:t xml:space="preserve"> and 35% (CIC Research, 2012)</w:t>
      </w:r>
      <w:r w:rsidR="00FA57F2" w:rsidRPr="00ED659D">
        <w:rPr>
          <w:rFonts w:ascii="Times New Roman" w:eastAsia="Times New Roman" w:hAnsi="Times New Roman" w:cs="Times New Roman"/>
          <w:bCs/>
          <w:color w:val="000000"/>
          <w:sz w:val="24"/>
          <w:szCs w:val="24"/>
        </w:rPr>
        <w:t xml:space="preserve">. </w:t>
      </w:r>
      <w:r w:rsidR="00FB668D">
        <w:rPr>
          <w:rFonts w:ascii="Times New Roman" w:eastAsia="Times New Roman" w:hAnsi="Times New Roman" w:cs="Times New Roman"/>
          <w:bCs/>
          <w:color w:val="000000"/>
          <w:sz w:val="24"/>
          <w:szCs w:val="24"/>
        </w:rPr>
        <w:t xml:space="preserve"> </w:t>
      </w:r>
      <w:r w:rsidR="00FA57F2" w:rsidRPr="00ED659D">
        <w:rPr>
          <w:rFonts w:ascii="Times New Roman" w:eastAsia="Times New Roman" w:hAnsi="Times New Roman" w:cs="Times New Roman"/>
          <w:bCs/>
          <w:color w:val="000000"/>
          <w:sz w:val="24"/>
          <w:szCs w:val="24"/>
        </w:rPr>
        <w:t>Th</w:t>
      </w:r>
      <w:r w:rsidR="008F4FF9" w:rsidRPr="00ED659D">
        <w:rPr>
          <w:rFonts w:ascii="Times New Roman" w:eastAsia="Times New Roman" w:hAnsi="Times New Roman" w:cs="Times New Roman"/>
          <w:bCs/>
          <w:color w:val="000000"/>
          <w:sz w:val="24"/>
          <w:szCs w:val="24"/>
        </w:rPr>
        <w:t>ese</w:t>
      </w:r>
      <w:r w:rsidR="00FA57F2" w:rsidRPr="00ED659D">
        <w:rPr>
          <w:rFonts w:ascii="Times New Roman" w:eastAsia="Times New Roman" w:hAnsi="Times New Roman" w:cs="Times New Roman"/>
          <w:bCs/>
          <w:color w:val="000000"/>
          <w:sz w:val="24"/>
          <w:szCs w:val="24"/>
        </w:rPr>
        <w:t xml:space="preserve"> previous data collection effort</w:t>
      </w:r>
      <w:r w:rsidR="008F4FF9" w:rsidRPr="00ED659D">
        <w:rPr>
          <w:rFonts w:ascii="Times New Roman" w:eastAsia="Times New Roman" w:hAnsi="Times New Roman" w:cs="Times New Roman"/>
          <w:bCs/>
          <w:color w:val="000000"/>
          <w:sz w:val="24"/>
          <w:szCs w:val="24"/>
        </w:rPr>
        <w:t>s</w:t>
      </w:r>
      <w:r w:rsidR="00FA57F2" w:rsidRPr="00ED659D">
        <w:rPr>
          <w:rFonts w:ascii="Times New Roman" w:eastAsia="Times New Roman" w:hAnsi="Times New Roman" w:cs="Times New Roman"/>
          <w:bCs/>
          <w:color w:val="000000"/>
          <w:sz w:val="24"/>
          <w:szCs w:val="24"/>
        </w:rPr>
        <w:t xml:space="preserve"> sampled</w:t>
      </w:r>
      <w:r w:rsidR="0028602A">
        <w:rPr>
          <w:rFonts w:ascii="Times New Roman" w:eastAsia="Times New Roman" w:hAnsi="Times New Roman" w:cs="Times New Roman"/>
          <w:bCs/>
          <w:color w:val="000000"/>
          <w:sz w:val="24"/>
          <w:szCs w:val="24"/>
        </w:rPr>
        <w:t xml:space="preserve"> </w:t>
      </w:r>
      <w:r w:rsidR="008F4FF9" w:rsidRPr="00ED659D">
        <w:rPr>
          <w:rFonts w:ascii="Times New Roman" w:eastAsia="Times New Roman" w:hAnsi="Times New Roman" w:cs="Times New Roman"/>
          <w:bCs/>
          <w:color w:val="000000"/>
          <w:sz w:val="24"/>
          <w:szCs w:val="24"/>
        </w:rPr>
        <w:t>California</w:t>
      </w:r>
      <w:r w:rsidR="00FA57F2" w:rsidRPr="00ED659D">
        <w:rPr>
          <w:rFonts w:ascii="Times New Roman" w:eastAsia="Times New Roman" w:hAnsi="Times New Roman" w:cs="Times New Roman"/>
          <w:bCs/>
          <w:color w:val="000000"/>
          <w:sz w:val="24"/>
          <w:szCs w:val="24"/>
        </w:rPr>
        <w:t xml:space="preserve"> recreational anglers who will likely be very similar or identical to the anglers who will be contacted for the proposed collection. </w:t>
      </w:r>
    </w:p>
    <w:p w:rsidR="00FA57F2" w:rsidRPr="00ED659D" w:rsidRDefault="00FA57F2" w:rsidP="008F4FF9">
      <w:pPr>
        <w:shd w:val="clear" w:color="auto" w:fill="FFFFFF"/>
        <w:spacing w:after="0" w:line="240" w:lineRule="auto"/>
        <w:contextualSpacing/>
        <w:rPr>
          <w:rFonts w:ascii="Times New Roman" w:eastAsia="Times New Roman" w:hAnsi="Times New Roman" w:cs="Times New Roman"/>
          <w:bCs/>
          <w:color w:val="000000"/>
          <w:sz w:val="24"/>
          <w:szCs w:val="24"/>
        </w:rPr>
      </w:pPr>
    </w:p>
    <w:p w:rsidR="00172E09" w:rsidRPr="00ED659D" w:rsidRDefault="005333BF" w:rsidP="008F4FF9">
      <w:pPr>
        <w:shd w:val="clear" w:color="auto" w:fill="FFFFFF"/>
        <w:spacing w:after="0" w:line="240" w:lineRule="auto"/>
        <w:contextualSpacing/>
        <w:rPr>
          <w:rFonts w:ascii="Times New Roman" w:eastAsia="Times New Roman" w:hAnsi="Times New Roman" w:cs="Times New Roman"/>
          <w:bCs/>
          <w:color w:val="000000"/>
          <w:sz w:val="24"/>
          <w:szCs w:val="24"/>
        </w:rPr>
      </w:pPr>
      <w:r w:rsidRPr="00ED659D">
        <w:rPr>
          <w:rFonts w:ascii="Times New Roman" w:eastAsia="Times New Roman" w:hAnsi="Times New Roman" w:cs="Times New Roman"/>
          <w:bCs/>
          <w:color w:val="000000"/>
          <w:sz w:val="24"/>
          <w:szCs w:val="24"/>
        </w:rPr>
        <w:t xml:space="preserve">Each survey questionnaire is expected to take 25 minutes to complete, resulting in 625 burden hours. </w:t>
      </w:r>
      <w:r w:rsidR="00FB668D">
        <w:rPr>
          <w:rFonts w:ascii="Times New Roman" w:eastAsia="Times New Roman" w:hAnsi="Times New Roman" w:cs="Times New Roman"/>
          <w:bCs/>
          <w:color w:val="000000"/>
          <w:sz w:val="24"/>
          <w:szCs w:val="24"/>
        </w:rPr>
        <w:t xml:space="preserve"> </w:t>
      </w:r>
      <w:r w:rsidR="00FA57F2" w:rsidRPr="00ED659D">
        <w:rPr>
          <w:rFonts w:ascii="Times New Roman" w:eastAsia="Times New Roman" w:hAnsi="Times New Roman" w:cs="Times New Roman"/>
          <w:bCs/>
          <w:color w:val="000000"/>
          <w:sz w:val="24"/>
          <w:szCs w:val="24"/>
        </w:rPr>
        <w:t>This time estimate was derived from experience</w:t>
      </w:r>
      <w:r w:rsidR="002A5F63" w:rsidRPr="00ED659D">
        <w:rPr>
          <w:rFonts w:ascii="Times New Roman" w:eastAsia="Times New Roman" w:hAnsi="Times New Roman" w:cs="Times New Roman"/>
          <w:bCs/>
          <w:color w:val="000000"/>
          <w:sz w:val="24"/>
          <w:szCs w:val="24"/>
        </w:rPr>
        <w:t>s</w:t>
      </w:r>
      <w:r w:rsidR="00FA57F2" w:rsidRPr="00ED659D">
        <w:rPr>
          <w:rFonts w:ascii="Times New Roman" w:eastAsia="Times New Roman" w:hAnsi="Times New Roman" w:cs="Times New Roman"/>
          <w:bCs/>
          <w:color w:val="000000"/>
          <w:sz w:val="24"/>
          <w:szCs w:val="24"/>
        </w:rPr>
        <w:t xml:space="preserve"> gained during f</w:t>
      </w:r>
      <w:r w:rsidR="002A5F63" w:rsidRPr="00ED659D">
        <w:rPr>
          <w:rFonts w:ascii="Times New Roman" w:eastAsia="Times New Roman" w:hAnsi="Times New Roman" w:cs="Times New Roman"/>
          <w:bCs/>
          <w:color w:val="000000"/>
          <w:sz w:val="24"/>
          <w:szCs w:val="24"/>
        </w:rPr>
        <w:t xml:space="preserve">ocus groups that were </w:t>
      </w:r>
      <w:r w:rsidR="002A5F63" w:rsidRPr="00ED659D">
        <w:rPr>
          <w:rFonts w:ascii="Times New Roman" w:eastAsia="Times New Roman" w:hAnsi="Times New Roman" w:cs="Times New Roman"/>
          <w:bCs/>
          <w:color w:val="000000"/>
          <w:sz w:val="24"/>
          <w:szCs w:val="24"/>
        </w:rPr>
        <w:lastRenderedPageBreak/>
        <w:t>conducted for developing</w:t>
      </w:r>
      <w:r w:rsidR="00FA57F2" w:rsidRPr="00ED659D">
        <w:rPr>
          <w:rFonts w:ascii="Times New Roman" w:eastAsia="Times New Roman" w:hAnsi="Times New Roman" w:cs="Times New Roman"/>
          <w:bCs/>
          <w:color w:val="000000"/>
          <w:sz w:val="24"/>
          <w:szCs w:val="24"/>
        </w:rPr>
        <w:t xml:space="preserve"> the survey instrument.</w:t>
      </w:r>
      <w:r w:rsidR="00FB668D">
        <w:rPr>
          <w:rFonts w:ascii="Times New Roman" w:eastAsia="Times New Roman" w:hAnsi="Times New Roman" w:cs="Times New Roman"/>
          <w:bCs/>
          <w:color w:val="000000"/>
          <w:sz w:val="24"/>
          <w:szCs w:val="24"/>
        </w:rPr>
        <w:t xml:space="preserve"> </w:t>
      </w:r>
      <w:r w:rsidR="00FA57F2" w:rsidRPr="00ED659D">
        <w:rPr>
          <w:rFonts w:ascii="Times New Roman" w:eastAsia="Times New Roman" w:hAnsi="Times New Roman" w:cs="Times New Roman"/>
          <w:bCs/>
          <w:color w:val="000000"/>
          <w:sz w:val="24"/>
          <w:szCs w:val="24"/>
        </w:rPr>
        <w:t xml:space="preserve"> More information about these focus groups can be found in </w:t>
      </w:r>
      <w:r w:rsidR="008D10B2">
        <w:rPr>
          <w:rFonts w:ascii="Times New Roman" w:eastAsia="Times New Roman" w:hAnsi="Times New Roman" w:cs="Times New Roman"/>
          <w:bCs/>
          <w:color w:val="000000"/>
          <w:sz w:val="24"/>
          <w:szCs w:val="24"/>
        </w:rPr>
        <w:t>a supplementary document summarizing this activity</w:t>
      </w:r>
      <w:r w:rsidR="00FA57F2" w:rsidRPr="00ED659D">
        <w:rPr>
          <w:rFonts w:ascii="Times New Roman" w:eastAsia="Times New Roman" w:hAnsi="Times New Roman" w:cs="Times New Roman"/>
          <w:bCs/>
          <w:color w:val="000000"/>
          <w:sz w:val="24"/>
          <w:szCs w:val="24"/>
        </w:rPr>
        <w:t xml:space="preserve">. </w:t>
      </w:r>
      <w:r w:rsidR="00FB668D">
        <w:rPr>
          <w:rFonts w:ascii="Times New Roman" w:eastAsia="Times New Roman" w:hAnsi="Times New Roman" w:cs="Times New Roman"/>
          <w:bCs/>
          <w:color w:val="000000"/>
          <w:sz w:val="24"/>
          <w:szCs w:val="24"/>
        </w:rPr>
        <w:t xml:space="preserve"> </w:t>
      </w:r>
      <w:r w:rsidRPr="00ED659D">
        <w:rPr>
          <w:rFonts w:ascii="Times New Roman" w:eastAsia="Times New Roman" w:hAnsi="Times New Roman" w:cs="Times New Roman"/>
          <w:bCs/>
          <w:color w:val="000000"/>
          <w:sz w:val="24"/>
          <w:szCs w:val="24"/>
        </w:rPr>
        <w:t xml:space="preserve">When annualized over three years, this data collection </w:t>
      </w:r>
      <w:r w:rsidR="00FA57F2" w:rsidRPr="00ED659D">
        <w:rPr>
          <w:rFonts w:ascii="Times New Roman" w:eastAsia="Times New Roman" w:hAnsi="Times New Roman" w:cs="Times New Roman"/>
          <w:bCs/>
          <w:color w:val="000000"/>
          <w:sz w:val="24"/>
          <w:szCs w:val="24"/>
        </w:rPr>
        <w:t>will</w:t>
      </w:r>
      <w:r w:rsidRPr="00ED659D">
        <w:rPr>
          <w:rFonts w:ascii="Times New Roman" w:eastAsia="Times New Roman" w:hAnsi="Times New Roman" w:cs="Times New Roman"/>
          <w:bCs/>
          <w:color w:val="000000"/>
          <w:sz w:val="24"/>
          <w:szCs w:val="24"/>
        </w:rPr>
        <w:t xml:space="preserve"> result in</w:t>
      </w:r>
      <w:r w:rsidR="00FA57F2" w:rsidRPr="00ED659D">
        <w:rPr>
          <w:rFonts w:ascii="Times New Roman" w:eastAsia="Times New Roman" w:hAnsi="Times New Roman" w:cs="Times New Roman"/>
          <w:bCs/>
          <w:color w:val="000000"/>
          <w:sz w:val="24"/>
          <w:szCs w:val="24"/>
        </w:rPr>
        <w:t xml:space="preserve"> approximately</w:t>
      </w:r>
      <w:r w:rsidRPr="00ED659D">
        <w:rPr>
          <w:rFonts w:ascii="Times New Roman" w:eastAsia="Times New Roman" w:hAnsi="Times New Roman" w:cs="Times New Roman"/>
          <w:bCs/>
          <w:color w:val="000000"/>
          <w:sz w:val="24"/>
          <w:szCs w:val="24"/>
        </w:rPr>
        <w:t xml:space="preserve"> 2</w:t>
      </w:r>
      <w:r w:rsidR="0083525E">
        <w:rPr>
          <w:rFonts w:ascii="Times New Roman" w:eastAsia="Times New Roman" w:hAnsi="Times New Roman" w:cs="Times New Roman"/>
          <w:bCs/>
          <w:color w:val="000000"/>
          <w:sz w:val="24"/>
          <w:szCs w:val="24"/>
        </w:rPr>
        <w:t>08</w:t>
      </w:r>
      <w:r w:rsidRPr="00ED659D">
        <w:rPr>
          <w:rFonts w:ascii="Times New Roman" w:eastAsia="Times New Roman" w:hAnsi="Times New Roman" w:cs="Times New Roman"/>
          <w:bCs/>
          <w:color w:val="000000"/>
          <w:sz w:val="24"/>
          <w:szCs w:val="24"/>
        </w:rPr>
        <w:t xml:space="preserve"> burden hours per year. </w:t>
      </w:r>
      <w:r w:rsidR="00FB668D">
        <w:rPr>
          <w:rFonts w:ascii="Times New Roman" w:eastAsia="Times New Roman" w:hAnsi="Times New Roman" w:cs="Times New Roman"/>
          <w:bCs/>
          <w:color w:val="000000"/>
          <w:sz w:val="24"/>
          <w:szCs w:val="24"/>
        </w:rPr>
        <w:t xml:space="preserve"> </w:t>
      </w:r>
      <w:r w:rsidR="00305028" w:rsidRPr="00ED659D">
        <w:rPr>
          <w:rFonts w:ascii="Times New Roman" w:eastAsia="Times New Roman" w:hAnsi="Times New Roman" w:cs="Times New Roman"/>
          <w:bCs/>
          <w:color w:val="000000"/>
          <w:sz w:val="24"/>
          <w:szCs w:val="24"/>
        </w:rPr>
        <w:t>Applying an hourly mean wage</w:t>
      </w:r>
      <w:r w:rsidR="00B92877">
        <w:rPr>
          <w:rFonts w:ascii="Times New Roman" w:eastAsia="Times New Roman" w:hAnsi="Times New Roman" w:cs="Times New Roman"/>
          <w:bCs/>
          <w:color w:val="000000"/>
          <w:sz w:val="24"/>
          <w:szCs w:val="24"/>
        </w:rPr>
        <w:t xml:space="preserve"> rate</w:t>
      </w:r>
      <w:r w:rsidR="00305028" w:rsidRPr="00ED659D">
        <w:rPr>
          <w:rFonts w:ascii="Times New Roman" w:eastAsia="Times New Roman" w:hAnsi="Times New Roman" w:cs="Times New Roman"/>
          <w:bCs/>
          <w:color w:val="000000"/>
          <w:sz w:val="24"/>
          <w:szCs w:val="24"/>
        </w:rPr>
        <w:t xml:space="preserve"> of $25.17 per hour for California (</w:t>
      </w:r>
      <w:r w:rsidR="00F571C8">
        <w:rPr>
          <w:rFonts w:ascii="Times New Roman" w:eastAsia="Times New Roman" w:hAnsi="Times New Roman" w:cs="Times New Roman"/>
          <w:bCs/>
          <w:color w:val="000000"/>
          <w:sz w:val="24"/>
          <w:szCs w:val="24"/>
        </w:rPr>
        <w:t xml:space="preserve">Bureau of Labor </w:t>
      </w:r>
      <w:r w:rsidR="00D53215" w:rsidRPr="00ED659D">
        <w:rPr>
          <w:rFonts w:ascii="Times New Roman" w:eastAsia="Times New Roman" w:hAnsi="Times New Roman" w:cs="Times New Roman"/>
          <w:bCs/>
          <w:color w:val="000000"/>
          <w:sz w:val="24"/>
          <w:szCs w:val="24"/>
        </w:rPr>
        <w:t>S</w:t>
      </w:r>
      <w:r w:rsidR="00F571C8">
        <w:rPr>
          <w:rFonts w:ascii="Times New Roman" w:eastAsia="Times New Roman" w:hAnsi="Times New Roman" w:cs="Times New Roman"/>
          <w:bCs/>
          <w:color w:val="000000"/>
          <w:sz w:val="24"/>
          <w:szCs w:val="24"/>
        </w:rPr>
        <w:t>ta</w:t>
      </w:r>
      <w:r w:rsidR="00C44FA8">
        <w:rPr>
          <w:rFonts w:ascii="Times New Roman" w:eastAsia="Times New Roman" w:hAnsi="Times New Roman" w:cs="Times New Roman"/>
          <w:bCs/>
          <w:color w:val="000000"/>
          <w:sz w:val="24"/>
          <w:szCs w:val="24"/>
        </w:rPr>
        <w:t>ti</w:t>
      </w:r>
      <w:bookmarkStart w:id="0" w:name="_GoBack"/>
      <w:bookmarkEnd w:id="0"/>
      <w:r w:rsidR="00F571C8">
        <w:rPr>
          <w:rFonts w:ascii="Times New Roman" w:eastAsia="Times New Roman" w:hAnsi="Times New Roman" w:cs="Times New Roman"/>
          <w:bCs/>
          <w:color w:val="000000"/>
          <w:sz w:val="24"/>
          <w:szCs w:val="24"/>
        </w:rPr>
        <w:t>stics</w:t>
      </w:r>
      <w:r w:rsidR="00D53215" w:rsidRPr="00ED659D">
        <w:rPr>
          <w:rFonts w:ascii="Times New Roman" w:eastAsia="Times New Roman" w:hAnsi="Times New Roman" w:cs="Times New Roman"/>
          <w:bCs/>
          <w:color w:val="000000"/>
          <w:sz w:val="24"/>
          <w:szCs w:val="24"/>
        </w:rPr>
        <w:t xml:space="preserve"> 2012</w:t>
      </w:r>
      <w:r w:rsidR="00305028" w:rsidRPr="00ED659D">
        <w:rPr>
          <w:rFonts w:ascii="Times New Roman" w:eastAsia="Times New Roman" w:hAnsi="Times New Roman" w:cs="Times New Roman"/>
          <w:bCs/>
          <w:color w:val="000000"/>
          <w:sz w:val="24"/>
          <w:szCs w:val="24"/>
        </w:rPr>
        <w:t xml:space="preserve">), </w:t>
      </w:r>
      <w:r w:rsidR="00D218D1" w:rsidRPr="00ED659D">
        <w:rPr>
          <w:rFonts w:ascii="Times New Roman" w:eastAsia="Times New Roman" w:hAnsi="Times New Roman" w:cs="Times New Roman"/>
          <w:bCs/>
          <w:color w:val="000000"/>
          <w:sz w:val="24"/>
          <w:szCs w:val="24"/>
        </w:rPr>
        <w:t xml:space="preserve">these annualized burden hours result in a labor cost of </w:t>
      </w:r>
      <w:r w:rsidR="00305028" w:rsidRPr="00ED659D">
        <w:rPr>
          <w:rFonts w:ascii="Times New Roman" w:eastAsia="Times New Roman" w:hAnsi="Times New Roman" w:cs="Times New Roman"/>
          <w:bCs/>
          <w:color w:val="000000"/>
          <w:sz w:val="24"/>
          <w:szCs w:val="24"/>
        </w:rPr>
        <w:t>$5,261</w:t>
      </w:r>
      <w:r w:rsidR="00D218D1" w:rsidRPr="00ED659D">
        <w:rPr>
          <w:rFonts w:ascii="Times New Roman" w:eastAsia="Times New Roman" w:hAnsi="Times New Roman" w:cs="Times New Roman"/>
          <w:bCs/>
          <w:color w:val="000000"/>
          <w:sz w:val="24"/>
          <w:szCs w:val="24"/>
        </w:rPr>
        <w:t xml:space="preserve"> per year</w:t>
      </w:r>
      <w:r w:rsidR="0028602A">
        <w:rPr>
          <w:rFonts w:ascii="Times New Roman" w:eastAsia="Times New Roman" w:hAnsi="Times New Roman" w:cs="Times New Roman"/>
          <w:bCs/>
          <w:color w:val="000000"/>
          <w:sz w:val="24"/>
          <w:szCs w:val="24"/>
        </w:rPr>
        <w:t xml:space="preserve"> (Table A-1)</w:t>
      </w:r>
      <w:r w:rsidR="00D218D1" w:rsidRPr="00ED659D">
        <w:rPr>
          <w:rFonts w:ascii="Times New Roman" w:eastAsia="Times New Roman" w:hAnsi="Times New Roman" w:cs="Times New Roman"/>
          <w:bCs/>
          <w:color w:val="000000"/>
          <w:sz w:val="24"/>
          <w:szCs w:val="24"/>
        </w:rPr>
        <w:t xml:space="preserve">. </w:t>
      </w:r>
    </w:p>
    <w:p w:rsidR="00407B3C" w:rsidRPr="00ED659D" w:rsidRDefault="00407B3C" w:rsidP="008F4FF9">
      <w:pPr>
        <w:spacing w:line="240" w:lineRule="auto"/>
        <w:contextualSpacing/>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1980"/>
        <w:gridCol w:w="1350"/>
        <w:gridCol w:w="1260"/>
        <w:gridCol w:w="1260"/>
        <w:gridCol w:w="900"/>
        <w:gridCol w:w="1260"/>
        <w:gridCol w:w="1350"/>
      </w:tblGrid>
      <w:tr w:rsidR="00B03BF4" w:rsidRPr="00ED659D" w:rsidTr="00B03BF4">
        <w:tc>
          <w:tcPr>
            <w:tcW w:w="1980" w:type="dxa"/>
            <w:vMerge w:val="restart"/>
          </w:tcPr>
          <w:p w:rsidR="00B03BF4" w:rsidRPr="00494670" w:rsidRDefault="00B03BF4" w:rsidP="00FB668D">
            <w:pPr>
              <w:contextualSpacing/>
              <w:jc w:val="center"/>
              <w:rPr>
                <w:rFonts w:ascii="Times New Roman" w:eastAsia="Times New Roman" w:hAnsi="Times New Roman" w:cs="Times New Roman"/>
                <w:b/>
                <w:bCs/>
                <w:color w:val="000000"/>
              </w:rPr>
            </w:pPr>
          </w:p>
        </w:tc>
        <w:tc>
          <w:tcPr>
            <w:tcW w:w="7380" w:type="dxa"/>
            <w:gridSpan w:val="6"/>
            <w:vAlign w:val="center"/>
          </w:tcPr>
          <w:p w:rsidR="00B03BF4" w:rsidRPr="00B03BF4" w:rsidRDefault="00B03BF4" w:rsidP="00FB668D">
            <w:pPr>
              <w:contextualSpacing/>
              <w:jc w:val="center"/>
              <w:rPr>
                <w:rFonts w:ascii="Times New Roman" w:eastAsia="Times New Roman" w:hAnsi="Times New Roman" w:cs="Times New Roman"/>
                <w:b/>
                <w:bCs/>
                <w:color w:val="000000"/>
                <w:sz w:val="20"/>
                <w:szCs w:val="20"/>
              </w:rPr>
            </w:pPr>
            <w:r w:rsidRPr="00B03BF4">
              <w:rPr>
                <w:rFonts w:ascii="Times New Roman" w:eastAsia="Times New Roman" w:hAnsi="Times New Roman" w:cs="Times New Roman"/>
                <w:b/>
                <w:bCs/>
                <w:color w:val="000000"/>
                <w:sz w:val="20"/>
                <w:szCs w:val="20"/>
              </w:rPr>
              <w:t>Table A-1.  Total burden hours annualized over three years</w:t>
            </w:r>
          </w:p>
        </w:tc>
      </w:tr>
      <w:tr w:rsidR="00B03BF4" w:rsidRPr="00ED659D" w:rsidTr="00B03BF4">
        <w:tc>
          <w:tcPr>
            <w:tcW w:w="1980" w:type="dxa"/>
            <w:vMerge/>
            <w:vAlign w:val="center"/>
          </w:tcPr>
          <w:p w:rsidR="00B03BF4" w:rsidRPr="00ED659D" w:rsidRDefault="00B03BF4" w:rsidP="008F4FF9">
            <w:pPr>
              <w:contextualSpacing/>
              <w:jc w:val="center"/>
              <w:rPr>
                <w:rFonts w:ascii="Times New Roman" w:eastAsia="Times New Roman" w:hAnsi="Times New Roman" w:cs="Times New Roman"/>
                <w:bCs/>
                <w:color w:val="000000"/>
                <w:sz w:val="24"/>
                <w:szCs w:val="24"/>
              </w:rPr>
            </w:pPr>
          </w:p>
        </w:tc>
        <w:tc>
          <w:tcPr>
            <w:tcW w:w="1350" w:type="dxa"/>
            <w:shd w:val="clear" w:color="auto" w:fill="D9D9D9" w:themeFill="background1" w:themeFillShade="D9"/>
            <w:vAlign w:val="center"/>
          </w:tcPr>
          <w:p w:rsidR="00B03BF4" w:rsidRPr="00B03BF4" w:rsidRDefault="00B03BF4" w:rsidP="00B03BF4">
            <w:pPr>
              <w:contextualSpacing/>
              <w:jc w:val="center"/>
              <w:rPr>
                <w:rFonts w:ascii="Times New Roman" w:eastAsia="Times New Roman" w:hAnsi="Times New Roman" w:cs="Times New Roman"/>
                <w:b/>
                <w:bCs/>
                <w:color w:val="000000"/>
                <w:sz w:val="20"/>
                <w:szCs w:val="20"/>
              </w:rPr>
            </w:pPr>
            <w:r w:rsidRPr="00B03BF4">
              <w:rPr>
                <w:rFonts w:ascii="Times New Roman" w:eastAsia="Times New Roman" w:hAnsi="Times New Roman" w:cs="Times New Roman"/>
                <w:b/>
                <w:bCs/>
                <w:color w:val="000000"/>
                <w:sz w:val="20"/>
                <w:szCs w:val="20"/>
              </w:rPr>
              <w:t>Number of expected responses*</w:t>
            </w:r>
          </w:p>
        </w:tc>
        <w:tc>
          <w:tcPr>
            <w:tcW w:w="1260" w:type="dxa"/>
            <w:shd w:val="clear" w:color="auto" w:fill="D9D9D9" w:themeFill="background1" w:themeFillShade="D9"/>
            <w:vAlign w:val="center"/>
          </w:tcPr>
          <w:p w:rsidR="00B03BF4" w:rsidRPr="00B03BF4" w:rsidRDefault="00B03BF4" w:rsidP="00B03BF4">
            <w:pPr>
              <w:contextualSpacing/>
              <w:jc w:val="center"/>
              <w:rPr>
                <w:rFonts w:ascii="Times New Roman" w:eastAsia="Times New Roman" w:hAnsi="Times New Roman" w:cs="Times New Roman"/>
                <w:b/>
                <w:bCs/>
                <w:color w:val="000000"/>
                <w:sz w:val="20"/>
                <w:szCs w:val="20"/>
              </w:rPr>
            </w:pPr>
            <w:r w:rsidRPr="00B03BF4">
              <w:rPr>
                <w:rFonts w:ascii="Times New Roman" w:eastAsia="Times New Roman" w:hAnsi="Times New Roman" w:cs="Times New Roman"/>
                <w:b/>
                <w:bCs/>
                <w:color w:val="000000"/>
                <w:sz w:val="20"/>
                <w:szCs w:val="20"/>
              </w:rPr>
              <w:t>Responses annualized</w:t>
            </w:r>
          </w:p>
        </w:tc>
        <w:tc>
          <w:tcPr>
            <w:tcW w:w="1260" w:type="dxa"/>
            <w:shd w:val="clear" w:color="auto" w:fill="D9D9D9" w:themeFill="background1" w:themeFillShade="D9"/>
            <w:vAlign w:val="center"/>
          </w:tcPr>
          <w:p w:rsidR="00B03BF4" w:rsidRPr="00B03BF4" w:rsidRDefault="00B03BF4" w:rsidP="00B03BF4">
            <w:pPr>
              <w:contextualSpacing/>
              <w:jc w:val="center"/>
              <w:rPr>
                <w:rFonts w:ascii="Times New Roman" w:eastAsia="Times New Roman" w:hAnsi="Times New Roman" w:cs="Times New Roman"/>
                <w:b/>
                <w:bCs/>
                <w:color w:val="000000"/>
                <w:sz w:val="20"/>
                <w:szCs w:val="20"/>
              </w:rPr>
            </w:pPr>
            <w:r w:rsidRPr="00B03BF4">
              <w:rPr>
                <w:rFonts w:ascii="Times New Roman" w:eastAsia="Times New Roman" w:hAnsi="Times New Roman" w:cs="Times New Roman"/>
                <w:b/>
                <w:bCs/>
                <w:color w:val="000000"/>
                <w:sz w:val="20"/>
                <w:szCs w:val="20"/>
              </w:rPr>
              <w:t>Minutes per response</w:t>
            </w:r>
          </w:p>
        </w:tc>
        <w:tc>
          <w:tcPr>
            <w:tcW w:w="900" w:type="dxa"/>
            <w:shd w:val="clear" w:color="auto" w:fill="D9D9D9" w:themeFill="background1" w:themeFillShade="D9"/>
            <w:vAlign w:val="center"/>
          </w:tcPr>
          <w:p w:rsidR="00B03BF4" w:rsidRPr="00B03BF4" w:rsidRDefault="00B03BF4" w:rsidP="00B03BF4">
            <w:pPr>
              <w:contextualSpacing/>
              <w:jc w:val="center"/>
              <w:rPr>
                <w:rFonts w:ascii="Times New Roman" w:eastAsia="Times New Roman" w:hAnsi="Times New Roman" w:cs="Times New Roman"/>
                <w:b/>
                <w:bCs/>
                <w:color w:val="000000"/>
                <w:sz w:val="20"/>
                <w:szCs w:val="20"/>
              </w:rPr>
            </w:pPr>
            <w:r w:rsidRPr="00B03BF4">
              <w:rPr>
                <w:rFonts w:ascii="Times New Roman" w:eastAsia="Times New Roman" w:hAnsi="Times New Roman" w:cs="Times New Roman"/>
                <w:b/>
                <w:bCs/>
                <w:color w:val="000000"/>
                <w:sz w:val="20"/>
                <w:szCs w:val="20"/>
              </w:rPr>
              <w:t>Burden hours</w:t>
            </w:r>
          </w:p>
        </w:tc>
        <w:tc>
          <w:tcPr>
            <w:tcW w:w="1260" w:type="dxa"/>
            <w:shd w:val="clear" w:color="auto" w:fill="D9D9D9" w:themeFill="background1" w:themeFillShade="D9"/>
            <w:vAlign w:val="center"/>
          </w:tcPr>
          <w:p w:rsidR="00B03BF4" w:rsidRPr="00B03BF4" w:rsidRDefault="00B03BF4" w:rsidP="00B03BF4">
            <w:pPr>
              <w:contextualSpacing/>
              <w:jc w:val="center"/>
              <w:rPr>
                <w:rFonts w:ascii="Times New Roman" w:eastAsia="Times New Roman" w:hAnsi="Times New Roman" w:cs="Times New Roman"/>
                <w:b/>
                <w:bCs/>
                <w:color w:val="000000"/>
                <w:sz w:val="20"/>
                <w:szCs w:val="20"/>
              </w:rPr>
            </w:pPr>
            <w:r w:rsidRPr="00B03BF4">
              <w:rPr>
                <w:rFonts w:ascii="Times New Roman" w:eastAsia="Times New Roman" w:hAnsi="Times New Roman" w:cs="Times New Roman"/>
                <w:b/>
                <w:bCs/>
                <w:color w:val="000000"/>
                <w:sz w:val="20"/>
                <w:szCs w:val="20"/>
              </w:rPr>
              <w:t>Burden hours annualized</w:t>
            </w:r>
          </w:p>
        </w:tc>
        <w:tc>
          <w:tcPr>
            <w:tcW w:w="1350" w:type="dxa"/>
            <w:shd w:val="clear" w:color="auto" w:fill="D9D9D9" w:themeFill="background1" w:themeFillShade="D9"/>
            <w:vAlign w:val="center"/>
          </w:tcPr>
          <w:p w:rsidR="00B03BF4" w:rsidRPr="00B03BF4" w:rsidRDefault="00B03BF4" w:rsidP="00B03BF4">
            <w:pPr>
              <w:contextualSpacing/>
              <w:jc w:val="center"/>
              <w:rPr>
                <w:rFonts w:ascii="Times New Roman" w:eastAsia="Times New Roman" w:hAnsi="Times New Roman" w:cs="Times New Roman"/>
                <w:b/>
                <w:bCs/>
                <w:color w:val="000000"/>
                <w:sz w:val="20"/>
                <w:szCs w:val="20"/>
              </w:rPr>
            </w:pPr>
            <w:r w:rsidRPr="00B03BF4">
              <w:rPr>
                <w:rFonts w:ascii="Times New Roman" w:eastAsia="Times New Roman" w:hAnsi="Times New Roman" w:cs="Times New Roman"/>
                <w:b/>
                <w:bCs/>
                <w:color w:val="000000"/>
                <w:sz w:val="20"/>
                <w:szCs w:val="20"/>
              </w:rPr>
              <w:t>Labor cost annualized**</w:t>
            </w:r>
          </w:p>
        </w:tc>
      </w:tr>
      <w:tr w:rsidR="00B03BF4" w:rsidRPr="00ED659D" w:rsidTr="00B03BF4">
        <w:tc>
          <w:tcPr>
            <w:tcW w:w="1980" w:type="dxa"/>
            <w:vAlign w:val="center"/>
          </w:tcPr>
          <w:p w:rsidR="00E859B7" w:rsidRPr="00B03BF4" w:rsidRDefault="00E859B7" w:rsidP="008F4FF9">
            <w:pPr>
              <w:contextualSpacing/>
              <w:rPr>
                <w:rFonts w:ascii="Times New Roman" w:eastAsia="Times New Roman" w:hAnsi="Times New Roman" w:cs="Times New Roman"/>
                <w:b/>
                <w:bCs/>
                <w:color w:val="000000"/>
                <w:sz w:val="20"/>
                <w:szCs w:val="20"/>
              </w:rPr>
            </w:pPr>
            <w:r w:rsidRPr="00B03BF4">
              <w:rPr>
                <w:rFonts w:ascii="Times New Roman" w:eastAsia="Times New Roman" w:hAnsi="Times New Roman" w:cs="Times New Roman"/>
                <w:b/>
                <w:bCs/>
                <w:color w:val="000000"/>
                <w:sz w:val="20"/>
                <w:szCs w:val="20"/>
              </w:rPr>
              <w:t>Respondents who have participated in groundfish fishing during 2013</w:t>
            </w:r>
          </w:p>
        </w:tc>
        <w:tc>
          <w:tcPr>
            <w:tcW w:w="1350" w:type="dxa"/>
            <w:vAlign w:val="center"/>
          </w:tcPr>
          <w:p w:rsidR="00E859B7" w:rsidRPr="00494670" w:rsidRDefault="00E859B7" w:rsidP="00FB668D">
            <w:pPr>
              <w:contextualSpacing/>
              <w:jc w:val="center"/>
              <w:rPr>
                <w:rFonts w:ascii="Times New Roman" w:eastAsia="Times New Roman" w:hAnsi="Times New Roman" w:cs="Times New Roman"/>
                <w:bCs/>
                <w:color w:val="000000"/>
              </w:rPr>
            </w:pPr>
            <w:r w:rsidRPr="00494670">
              <w:rPr>
                <w:rFonts w:ascii="Times New Roman" w:eastAsia="Times New Roman" w:hAnsi="Times New Roman" w:cs="Times New Roman"/>
                <w:bCs/>
                <w:color w:val="000000"/>
              </w:rPr>
              <w:t>1,500</w:t>
            </w:r>
          </w:p>
        </w:tc>
        <w:tc>
          <w:tcPr>
            <w:tcW w:w="1260" w:type="dxa"/>
            <w:vAlign w:val="center"/>
          </w:tcPr>
          <w:p w:rsidR="00E859B7" w:rsidRPr="00494670" w:rsidRDefault="00E859B7" w:rsidP="00B03BF4">
            <w:pPr>
              <w:contextualSpacing/>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500</w:t>
            </w:r>
          </w:p>
        </w:tc>
        <w:tc>
          <w:tcPr>
            <w:tcW w:w="1260" w:type="dxa"/>
            <w:vAlign w:val="center"/>
          </w:tcPr>
          <w:p w:rsidR="00E859B7" w:rsidRPr="00494670" w:rsidRDefault="00E859B7" w:rsidP="00FB668D">
            <w:pPr>
              <w:contextualSpacing/>
              <w:jc w:val="center"/>
              <w:rPr>
                <w:rFonts w:ascii="Times New Roman" w:eastAsia="Times New Roman" w:hAnsi="Times New Roman" w:cs="Times New Roman"/>
                <w:bCs/>
                <w:color w:val="000000"/>
              </w:rPr>
            </w:pPr>
            <w:r w:rsidRPr="00494670">
              <w:rPr>
                <w:rFonts w:ascii="Times New Roman" w:eastAsia="Times New Roman" w:hAnsi="Times New Roman" w:cs="Times New Roman"/>
                <w:bCs/>
                <w:color w:val="000000"/>
              </w:rPr>
              <w:t>25</w:t>
            </w:r>
          </w:p>
        </w:tc>
        <w:tc>
          <w:tcPr>
            <w:tcW w:w="900" w:type="dxa"/>
            <w:vAlign w:val="center"/>
          </w:tcPr>
          <w:p w:rsidR="00E859B7" w:rsidRPr="00494670" w:rsidRDefault="00E859B7" w:rsidP="00FB668D">
            <w:pPr>
              <w:contextualSpacing/>
              <w:jc w:val="center"/>
              <w:rPr>
                <w:rFonts w:ascii="Times New Roman" w:eastAsia="Times New Roman" w:hAnsi="Times New Roman" w:cs="Times New Roman"/>
                <w:bCs/>
                <w:color w:val="000000"/>
              </w:rPr>
            </w:pPr>
            <w:r w:rsidRPr="00494670">
              <w:rPr>
                <w:rFonts w:ascii="Times New Roman" w:eastAsia="Times New Roman" w:hAnsi="Times New Roman" w:cs="Times New Roman"/>
                <w:bCs/>
                <w:color w:val="000000"/>
              </w:rPr>
              <w:t>625</w:t>
            </w:r>
          </w:p>
        </w:tc>
        <w:tc>
          <w:tcPr>
            <w:tcW w:w="1260" w:type="dxa"/>
            <w:vAlign w:val="center"/>
          </w:tcPr>
          <w:p w:rsidR="00E859B7" w:rsidRPr="00494670" w:rsidRDefault="0083525E" w:rsidP="00FB668D">
            <w:pPr>
              <w:contextualSpacing/>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208</w:t>
            </w:r>
          </w:p>
        </w:tc>
        <w:tc>
          <w:tcPr>
            <w:tcW w:w="1350" w:type="dxa"/>
            <w:vAlign w:val="center"/>
          </w:tcPr>
          <w:p w:rsidR="00E859B7" w:rsidRPr="00494670" w:rsidRDefault="00E859B7" w:rsidP="00FB668D">
            <w:pPr>
              <w:contextualSpacing/>
              <w:jc w:val="center"/>
              <w:rPr>
                <w:rFonts w:ascii="Times New Roman" w:eastAsia="Times New Roman" w:hAnsi="Times New Roman" w:cs="Times New Roman"/>
                <w:bCs/>
                <w:color w:val="000000"/>
              </w:rPr>
            </w:pPr>
            <w:r w:rsidRPr="00494670">
              <w:rPr>
                <w:rFonts w:ascii="Times New Roman" w:eastAsia="Times New Roman" w:hAnsi="Times New Roman" w:cs="Times New Roman"/>
                <w:bCs/>
                <w:color w:val="000000"/>
              </w:rPr>
              <w:t>$5,261</w:t>
            </w:r>
          </w:p>
        </w:tc>
      </w:tr>
    </w:tbl>
    <w:p w:rsidR="00407B3C" w:rsidRPr="00FB668D" w:rsidRDefault="00172E09" w:rsidP="008F4FF9">
      <w:pPr>
        <w:shd w:val="clear" w:color="auto" w:fill="FFFFFF"/>
        <w:spacing w:after="0" w:line="240" w:lineRule="auto"/>
        <w:contextualSpacing/>
        <w:rPr>
          <w:rFonts w:ascii="Times New Roman" w:eastAsia="Times New Roman" w:hAnsi="Times New Roman" w:cs="Times New Roman"/>
          <w:bCs/>
          <w:color w:val="000000"/>
          <w:sz w:val="20"/>
          <w:szCs w:val="20"/>
        </w:rPr>
      </w:pPr>
      <w:r w:rsidRPr="00FB668D">
        <w:rPr>
          <w:rFonts w:ascii="Times New Roman" w:eastAsia="Times New Roman" w:hAnsi="Times New Roman" w:cs="Times New Roman"/>
          <w:bCs/>
          <w:color w:val="000000"/>
          <w:sz w:val="20"/>
          <w:szCs w:val="20"/>
        </w:rPr>
        <w:t>*Based on an estimated 3</w:t>
      </w:r>
      <w:r w:rsidR="008F4FF9" w:rsidRPr="00FB668D">
        <w:rPr>
          <w:rFonts w:ascii="Times New Roman" w:eastAsia="Times New Roman" w:hAnsi="Times New Roman" w:cs="Times New Roman"/>
          <w:bCs/>
          <w:color w:val="000000"/>
          <w:sz w:val="20"/>
          <w:szCs w:val="20"/>
        </w:rPr>
        <w:t>5</w:t>
      </w:r>
      <w:r w:rsidRPr="00FB668D">
        <w:rPr>
          <w:rFonts w:ascii="Times New Roman" w:eastAsia="Times New Roman" w:hAnsi="Times New Roman" w:cs="Times New Roman"/>
          <w:bCs/>
          <w:color w:val="000000"/>
          <w:sz w:val="20"/>
          <w:szCs w:val="20"/>
        </w:rPr>
        <w:t xml:space="preserve">% response rate. </w:t>
      </w:r>
    </w:p>
    <w:p w:rsidR="00704228" w:rsidRPr="00FB668D" w:rsidRDefault="00704228" w:rsidP="008F4FF9">
      <w:pPr>
        <w:shd w:val="clear" w:color="auto" w:fill="FFFFFF"/>
        <w:spacing w:after="0" w:line="240" w:lineRule="auto"/>
        <w:contextualSpacing/>
        <w:rPr>
          <w:rFonts w:ascii="Times New Roman" w:eastAsia="Times New Roman" w:hAnsi="Times New Roman" w:cs="Times New Roman"/>
          <w:bCs/>
          <w:color w:val="000000"/>
          <w:sz w:val="20"/>
          <w:szCs w:val="20"/>
        </w:rPr>
      </w:pPr>
      <w:r w:rsidRPr="00FB668D">
        <w:rPr>
          <w:rFonts w:ascii="Times New Roman" w:eastAsia="Times New Roman" w:hAnsi="Times New Roman" w:cs="Times New Roman"/>
          <w:bCs/>
          <w:color w:val="000000"/>
          <w:sz w:val="20"/>
          <w:szCs w:val="20"/>
        </w:rPr>
        <w:t xml:space="preserve">**Based on </w:t>
      </w:r>
      <w:r w:rsidR="00305028" w:rsidRPr="00FB668D">
        <w:rPr>
          <w:rFonts w:ascii="Times New Roman" w:eastAsia="Times New Roman" w:hAnsi="Times New Roman" w:cs="Times New Roman"/>
          <w:bCs/>
          <w:color w:val="000000"/>
          <w:sz w:val="20"/>
          <w:szCs w:val="20"/>
        </w:rPr>
        <w:t xml:space="preserve">an </w:t>
      </w:r>
      <w:r w:rsidR="008326E5" w:rsidRPr="00FB668D">
        <w:rPr>
          <w:rFonts w:ascii="Times New Roman" w:eastAsia="Times New Roman" w:hAnsi="Times New Roman" w:cs="Times New Roman"/>
          <w:bCs/>
          <w:color w:val="000000"/>
          <w:sz w:val="20"/>
          <w:szCs w:val="20"/>
        </w:rPr>
        <w:t>hourly mean</w:t>
      </w:r>
      <w:r w:rsidR="00305028" w:rsidRPr="00FB668D">
        <w:rPr>
          <w:rFonts w:ascii="Times New Roman" w:eastAsia="Times New Roman" w:hAnsi="Times New Roman" w:cs="Times New Roman"/>
          <w:bCs/>
          <w:color w:val="000000"/>
          <w:sz w:val="20"/>
          <w:szCs w:val="20"/>
        </w:rPr>
        <w:t xml:space="preserve"> </w:t>
      </w:r>
      <w:r w:rsidR="008F4FF9" w:rsidRPr="00FB668D">
        <w:rPr>
          <w:rFonts w:ascii="Times New Roman" w:eastAsia="Times New Roman" w:hAnsi="Times New Roman" w:cs="Times New Roman"/>
          <w:bCs/>
          <w:color w:val="000000"/>
          <w:sz w:val="20"/>
          <w:szCs w:val="20"/>
        </w:rPr>
        <w:t xml:space="preserve">wage </w:t>
      </w:r>
      <w:r w:rsidR="00305028" w:rsidRPr="00FB668D">
        <w:rPr>
          <w:rFonts w:ascii="Times New Roman" w:eastAsia="Times New Roman" w:hAnsi="Times New Roman" w:cs="Times New Roman"/>
          <w:bCs/>
          <w:color w:val="000000"/>
          <w:sz w:val="20"/>
          <w:szCs w:val="20"/>
        </w:rPr>
        <w:t xml:space="preserve">rate of $25.17 per </w:t>
      </w:r>
      <w:r w:rsidRPr="00FB668D">
        <w:rPr>
          <w:rFonts w:ascii="Times New Roman" w:eastAsia="Times New Roman" w:hAnsi="Times New Roman" w:cs="Times New Roman"/>
          <w:bCs/>
          <w:color w:val="000000"/>
          <w:sz w:val="20"/>
          <w:szCs w:val="20"/>
        </w:rPr>
        <w:t xml:space="preserve">hour for </w:t>
      </w:r>
      <w:r w:rsidR="00DF599C" w:rsidRPr="00FB668D">
        <w:rPr>
          <w:rFonts w:ascii="Times New Roman" w:eastAsia="Times New Roman" w:hAnsi="Times New Roman" w:cs="Times New Roman"/>
          <w:bCs/>
          <w:color w:val="000000"/>
          <w:sz w:val="20"/>
          <w:szCs w:val="20"/>
        </w:rPr>
        <w:t xml:space="preserve">“All Occupations” in </w:t>
      </w:r>
      <w:r w:rsidRPr="00FB668D">
        <w:rPr>
          <w:rFonts w:ascii="Times New Roman" w:eastAsia="Times New Roman" w:hAnsi="Times New Roman" w:cs="Times New Roman"/>
          <w:bCs/>
          <w:color w:val="000000"/>
          <w:sz w:val="20"/>
          <w:szCs w:val="20"/>
        </w:rPr>
        <w:t>California</w:t>
      </w:r>
      <w:r w:rsidR="00D53215" w:rsidRPr="00FB668D">
        <w:rPr>
          <w:rFonts w:ascii="Times New Roman" w:eastAsia="Times New Roman" w:hAnsi="Times New Roman" w:cs="Times New Roman"/>
          <w:bCs/>
          <w:color w:val="000000"/>
          <w:sz w:val="20"/>
          <w:szCs w:val="20"/>
        </w:rPr>
        <w:t xml:space="preserve"> (BLS 2012</w:t>
      </w:r>
      <w:r w:rsidR="008326E5" w:rsidRPr="00FB668D">
        <w:rPr>
          <w:rFonts w:ascii="Times New Roman" w:eastAsia="Times New Roman" w:hAnsi="Times New Roman" w:cs="Times New Roman"/>
          <w:bCs/>
          <w:color w:val="000000"/>
          <w:sz w:val="20"/>
          <w:szCs w:val="20"/>
        </w:rPr>
        <w:t xml:space="preserve">). </w:t>
      </w:r>
    </w:p>
    <w:p w:rsidR="00172E09" w:rsidRPr="00ED659D" w:rsidRDefault="00172E09" w:rsidP="008F4FF9">
      <w:pPr>
        <w:shd w:val="clear" w:color="auto" w:fill="FFFFFF"/>
        <w:spacing w:after="0" w:line="240" w:lineRule="auto"/>
        <w:contextualSpacing/>
        <w:rPr>
          <w:rFonts w:ascii="Times New Roman" w:eastAsia="Times New Roman" w:hAnsi="Times New Roman" w:cs="Times New Roman"/>
          <w:bCs/>
          <w:color w:val="000000"/>
          <w:sz w:val="24"/>
          <w:szCs w:val="24"/>
        </w:rPr>
      </w:pPr>
    </w:p>
    <w:p w:rsidR="0054352B" w:rsidRPr="00ED659D" w:rsidRDefault="00FB668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13. </w:t>
      </w:r>
      <w:r w:rsidR="0054352B" w:rsidRPr="00ED659D">
        <w:rPr>
          <w:rFonts w:ascii="Times New Roman" w:eastAsia="Times New Roman" w:hAnsi="Times New Roman" w:cs="Times New Roman"/>
          <w:b/>
          <w:bCs/>
          <w:color w:val="000000"/>
          <w:sz w:val="24"/>
          <w:szCs w:val="24"/>
          <w:u w:val="single"/>
        </w:rPr>
        <w:t xml:space="preserve">Provide an estimate of the total annual recordkeeping/reporting cost burden to the respondents resulting from the collection (excluding the value of the burden hours in </w:t>
      </w:r>
      <w:r w:rsidR="008043DD">
        <w:rPr>
          <w:rFonts w:ascii="Times New Roman" w:eastAsia="Times New Roman" w:hAnsi="Times New Roman" w:cs="Times New Roman"/>
          <w:b/>
          <w:bCs/>
          <w:color w:val="000000"/>
          <w:sz w:val="24"/>
          <w:szCs w:val="24"/>
          <w:u w:val="single"/>
        </w:rPr>
        <w:t xml:space="preserve">Question </w:t>
      </w:r>
      <w:r w:rsidR="0054352B" w:rsidRPr="00ED659D">
        <w:rPr>
          <w:rFonts w:ascii="Times New Roman" w:eastAsia="Times New Roman" w:hAnsi="Times New Roman" w:cs="Times New Roman"/>
          <w:b/>
          <w:bCs/>
          <w:color w:val="000000"/>
          <w:sz w:val="24"/>
          <w:szCs w:val="24"/>
          <w:u w:val="single"/>
        </w:rPr>
        <w:t>12 above)</w:t>
      </w:r>
      <w:r w:rsidR="0054352B" w:rsidRPr="00ED659D">
        <w:rPr>
          <w:rFonts w:ascii="Times New Roman" w:eastAsia="Times New Roman" w:hAnsi="Times New Roman" w:cs="Times New Roman"/>
          <w:b/>
          <w:bCs/>
          <w:color w:val="000000"/>
          <w:sz w:val="24"/>
          <w:szCs w:val="24"/>
        </w:rPr>
        <w:t>.</w:t>
      </w:r>
    </w:p>
    <w:p w:rsidR="008827CC" w:rsidRPr="00ED659D" w:rsidRDefault="008827CC" w:rsidP="008F4FF9">
      <w:pPr>
        <w:shd w:val="clear" w:color="auto" w:fill="FFFFFF"/>
        <w:spacing w:after="0" w:line="240" w:lineRule="auto"/>
        <w:contextualSpacing/>
        <w:rPr>
          <w:rFonts w:ascii="Times New Roman" w:eastAsia="Times New Roman" w:hAnsi="Times New Roman" w:cs="Times New Roman"/>
          <w:i/>
          <w:color w:val="000000"/>
          <w:sz w:val="24"/>
          <w:szCs w:val="24"/>
        </w:rPr>
      </w:pPr>
    </w:p>
    <w:p w:rsidR="008827CC" w:rsidRPr="00ED659D" w:rsidRDefault="008827CC"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r w:rsidRPr="00ED659D">
        <w:rPr>
          <w:rFonts w:ascii="Times New Roman" w:eastAsia="Times New Roman" w:hAnsi="Times New Roman" w:cs="Times New Roman"/>
          <w:color w:val="000000"/>
          <w:sz w:val="24"/>
          <w:szCs w:val="24"/>
        </w:rPr>
        <w:t xml:space="preserve">No additional cost burden will be imposed on respondents aside from the </w:t>
      </w:r>
      <w:r w:rsidR="008043DD">
        <w:rPr>
          <w:rFonts w:ascii="Times New Roman" w:eastAsia="Times New Roman" w:hAnsi="Times New Roman" w:cs="Times New Roman"/>
          <w:color w:val="000000"/>
          <w:sz w:val="24"/>
          <w:szCs w:val="24"/>
        </w:rPr>
        <w:t>labor cost.</w:t>
      </w:r>
    </w:p>
    <w:p w:rsidR="008827CC" w:rsidRPr="00ED659D" w:rsidRDefault="008827CC"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FB668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14. </w:t>
      </w:r>
      <w:r w:rsidR="0054352B" w:rsidRPr="00ED659D">
        <w:rPr>
          <w:rFonts w:ascii="Times New Roman" w:eastAsia="Times New Roman" w:hAnsi="Times New Roman" w:cs="Times New Roman"/>
          <w:b/>
          <w:bCs/>
          <w:color w:val="000000"/>
          <w:sz w:val="24"/>
          <w:szCs w:val="24"/>
          <w:u w:val="single"/>
        </w:rPr>
        <w:t>Provide estimates of annualized cost to the Federal government</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E21B60" w:rsidRPr="00ED659D" w:rsidRDefault="000A54D6"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Total annual cost to the Federal government is approximately </w:t>
      </w:r>
      <w:r w:rsidR="00144070">
        <w:rPr>
          <w:rFonts w:ascii="Times New Roman" w:eastAsia="Times New Roman" w:hAnsi="Times New Roman" w:cs="Times New Roman"/>
          <w:color w:val="000000"/>
          <w:sz w:val="24"/>
          <w:szCs w:val="24"/>
        </w:rPr>
        <w:t>$50,000,</w:t>
      </w:r>
      <w:r w:rsidRPr="00ED659D">
        <w:rPr>
          <w:rFonts w:ascii="Times New Roman" w:eastAsia="Times New Roman" w:hAnsi="Times New Roman" w:cs="Times New Roman"/>
          <w:color w:val="000000"/>
          <w:sz w:val="24"/>
          <w:szCs w:val="24"/>
        </w:rPr>
        <w:t xml:space="preserve"> annualized over a three year period. </w:t>
      </w:r>
      <w:r w:rsidR="00FB668D">
        <w:rPr>
          <w:rFonts w:ascii="Times New Roman" w:eastAsia="Times New Roman" w:hAnsi="Times New Roman" w:cs="Times New Roman"/>
          <w:color w:val="000000"/>
          <w:sz w:val="24"/>
          <w:szCs w:val="24"/>
        </w:rPr>
        <w:t xml:space="preserve"> </w:t>
      </w:r>
      <w:r w:rsidR="00F62B05" w:rsidRPr="00ED659D">
        <w:rPr>
          <w:rFonts w:ascii="Times New Roman" w:eastAsia="Times New Roman" w:hAnsi="Times New Roman" w:cs="Times New Roman"/>
          <w:color w:val="000000"/>
          <w:sz w:val="24"/>
          <w:szCs w:val="24"/>
        </w:rPr>
        <w:t xml:space="preserve">The estimate is based on the </w:t>
      </w:r>
      <w:r w:rsidRPr="00ED659D">
        <w:rPr>
          <w:rFonts w:ascii="Times New Roman" w:eastAsia="Times New Roman" w:hAnsi="Times New Roman" w:cs="Times New Roman"/>
          <w:color w:val="000000"/>
          <w:sz w:val="24"/>
          <w:szCs w:val="24"/>
        </w:rPr>
        <w:t xml:space="preserve">current funding available for this data collection, which is approximately </w:t>
      </w:r>
      <w:r w:rsidR="00144070">
        <w:rPr>
          <w:rFonts w:ascii="Times New Roman" w:eastAsia="Times New Roman" w:hAnsi="Times New Roman" w:cs="Times New Roman"/>
          <w:color w:val="000000"/>
          <w:sz w:val="24"/>
          <w:szCs w:val="24"/>
        </w:rPr>
        <w:t>$150,000</w:t>
      </w:r>
      <w:r w:rsidRPr="00144070">
        <w:rPr>
          <w:rFonts w:ascii="Times New Roman" w:eastAsia="Times New Roman" w:hAnsi="Times New Roman" w:cs="Times New Roman"/>
          <w:color w:val="000000"/>
          <w:sz w:val="24"/>
          <w:szCs w:val="24"/>
        </w:rPr>
        <w:t>.</w:t>
      </w:r>
      <w:r w:rsidR="00FB668D">
        <w:rPr>
          <w:rFonts w:ascii="Times New Roman" w:eastAsia="Times New Roman" w:hAnsi="Times New Roman" w:cs="Times New Roman"/>
          <w:color w:val="000000"/>
          <w:sz w:val="24"/>
          <w:szCs w:val="24"/>
        </w:rPr>
        <w:t xml:space="preserve"> </w:t>
      </w:r>
      <w:r w:rsidR="00F62B05" w:rsidRPr="00ED659D">
        <w:rPr>
          <w:rFonts w:ascii="Times New Roman" w:eastAsia="Times New Roman" w:hAnsi="Times New Roman" w:cs="Times New Roman"/>
          <w:color w:val="000000"/>
          <w:sz w:val="24"/>
          <w:szCs w:val="24"/>
        </w:rPr>
        <w:t xml:space="preserve"> The estimate includes the cost of</w:t>
      </w:r>
      <w:r w:rsidR="00CA6192">
        <w:rPr>
          <w:rFonts w:ascii="Times New Roman" w:eastAsia="Times New Roman" w:hAnsi="Times New Roman" w:cs="Times New Roman"/>
          <w:color w:val="000000"/>
          <w:sz w:val="24"/>
          <w:szCs w:val="24"/>
        </w:rPr>
        <w:t>:</w:t>
      </w:r>
      <w:r w:rsidR="00F62B05" w:rsidRPr="00ED659D">
        <w:rPr>
          <w:rFonts w:ascii="Times New Roman" w:eastAsia="Times New Roman" w:hAnsi="Times New Roman" w:cs="Times New Roman"/>
          <w:color w:val="000000"/>
          <w:sz w:val="24"/>
          <w:szCs w:val="24"/>
        </w:rPr>
        <w:t xml:space="preserve"> </w:t>
      </w:r>
      <w:r w:rsidR="00ED659D">
        <w:rPr>
          <w:rFonts w:ascii="Times New Roman" w:eastAsia="Times New Roman" w:hAnsi="Times New Roman" w:cs="Times New Roman"/>
          <w:color w:val="000000"/>
          <w:sz w:val="24"/>
          <w:szCs w:val="24"/>
        </w:rPr>
        <w:t>(a) assisting with survey design and formatting</w:t>
      </w:r>
      <w:r w:rsidR="00FB668D">
        <w:rPr>
          <w:rFonts w:ascii="Times New Roman" w:eastAsia="Times New Roman" w:hAnsi="Times New Roman" w:cs="Times New Roman"/>
          <w:color w:val="000000"/>
          <w:sz w:val="24"/>
          <w:szCs w:val="24"/>
        </w:rPr>
        <w:t>;</w:t>
      </w:r>
      <w:r w:rsidR="00ED659D">
        <w:rPr>
          <w:rFonts w:ascii="Times New Roman" w:eastAsia="Times New Roman" w:hAnsi="Times New Roman" w:cs="Times New Roman"/>
          <w:color w:val="000000"/>
          <w:sz w:val="24"/>
          <w:szCs w:val="24"/>
        </w:rPr>
        <w:t xml:space="preserve"> (b) </w:t>
      </w:r>
      <w:r w:rsidR="00F62B05" w:rsidRPr="00ED659D">
        <w:rPr>
          <w:rFonts w:ascii="Times New Roman" w:eastAsia="Times New Roman" w:hAnsi="Times New Roman" w:cs="Times New Roman"/>
          <w:color w:val="000000"/>
          <w:sz w:val="24"/>
          <w:szCs w:val="24"/>
        </w:rPr>
        <w:t xml:space="preserve">printing and mailing survey questionnaires and </w:t>
      </w:r>
      <w:r w:rsidR="006301DE" w:rsidRPr="00ED659D">
        <w:rPr>
          <w:rFonts w:ascii="Times New Roman" w:eastAsia="Times New Roman" w:hAnsi="Times New Roman" w:cs="Times New Roman"/>
          <w:color w:val="000000"/>
          <w:sz w:val="24"/>
          <w:szCs w:val="24"/>
        </w:rPr>
        <w:t>associated reminder</w:t>
      </w:r>
      <w:r w:rsidR="00F62B05" w:rsidRPr="00ED659D">
        <w:rPr>
          <w:rFonts w:ascii="Times New Roman" w:eastAsia="Times New Roman" w:hAnsi="Times New Roman" w:cs="Times New Roman"/>
          <w:color w:val="000000"/>
          <w:sz w:val="24"/>
          <w:szCs w:val="24"/>
        </w:rPr>
        <w:t xml:space="preserve"> and thank you postcards</w:t>
      </w:r>
      <w:r w:rsidR="00FB668D">
        <w:rPr>
          <w:rFonts w:ascii="Times New Roman" w:eastAsia="Times New Roman" w:hAnsi="Times New Roman" w:cs="Times New Roman"/>
          <w:color w:val="000000"/>
          <w:sz w:val="24"/>
          <w:szCs w:val="24"/>
        </w:rPr>
        <w:t>;</w:t>
      </w:r>
      <w:r w:rsidR="00F62B05" w:rsidRPr="00ED659D">
        <w:rPr>
          <w:rFonts w:ascii="Times New Roman" w:eastAsia="Times New Roman" w:hAnsi="Times New Roman" w:cs="Times New Roman"/>
          <w:color w:val="000000"/>
          <w:sz w:val="24"/>
          <w:szCs w:val="24"/>
        </w:rPr>
        <w:t xml:space="preserve"> </w:t>
      </w:r>
      <w:r w:rsidR="00ED659D">
        <w:rPr>
          <w:rFonts w:ascii="Times New Roman" w:eastAsia="Times New Roman" w:hAnsi="Times New Roman" w:cs="Times New Roman"/>
          <w:color w:val="000000"/>
          <w:sz w:val="24"/>
          <w:szCs w:val="24"/>
        </w:rPr>
        <w:t xml:space="preserve">(c) </w:t>
      </w:r>
      <w:r w:rsidR="00A40D70" w:rsidRPr="00ED659D">
        <w:rPr>
          <w:rFonts w:ascii="Times New Roman" w:eastAsia="Times New Roman" w:hAnsi="Times New Roman" w:cs="Times New Roman"/>
          <w:color w:val="000000"/>
          <w:sz w:val="24"/>
          <w:szCs w:val="24"/>
        </w:rPr>
        <w:t xml:space="preserve">monitoring survey </w:t>
      </w:r>
      <w:r w:rsidR="00022BAE" w:rsidRPr="00ED659D">
        <w:rPr>
          <w:rFonts w:ascii="Times New Roman" w:eastAsia="Times New Roman" w:hAnsi="Times New Roman" w:cs="Times New Roman"/>
          <w:color w:val="000000"/>
          <w:sz w:val="24"/>
          <w:szCs w:val="24"/>
        </w:rPr>
        <w:t>progress (</w:t>
      </w:r>
      <w:r w:rsidR="00A40D70" w:rsidRPr="00ED659D">
        <w:rPr>
          <w:rFonts w:ascii="Times New Roman" w:eastAsia="Times New Roman" w:hAnsi="Times New Roman" w:cs="Times New Roman"/>
          <w:color w:val="000000"/>
          <w:sz w:val="24"/>
          <w:szCs w:val="24"/>
        </w:rPr>
        <w:t>mailouts and returns</w:t>
      </w:r>
      <w:r w:rsidR="00022BAE" w:rsidRPr="00ED659D">
        <w:rPr>
          <w:rFonts w:ascii="Times New Roman" w:eastAsia="Times New Roman" w:hAnsi="Times New Roman" w:cs="Times New Roman"/>
          <w:color w:val="000000"/>
          <w:sz w:val="24"/>
          <w:szCs w:val="24"/>
        </w:rPr>
        <w:t>)</w:t>
      </w:r>
      <w:r w:rsidR="00FB668D">
        <w:rPr>
          <w:rFonts w:ascii="Times New Roman" w:eastAsia="Times New Roman" w:hAnsi="Times New Roman" w:cs="Times New Roman"/>
          <w:color w:val="000000"/>
          <w:sz w:val="24"/>
          <w:szCs w:val="24"/>
        </w:rPr>
        <w:t>;</w:t>
      </w:r>
      <w:r w:rsidR="00A40D70" w:rsidRPr="00ED659D">
        <w:rPr>
          <w:rFonts w:ascii="Times New Roman" w:eastAsia="Times New Roman" w:hAnsi="Times New Roman" w:cs="Times New Roman"/>
          <w:color w:val="000000"/>
          <w:sz w:val="24"/>
          <w:szCs w:val="24"/>
        </w:rPr>
        <w:t xml:space="preserve"> </w:t>
      </w:r>
      <w:r w:rsidR="00ED659D">
        <w:rPr>
          <w:rFonts w:ascii="Times New Roman" w:eastAsia="Times New Roman" w:hAnsi="Times New Roman" w:cs="Times New Roman"/>
          <w:color w:val="000000"/>
          <w:sz w:val="24"/>
          <w:szCs w:val="24"/>
        </w:rPr>
        <w:t xml:space="preserve">(d) </w:t>
      </w:r>
      <w:r w:rsidR="00A40D70" w:rsidRPr="00ED659D">
        <w:rPr>
          <w:rFonts w:ascii="Times New Roman" w:eastAsia="Times New Roman" w:hAnsi="Times New Roman" w:cs="Times New Roman"/>
          <w:color w:val="000000"/>
          <w:sz w:val="24"/>
          <w:szCs w:val="24"/>
        </w:rPr>
        <w:t>data entry</w:t>
      </w:r>
      <w:r w:rsidR="004C6581">
        <w:rPr>
          <w:rFonts w:ascii="Times New Roman" w:eastAsia="Times New Roman" w:hAnsi="Times New Roman" w:cs="Times New Roman"/>
          <w:color w:val="000000"/>
          <w:sz w:val="24"/>
          <w:szCs w:val="24"/>
        </w:rPr>
        <w:t xml:space="preserve"> and </w:t>
      </w:r>
      <w:r w:rsidR="00F029B0">
        <w:rPr>
          <w:rFonts w:ascii="Times New Roman" w:eastAsia="Times New Roman" w:hAnsi="Times New Roman" w:cs="Times New Roman"/>
          <w:color w:val="000000"/>
          <w:sz w:val="24"/>
          <w:szCs w:val="24"/>
        </w:rPr>
        <w:t>quality assurance and quality control (</w:t>
      </w:r>
      <w:r w:rsidR="00A40D70" w:rsidRPr="00ED659D">
        <w:rPr>
          <w:rFonts w:ascii="Times New Roman" w:eastAsia="Times New Roman" w:hAnsi="Times New Roman" w:cs="Times New Roman"/>
          <w:color w:val="000000"/>
          <w:sz w:val="24"/>
          <w:szCs w:val="24"/>
        </w:rPr>
        <w:t>QA/QC</w:t>
      </w:r>
      <w:r w:rsidR="00F029B0">
        <w:rPr>
          <w:rFonts w:ascii="Times New Roman" w:eastAsia="Times New Roman" w:hAnsi="Times New Roman" w:cs="Times New Roman"/>
          <w:color w:val="000000"/>
          <w:sz w:val="24"/>
          <w:szCs w:val="24"/>
        </w:rPr>
        <w:t>)</w:t>
      </w:r>
      <w:r w:rsidR="00A40D70" w:rsidRPr="00ED659D">
        <w:rPr>
          <w:rFonts w:ascii="Times New Roman" w:eastAsia="Times New Roman" w:hAnsi="Times New Roman" w:cs="Times New Roman"/>
          <w:color w:val="000000"/>
          <w:sz w:val="24"/>
          <w:szCs w:val="24"/>
        </w:rPr>
        <w:t xml:space="preserve"> procedures</w:t>
      </w:r>
      <w:r w:rsidR="004C6581">
        <w:rPr>
          <w:rFonts w:ascii="Times New Roman" w:eastAsia="Times New Roman" w:hAnsi="Times New Roman" w:cs="Times New Roman"/>
          <w:color w:val="000000"/>
          <w:sz w:val="24"/>
          <w:szCs w:val="24"/>
        </w:rPr>
        <w:t xml:space="preserve"> to ensure accuracy of data entry</w:t>
      </w:r>
      <w:r w:rsidR="00FB668D">
        <w:rPr>
          <w:rFonts w:ascii="Times New Roman" w:eastAsia="Times New Roman" w:hAnsi="Times New Roman" w:cs="Times New Roman"/>
          <w:color w:val="000000"/>
          <w:sz w:val="24"/>
          <w:szCs w:val="24"/>
        </w:rPr>
        <w:t>;</w:t>
      </w:r>
      <w:r w:rsidR="00ED659D">
        <w:rPr>
          <w:rFonts w:ascii="Times New Roman" w:eastAsia="Times New Roman" w:hAnsi="Times New Roman" w:cs="Times New Roman"/>
          <w:color w:val="000000"/>
          <w:sz w:val="24"/>
          <w:szCs w:val="24"/>
        </w:rPr>
        <w:t xml:space="preserve"> (e)</w:t>
      </w:r>
      <w:r w:rsidR="00144070">
        <w:rPr>
          <w:rFonts w:ascii="Times New Roman" w:eastAsia="Times New Roman" w:hAnsi="Times New Roman" w:cs="Times New Roman"/>
          <w:color w:val="000000"/>
          <w:sz w:val="24"/>
          <w:szCs w:val="24"/>
        </w:rPr>
        <w:t xml:space="preserve"> </w:t>
      </w:r>
      <w:r w:rsidR="00A40D70" w:rsidRPr="00ED659D">
        <w:rPr>
          <w:rFonts w:ascii="Times New Roman" w:eastAsia="Times New Roman" w:hAnsi="Times New Roman" w:cs="Times New Roman"/>
          <w:color w:val="000000"/>
          <w:sz w:val="24"/>
          <w:szCs w:val="24"/>
        </w:rPr>
        <w:t xml:space="preserve">preparation of datasets and metadata, and </w:t>
      </w:r>
      <w:r w:rsidR="00ED659D">
        <w:rPr>
          <w:rFonts w:ascii="Times New Roman" w:eastAsia="Times New Roman" w:hAnsi="Times New Roman" w:cs="Times New Roman"/>
          <w:color w:val="000000"/>
          <w:sz w:val="24"/>
          <w:szCs w:val="24"/>
        </w:rPr>
        <w:t xml:space="preserve">(f) </w:t>
      </w:r>
      <w:r w:rsidR="00A40D70" w:rsidRPr="00ED659D">
        <w:rPr>
          <w:rFonts w:ascii="Times New Roman" w:eastAsia="Times New Roman" w:hAnsi="Times New Roman" w:cs="Times New Roman"/>
          <w:color w:val="000000"/>
          <w:sz w:val="24"/>
          <w:szCs w:val="24"/>
        </w:rPr>
        <w:t xml:space="preserve">a </w:t>
      </w:r>
      <w:r w:rsidR="00022BAE" w:rsidRPr="00ED659D">
        <w:rPr>
          <w:rFonts w:ascii="Times New Roman" w:eastAsia="Times New Roman" w:hAnsi="Times New Roman" w:cs="Times New Roman"/>
          <w:color w:val="000000"/>
          <w:sz w:val="24"/>
          <w:szCs w:val="24"/>
        </w:rPr>
        <w:t xml:space="preserve">contractor </w:t>
      </w:r>
      <w:r w:rsidR="00A40D70" w:rsidRPr="00ED659D">
        <w:rPr>
          <w:rFonts w:ascii="Times New Roman" w:eastAsia="Times New Roman" w:hAnsi="Times New Roman" w:cs="Times New Roman"/>
          <w:color w:val="000000"/>
          <w:sz w:val="24"/>
          <w:szCs w:val="24"/>
        </w:rPr>
        <w:t>report describing survey procedures, response rates, and summary stat</w:t>
      </w:r>
      <w:r w:rsidR="00022BAE" w:rsidRPr="00ED659D">
        <w:rPr>
          <w:rFonts w:ascii="Times New Roman" w:eastAsia="Times New Roman" w:hAnsi="Times New Roman" w:cs="Times New Roman"/>
          <w:color w:val="000000"/>
          <w:sz w:val="24"/>
          <w:szCs w:val="24"/>
        </w:rPr>
        <w:t>istics</w:t>
      </w:r>
      <w:r w:rsidR="00E21B60" w:rsidRPr="00ED659D">
        <w:rPr>
          <w:rFonts w:ascii="Times New Roman" w:eastAsia="Times New Roman" w:hAnsi="Times New Roman" w:cs="Times New Roman"/>
          <w:color w:val="000000"/>
          <w:sz w:val="24"/>
          <w:szCs w:val="24"/>
        </w:rPr>
        <w:t>.</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FB668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15. </w:t>
      </w:r>
      <w:r w:rsidR="0054352B" w:rsidRPr="00ED659D">
        <w:rPr>
          <w:rFonts w:ascii="Times New Roman" w:eastAsia="Times New Roman" w:hAnsi="Times New Roman" w:cs="Times New Roman"/>
          <w:b/>
          <w:bCs/>
          <w:color w:val="000000"/>
          <w:sz w:val="24"/>
          <w:szCs w:val="24"/>
          <w:u w:val="single"/>
        </w:rPr>
        <w:t>Explain the reasons for any program changes or adjustments</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043EC5"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This is a new program. </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FB668D" w:rsidP="008F4FF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16. </w:t>
      </w:r>
      <w:r w:rsidR="0054352B" w:rsidRPr="00ED659D">
        <w:rPr>
          <w:rFonts w:ascii="Times New Roman" w:eastAsia="Times New Roman" w:hAnsi="Times New Roman" w:cs="Times New Roman"/>
          <w:b/>
          <w:bCs/>
          <w:color w:val="000000"/>
          <w:sz w:val="24"/>
          <w:szCs w:val="24"/>
          <w:u w:val="single"/>
        </w:rPr>
        <w:t>For collections whose results will be published, outline the plans for tabulation and publication</w:t>
      </w:r>
      <w:r w:rsidR="0054352B" w:rsidRPr="00ED659D">
        <w:rPr>
          <w:rFonts w:ascii="Times New Roman" w:eastAsia="Times New Roman" w:hAnsi="Times New Roman" w:cs="Times New Roman"/>
          <w:b/>
          <w:bCs/>
          <w:color w:val="000000"/>
          <w:sz w:val="24"/>
          <w:szCs w:val="24"/>
        </w:rPr>
        <w:t>.</w:t>
      </w:r>
    </w:p>
    <w:p w:rsidR="007A41DD" w:rsidRPr="00ED659D" w:rsidRDefault="007A41DD" w:rsidP="008F4FF9">
      <w:pPr>
        <w:shd w:val="clear" w:color="auto" w:fill="FFFFFF"/>
        <w:spacing w:after="0" w:line="240" w:lineRule="auto"/>
        <w:contextualSpacing/>
        <w:rPr>
          <w:rFonts w:ascii="Times New Roman" w:eastAsia="Times New Roman" w:hAnsi="Times New Roman" w:cs="Times New Roman"/>
          <w:color w:val="000000"/>
          <w:sz w:val="24"/>
          <w:szCs w:val="24"/>
        </w:rPr>
      </w:pPr>
    </w:p>
    <w:p w:rsidR="0000109E" w:rsidRPr="00ED659D" w:rsidRDefault="0000109E" w:rsidP="008F4FF9">
      <w:pPr>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This report, and any other report or publication resulting from this data collection, will be subject to internal agency review. </w:t>
      </w:r>
      <w:r w:rsidR="00FB668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Outside peer review </w:t>
      </w:r>
      <w:r w:rsidR="00FB668D">
        <w:rPr>
          <w:rFonts w:ascii="Times New Roman" w:eastAsia="Times New Roman" w:hAnsi="Times New Roman" w:cs="Times New Roman"/>
          <w:color w:val="000000"/>
          <w:sz w:val="24"/>
          <w:szCs w:val="24"/>
        </w:rPr>
        <w:t>will be sought as necessary (i.e</w:t>
      </w:r>
      <w:r w:rsidRPr="00ED659D">
        <w:rPr>
          <w:rFonts w:ascii="Times New Roman" w:eastAsia="Times New Roman" w:hAnsi="Times New Roman" w:cs="Times New Roman"/>
          <w:color w:val="000000"/>
          <w:sz w:val="24"/>
          <w:szCs w:val="24"/>
        </w:rPr>
        <w:t xml:space="preserve">., for peer-reviewed publications). </w:t>
      </w:r>
      <w:r w:rsidR="00FB668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Data will be made available to the general public on request in summary form only. </w:t>
      </w:r>
      <w:r w:rsidR="00FB668D">
        <w:rPr>
          <w:rFonts w:ascii="Times New Roman" w:eastAsia="Times New Roman" w:hAnsi="Times New Roman" w:cs="Times New Roman"/>
          <w:color w:val="000000"/>
          <w:sz w:val="24"/>
          <w:szCs w:val="24"/>
        </w:rPr>
        <w:t xml:space="preserve"> </w:t>
      </w:r>
      <w:r w:rsidRPr="00ED659D">
        <w:rPr>
          <w:rFonts w:ascii="Times New Roman" w:eastAsia="Times New Roman" w:hAnsi="Times New Roman" w:cs="Times New Roman"/>
          <w:color w:val="000000"/>
          <w:sz w:val="24"/>
          <w:szCs w:val="24"/>
        </w:rPr>
        <w:t xml:space="preserve">Any agency reports resulting from this data collection will be made available to the public from the NMFS website. </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FB668D" w:rsidP="00494670">
      <w:pPr>
        <w:keepNext/>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17. </w:t>
      </w:r>
      <w:r w:rsidR="0054352B" w:rsidRPr="00ED659D">
        <w:rPr>
          <w:rFonts w:ascii="Times New Roman" w:eastAsia="Times New Roman" w:hAnsi="Times New Roman" w:cs="Times New Roman"/>
          <w:b/>
          <w:bCs/>
          <w:color w:val="000000"/>
          <w:sz w:val="24"/>
          <w:szCs w:val="24"/>
          <w:u w:val="single"/>
        </w:rPr>
        <w:t>If seeking approval to not display the expiration date for OMB approval of the information collection, explain the reasons why display would be inappropriate</w:t>
      </w:r>
      <w:r w:rsidR="0054352B" w:rsidRPr="00ED659D">
        <w:rPr>
          <w:rFonts w:ascii="Times New Roman" w:eastAsia="Times New Roman" w:hAnsi="Times New Roman" w:cs="Times New Roman"/>
          <w:b/>
          <w:bCs/>
          <w:color w:val="000000"/>
          <w:sz w:val="24"/>
          <w:szCs w:val="24"/>
        </w:rPr>
        <w:t>.</w:t>
      </w:r>
    </w:p>
    <w:p w:rsidR="007A41DD" w:rsidRPr="00ED659D" w:rsidRDefault="007A41DD" w:rsidP="00494670">
      <w:pPr>
        <w:keepNext/>
        <w:shd w:val="clear" w:color="auto" w:fill="FFFFFF"/>
        <w:spacing w:after="0" w:line="240" w:lineRule="auto"/>
        <w:contextualSpacing/>
        <w:rPr>
          <w:rFonts w:ascii="Times New Roman" w:eastAsia="Times New Roman" w:hAnsi="Times New Roman" w:cs="Times New Roman"/>
          <w:color w:val="000000"/>
          <w:sz w:val="24"/>
          <w:szCs w:val="24"/>
        </w:rPr>
      </w:pPr>
    </w:p>
    <w:p w:rsidR="0054352B" w:rsidRPr="00ED659D" w:rsidRDefault="00FB668D" w:rsidP="00494670">
      <w:pPr>
        <w:keepNext/>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w:t>
      </w:r>
      <w:r w:rsidR="00F36B73" w:rsidRPr="00ED659D">
        <w:rPr>
          <w:rFonts w:ascii="Times New Roman" w:eastAsia="Times New Roman" w:hAnsi="Times New Roman" w:cs="Times New Roman"/>
          <w:color w:val="000000"/>
          <w:sz w:val="24"/>
          <w:szCs w:val="24"/>
        </w:rPr>
        <w:t>pplicable.</w:t>
      </w:r>
    </w:p>
    <w:p w:rsidR="009F0A8A" w:rsidRPr="00ED659D" w:rsidRDefault="009F0A8A" w:rsidP="008F4FF9">
      <w:pPr>
        <w:shd w:val="clear" w:color="auto" w:fill="FFFFFF"/>
        <w:spacing w:after="0" w:line="240" w:lineRule="auto"/>
        <w:contextualSpacing/>
        <w:rPr>
          <w:rFonts w:ascii="Times New Roman" w:eastAsia="Times New Roman" w:hAnsi="Times New Roman" w:cs="Times New Roman"/>
          <w:b/>
          <w:bCs/>
          <w:color w:val="000000"/>
          <w:sz w:val="24"/>
          <w:szCs w:val="24"/>
        </w:rPr>
      </w:pPr>
    </w:p>
    <w:p w:rsidR="0054352B" w:rsidRPr="00ED659D" w:rsidRDefault="00FB668D" w:rsidP="00494670">
      <w:pPr>
        <w:keepNext/>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18. </w:t>
      </w:r>
      <w:r w:rsidR="0054352B" w:rsidRPr="00ED659D">
        <w:rPr>
          <w:rFonts w:ascii="Times New Roman" w:eastAsia="Times New Roman" w:hAnsi="Times New Roman" w:cs="Times New Roman"/>
          <w:b/>
          <w:bCs/>
          <w:color w:val="000000"/>
          <w:sz w:val="24"/>
          <w:szCs w:val="24"/>
          <w:u w:val="single"/>
        </w:rPr>
        <w:t>Explain each exception to the certification statement</w:t>
      </w:r>
      <w:r w:rsidR="0054352B" w:rsidRPr="00ED659D">
        <w:rPr>
          <w:rFonts w:ascii="Times New Roman" w:eastAsia="Times New Roman" w:hAnsi="Times New Roman" w:cs="Times New Roman"/>
          <w:b/>
          <w:bCs/>
          <w:color w:val="000000"/>
          <w:sz w:val="24"/>
          <w:szCs w:val="24"/>
        </w:rPr>
        <w:t>.</w:t>
      </w:r>
    </w:p>
    <w:p w:rsidR="007A41DD" w:rsidRPr="00ED659D" w:rsidRDefault="007A41DD" w:rsidP="00494670">
      <w:pPr>
        <w:keepNext/>
        <w:shd w:val="clear" w:color="auto" w:fill="FFFFFF"/>
        <w:spacing w:after="0" w:line="240" w:lineRule="auto"/>
        <w:contextualSpacing/>
        <w:rPr>
          <w:rFonts w:ascii="Times New Roman" w:eastAsia="Times New Roman" w:hAnsi="Times New Roman" w:cs="Times New Roman"/>
          <w:color w:val="000000"/>
          <w:sz w:val="24"/>
          <w:szCs w:val="24"/>
        </w:rPr>
      </w:pPr>
    </w:p>
    <w:p w:rsidR="00757340" w:rsidRPr="00ED659D" w:rsidRDefault="00F36B73" w:rsidP="00494670">
      <w:pPr>
        <w:keepNext/>
        <w:shd w:val="clear" w:color="auto" w:fill="FFFFFF"/>
        <w:spacing w:after="0" w:line="240" w:lineRule="auto"/>
        <w:contextualSpacing/>
        <w:rPr>
          <w:rFonts w:ascii="Times New Roman" w:eastAsia="Times New Roman" w:hAnsi="Times New Roman" w:cs="Times New Roman"/>
          <w:color w:val="000000"/>
          <w:sz w:val="24"/>
          <w:szCs w:val="24"/>
        </w:rPr>
      </w:pPr>
      <w:r w:rsidRPr="00ED659D">
        <w:rPr>
          <w:rFonts w:ascii="Times New Roman" w:eastAsia="Times New Roman" w:hAnsi="Times New Roman" w:cs="Times New Roman"/>
          <w:color w:val="000000"/>
          <w:sz w:val="24"/>
          <w:szCs w:val="24"/>
        </w:rPr>
        <w:t xml:space="preserve">Not </w:t>
      </w:r>
      <w:r w:rsidR="00494670">
        <w:rPr>
          <w:rFonts w:ascii="Times New Roman" w:eastAsia="Times New Roman" w:hAnsi="Times New Roman" w:cs="Times New Roman"/>
          <w:color w:val="000000"/>
          <w:sz w:val="24"/>
          <w:szCs w:val="24"/>
        </w:rPr>
        <w:t>A</w:t>
      </w:r>
      <w:r w:rsidRPr="00ED659D">
        <w:rPr>
          <w:rFonts w:ascii="Times New Roman" w:eastAsia="Times New Roman" w:hAnsi="Times New Roman" w:cs="Times New Roman"/>
          <w:color w:val="000000"/>
          <w:sz w:val="24"/>
          <w:szCs w:val="24"/>
        </w:rPr>
        <w:t>pplicable.</w:t>
      </w:r>
    </w:p>
    <w:sectPr w:rsidR="00757340" w:rsidRPr="00ED659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0E" w:rsidRDefault="00833A0E" w:rsidP="0054352B">
      <w:pPr>
        <w:spacing w:after="0" w:line="240" w:lineRule="auto"/>
      </w:pPr>
      <w:r>
        <w:separator/>
      </w:r>
    </w:p>
  </w:endnote>
  <w:endnote w:type="continuationSeparator" w:id="0">
    <w:p w:rsidR="00833A0E" w:rsidRDefault="00833A0E" w:rsidP="0054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308322"/>
      <w:docPartObj>
        <w:docPartGallery w:val="Page Numbers (Bottom of Page)"/>
        <w:docPartUnique/>
      </w:docPartObj>
    </w:sdtPr>
    <w:sdtEndPr>
      <w:rPr>
        <w:noProof/>
      </w:rPr>
    </w:sdtEndPr>
    <w:sdtContent>
      <w:p w:rsidR="0054352B" w:rsidRDefault="0054352B" w:rsidP="00494670">
        <w:pPr>
          <w:pStyle w:val="Footer"/>
          <w:jc w:val="center"/>
        </w:pPr>
        <w:r>
          <w:fldChar w:fldCharType="begin"/>
        </w:r>
        <w:r>
          <w:instrText xml:space="preserve"> PAGE   \* MERGEFORMAT </w:instrText>
        </w:r>
        <w:r>
          <w:fldChar w:fldCharType="separate"/>
        </w:r>
        <w:r w:rsidR="00C44FA8">
          <w:rPr>
            <w:noProof/>
          </w:rPr>
          <w:t>9</w:t>
        </w:r>
        <w:r>
          <w:rPr>
            <w:noProof/>
          </w:rPr>
          <w:fldChar w:fldCharType="end"/>
        </w:r>
      </w:p>
    </w:sdtContent>
  </w:sdt>
  <w:p w:rsidR="0054352B" w:rsidRDefault="00543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0E" w:rsidRDefault="00833A0E" w:rsidP="0054352B">
      <w:pPr>
        <w:spacing w:after="0" w:line="240" w:lineRule="auto"/>
      </w:pPr>
      <w:r>
        <w:separator/>
      </w:r>
    </w:p>
  </w:footnote>
  <w:footnote w:type="continuationSeparator" w:id="0">
    <w:p w:rsidR="00833A0E" w:rsidRDefault="00833A0E" w:rsidP="00543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65F4"/>
    <w:multiLevelType w:val="hybridMultilevel"/>
    <w:tmpl w:val="24901334"/>
    <w:lvl w:ilvl="0" w:tplc="71265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45926"/>
    <w:multiLevelType w:val="hybridMultilevel"/>
    <w:tmpl w:val="C5D4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C5751"/>
    <w:multiLevelType w:val="hybridMultilevel"/>
    <w:tmpl w:val="75CA3A12"/>
    <w:lvl w:ilvl="0" w:tplc="CD48E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5182F"/>
    <w:multiLevelType w:val="hybridMultilevel"/>
    <w:tmpl w:val="972C17BC"/>
    <w:lvl w:ilvl="0" w:tplc="CFA43E3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8D50FE"/>
    <w:multiLevelType w:val="hybridMultilevel"/>
    <w:tmpl w:val="C8C6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4117D"/>
    <w:multiLevelType w:val="hybridMultilevel"/>
    <w:tmpl w:val="3D3A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26B8A"/>
    <w:multiLevelType w:val="multilevel"/>
    <w:tmpl w:val="C81E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DB564C"/>
    <w:multiLevelType w:val="hybridMultilevel"/>
    <w:tmpl w:val="F6CCAA9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nsid w:val="41BC0E5C"/>
    <w:multiLevelType w:val="hybridMultilevel"/>
    <w:tmpl w:val="3F4A8EC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nsid w:val="4430297A"/>
    <w:multiLevelType w:val="hybridMultilevel"/>
    <w:tmpl w:val="B8E014A6"/>
    <w:lvl w:ilvl="0" w:tplc="F95CF1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7746A8"/>
    <w:multiLevelType w:val="hybridMultilevel"/>
    <w:tmpl w:val="EF80BAEC"/>
    <w:lvl w:ilvl="0" w:tplc="2E1E8D5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7B72B8"/>
    <w:multiLevelType w:val="hybridMultilevel"/>
    <w:tmpl w:val="D7543A38"/>
    <w:lvl w:ilvl="0" w:tplc="2E1E8D5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F838FE"/>
    <w:multiLevelType w:val="hybridMultilevel"/>
    <w:tmpl w:val="F92A7104"/>
    <w:lvl w:ilvl="0" w:tplc="71265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A7EA1"/>
    <w:multiLevelType w:val="hybridMultilevel"/>
    <w:tmpl w:val="618CA596"/>
    <w:lvl w:ilvl="0" w:tplc="2E1E8D5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4"/>
  </w:num>
  <w:num w:numId="5">
    <w:abstractNumId w:val="9"/>
  </w:num>
  <w:num w:numId="6">
    <w:abstractNumId w:val="3"/>
  </w:num>
  <w:num w:numId="7">
    <w:abstractNumId w:val="2"/>
  </w:num>
  <w:num w:numId="8">
    <w:abstractNumId w:val="10"/>
  </w:num>
  <w:num w:numId="9">
    <w:abstractNumId w:val="7"/>
  </w:num>
  <w:num w:numId="10">
    <w:abstractNumId w:val="8"/>
  </w:num>
  <w:num w:numId="11">
    <w:abstractNumId w:val="13"/>
  </w:num>
  <w:num w:numId="12">
    <w:abstractNumId w:val="1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2B"/>
    <w:rsid w:val="0000109E"/>
    <w:rsid w:val="0000163E"/>
    <w:rsid w:val="000127BF"/>
    <w:rsid w:val="00022BAE"/>
    <w:rsid w:val="00031B7D"/>
    <w:rsid w:val="0003629E"/>
    <w:rsid w:val="0003649E"/>
    <w:rsid w:val="0004270D"/>
    <w:rsid w:val="00043DF1"/>
    <w:rsid w:val="00043EC5"/>
    <w:rsid w:val="0005090D"/>
    <w:rsid w:val="0005595F"/>
    <w:rsid w:val="00057B03"/>
    <w:rsid w:val="000856A8"/>
    <w:rsid w:val="0009257E"/>
    <w:rsid w:val="00097806"/>
    <w:rsid w:val="000A54D6"/>
    <w:rsid w:val="000A6208"/>
    <w:rsid w:val="000B0E2A"/>
    <w:rsid w:val="000B7331"/>
    <w:rsid w:val="000C0930"/>
    <w:rsid w:val="000E0184"/>
    <w:rsid w:val="000E49DD"/>
    <w:rsid w:val="000F2CBF"/>
    <w:rsid w:val="000F6814"/>
    <w:rsid w:val="00100FD3"/>
    <w:rsid w:val="00110167"/>
    <w:rsid w:val="00111F3C"/>
    <w:rsid w:val="00116C70"/>
    <w:rsid w:val="00121D63"/>
    <w:rsid w:val="00124681"/>
    <w:rsid w:val="00124FB9"/>
    <w:rsid w:val="0013055C"/>
    <w:rsid w:val="001377E2"/>
    <w:rsid w:val="00137CEF"/>
    <w:rsid w:val="00142D0A"/>
    <w:rsid w:val="00144070"/>
    <w:rsid w:val="00152986"/>
    <w:rsid w:val="00153A86"/>
    <w:rsid w:val="00153E63"/>
    <w:rsid w:val="001625F8"/>
    <w:rsid w:val="00164A54"/>
    <w:rsid w:val="00164C5F"/>
    <w:rsid w:val="001729E5"/>
    <w:rsid w:val="00172E09"/>
    <w:rsid w:val="00183145"/>
    <w:rsid w:val="0019050F"/>
    <w:rsid w:val="00194C80"/>
    <w:rsid w:val="001A3BB8"/>
    <w:rsid w:val="001B29E0"/>
    <w:rsid w:val="001B71EE"/>
    <w:rsid w:val="001C07AC"/>
    <w:rsid w:val="001C0AA2"/>
    <w:rsid w:val="001C7B49"/>
    <w:rsid w:val="001D1552"/>
    <w:rsid w:val="001D2565"/>
    <w:rsid w:val="001D2C9B"/>
    <w:rsid w:val="00200AFC"/>
    <w:rsid w:val="002105E5"/>
    <w:rsid w:val="0023100A"/>
    <w:rsid w:val="00243C3C"/>
    <w:rsid w:val="0025203D"/>
    <w:rsid w:val="002679AE"/>
    <w:rsid w:val="002820B8"/>
    <w:rsid w:val="00284B66"/>
    <w:rsid w:val="0028602A"/>
    <w:rsid w:val="00290497"/>
    <w:rsid w:val="002916DE"/>
    <w:rsid w:val="002925EA"/>
    <w:rsid w:val="002A1521"/>
    <w:rsid w:val="002A5F63"/>
    <w:rsid w:val="002A6F36"/>
    <w:rsid w:val="002A6F81"/>
    <w:rsid w:val="002B0737"/>
    <w:rsid w:val="002C0379"/>
    <w:rsid w:val="002C217B"/>
    <w:rsid w:val="002C4D39"/>
    <w:rsid w:val="002C4D40"/>
    <w:rsid w:val="002C58A6"/>
    <w:rsid w:val="002C786F"/>
    <w:rsid w:val="002D1F7F"/>
    <w:rsid w:val="002D46FE"/>
    <w:rsid w:val="002D6B08"/>
    <w:rsid w:val="002E0283"/>
    <w:rsid w:val="002E0610"/>
    <w:rsid w:val="002E2B15"/>
    <w:rsid w:val="002F6DEA"/>
    <w:rsid w:val="002F7370"/>
    <w:rsid w:val="0030400E"/>
    <w:rsid w:val="00305028"/>
    <w:rsid w:val="00311BDD"/>
    <w:rsid w:val="00311CFE"/>
    <w:rsid w:val="00315604"/>
    <w:rsid w:val="00317BAD"/>
    <w:rsid w:val="00323D3E"/>
    <w:rsid w:val="00344B56"/>
    <w:rsid w:val="00347D30"/>
    <w:rsid w:val="0036116C"/>
    <w:rsid w:val="003612D6"/>
    <w:rsid w:val="0036418A"/>
    <w:rsid w:val="00391DD3"/>
    <w:rsid w:val="00397BF1"/>
    <w:rsid w:val="003A0035"/>
    <w:rsid w:val="003A7AC3"/>
    <w:rsid w:val="003C50A8"/>
    <w:rsid w:val="003C6EBB"/>
    <w:rsid w:val="003D0595"/>
    <w:rsid w:val="003E1AC7"/>
    <w:rsid w:val="003E3301"/>
    <w:rsid w:val="003E5138"/>
    <w:rsid w:val="003E609F"/>
    <w:rsid w:val="003F6AC2"/>
    <w:rsid w:val="00405DA7"/>
    <w:rsid w:val="00407B3C"/>
    <w:rsid w:val="004310AD"/>
    <w:rsid w:val="00436A05"/>
    <w:rsid w:val="00447E4E"/>
    <w:rsid w:val="0045634C"/>
    <w:rsid w:val="004611C0"/>
    <w:rsid w:val="00461CD7"/>
    <w:rsid w:val="004633C5"/>
    <w:rsid w:val="004805CF"/>
    <w:rsid w:val="00494670"/>
    <w:rsid w:val="00497251"/>
    <w:rsid w:val="004A3E7F"/>
    <w:rsid w:val="004B239E"/>
    <w:rsid w:val="004C4421"/>
    <w:rsid w:val="004C56C6"/>
    <w:rsid w:val="004C6581"/>
    <w:rsid w:val="004D556A"/>
    <w:rsid w:val="004E3D79"/>
    <w:rsid w:val="004F0AC3"/>
    <w:rsid w:val="00500505"/>
    <w:rsid w:val="005108D1"/>
    <w:rsid w:val="00514536"/>
    <w:rsid w:val="005215B9"/>
    <w:rsid w:val="00521605"/>
    <w:rsid w:val="00525DC3"/>
    <w:rsid w:val="00526EC2"/>
    <w:rsid w:val="00527F79"/>
    <w:rsid w:val="00531901"/>
    <w:rsid w:val="005333BF"/>
    <w:rsid w:val="005406F4"/>
    <w:rsid w:val="00541583"/>
    <w:rsid w:val="00542CED"/>
    <w:rsid w:val="0054352B"/>
    <w:rsid w:val="00554859"/>
    <w:rsid w:val="00555498"/>
    <w:rsid w:val="00555B72"/>
    <w:rsid w:val="00560BFB"/>
    <w:rsid w:val="005646F6"/>
    <w:rsid w:val="00571820"/>
    <w:rsid w:val="005770B9"/>
    <w:rsid w:val="00577955"/>
    <w:rsid w:val="005901E1"/>
    <w:rsid w:val="0059302C"/>
    <w:rsid w:val="005936CD"/>
    <w:rsid w:val="00593A4E"/>
    <w:rsid w:val="005963C3"/>
    <w:rsid w:val="005B17E2"/>
    <w:rsid w:val="005E538E"/>
    <w:rsid w:val="005F5128"/>
    <w:rsid w:val="005F5927"/>
    <w:rsid w:val="00610486"/>
    <w:rsid w:val="00611151"/>
    <w:rsid w:val="00615C84"/>
    <w:rsid w:val="006223EC"/>
    <w:rsid w:val="00626909"/>
    <w:rsid w:val="006301DE"/>
    <w:rsid w:val="00631300"/>
    <w:rsid w:val="00645006"/>
    <w:rsid w:val="00671D6F"/>
    <w:rsid w:val="00673FE7"/>
    <w:rsid w:val="00675AE5"/>
    <w:rsid w:val="00697FAF"/>
    <w:rsid w:val="006B295C"/>
    <w:rsid w:val="006B37B4"/>
    <w:rsid w:val="006B52C5"/>
    <w:rsid w:val="006C1701"/>
    <w:rsid w:val="006D213A"/>
    <w:rsid w:val="006E0D9B"/>
    <w:rsid w:val="006E413F"/>
    <w:rsid w:val="006E682E"/>
    <w:rsid w:val="006F1617"/>
    <w:rsid w:val="006F7D38"/>
    <w:rsid w:val="00701B61"/>
    <w:rsid w:val="00701F89"/>
    <w:rsid w:val="0070387E"/>
    <w:rsid w:val="00704228"/>
    <w:rsid w:val="00722BC9"/>
    <w:rsid w:val="00726BFD"/>
    <w:rsid w:val="00730013"/>
    <w:rsid w:val="00740A0D"/>
    <w:rsid w:val="0075358F"/>
    <w:rsid w:val="0075508E"/>
    <w:rsid w:val="00757340"/>
    <w:rsid w:val="0076021D"/>
    <w:rsid w:val="00765357"/>
    <w:rsid w:val="007776A2"/>
    <w:rsid w:val="0078157B"/>
    <w:rsid w:val="0078536F"/>
    <w:rsid w:val="00785572"/>
    <w:rsid w:val="0078737E"/>
    <w:rsid w:val="007A41DD"/>
    <w:rsid w:val="007A60E7"/>
    <w:rsid w:val="007B3609"/>
    <w:rsid w:val="007D1A56"/>
    <w:rsid w:val="007E0067"/>
    <w:rsid w:val="007E1D07"/>
    <w:rsid w:val="007E2289"/>
    <w:rsid w:val="007E52DB"/>
    <w:rsid w:val="007F0823"/>
    <w:rsid w:val="007F3A60"/>
    <w:rsid w:val="008043DD"/>
    <w:rsid w:val="00805E24"/>
    <w:rsid w:val="0081252C"/>
    <w:rsid w:val="008147B2"/>
    <w:rsid w:val="008162CF"/>
    <w:rsid w:val="00817441"/>
    <w:rsid w:val="00820FB5"/>
    <w:rsid w:val="0082299A"/>
    <w:rsid w:val="0083173B"/>
    <w:rsid w:val="008326E5"/>
    <w:rsid w:val="00833A0E"/>
    <w:rsid w:val="00833CB4"/>
    <w:rsid w:val="0083525E"/>
    <w:rsid w:val="00841E9D"/>
    <w:rsid w:val="008471B1"/>
    <w:rsid w:val="0085003E"/>
    <w:rsid w:val="00850FA3"/>
    <w:rsid w:val="0085250C"/>
    <w:rsid w:val="008558BA"/>
    <w:rsid w:val="00860380"/>
    <w:rsid w:val="0087383F"/>
    <w:rsid w:val="00881A45"/>
    <w:rsid w:val="008827CC"/>
    <w:rsid w:val="00885C4B"/>
    <w:rsid w:val="008901E1"/>
    <w:rsid w:val="00892356"/>
    <w:rsid w:val="008B6ECB"/>
    <w:rsid w:val="008D10B2"/>
    <w:rsid w:val="008F4FF9"/>
    <w:rsid w:val="00901C22"/>
    <w:rsid w:val="009137C3"/>
    <w:rsid w:val="0092140A"/>
    <w:rsid w:val="0092159B"/>
    <w:rsid w:val="00922FB1"/>
    <w:rsid w:val="009303FA"/>
    <w:rsid w:val="00932B17"/>
    <w:rsid w:val="009357B6"/>
    <w:rsid w:val="00941B74"/>
    <w:rsid w:val="00941C1F"/>
    <w:rsid w:val="0094501E"/>
    <w:rsid w:val="009452F3"/>
    <w:rsid w:val="0095396B"/>
    <w:rsid w:val="00954DDF"/>
    <w:rsid w:val="009579B3"/>
    <w:rsid w:val="00957F37"/>
    <w:rsid w:val="0096345D"/>
    <w:rsid w:val="0098361B"/>
    <w:rsid w:val="009A159F"/>
    <w:rsid w:val="009B3E47"/>
    <w:rsid w:val="009B43B7"/>
    <w:rsid w:val="009D1634"/>
    <w:rsid w:val="009E24EE"/>
    <w:rsid w:val="009F0A8A"/>
    <w:rsid w:val="009F5C93"/>
    <w:rsid w:val="00A173BE"/>
    <w:rsid w:val="00A23DB1"/>
    <w:rsid w:val="00A2553C"/>
    <w:rsid w:val="00A31048"/>
    <w:rsid w:val="00A32918"/>
    <w:rsid w:val="00A40D70"/>
    <w:rsid w:val="00A40E42"/>
    <w:rsid w:val="00A503F0"/>
    <w:rsid w:val="00A63A1E"/>
    <w:rsid w:val="00A64009"/>
    <w:rsid w:val="00A65A95"/>
    <w:rsid w:val="00A700F0"/>
    <w:rsid w:val="00A82EB2"/>
    <w:rsid w:val="00A87AFC"/>
    <w:rsid w:val="00A914E6"/>
    <w:rsid w:val="00A96946"/>
    <w:rsid w:val="00AB1624"/>
    <w:rsid w:val="00AB3E0B"/>
    <w:rsid w:val="00AB74E9"/>
    <w:rsid w:val="00AC099B"/>
    <w:rsid w:val="00AC4F39"/>
    <w:rsid w:val="00AC53D2"/>
    <w:rsid w:val="00AD3DA6"/>
    <w:rsid w:val="00AE47FA"/>
    <w:rsid w:val="00AE4CFC"/>
    <w:rsid w:val="00B0228A"/>
    <w:rsid w:val="00B02E57"/>
    <w:rsid w:val="00B03BF4"/>
    <w:rsid w:val="00B063EE"/>
    <w:rsid w:val="00B10D49"/>
    <w:rsid w:val="00B22F01"/>
    <w:rsid w:val="00B25E38"/>
    <w:rsid w:val="00B33339"/>
    <w:rsid w:val="00B41881"/>
    <w:rsid w:val="00B46749"/>
    <w:rsid w:val="00B646A0"/>
    <w:rsid w:val="00B81A14"/>
    <w:rsid w:val="00B82F3C"/>
    <w:rsid w:val="00B85B8A"/>
    <w:rsid w:val="00B85BF7"/>
    <w:rsid w:val="00B92877"/>
    <w:rsid w:val="00B9464B"/>
    <w:rsid w:val="00B947C9"/>
    <w:rsid w:val="00B976B6"/>
    <w:rsid w:val="00BA6E26"/>
    <w:rsid w:val="00BB297F"/>
    <w:rsid w:val="00BC29B3"/>
    <w:rsid w:val="00BC2FED"/>
    <w:rsid w:val="00BC568E"/>
    <w:rsid w:val="00BE01EA"/>
    <w:rsid w:val="00BE18E8"/>
    <w:rsid w:val="00C01136"/>
    <w:rsid w:val="00C01437"/>
    <w:rsid w:val="00C01A6D"/>
    <w:rsid w:val="00C046DD"/>
    <w:rsid w:val="00C137B1"/>
    <w:rsid w:val="00C200DF"/>
    <w:rsid w:val="00C25EE3"/>
    <w:rsid w:val="00C401A6"/>
    <w:rsid w:val="00C43286"/>
    <w:rsid w:val="00C44FA8"/>
    <w:rsid w:val="00C45415"/>
    <w:rsid w:val="00C650EA"/>
    <w:rsid w:val="00C7064E"/>
    <w:rsid w:val="00C746C6"/>
    <w:rsid w:val="00C823B2"/>
    <w:rsid w:val="00C82923"/>
    <w:rsid w:val="00C8678A"/>
    <w:rsid w:val="00C93289"/>
    <w:rsid w:val="00CA5A6D"/>
    <w:rsid w:val="00CA5D15"/>
    <w:rsid w:val="00CA6192"/>
    <w:rsid w:val="00CB380F"/>
    <w:rsid w:val="00CB6F8B"/>
    <w:rsid w:val="00CE16AC"/>
    <w:rsid w:val="00CE783F"/>
    <w:rsid w:val="00CF16E6"/>
    <w:rsid w:val="00CF7909"/>
    <w:rsid w:val="00D10B29"/>
    <w:rsid w:val="00D218D1"/>
    <w:rsid w:val="00D2347F"/>
    <w:rsid w:val="00D2700B"/>
    <w:rsid w:val="00D27153"/>
    <w:rsid w:val="00D31D0D"/>
    <w:rsid w:val="00D53215"/>
    <w:rsid w:val="00D7763A"/>
    <w:rsid w:val="00D8199C"/>
    <w:rsid w:val="00D82B39"/>
    <w:rsid w:val="00D918E7"/>
    <w:rsid w:val="00D938E6"/>
    <w:rsid w:val="00D95202"/>
    <w:rsid w:val="00D97C39"/>
    <w:rsid w:val="00DA54EF"/>
    <w:rsid w:val="00DB7AF7"/>
    <w:rsid w:val="00DB7E03"/>
    <w:rsid w:val="00DC6C07"/>
    <w:rsid w:val="00DD13A4"/>
    <w:rsid w:val="00DD32A5"/>
    <w:rsid w:val="00DF599C"/>
    <w:rsid w:val="00E078AD"/>
    <w:rsid w:val="00E17717"/>
    <w:rsid w:val="00E21B60"/>
    <w:rsid w:val="00E26088"/>
    <w:rsid w:val="00E35C5D"/>
    <w:rsid w:val="00E45392"/>
    <w:rsid w:val="00E4789B"/>
    <w:rsid w:val="00E5514B"/>
    <w:rsid w:val="00E56E97"/>
    <w:rsid w:val="00E619B6"/>
    <w:rsid w:val="00E6485E"/>
    <w:rsid w:val="00E66A49"/>
    <w:rsid w:val="00E67505"/>
    <w:rsid w:val="00E67B47"/>
    <w:rsid w:val="00E70F63"/>
    <w:rsid w:val="00E83E82"/>
    <w:rsid w:val="00E859B7"/>
    <w:rsid w:val="00E96A6E"/>
    <w:rsid w:val="00EA478A"/>
    <w:rsid w:val="00EA70AF"/>
    <w:rsid w:val="00EB57F1"/>
    <w:rsid w:val="00EC5669"/>
    <w:rsid w:val="00ED088A"/>
    <w:rsid w:val="00ED2D6D"/>
    <w:rsid w:val="00ED659D"/>
    <w:rsid w:val="00EE164F"/>
    <w:rsid w:val="00EE3DF6"/>
    <w:rsid w:val="00EF086A"/>
    <w:rsid w:val="00EF2182"/>
    <w:rsid w:val="00F029B0"/>
    <w:rsid w:val="00F06D92"/>
    <w:rsid w:val="00F12A29"/>
    <w:rsid w:val="00F12B6B"/>
    <w:rsid w:val="00F34FCB"/>
    <w:rsid w:val="00F35F06"/>
    <w:rsid w:val="00F36B73"/>
    <w:rsid w:val="00F463B6"/>
    <w:rsid w:val="00F54F87"/>
    <w:rsid w:val="00F571C8"/>
    <w:rsid w:val="00F57F59"/>
    <w:rsid w:val="00F62B05"/>
    <w:rsid w:val="00F6570E"/>
    <w:rsid w:val="00F65742"/>
    <w:rsid w:val="00F66EDE"/>
    <w:rsid w:val="00F8113F"/>
    <w:rsid w:val="00F86EBC"/>
    <w:rsid w:val="00F90260"/>
    <w:rsid w:val="00F926D5"/>
    <w:rsid w:val="00F9555C"/>
    <w:rsid w:val="00FA57F2"/>
    <w:rsid w:val="00FA6FDA"/>
    <w:rsid w:val="00FB668D"/>
    <w:rsid w:val="00FC0910"/>
    <w:rsid w:val="00FD337D"/>
    <w:rsid w:val="00FD3495"/>
    <w:rsid w:val="00FD552C"/>
    <w:rsid w:val="00FE3E93"/>
    <w:rsid w:val="00FE6B0E"/>
    <w:rsid w:val="00FE6ECA"/>
    <w:rsid w:val="00FF2601"/>
    <w:rsid w:val="00FF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5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52B"/>
    <w:rPr>
      <w:b/>
      <w:bCs/>
    </w:rPr>
  </w:style>
  <w:style w:type="character" w:customStyle="1" w:styleId="apple-converted-space">
    <w:name w:val="apple-converted-space"/>
    <w:basedOn w:val="DefaultParagraphFont"/>
    <w:rsid w:val="0054352B"/>
  </w:style>
  <w:style w:type="character" w:styleId="Emphasis">
    <w:name w:val="Emphasis"/>
    <w:basedOn w:val="DefaultParagraphFont"/>
    <w:uiPriority w:val="20"/>
    <w:qFormat/>
    <w:rsid w:val="0054352B"/>
    <w:rPr>
      <w:i/>
      <w:iCs/>
    </w:rPr>
  </w:style>
  <w:style w:type="character" w:styleId="Hyperlink">
    <w:name w:val="Hyperlink"/>
    <w:basedOn w:val="DefaultParagraphFont"/>
    <w:uiPriority w:val="99"/>
    <w:unhideWhenUsed/>
    <w:rsid w:val="0054352B"/>
    <w:rPr>
      <w:color w:val="0000FF"/>
      <w:u w:val="single"/>
    </w:rPr>
  </w:style>
  <w:style w:type="character" w:customStyle="1" w:styleId="style1">
    <w:name w:val="style1"/>
    <w:basedOn w:val="DefaultParagraphFont"/>
    <w:rsid w:val="0054352B"/>
  </w:style>
  <w:style w:type="character" w:customStyle="1" w:styleId="style2">
    <w:name w:val="style2"/>
    <w:basedOn w:val="DefaultParagraphFont"/>
    <w:rsid w:val="0054352B"/>
  </w:style>
  <w:style w:type="character" w:customStyle="1" w:styleId="style3">
    <w:name w:val="style3"/>
    <w:basedOn w:val="DefaultParagraphFont"/>
    <w:rsid w:val="0054352B"/>
  </w:style>
  <w:style w:type="paragraph" w:customStyle="1" w:styleId="style11">
    <w:name w:val="style11"/>
    <w:basedOn w:val="Normal"/>
    <w:rsid w:val="005435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2B"/>
  </w:style>
  <w:style w:type="paragraph" w:styleId="Footer">
    <w:name w:val="footer"/>
    <w:basedOn w:val="Normal"/>
    <w:link w:val="FooterChar"/>
    <w:uiPriority w:val="99"/>
    <w:unhideWhenUsed/>
    <w:rsid w:val="0054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2B"/>
  </w:style>
  <w:style w:type="paragraph" w:styleId="ListParagraph">
    <w:name w:val="List Paragraph"/>
    <w:basedOn w:val="Normal"/>
    <w:uiPriority w:val="34"/>
    <w:qFormat/>
    <w:rsid w:val="00E56E97"/>
    <w:pPr>
      <w:ind w:left="720"/>
      <w:contextualSpacing/>
    </w:pPr>
  </w:style>
  <w:style w:type="character" w:styleId="CommentReference">
    <w:name w:val="annotation reference"/>
    <w:basedOn w:val="DefaultParagraphFont"/>
    <w:uiPriority w:val="99"/>
    <w:semiHidden/>
    <w:unhideWhenUsed/>
    <w:rsid w:val="0025203D"/>
    <w:rPr>
      <w:sz w:val="16"/>
      <w:szCs w:val="16"/>
    </w:rPr>
  </w:style>
  <w:style w:type="paragraph" w:styleId="CommentText">
    <w:name w:val="annotation text"/>
    <w:basedOn w:val="Normal"/>
    <w:link w:val="CommentTextChar"/>
    <w:uiPriority w:val="99"/>
    <w:semiHidden/>
    <w:unhideWhenUsed/>
    <w:rsid w:val="0025203D"/>
    <w:pPr>
      <w:spacing w:line="240" w:lineRule="auto"/>
    </w:pPr>
    <w:rPr>
      <w:sz w:val="20"/>
      <w:szCs w:val="20"/>
    </w:rPr>
  </w:style>
  <w:style w:type="character" w:customStyle="1" w:styleId="CommentTextChar">
    <w:name w:val="Comment Text Char"/>
    <w:basedOn w:val="DefaultParagraphFont"/>
    <w:link w:val="CommentText"/>
    <w:uiPriority w:val="99"/>
    <w:semiHidden/>
    <w:rsid w:val="0025203D"/>
    <w:rPr>
      <w:sz w:val="20"/>
      <w:szCs w:val="20"/>
    </w:rPr>
  </w:style>
  <w:style w:type="paragraph" w:styleId="BalloonText">
    <w:name w:val="Balloon Text"/>
    <w:basedOn w:val="Normal"/>
    <w:link w:val="BalloonTextChar"/>
    <w:uiPriority w:val="99"/>
    <w:semiHidden/>
    <w:unhideWhenUsed/>
    <w:rsid w:val="0025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3D"/>
    <w:rPr>
      <w:rFonts w:ascii="Tahoma" w:hAnsi="Tahoma" w:cs="Tahoma"/>
      <w:sz w:val="16"/>
      <w:szCs w:val="16"/>
    </w:rPr>
  </w:style>
  <w:style w:type="table" w:styleId="TableGrid">
    <w:name w:val="Table Grid"/>
    <w:basedOn w:val="TableNormal"/>
    <w:uiPriority w:val="59"/>
    <w:rsid w:val="00407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24FB9"/>
    <w:rPr>
      <w:b/>
      <w:bCs/>
    </w:rPr>
  </w:style>
  <w:style w:type="character" w:customStyle="1" w:styleId="CommentSubjectChar">
    <w:name w:val="Comment Subject Char"/>
    <w:basedOn w:val="CommentTextChar"/>
    <w:link w:val="CommentSubject"/>
    <w:uiPriority w:val="99"/>
    <w:semiHidden/>
    <w:rsid w:val="00124FB9"/>
    <w:rPr>
      <w:b/>
      <w:bCs/>
      <w:sz w:val="20"/>
      <w:szCs w:val="20"/>
    </w:rPr>
  </w:style>
  <w:style w:type="character" w:styleId="FollowedHyperlink">
    <w:name w:val="FollowedHyperlink"/>
    <w:basedOn w:val="DefaultParagraphFont"/>
    <w:uiPriority w:val="99"/>
    <w:semiHidden/>
    <w:unhideWhenUsed/>
    <w:rsid w:val="00F571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5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52B"/>
    <w:rPr>
      <w:b/>
      <w:bCs/>
    </w:rPr>
  </w:style>
  <w:style w:type="character" w:customStyle="1" w:styleId="apple-converted-space">
    <w:name w:val="apple-converted-space"/>
    <w:basedOn w:val="DefaultParagraphFont"/>
    <w:rsid w:val="0054352B"/>
  </w:style>
  <w:style w:type="character" w:styleId="Emphasis">
    <w:name w:val="Emphasis"/>
    <w:basedOn w:val="DefaultParagraphFont"/>
    <w:uiPriority w:val="20"/>
    <w:qFormat/>
    <w:rsid w:val="0054352B"/>
    <w:rPr>
      <w:i/>
      <w:iCs/>
    </w:rPr>
  </w:style>
  <w:style w:type="character" w:styleId="Hyperlink">
    <w:name w:val="Hyperlink"/>
    <w:basedOn w:val="DefaultParagraphFont"/>
    <w:uiPriority w:val="99"/>
    <w:unhideWhenUsed/>
    <w:rsid w:val="0054352B"/>
    <w:rPr>
      <w:color w:val="0000FF"/>
      <w:u w:val="single"/>
    </w:rPr>
  </w:style>
  <w:style w:type="character" w:customStyle="1" w:styleId="style1">
    <w:name w:val="style1"/>
    <w:basedOn w:val="DefaultParagraphFont"/>
    <w:rsid w:val="0054352B"/>
  </w:style>
  <w:style w:type="character" w:customStyle="1" w:styleId="style2">
    <w:name w:val="style2"/>
    <w:basedOn w:val="DefaultParagraphFont"/>
    <w:rsid w:val="0054352B"/>
  </w:style>
  <w:style w:type="character" w:customStyle="1" w:styleId="style3">
    <w:name w:val="style3"/>
    <w:basedOn w:val="DefaultParagraphFont"/>
    <w:rsid w:val="0054352B"/>
  </w:style>
  <w:style w:type="paragraph" w:customStyle="1" w:styleId="style11">
    <w:name w:val="style11"/>
    <w:basedOn w:val="Normal"/>
    <w:rsid w:val="005435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2B"/>
  </w:style>
  <w:style w:type="paragraph" w:styleId="Footer">
    <w:name w:val="footer"/>
    <w:basedOn w:val="Normal"/>
    <w:link w:val="FooterChar"/>
    <w:uiPriority w:val="99"/>
    <w:unhideWhenUsed/>
    <w:rsid w:val="0054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2B"/>
  </w:style>
  <w:style w:type="paragraph" w:styleId="ListParagraph">
    <w:name w:val="List Paragraph"/>
    <w:basedOn w:val="Normal"/>
    <w:uiPriority w:val="34"/>
    <w:qFormat/>
    <w:rsid w:val="00E56E97"/>
    <w:pPr>
      <w:ind w:left="720"/>
      <w:contextualSpacing/>
    </w:pPr>
  </w:style>
  <w:style w:type="character" w:styleId="CommentReference">
    <w:name w:val="annotation reference"/>
    <w:basedOn w:val="DefaultParagraphFont"/>
    <w:uiPriority w:val="99"/>
    <w:semiHidden/>
    <w:unhideWhenUsed/>
    <w:rsid w:val="0025203D"/>
    <w:rPr>
      <w:sz w:val="16"/>
      <w:szCs w:val="16"/>
    </w:rPr>
  </w:style>
  <w:style w:type="paragraph" w:styleId="CommentText">
    <w:name w:val="annotation text"/>
    <w:basedOn w:val="Normal"/>
    <w:link w:val="CommentTextChar"/>
    <w:uiPriority w:val="99"/>
    <w:semiHidden/>
    <w:unhideWhenUsed/>
    <w:rsid w:val="0025203D"/>
    <w:pPr>
      <w:spacing w:line="240" w:lineRule="auto"/>
    </w:pPr>
    <w:rPr>
      <w:sz w:val="20"/>
      <w:szCs w:val="20"/>
    </w:rPr>
  </w:style>
  <w:style w:type="character" w:customStyle="1" w:styleId="CommentTextChar">
    <w:name w:val="Comment Text Char"/>
    <w:basedOn w:val="DefaultParagraphFont"/>
    <w:link w:val="CommentText"/>
    <w:uiPriority w:val="99"/>
    <w:semiHidden/>
    <w:rsid w:val="0025203D"/>
    <w:rPr>
      <w:sz w:val="20"/>
      <w:szCs w:val="20"/>
    </w:rPr>
  </w:style>
  <w:style w:type="paragraph" w:styleId="BalloonText">
    <w:name w:val="Balloon Text"/>
    <w:basedOn w:val="Normal"/>
    <w:link w:val="BalloonTextChar"/>
    <w:uiPriority w:val="99"/>
    <w:semiHidden/>
    <w:unhideWhenUsed/>
    <w:rsid w:val="0025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3D"/>
    <w:rPr>
      <w:rFonts w:ascii="Tahoma" w:hAnsi="Tahoma" w:cs="Tahoma"/>
      <w:sz w:val="16"/>
      <w:szCs w:val="16"/>
    </w:rPr>
  </w:style>
  <w:style w:type="table" w:styleId="TableGrid">
    <w:name w:val="Table Grid"/>
    <w:basedOn w:val="TableNormal"/>
    <w:uiPriority w:val="59"/>
    <w:rsid w:val="00407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24FB9"/>
    <w:rPr>
      <w:b/>
      <w:bCs/>
    </w:rPr>
  </w:style>
  <w:style w:type="character" w:customStyle="1" w:styleId="CommentSubjectChar">
    <w:name w:val="Comment Subject Char"/>
    <w:basedOn w:val="CommentTextChar"/>
    <w:link w:val="CommentSubject"/>
    <w:uiPriority w:val="99"/>
    <w:semiHidden/>
    <w:rsid w:val="00124FB9"/>
    <w:rPr>
      <w:b/>
      <w:bCs/>
      <w:sz w:val="20"/>
      <w:szCs w:val="20"/>
    </w:rPr>
  </w:style>
  <w:style w:type="character" w:styleId="FollowedHyperlink">
    <w:name w:val="FollowedHyperlink"/>
    <w:basedOn w:val="DefaultParagraphFont"/>
    <w:uiPriority w:val="99"/>
    <w:semiHidden/>
    <w:unhideWhenUsed/>
    <w:rsid w:val="00F571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ws.gov/informationquality/section51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mfs.noaa.gov/msa2005/docs/MSA_amended_msa%20_20070112_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pi.noaa.gov/wp-content/uploads/NOAA_NGSP.pdf" TargetMode="External"/><Relationship Id="rId5" Type="http://schemas.openxmlformats.org/officeDocument/2006/relationships/settings" Target="settings.xml"/><Relationship Id="rId15" Type="http://schemas.openxmlformats.org/officeDocument/2006/relationships/hyperlink" Target="http://www.corporateservices.noaa.gov/ames/administrative_orders/chapter_216/216-100.html" TargetMode="External"/><Relationship Id="rId10" Type="http://schemas.openxmlformats.org/officeDocument/2006/relationships/hyperlink" Target="http://www.gpo.gov/fdsys/pkg/FR-2008-10-01/pdf/E8-23235.pdf" TargetMode="External"/><Relationship Id="rId4" Type="http://schemas.microsoft.com/office/2007/relationships/stylesWithEffects" Target="stylesWithEffects.xml"/><Relationship Id="rId9" Type="http://schemas.openxmlformats.org/officeDocument/2006/relationships/hyperlink" Target="http://www.gpo.gov/fdsys/pkg/FR-1995-06-09/pdf/95-14407.pdf" TargetMode="External"/><Relationship Id="rId14" Type="http://schemas.openxmlformats.org/officeDocument/2006/relationships/hyperlink" Target="http://www.census.gov/prod/www/fish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6FF3-3F20-4B35-B2DC-067E3AC7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4662</Words>
  <Characters>26576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NOAA Fisheries</Company>
  <LinksUpToDate>false</LinksUpToDate>
  <CharactersWithSpaces>31176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Kosaka</dc:creator>
  <cp:lastModifiedBy>Sarah Brabson</cp:lastModifiedBy>
  <cp:revision>5</cp:revision>
  <cp:lastPrinted>2013-08-29T13:14:00Z</cp:lastPrinted>
  <dcterms:created xsi:type="dcterms:W3CDTF">2013-08-29T13:54:00Z</dcterms:created>
  <dcterms:modified xsi:type="dcterms:W3CDTF">2013-10-21T16:09:00Z</dcterms:modified>
</cp:coreProperties>
</file>