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BF" w:rsidRDefault="008704BF" w:rsidP="008704BF">
      <w:pPr>
        <w:pStyle w:val="Heading1"/>
        <w:ind w:left="0"/>
      </w:pPr>
      <w:r>
        <w:t xml:space="preserve">                                                              LEGAL AUTHORITIES</w:t>
      </w:r>
    </w:p>
    <w:p w:rsidR="008704BF" w:rsidRDefault="008704BF" w:rsidP="008704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DS-11</w:t>
      </w:r>
    </w:p>
    <w:p w:rsidR="008704BF" w:rsidRDefault="008704BF" w:rsidP="008704BF"/>
    <w:p w:rsidR="008704BF" w:rsidRDefault="008704BF" w:rsidP="008704BF"/>
    <w:p w:rsidR="008704BF" w:rsidRPr="00E026C5" w:rsidRDefault="008704BF" w:rsidP="008704BF">
      <w:pPr>
        <w:rPr>
          <w:color w:val="0000FF"/>
          <w:u w:val="single"/>
        </w:rPr>
      </w:pPr>
      <w:r>
        <w:rPr>
          <w:b/>
          <w:bCs/>
        </w:rPr>
        <w:t>8 United States Code</w:t>
      </w:r>
      <w:r>
        <w:t xml:space="preserve"> </w:t>
      </w:r>
      <w:r w:rsidRPr="00F730EC">
        <w:rPr>
          <w:b/>
        </w:rPr>
        <w:t xml:space="preserve">Section </w:t>
      </w:r>
      <w:proofErr w:type="gramStart"/>
      <w:r w:rsidRPr="00F730EC">
        <w:rPr>
          <w:b/>
        </w:rPr>
        <w:t xml:space="preserve">1104  </w:t>
      </w:r>
      <w:r w:rsidR="00846E9C">
        <w:rPr>
          <w:b/>
        </w:rPr>
        <w:t>-</w:t>
      </w:r>
      <w:proofErr w:type="gramEnd"/>
      <w:r w:rsidR="00846E9C">
        <w:rPr>
          <w:b/>
        </w:rPr>
        <w:t xml:space="preserve"> Powers and Duties of the Secretary of State</w:t>
      </w:r>
      <w:r w:rsidRPr="00F730EC">
        <w:rPr>
          <w:b/>
        </w:rPr>
        <w:t xml:space="preserve"> </w:t>
      </w:r>
      <w:hyperlink r:id="rId10" w:history="1">
        <w:r w:rsidRPr="00E026C5">
          <w:rPr>
            <w:rStyle w:val="Hyperlink"/>
          </w:rPr>
          <w:t>http://www.law.cornell.edu/uscode/html/uscode08/usc_sec_08_00001104----000-.html</w:t>
        </w:r>
      </w:hyperlink>
    </w:p>
    <w:p w:rsidR="008704BF" w:rsidRDefault="008704BF" w:rsidP="008704BF"/>
    <w:p w:rsidR="008704BF" w:rsidRDefault="008704BF" w:rsidP="008704BF">
      <w:r>
        <w:rPr>
          <w:b/>
          <w:bCs/>
        </w:rPr>
        <w:t>18 United States Code Section 1001</w:t>
      </w:r>
      <w:r w:rsidR="00A8674A">
        <w:rPr>
          <w:b/>
          <w:bCs/>
        </w:rPr>
        <w:t xml:space="preserve"> – </w:t>
      </w:r>
      <w:r w:rsidR="00A8674A" w:rsidRPr="00A8674A">
        <w:rPr>
          <w:b/>
        </w:rPr>
        <w:t xml:space="preserve">Statements or Entries </w:t>
      </w:r>
      <w:proofErr w:type="gramStart"/>
      <w:r w:rsidR="00A8674A" w:rsidRPr="00A8674A">
        <w:rPr>
          <w:b/>
        </w:rPr>
        <w:t>Generally</w:t>
      </w:r>
      <w:r>
        <w:t xml:space="preserve">  </w:t>
      </w:r>
      <w:proofErr w:type="gramEnd"/>
      <w:r w:rsidR="00FF2CC0">
        <w:fldChar w:fldCharType="begin"/>
      </w:r>
      <w:r w:rsidR="00FF2CC0">
        <w:instrText>HYPERLINK "http://www.law.cornell.edu/uscode/html/uscode18/usc_sec_18_00001001----000-.html"</w:instrText>
      </w:r>
      <w:r w:rsidR="00FF2CC0">
        <w:fldChar w:fldCharType="separate"/>
      </w:r>
      <w:r w:rsidRPr="00E64503">
        <w:rPr>
          <w:rStyle w:val="Hyperlink"/>
        </w:rPr>
        <w:t>http://www</w:t>
      </w:r>
      <w:r w:rsidRPr="00E64503">
        <w:rPr>
          <w:rStyle w:val="Hyperlink"/>
        </w:rPr>
        <w:t>.</w:t>
      </w:r>
      <w:r w:rsidRPr="00E64503">
        <w:rPr>
          <w:rStyle w:val="Hyperlink"/>
        </w:rPr>
        <w:t>l</w:t>
      </w:r>
      <w:r w:rsidRPr="00E64503">
        <w:rPr>
          <w:rStyle w:val="Hyperlink"/>
        </w:rPr>
        <w:t>aw.cornell.edu/uscode/html/uscode18/usc_sec_18_00001001----000-.html</w:t>
      </w:r>
      <w:r w:rsidR="00FF2CC0">
        <w:fldChar w:fldCharType="end"/>
      </w:r>
    </w:p>
    <w:p w:rsidR="008704BF" w:rsidRDefault="008704BF" w:rsidP="008704BF"/>
    <w:p w:rsidR="008704BF" w:rsidRDefault="008704BF" w:rsidP="008704BF">
      <w:r>
        <w:rPr>
          <w:b/>
          <w:bCs/>
        </w:rPr>
        <w:t>18 United States Code 1542-1544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>False Statement in Application and Use of Passport</w:t>
      </w:r>
      <w:r w:rsidRPr="00A8674A">
        <w:rPr>
          <w:b/>
        </w:rPr>
        <w:t xml:space="preserve">         </w:t>
      </w:r>
      <w:hyperlink r:id="rId11" w:history="1">
        <w:r w:rsidRPr="00E64503">
          <w:rPr>
            <w:rStyle w:val="Hyperlink"/>
          </w:rPr>
          <w:t>http://www.law.cornell</w:t>
        </w:r>
        <w:r w:rsidRPr="00E64503">
          <w:rPr>
            <w:rStyle w:val="Hyperlink"/>
          </w:rPr>
          <w:t>.</w:t>
        </w:r>
        <w:r w:rsidRPr="00E64503">
          <w:rPr>
            <w:rStyle w:val="Hyperlink"/>
          </w:rPr>
          <w:t>edu/uscode/html/uscode18/usc_sec_18_00001542----000-.html</w:t>
        </w:r>
      </w:hyperlink>
    </w:p>
    <w:p w:rsidR="008704BF" w:rsidRDefault="008704BF" w:rsidP="008704BF"/>
    <w:p w:rsidR="008704BF" w:rsidRDefault="008704BF" w:rsidP="008704BF">
      <w:r>
        <w:rPr>
          <w:b/>
          <w:bCs/>
        </w:rPr>
        <w:t>18 United States Code 1621</w:t>
      </w:r>
      <w:r w:rsidR="00A8674A">
        <w:rPr>
          <w:b/>
          <w:bCs/>
        </w:rPr>
        <w:t xml:space="preserve"> – Perjury </w:t>
      </w:r>
      <w:proofErr w:type="gramStart"/>
      <w:r w:rsidR="00A8674A">
        <w:rPr>
          <w:b/>
          <w:bCs/>
        </w:rPr>
        <w:t>Generally</w:t>
      </w:r>
      <w:r>
        <w:t xml:space="preserve">  </w:t>
      </w:r>
      <w:proofErr w:type="gramEnd"/>
      <w:r w:rsidR="00FF2CC0">
        <w:fldChar w:fldCharType="begin"/>
      </w:r>
      <w:r>
        <w:instrText xml:space="preserve"> HYPERLINK "</w:instrText>
      </w:r>
      <w:r w:rsidRPr="00CF2F79">
        <w:instrText>http://www.law.cornell.edu/uscode/html/uscode18/usc_sec_18_00001621----000-.html</w:instrText>
      </w:r>
      <w:r>
        <w:instrText xml:space="preserve">" </w:instrText>
      </w:r>
      <w:r w:rsidR="00FF2CC0">
        <w:fldChar w:fldCharType="separate"/>
      </w:r>
      <w:r w:rsidRPr="00E64503">
        <w:rPr>
          <w:rStyle w:val="Hyperlink"/>
        </w:rPr>
        <w:t>http://www.law.cornel</w:t>
      </w:r>
      <w:r w:rsidRPr="00E64503">
        <w:rPr>
          <w:rStyle w:val="Hyperlink"/>
        </w:rPr>
        <w:t>l</w:t>
      </w:r>
      <w:r w:rsidRPr="00E64503">
        <w:rPr>
          <w:rStyle w:val="Hyperlink"/>
        </w:rPr>
        <w:t>.edu/uscode/html/uscode18/usc_sec_18_00001621----000-.html</w:t>
      </w:r>
      <w:r w:rsidR="00FF2CC0">
        <w:fldChar w:fldCharType="end"/>
      </w:r>
    </w:p>
    <w:p w:rsidR="008704BF" w:rsidRDefault="008704BF" w:rsidP="008704BF"/>
    <w:p w:rsidR="008704BF" w:rsidRDefault="008704BF" w:rsidP="008704BF">
      <w:r>
        <w:rPr>
          <w:b/>
          <w:bCs/>
        </w:rPr>
        <w:t>22 United States Code Section 211a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 xml:space="preserve">Authority </w:t>
      </w:r>
      <w:r w:rsidR="00A8674A">
        <w:rPr>
          <w:b/>
        </w:rPr>
        <w:t>t</w:t>
      </w:r>
      <w:r w:rsidR="00A8674A" w:rsidRPr="00A8674A">
        <w:rPr>
          <w:b/>
        </w:rPr>
        <w:t xml:space="preserve">o Grant, Issue, </w:t>
      </w:r>
      <w:r w:rsidR="00A8674A">
        <w:rPr>
          <w:b/>
        </w:rPr>
        <w:t>a</w:t>
      </w:r>
      <w:r w:rsidR="00A8674A" w:rsidRPr="00A8674A">
        <w:rPr>
          <w:b/>
        </w:rPr>
        <w:t>nd Verify Passports</w:t>
      </w:r>
      <w:r>
        <w:t xml:space="preserve"> </w:t>
      </w:r>
      <w:hyperlink r:id="rId12" w:history="1">
        <w:r w:rsidRPr="00E64503">
          <w:rPr>
            <w:rStyle w:val="Hyperlink"/>
          </w:rPr>
          <w:t>http://www.law.cornell.</w:t>
        </w:r>
        <w:r w:rsidRPr="00E64503">
          <w:rPr>
            <w:rStyle w:val="Hyperlink"/>
          </w:rPr>
          <w:t>e</w:t>
        </w:r>
        <w:r w:rsidRPr="00E64503">
          <w:rPr>
            <w:rStyle w:val="Hyperlink"/>
          </w:rPr>
          <w:t>du/uscode/html/uscode22/usc_sec_22_00000211---a000-.html</w:t>
        </w:r>
      </w:hyperlink>
    </w:p>
    <w:p w:rsidR="008704BF" w:rsidRDefault="008704BF" w:rsidP="008704BF"/>
    <w:p w:rsidR="00A8674A" w:rsidRDefault="008704BF" w:rsidP="008704BF">
      <w:pPr>
        <w:rPr>
          <w:b/>
          <w:bCs/>
        </w:rPr>
      </w:pPr>
      <w:r>
        <w:rPr>
          <w:b/>
          <w:bCs/>
        </w:rPr>
        <w:t xml:space="preserve">22 United States </w:t>
      </w:r>
      <w:proofErr w:type="gramStart"/>
      <w:r>
        <w:rPr>
          <w:b/>
          <w:bCs/>
        </w:rPr>
        <w:t>Code</w:t>
      </w:r>
      <w:proofErr w:type="gramEnd"/>
      <w:r>
        <w:rPr>
          <w:b/>
          <w:bCs/>
        </w:rPr>
        <w:t xml:space="preserve"> 212 </w:t>
      </w:r>
      <w:r w:rsidR="00A8674A">
        <w:rPr>
          <w:b/>
          <w:bCs/>
        </w:rPr>
        <w:t>– Persons Entitled to Passport</w:t>
      </w:r>
    </w:p>
    <w:p w:rsidR="008704BF" w:rsidRDefault="00FF2CC0" w:rsidP="008704BF">
      <w:hyperlink r:id="rId13" w:history="1">
        <w:r w:rsidR="008704BF" w:rsidRPr="001658C4">
          <w:rPr>
            <w:rStyle w:val="Hyperlink"/>
          </w:rPr>
          <w:t>http://www.law.cornell.ed</w:t>
        </w:r>
        <w:r w:rsidR="008704BF" w:rsidRPr="001658C4">
          <w:rPr>
            <w:rStyle w:val="Hyperlink"/>
          </w:rPr>
          <w:t>u</w:t>
        </w:r>
        <w:r w:rsidR="008704BF" w:rsidRPr="001658C4">
          <w:rPr>
            <w:rStyle w:val="Hyperlink"/>
          </w:rPr>
          <w:t>/uscode/html/uscode22/usc_sec_22_00000212----000-.html</w:t>
        </w:r>
      </w:hyperlink>
      <w:r w:rsidR="008704BF">
        <w:t xml:space="preserve"> </w:t>
      </w:r>
    </w:p>
    <w:p w:rsidR="008704BF" w:rsidRDefault="008704BF" w:rsidP="008704BF">
      <w:pPr>
        <w:rPr>
          <w:b/>
          <w:bCs/>
        </w:rPr>
      </w:pPr>
    </w:p>
    <w:p w:rsidR="00A8674A" w:rsidRPr="00A8674A" w:rsidRDefault="008704BF" w:rsidP="008704BF">
      <w:pPr>
        <w:rPr>
          <w:b/>
        </w:rPr>
      </w:pPr>
      <w:r>
        <w:rPr>
          <w:b/>
          <w:bCs/>
        </w:rPr>
        <w:t>22 United States Code 213</w:t>
      </w:r>
      <w:r>
        <w:t xml:space="preserve"> </w:t>
      </w:r>
      <w:r w:rsidR="00A8674A">
        <w:t xml:space="preserve">- </w:t>
      </w:r>
      <w:r w:rsidR="00A8674A" w:rsidRPr="00A8674A">
        <w:rPr>
          <w:b/>
        </w:rPr>
        <w:t xml:space="preserve">Application for Passport; Verification </w:t>
      </w:r>
      <w:r w:rsidR="00A8674A">
        <w:rPr>
          <w:b/>
        </w:rPr>
        <w:t>b</w:t>
      </w:r>
      <w:r w:rsidR="00A8674A" w:rsidRPr="00A8674A">
        <w:rPr>
          <w:b/>
        </w:rPr>
        <w:t xml:space="preserve">y Oath </w:t>
      </w:r>
      <w:r w:rsidR="00A8674A">
        <w:rPr>
          <w:b/>
        </w:rPr>
        <w:t>o</w:t>
      </w:r>
      <w:r w:rsidR="00A8674A" w:rsidRPr="00A8674A">
        <w:rPr>
          <w:b/>
        </w:rPr>
        <w:t>f Initial Passport</w:t>
      </w:r>
    </w:p>
    <w:p w:rsidR="008704BF" w:rsidRDefault="00FF2CC0" w:rsidP="008704BF">
      <w:hyperlink r:id="rId14" w:history="1">
        <w:r w:rsidR="008704BF" w:rsidRPr="001658C4">
          <w:rPr>
            <w:rStyle w:val="Hyperlink"/>
          </w:rPr>
          <w:t>http://www.law.cornell.ed</w:t>
        </w:r>
        <w:r w:rsidR="008704BF" w:rsidRPr="001658C4">
          <w:rPr>
            <w:rStyle w:val="Hyperlink"/>
          </w:rPr>
          <w:t>u</w:t>
        </w:r>
        <w:r w:rsidR="008704BF" w:rsidRPr="001658C4">
          <w:rPr>
            <w:rStyle w:val="Hyperlink"/>
          </w:rPr>
          <w:t>/uscode/html/uscode22/usc_sec_22_00000213----000-.html</w:t>
        </w:r>
      </w:hyperlink>
      <w:r w:rsidR="008704BF">
        <w:t xml:space="preserve"> </w:t>
      </w:r>
    </w:p>
    <w:p w:rsidR="008704BF" w:rsidRDefault="008704BF" w:rsidP="008704BF">
      <w:pPr>
        <w:rPr>
          <w:b/>
          <w:bCs/>
        </w:rPr>
      </w:pPr>
    </w:p>
    <w:p w:rsidR="00A8674A" w:rsidRPr="00A8674A" w:rsidRDefault="008704BF" w:rsidP="008704BF">
      <w:pPr>
        <w:rPr>
          <w:b/>
        </w:rPr>
      </w:pPr>
      <w:r>
        <w:rPr>
          <w:b/>
          <w:bCs/>
        </w:rPr>
        <w:t>22 United States Code 214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 xml:space="preserve">Fees for Execution </w:t>
      </w:r>
      <w:r w:rsidR="00A8674A">
        <w:rPr>
          <w:b/>
        </w:rPr>
        <w:t>a</w:t>
      </w:r>
      <w:r w:rsidR="00A8674A" w:rsidRPr="00A8674A">
        <w:rPr>
          <w:b/>
        </w:rPr>
        <w:t xml:space="preserve">nd Issuance of Passports; Persons Excused </w:t>
      </w:r>
      <w:r w:rsidR="00A8674A">
        <w:rPr>
          <w:b/>
        </w:rPr>
        <w:t>f</w:t>
      </w:r>
      <w:r w:rsidR="00A8674A" w:rsidRPr="00A8674A">
        <w:rPr>
          <w:b/>
        </w:rPr>
        <w:t>rom Payment</w:t>
      </w:r>
    </w:p>
    <w:p w:rsidR="008704BF" w:rsidRDefault="008704BF" w:rsidP="008704BF">
      <w:r>
        <w:t xml:space="preserve"> </w:t>
      </w:r>
      <w:hyperlink r:id="rId15" w:history="1">
        <w:r w:rsidRPr="00E64503">
          <w:rPr>
            <w:rStyle w:val="Hyperlink"/>
          </w:rPr>
          <w:t>http://www.law.cornell.e</w:t>
        </w:r>
        <w:r w:rsidRPr="00E64503">
          <w:rPr>
            <w:rStyle w:val="Hyperlink"/>
          </w:rPr>
          <w:t>d</w:t>
        </w:r>
        <w:r w:rsidRPr="00E64503">
          <w:rPr>
            <w:rStyle w:val="Hyperlink"/>
          </w:rPr>
          <w:t>u/uscode/html/uscode22/usc_sec_22_00000214----000-.html</w:t>
        </w:r>
      </w:hyperlink>
    </w:p>
    <w:p w:rsidR="008704BF" w:rsidRDefault="008704BF" w:rsidP="008704BF"/>
    <w:p w:rsidR="008704BF" w:rsidRDefault="008704BF" w:rsidP="008704BF">
      <w:r>
        <w:rPr>
          <w:b/>
          <w:bCs/>
        </w:rPr>
        <w:t xml:space="preserve">26 </w:t>
      </w:r>
      <w:r w:rsidRPr="00831F54">
        <w:rPr>
          <w:b/>
        </w:rPr>
        <w:t xml:space="preserve">United States Code </w:t>
      </w:r>
      <w:r>
        <w:rPr>
          <w:b/>
          <w:bCs/>
        </w:rPr>
        <w:t>6039E</w:t>
      </w:r>
      <w:r>
        <w:t xml:space="preserve"> </w:t>
      </w:r>
      <w:r w:rsidR="00A8674A">
        <w:t xml:space="preserve">– </w:t>
      </w:r>
      <w:r w:rsidR="00A8674A" w:rsidRPr="00A8674A">
        <w:rPr>
          <w:b/>
        </w:rPr>
        <w:t>Information Concerning Resident Status</w:t>
      </w:r>
      <w:r w:rsidR="00A8674A" w:rsidRPr="00A8674A">
        <w:rPr>
          <w:rFonts w:ascii="Georgia" w:hAnsi="Georgia"/>
          <w:b/>
          <w:caps/>
          <w:color w:val="B31B3B"/>
          <w:kern w:val="36"/>
          <w:sz w:val="34"/>
          <w:szCs w:val="34"/>
          <w:lang/>
        </w:rPr>
        <w:t xml:space="preserve"> </w:t>
      </w:r>
      <w:hyperlink r:id="rId16" w:history="1">
        <w:r w:rsidRPr="001658C4">
          <w:rPr>
            <w:rStyle w:val="Hyperlink"/>
          </w:rPr>
          <w:t>http://www.law.cornell.edu/usc</w:t>
        </w:r>
        <w:r w:rsidRPr="001658C4">
          <w:rPr>
            <w:rStyle w:val="Hyperlink"/>
          </w:rPr>
          <w:t>o</w:t>
        </w:r>
        <w:r w:rsidRPr="001658C4">
          <w:rPr>
            <w:rStyle w:val="Hyperlink"/>
          </w:rPr>
          <w:t>de/html/uscode26/usc_sec_26_00006039---E000-.html</w:t>
        </w:r>
      </w:hyperlink>
      <w:r>
        <w:t xml:space="preserve"> </w:t>
      </w:r>
    </w:p>
    <w:p w:rsidR="008704BF" w:rsidRDefault="008704BF" w:rsidP="008704BF">
      <w:pPr>
        <w:rPr>
          <w:b/>
          <w:bCs/>
        </w:rPr>
      </w:pPr>
    </w:p>
    <w:p w:rsidR="008704BF" w:rsidRDefault="008704BF" w:rsidP="008704BF">
      <w:r>
        <w:rPr>
          <w:b/>
          <w:bCs/>
        </w:rPr>
        <w:t>31 United States Code 7701</w:t>
      </w:r>
      <w:r>
        <w:t xml:space="preserve"> </w:t>
      </w:r>
      <w:r w:rsidR="00A8674A">
        <w:t xml:space="preserve">- </w:t>
      </w:r>
      <w:r w:rsidR="00A8674A" w:rsidRPr="00A8674A">
        <w:rPr>
          <w:b/>
        </w:rPr>
        <w:t>Judicial Review Commission on Foreign Asset Control</w:t>
      </w:r>
      <w:r>
        <w:t xml:space="preserve"> </w:t>
      </w:r>
      <w:hyperlink r:id="rId17" w:history="1">
        <w:r w:rsidRPr="00E64503">
          <w:rPr>
            <w:rStyle w:val="Hyperlink"/>
          </w:rPr>
          <w:t>http://www.law.cornell.e</w:t>
        </w:r>
        <w:r w:rsidRPr="00E64503">
          <w:rPr>
            <w:rStyle w:val="Hyperlink"/>
          </w:rPr>
          <w:t>d</w:t>
        </w:r>
        <w:r w:rsidRPr="00E64503">
          <w:rPr>
            <w:rStyle w:val="Hyperlink"/>
          </w:rPr>
          <w:t>u/uscode/html/uscode21/usc_sec_21_00001908----000-.html</w:t>
        </w:r>
      </w:hyperlink>
    </w:p>
    <w:p w:rsidR="008704BF" w:rsidRDefault="008704BF" w:rsidP="008704BF"/>
    <w:p w:rsidR="00A8674A" w:rsidRPr="00A8674A" w:rsidRDefault="008704BF" w:rsidP="008704BF">
      <w:r>
        <w:rPr>
          <w:b/>
          <w:bCs/>
        </w:rPr>
        <w:t>Executive order 11295 (August 1966)</w:t>
      </w:r>
      <w:r>
        <w:t xml:space="preserve"> </w:t>
      </w:r>
      <w:r w:rsidR="00A8674A">
        <w:t xml:space="preserve">- </w:t>
      </w:r>
      <w:r w:rsidR="00A8674A" w:rsidRPr="00A8674A">
        <w:rPr>
          <w:rStyle w:val="paperstitle1"/>
          <w:rFonts w:ascii="Times New Roman" w:hAnsi="Times New Roman"/>
          <w:color w:val="auto"/>
          <w:sz w:val="24"/>
          <w:szCs w:val="24"/>
        </w:rPr>
        <w:t xml:space="preserve">Rules </w:t>
      </w:r>
      <w:r w:rsidR="00A8674A">
        <w:rPr>
          <w:rStyle w:val="paperstitle1"/>
          <w:rFonts w:ascii="Times New Roman" w:hAnsi="Times New Roman"/>
          <w:color w:val="auto"/>
          <w:sz w:val="24"/>
          <w:szCs w:val="24"/>
        </w:rPr>
        <w:t>Governing t</w:t>
      </w:r>
      <w:r w:rsidR="00A8674A" w:rsidRPr="00A8674A">
        <w:rPr>
          <w:rStyle w:val="paperstitle1"/>
          <w:rFonts w:ascii="Times New Roman" w:hAnsi="Times New Roman"/>
          <w:color w:val="auto"/>
          <w:sz w:val="24"/>
          <w:szCs w:val="24"/>
        </w:rPr>
        <w:t xml:space="preserve">he </w:t>
      </w:r>
      <w:r w:rsidR="00A8674A">
        <w:rPr>
          <w:rStyle w:val="paperstitle1"/>
          <w:rFonts w:ascii="Times New Roman" w:hAnsi="Times New Roman"/>
          <w:color w:val="auto"/>
          <w:sz w:val="24"/>
          <w:szCs w:val="24"/>
        </w:rPr>
        <w:t>Granting, I</w:t>
      </w:r>
      <w:r w:rsidR="00A8674A" w:rsidRPr="00A8674A">
        <w:rPr>
          <w:rStyle w:val="paperstitle1"/>
          <w:rFonts w:ascii="Times New Roman" w:hAnsi="Times New Roman"/>
          <w:color w:val="auto"/>
          <w:sz w:val="24"/>
          <w:szCs w:val="24"/>
        </w:rPr>
        <w:t xml:space="preserve">ssuing, and verifying of United States </w:t>
      </w:r>
      <w:r w:rsidR="00A8674A">
        <w:rPr>
          <w:rStyle w:val="paperstitle1"/>
          <w:rFonts w:ascii="Times New Roman" w:hAnsi="Times New Roman"/>
          <w:color w:val="auto"/>
          <w:sz w:val="24"/>
          <w:szCs w:val="24"/>
        </w:rPr>
        <w:t>P</w:t>
      </w:r>
      <w:r w:rsidR="00A8674A" w:rsidRPr="00A8674A">
        <w:rPr>
          <w:rStyle w:val="paperstitle1"/>
          <w:rFonts w:ascii="Times New Roman" w:hAnsi="Times New Roman"/>
          <w:color w:val="auto"/>
          <w:sz w:val="24"/>
          <w:szCs w:val="24"/>
        </w:rPr>
        <w:t>assports</w:t>
      </w:r>
    </w:p>
    <w:p w:rsidR="008704BF" w:rsidRDefault="00FF2CC0" w:rsidP="008704BF">
      <w:hyperlink r:id="rId18" w:history="1">
        <w:r w:rsidR="008704BF" w:rsidRPr="00EC2F98">
          <w:rPr>
            <w:rStyle w:val="Hyperlink"/>
          </w:rPr>
          <w:t>http://www.pres</w:t>
        </w:r>
        <w:r w:rsidR="008704BF" w:rsidRPr="00EC2F98">
          <w:rPr>
            <w:rStyle w:val="Hyperlink"/>
          </w:rPr>
          <w:t>i</w:t>
        </w:r>
        <w:r w:rsidR="008704BF" w:rsidRPr="00EC2F98">
          <w:rPr>
            <w:rStyle w:val="Hyperlink"/>
          </w:rPr>
          <w:t>dency.ucsb.edu/ws/index.php?pid=59159</w:t>
        </w:r>
      </w:hyperlink>
    </w:p>
    <w:p w:rsidR="008704BF" w:rsidRDefault="008704BF" w:rsidP="008704BF"/>
    <w:p w:rsidR="008704BF" w:rsidRDefault="008704BF" w:rsidP="008704BF">
      <w:r>
        <w:rPr>
          <w:b/>
          <w:bCs/>
        </w:rPr>
        <w:t>22 Code of Federal Regulations Part 34</w:t>
      </w:r>
      <w:r>
        <w:t xml:space="preserve">   </w:t>
      </w:r>
      <w:hyperlink r:id="rId19" w:history="1">
        <w:r w:rsidRPr="00EC2F98">
          <w:rPr>
            <w:rStyle w:val="Hyperlink"/>
          </w:rPr>
          <w:t>http://www.acc</w:t>
        </w:r>
        <w:r w:rsidRPr="00EC2F98">
          <w:rPr>
            <w:rStyle w:val="Hyperlink"/>
          </w:rPr>
          <w:t>e</w:t>
        </w:r>
        <w:r w:rsidRPr="00EC2F98">
          <w:rPr>
            <w:rStyle w:val="Hyperlink"/>
          </w:rPr>
          <w:t>s</w:t>
        </w:r>
        <w:r w:rsidRPr="00EC2F98">
          <w:rPr>
            <w:rStyle w:val="Hyperlink"/>
          </w:rPr>
          <w:t>s.gpo.go</w:t>
        </w:r>
        <w:r w:rsidRPr="00EC2F98">
          <w:rPr>
            <w:rStyle w:val="Hyperlink"/>
          </w:rPr>
          <w:t>v</w:t>
        </w:r>
        <w:r w:rsidRPr="00EC2F98">
          <w:rPr>
            <w:rStyle w:val="Hyperlink"/>
          </w:rPr>
          <w:t>/nara/c</w:t>
        </w:r>
        <w:r w:rsidRPr="00EC2F98">
          <w:rPr>
            <w:rStyle w:val="Hyperlink"/>
          </w:rPr>
          <w:t>f</w:t>
        </w:r>
        <w:r w:rsidRPr="00EC2F98">
          <w:rPr>
            <w:rStyle w:val="Hyperlink"/>
          </w:rPr>
          <w:t>r/waisidx_02/22cfr34_02.html</w:t>
        </w:r>
      </w:hyperlink>
    </w:p>
    <w:p w:rsidR="008704BF" w:rsidRDefault="008704BF" w:rsidP="008704BF">
      <w:pPr>
        <w:rPr>
          <w:b/>
          <w:bCs/>
        </w:rPr>
      </w:pPr>
    </w:p>
    <w:p w:rsidR="008704BF" w:rsidRDefault="008704BF" w:rsidP="008704BF">
      <w:r>
        <w:rPr>
          <w:b/>
          <w:bCs/>
        </w:rPr>
        <w:t>22 Code of Federal Regulations Part 50</w:t>
      </w:r>
      <w:r>
        <w:t xml:space="preserve"> </w:t>
      </w:r>
    </w:p>
    <w:p w:rsidR="008704BF" w:rsidRDefault="00FF2CC0" w:rsidP="008704BF">
      <w:hyperlink r:id="rId20" w:history="1">
        <w:r w:rsidR="008704BF" w:rsidRPr="00EC2F98">
          <w:rPr>
            <w:rStyle w:val="Hyperlink"/>
          </w:rPr>
          <w:t>http://www.access.gpo.gov/nara/cfr/waisidx_02/22cfr50_02.html</w:t>
        </w:r>
      </w:hyperlink>
    </w:p>
    <w:p w:rsidR="008704BF" w:rsidRPr="0082269F" w:rsidRDefault="008704BF" w:rsidP="0082269F">
      <w:pPr>
        <w:pStyle w:val="Heading2"/>
        <w:rPr>
          <w:rFonts w:ascii="Times New Roman" w:hAnsi="Times New Roman" w:cs="Times New Roman"/>
        </w:rPr>
      </w:pPr>
      <w:r w:rsidRPr="0082269F">
        <w:rPr>
          <w:rFonts w:ascii="Times New Roman" w:hAnsi="Times New Roman" w:cs="Times New Roman"/>
        </w:rPr>
        <w:t>22 Code of Federal Regulations Part 51</w:t>
      </w:r>
      <w:r w:rsidR="0082269F">
        <w:rPr>
          <w:rFonts w:ascii="Times New Roman" w:hAnsi="Times New Roman" w:cs="Times New Roman"/>
        </w:rPr>
        <w:br/>
      </w:r>
      <w:hyperlink r:id="rId21" w:history="1">
        <w:r w:rsidRPr="0082269F">
          <w:rPr>
            <w:rStyle w:val="Hyperlink"/>
            <w:rFonts w:ascii="Times New Roman" w:hAnsi="Times New Roman" w:cs="Times New Roman"/>
            <w:b w:val="0"/>
          </w:rPr>
          <w:t>http://www.access.gpo.gov/nara/cfr/waisidx_02/22cfr51_02.html</w:t>
        </w:r>
      </w:hyperlink>
    </w:p>
    <w:p w:rsidR="0082269F" w:rsidRDefault="0082269F" w:rsidP="008704BF">
      <w:pPr>
        <w:pStyle w:val="Heading2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82269F" w:rsidRDefault="0082269F" w:rsidP="008704BF">
      <w:pPr>
        <w:pStyle w:val="Heading2"/>
        <w:rPr>
          <w:rFonts w:ascii="Times New Roman" w:eastAsia="Times New Roman" w:hAnsi="Times New Roman" w:cs="Times New Roman"/>
          <w:b w:val="0"/>
          <w:bCs w:val="0"/>
          <w:color w:val="auto"/>
        </w:rPr>
      </w:pPr>
    </w:p>
    <w:p w:rsidR="008704BF" w:rsidRPr="0082269F" w:rsidRDefault="008704BF" w:rsidP="00A8674A">
      <w:pPr>
        <w:pStyle w:val="Heading2"/>
        <w:spacing w:before="0" w:beforeAutospacing="0" w:after="0" w:afterAutospacing="0"/>
        <w:rPr>
          <w:rFonts w:ascii="Times New Roman" w:hAnsi="Times New Roman" w:cs="Times New Roman"/>
        </w:rPr>
      </w:pPr>
      <w:r w:rsidRPr="0082269F">
        <w:rPr>
          <w:rFonts w:ascii="Times New Roman" w:hAnsi="Times New Roman" w:cs="Times New Roman"/>
        </w:rPr>
        <w:lastRenderedPageBreak/>
        <w:t xml:space="preserve">31 Code of Federal Regulations Parts 900-904  </w:t>
      </w:r>
    </w:p>
    <w:p w:rsidR="008704BF" w:rsidRPr="0082269F" w:rsidRDefault="00A8674A" w:rsidP="00A8674A">
      <w:hyperlink r:id="rId22" w:history="1">
        <w:r w:rsidRPr="00F07E40">
          <w:rPr>
            <w:rStyle w:val="Hyperlink"/>
          </w:rPr>
          <w:t>http://ecfr.gpoaccess.gov/cgi/t/text/text-idx?sid=65027985a35</w:t>
        </w:r>
        <w:r w:rsidRPr="00F07E40">
          <w:rPr>
            <w:rStyle w:val="Hyperlink"/>
          </w:rPr>
          <w:t>c</w:t>
        </w:r>
        <w:r w:rsidRPr="00F07E40">
          <w:rPr>
            <w:rStyle w:val="Hyperlink"/>
          </w:rPr>
          <w:t>6</w:t>
        </w:r>
        <w:r w:rsidRPr="00F07E40">
          <w:rPr>
            <w:rStyle w:val="Hyperlink"/>
          </w:rPr>
          <w:t>134f6e25312a5838831&amp;c=ecfr&amp;tpl=/ecfrbrowse/Title31/31tab_02.tpl</w:t>
        </w:r>
      </w:hyperlink>
    </w:p>
    <w:p w:rsidR="008704BF" w:rsidRPr="0082269F" w:rsidRDefault="008704BF" w:rsidP="00A8674A"/>
    <w:p w:rsidR="008704BF" w:rsidRPr="0082269F" w:rsidRDefault="008704BF" w:rsidP="00A8674A">
      <w:pPr>
        <w:pStyle w:val="Heading2"/>
        <w:spacing w:before="0" w:beforeAutospacing="0" w:after="0" w:afterAutospacing="0"/>
        <w:rPr>
          <w:rFonts w:ascii="Times New Roman" w:hAnsi="Times New Roman" w:cs="Times New Roman"/>
        </w:rPr>
      </w:pPr>
      <w:r w:rsidRPr="0082269F">
        <w:rPr>
          <w:rFonts w:ascii="Times New Roman" w:hAnsi="Times New Roman" w:cs="Times New Roman"/>
        </w:rPr>
        <w:t xml:space="preserve">Public Law 104-134  </w:t>
      </w:r>
    </w:p>
    <w:p w:rsidR="008704BF" w:rsidRPr="0082269F" w:rsidRDefault="00FF2CC0" w:rsidP="00A8674A">
      <w:hyperlink r:id="rId23" w:history="1">
        <w:r w:rsidR="008704BF" w:rsidRPr="0082269F">
          <w:rPr>
            <w:rStyle w:val="Hyperlink"/>
          </w:rPr>
          <w:t>http://www.fms.treas.</w:t>
        </w:r>
        <w:r w:rsidR="008704BF" w:rsidRPr="0082269F">
          <w:rPr>
            <w:rStyle w:val="Hyperlink"/>
          </w:rPr>
          <w:t>g</w:t>
        </w:r>
        <w:r w:rsidR="008704BF" w:rsidRPr="0082269F">
          <w:rPr>
            <w:rStyle w:val="Hyperlink"/>
          </w:rPr>
          <w:t>ov/debt/dmdcia.txt</w:t>
        </w:r>
      </w:hyperlink>
    </w:p>
    <w:p w:rsidR="008704BF" w:rsidRPr="0082269F" w:rsidRDefault="008704BF" w:rsidP="00A8674A">
      <w:pPr>
        <w:rPr>
          <w:b/>
          <w:bCs/>
        </w:rPr>
      </w:pPr>
    </w:p>
    <w:p w:rsidR="008704BF" w:rsidRPr="0082269F" w:rsidRDefault="008704BF" w:rsidP="008704BF">
      <w:r w:rsidRPr="0082269F">
        <w:rPr>
          <w:b/>
          <w:bCs/>
        </w:rPr>
        <w:t>Public Law 106-113</w:t>
      </w:r>
      <w:r w:rsidRPr="0082269F">
        <w:t xml:space="preserve">   </w:t>
      </w:r>
    </w:p>
    <w:p w:rsidR="008704BF" w:rsidRPr="0082269F" w:rsidRDefault="00FF2CC0" w:rsidP="008704BF">
      <w:hyperlink r:id="rId24" w:history="1">
        <w:r w:rsidR="008704BF" w:rsidRPr="0082269F">
          <w:rPr>
            <w:rStyle w:val="Hyperlink"/>
          </w:rPr>
          <w:t>http://frwebgate.access.gpo.gov/cgi-bin/getdoc.cgi?dbname=106_cong_public_laws&amp;docid=f:publ113.106.pdf</w:t>
        </w:r>
      </w:hyperlink>
    </w:p>
    <w:p w:rsidR="008704BF" w:rsidRPr="0082269F" w:rsidRDefault="008704BF" w:rsidP="008704BF"/>
    <w:p w:rsidR="008704BF" w:rsidRPr="0082269F" w:rsidRDefault="008704BF" w:rsidP="008704BF">
      <w:pPr>
        <w:rPr>
          <w:rStyle w:val="Strong"/>
        </w:rPr>
      </w:pPr>
      <w:r w:rsidRPr="0082269F">
        <w:rPr>
          <w:rStyle w:val="Strong"/>
        </w:rPr>
        <w:t>Executive Order 11295</w:t>
      </w:r>
    </w:p>
    <w:p w:rsidR="008704BF" w:rsidRPr="0082269F" w:rsidRDefault="00FF2CC0" w:rsidP="008704BF">
      <w:hyperlink r:id="rId25" w:history="1">
        <w:r w:rsidR="008704BF" w:rsidRPr="0082269F">
          <w:rPr>
            <w:rStyle w:val="Hyperlink"/>
          </w:rPr>
          <w:t>http://www.archives.gov/federal-register/codification/executive-order/11295.html</w:t>
        </w:r>
      </w:hyperlink>
      <w:r w:rsidR="008704BF" w:rsidRPr="0082269F">
        <w:t xml:space="preserve"> </w:t>
      </w:r>
    </w:p>
    <w:p w:rsidR="00FD5644" w:rsidRPr="008704BF" w:rsidRDefault="00FD5644" w:rsidP="008704BF"/>
    <w:sectPr w:rsidR="00FD5644" w:rsidRPr="008704BF" w:rsidSect="00FD5644">
      <w:headerReference w:type="default" r:id="rId26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273" w:rsidRDefault="00FE7273">
      <w:r>
        <w:separator/>
      </w:r>
    </w:p>
  </w:endnote>
  <w:endnote w:type="continuationSeparator" w:id="0">
    <w:p w:rsidR="00FE7273" w:rsidRDefault="00FE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273" w:rsidRDefault="00FE7273">
      <w:r>
        <w:separator/>
      </w:r>
    </w:p>
  </w:footnote>
  <w:footnote w:type="continuationSeparator" w:id="0">
    <w:p w:rsidR="00FE7273" w:rsidRDefault="00FE72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644"/>
    <w:rsid w:val="001A4510"/>
    <w:rsid w:val="002929F8"/>
    <w:rsid w:val="00332607"/>
    <w:rsid w:val="003A0E19"/>
    <w:rsid w:val="003B23F4"/>
    <w:rsid w:val="00463AA3"/>
    <w:rsid w:val="00480B72"/>
    <w:rsid w:val="00675434"/>
    <w:rsid w:val="00693CD1"/>
    <w:rsid w:val="0082269F"/>
    <w:rsid w:val="00846E9C"/>
    <w:rsid w:val="008704BF"/>
    <w:rsid w:val="00A8674A"/>
    <w:rsid w:val="00C24A70"/>
    <w:rsid w:val="00CF6006"/>
    <w:rsid w:val="00DC704F"/>
    <w:rsid w:val="00F26039"/>
    <w:rsid w:val="00FD5644"/>
    <w:rsid w:val="00FE7273"/>
    <w:rsid w:val="00FF2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law.cornell.edu/uscode/html/uscode22/usc_sec_22_00000212----000-.html" TargetMode="External"/><Relationship Id="rId18" Type="http://schemas.openxmlformats.org/officeDocument/2006/relationships/hyperlink" Target="http://www.presidency.ucsb.edu/ws/index.php?pid=59159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access.gpo.gov/nara/cfr/waisidx_02/22cfr51_02.html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law.cornell.edu/uscode/html/uscode22/usc_sec_22_00000211---a000-.html" TargetMode="External"/><Relationship Id="rId17" Type="http://schemas.openxmlformats.org/officeDocument/2006/relationships/hyperlink" Target="http://www.law.cornell.edu/uscode/html/uscode21/usc_sec_21_00001908----000-.html" TargetMode="External"/><Relationship Id="rId25" Type="http://schemas.openxmlformats.org/officeDocument/2006/relationships/hyperlink" Target="http://www.archives.gov/federal-register/codification/executive-order/11295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law.cornell.edu/uscode/html/uscode26/usc_sec_26_00006039---E000-.html" TargetMode="External"/><Relationship Id="rId20" Type="http://schemas.openxmlformats.org/officeDocument/2006/relationships/hyperlink" Target="http://www.access.gpo.gov/nara/cfr/waisidx_02/22cfr50_02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aw.cornell.edu/uscode/html/uscode18/usc_sec_18_00001542----000-.html" TargetMode="External"/><Relationship Id="rId24" Type="http://schemas.openxmlformats.org/officeDocument/2006/relationships/hyperlink" Target="http://frwebgate.access.gpo.gov/cgi-bin/getdoc.cgi?dbname=106_cong_public_laws&amp;docid=f:publ113.106.pdf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law.cornell.edu/uscode/html/uscode22/usc_sec_22_00000214----000-.html" TargetMode="External"/><Relationship Id="rId23" Type="http://schemas.openxmlformats.org/officeDocument/2006/relationships/hyperlink" Target="http://www.fms.treas.gov/debt/dmdcia.tx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law.cornell.edu/uscode/html/uscode08/usc_sec_08_00001104----000-.html" TargetMode="External"/><Relationship Id="rId19" Type="http://schemas.openxmlformats.org/officeDocument/2006/relationships/hyperlink" Target="http://www.access.gpo.gov/nara/cfr/waisidx_02/22cfr34_02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law.cornell.edu/uscode/html/uscode22/usc_sec_22_00000213----000-.html" TargetMode="External"/><Relationship Id="rId22" Type="http://schemas.openxmlformats.org/officeDocument/2006/relationships/hyperlink" Target="http://ecfr.gpoaccess.gov/cgi/t/text/text-idx?sid=65027985a35c6134f6e25312a5838831&amp;c=ecfr&amp;tpl=/ecfrbrowse/Title31/31tab_02.t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46BED1E-00CD-4FC0-8B92-29AACDCE1AF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4104</Characters>
  <Application>Microsoft Office Word</Application>
  <DocSecurity>4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4302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Jacqueline M. Fraser</dc:creator>
  <cp:keywords/>
  <dc:description/>
  <cp:lastModifiedBy>mancusjg</cp:lastModifiedBy>
  <cp:revision>2</cp:revision>
  <cp:lastPrinted>2005-05-02T22:48:00Z</cp:lastPrinted>
  <dcterms:created xsi:type="dcterms:W3CDTF">2013-06-24T15:39:00Z</dcterms:created>
  <dcterms:modified xsi:type="dcterms:W3CDTF">2013-06-24T15:39:00Z</dcterms:modified>
</cp:coreProperties>
</file>