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6C97F" w14:textId="77777777" w:rsidR="00FA4C1D" w:rsidRDefault="00FA4C1D" w:rsidP="00FA4C1D">
      <w:pPr>
        <w:jc w:val="center"/>
        <w:rPr>
          <w:rFonts w:ascii="Times New Roman" w:hAnsi="Times New Roman"/>
          <w:i/>
          <w:sz w:val="36"/>
          <w:szCs w:val="36"/>
        </w:rPr>
      </w:pPr>
      <w:r w:rsidRPr="008526DC">
        <w:rPr>
          <w:rFonts w:ascii="Times New Roman" w:hAnsi="Times New Roman"/>
          <w:i/>
          <w:sz w:val="36"/>
          <w:szCs w:val="36"/>
        </w:rPr>
        <w:t xml:space="preserve">2013-14 Civil Rights Data </w:t>
      </w:r>
      <w:r>
        <w:rPr>
          <w:rFonts w:ascii="Times New Roman" w:hAnsi="Times New Roman"/>
          <w:i/>
          <w:sz w:val="36"/>
          <w:szCs w:val="36"/>
        </w:rPr>
        <w:t>Collection (CRDC)</w:t>
      </w:r>
    </w:p>
    <w:p w14:paraId="1CEF19A0" w14:textId="1FE3410B" w:rsidR="00FA4C1D" w:rsidRDefault="00FA4C1D" w:rsidP="00FA4C1D">
      <w:pPr>
        <w:jc w:val="center"/>
        <w:rPr>
          <w:rFonts w:cs="Times New Roman"/>
          <w:b/>
        </w:rPr>
      </w:pPr>
      <w:r>
        <w:rPr>
          <w:rFonts w:ascii="Times New Roman" w:hAnsi="Times New Roman"/>
          <w:i/>
          <w:sz w:val="36"/>
          <w:szCs w:val="36"/>
        </w:rPr>
        <w:t>Improvement Study</w:t>
      </w:r>
      <w:r>
        <w:rPr>
          <w:rFonts w:ascii="Times New Roman" w:hAnsi="Times New Roman"/>
          <w:i/>
          <w:sz w:val="36"/>
          <w:szCs w:val="36"/>
        </w:rPr>
        <w:t xml:space="preserve"> </w:t>
      </w:r>
      <w:r>
        <w:rPr>
          <w:rFonts w:ascii="Times New Roman" w:hAnsi="Times New Roman"/>
          <w:i/>
          <w:sz w:val="36"/>
          <w:szCs w:val="36"/>
        </w:rPr>
        <w:t>Cognitive Interviews</w:t>
      </w:r>
      <w:r>
        <w:rPr>
          <w:rFonts w:ascii="Times New Roman" w:hAnsi="Times New Roman"/>
          <w:i/>
          <w:sz w:val="36"/>
          <w:szCs w:val="36"/>
        </w:rPr>
        <w:t xml:space="preserve"> Protocol</w:t>
      </w:r>
    </w:p>
    <w:p w14:paraId="17AABD0B" w14:textId="77777777" w:rsidR="001F7FD6" w:rsidRDefault="001F7FD6" w:rsidP="00567279">
      <w:pPr>
        <w:rPr>
          <w:rFonts w:cs="Times New Roman"/>
          <w:b/>
        </w:rPr>
      </w:pPr>
    </w:p>
    <w:p w14:paraId="767671E8" w14:textId="5742251B" w:rsidR="00567279" w:rsidRPr="00567279" w:rsidRDefault="00567279" w:rsidP="00567279">
      <w:pPr>
        <w:rPr>
          <w:rFonts w:cs="Times New Roman"/>
          <w:b/>
        </w:rPr>
      </w:pPr>
      <w:r w:rsidRPr="00567279">
        <w:rPr>
          <w:rFonts w:cs="Times New Roman"/>
          <w:b/>
        </w:rPr>
        <w:t>Introduction:</w:t>
      </w:r>
    </w:p>
    <w:p w14:paraId="38FCD9F4" w14:textId="77777777" w:rsidR="00567279" w:rsidRDefault="00567279" w:rsidP="00567279">
      <w:pPr>
        <w:rPr>
          <w:rFonts w:cs="Times New Roman"/>
        </w:rPr>
      </w:pPr>
    </w:p>
    <w:p w14:paraId="5EF7C8C7" w14:textId="632D02E9" w:rsidR="00567279" w:rsidRDefault="00567279" w:rsidP="00567279">
      <w:pPr>
        <w:rPr>
          <w:rFonts w:cs="Times New Roman"/>
        </w:rPr>
      </w:pPr>
      <w:r w:rsidRPr="00567279">
        <w:rPr>
          <w:rFonts w:cs="Times New Roman"/>
        </w:rPr>
        <w:t xml:space="preserve">Thank you for taking the time to speak with us today. My name is__________, and my colleague, ___________, and I are members of the </w:t>
      </w:r>
      <w:proofErr w:type="spellStart"/>
      <w:r w:rsidRPr="00567279">
        <w:rPr>
          <w:rFonts w:cs="Times New Roman"/>
        </w:rPr>
        <w:t>Sanametrix</w:t>
      </w:r>
      <w:proofErr w:type="spellEnd"/>
      <w:r w:rsidRPr="00567279">
        <w:rPr>
          <w:rFonts w:cs="Times New Roman"/>
        </w:rPr>
        <w:t xml:space="preserve"> and the American Institutes for Research (AIR) project team that is conducting interviews </w:t>
      </w:r>
      <w:r w:rsidR="001F7FD6">
        <w:rPr>
          <w:rFonts w:cs="Times New Roman"/>
        </w:rPr>
        <w:t xml:space="preserve">on behalf of </w:t>
      </w:r>
      <w:r w:rsidR="001F7FD6" w:rsidRPr="00567279">
        <w:rPr>
          <w:rFonts w:cs="Times New Roman"/>
        </w:rPr>
        <w:t>the National Center for</w:t>
      </w:r>
      <w:r w:rsidR="001F7FD6">
        <w:rPr>
          <w:rFonts w:cs="Times New Roman"/>
        </w:rPr>
        <w:t xml:space="preserve"> Education Statistics (NCES) </w:t>
      </w:r>
      <w:r w:rsidRPr="00567279">
        <w:rPr>
          <w:rFonts w:cs="Times New Roman"/>
        </w:rPr>
        <w:t>to improve the Civil Rights Data Collection</w:t>
      </w:r>
      <w:r w:rsidR="005A3EA6">
        <w:rPr>
          <w:rFonts w:cs="Times New Roman"/>
        </w:rPr>
        <w:t xml:space="preserve"> (CRDC)</w:t>
      </w:r>
      <w:r w:rsidR="001F7FD6">
        <w:rPr>
          <w:rFonts w:cs="Times New Roman"/>
        </w:rPr>
        <w:t xml:space="preserve"> </w:t>
      </w:r>
      <w:r w:rsidR="001F7FD6" w:rsidRPr="00567279">
        <w:rPr>
          <w:rFonts w:cs="Times New Roman"/>
        </w:rPr>
        <w:t xml:space="preserve">data collection </w:t>
      </w:r>
      <w:r w:rsidR="001F7FD6">
        <w:rPr>
          <w:rFonts w:cs="Times New Roman"/>
        </w:rPr>
        <w:t>process</w:t>
      </w:r>
      <w:r w:rsidRPr="00567279">
        <w:rPr>
          <w:rFonts w:cs="Times New Roman"/>
        </w:rPr>
        <w:t>.  NCES has recently assumed responsibility for designing a new data collection tool for the CRDC in coordination with the Office of Civil Rights.</w:t>
      </w:r>
    </w:p>
    <w:p w14:paraId="59840361" w14:textId="77777777" w:rsidR="00567279" w:rsidRPr="00567279" w:rsidRDefault="00567279" w:rsidP="00567279">
      <w:pPr>
        <w:rPr>
          <w:rFonts w:cs="Times New Roman"/>
        </w:rPr>
      </w:pPr>
    </w:p>
    <w:p w14:paraId="62DE74E0" w14:textId="6A17CCA8" w:rsidR="00567279" w:rsidRPr="00567279" w:rsidRDefault="00567279" w:rsidP="00567279">
      <w:pPr>
        <w:rPr>
          <w:rFonts w:cs="Times New Roman"/>
        </w:rPr>
      </w:pPr>
      <w:r w:rsidRPr="00567279">
        <w:rPr>
          <w:rFonts w:cs="Times New Roman"/>
        </w:rPr>
        <w:t xml:space="preserve">You were chosen to participate in this interview because we value your opinion and would like to </w:t>
      </w:r>
      <w:r>
        <w:rPr>
          <w:rFonts w:cs="Times New Roman"/>
        </w:rPr>
        <w:t>understand from you what ways we might be able to improve definitions of key CRDC terms, table layouts, or organization</w:t>
      </w:r>
      <w:r w:rsidR="005A3EA6">
        <w:rPr>
          <w:rFonts w:cs="Times New Roman"/>
        </w:rPr>
        <w:t xml:space="preserve"> of the survey</w:t>
      </w:r>
      <w:r>
        <w:rPr>
          <w:rFonts w:cs="Times New Roman"/>
        </w:rPr>
        <w:t xml:space="preserve"> to make it easier for you to report your data</w:t>
      </w:r>
      <w:r w:rsidRPr="00567279">
        <w:rPr>
          <w:rFonts w:cs="Times New Roman"/>
        </w:rPr>
        <w:t>. We recognize that everyone has different experiences with the CRDC and want to stress that there are no right or wrong answers. In order for us to advise NCES on how to improve the CRDC process, we need to hear your thoughtful and honest feedback.</w:t>
      </w:r>
    </w:p>
    <w:p w14:paraId="4134E167" w14:textId="77777777" w:rsidR="00567279" w:rsidRDefault="00567279" w:rsidP="00567279">
      <w:pPr>
        <w:rPr>
          <w:rFonts w:cs="Times New Roman"/>
        </w:rPr>
      </w:pPr>
    </w:p>
    <w:p w14:paraId="4B0DC033" w14:textId="1D25B891" w:rsidR="00A910D3" w:rsidRDefault="00567279" w:rsidP="00567279">
      <w:pPr>
        <w:rPr>
          <w:rFonts w:cs="Times New Roman"/>
        </w:rPr>
      </w:pPr>
      <w:r w:rsidRPr="00567279">
        <w:rPr>
          <w:rFonts w:cs="Times New Roman"/>
        </w:rPr>
        <w:t xml:space="preserve">I will be asking the questions, and _______________ will be taking notes. We would like to record our conversation to make sure that we catch all of the important information that you will share with us and </w:t>
      </w:r>
      <w:r w:rsidR="00150827">
        <w:rPr>
          <w:rFonts w:cs="Times New Roman"/>
        </w:rPr>
        <w:t>to serve</w:t>
      </w:r>
      <w:r w:rsidRPr="00567279">
        <w:rPr>
          <w:rFonts w:cs="Times New Roman"/>
        </w:rPr>
        <w:t xml:space="preserve"> as our back up to the notes that _______________ will take today.  </w:t>
      </w:r>
      <w:r w:rsidR="005A3EA6">
        <w:rPr>
          <w:rFonts w:cs="Times New Roman"/>
        </w:rPr>
        <w:t xml:space="preserve">NCES will have access to the recordings. </w:t>
      </w:r>
      <w:r w:rsidRPr="00567279">
        <w:rPr>
          <w:rFonts w:cs="Times New Roman"/>
        </w:rPr>
        <w:t xml:space="preserve">Is it okay for me to record you? </w:t>
      </w:r>
    </w:p>
    <w:p w14:paraId="50EEEC45" w14:textId="77777777" w:rsidR="00A910D3" w:rsidRDefault="00A910D3" w:rsidP="00567279">
      <w:pPr>
        <w:rPr>
          <w:rFonts w:cs="Times New Roman"/>
        </w:rPr>
      </w:pPr>
    </w:p>
    <w:p w14:paraId="78EAE15D" w14:textId="353C3C17" w:rsidR="00A910D3" w:rsidRDefault="00A910D3" w:rsidP="00567279">
      <w:pPr>
        <w:rPr>
          <w:rFonts w:cs="Times New Roman"/>
        </w:rPr>
      </w:pPr>
      <w:r>
        <w:rPr>
          <w:rFonts w:cs="Times New Roman"/>
        </w:rPr>
        <w:t xml:space="preserve">During our time today, </w:t>
      </w:r>
      <w:r w:rsidR="00624CC2">
        <w:rPr>
          <w:rFonts w:cs="Times New Roman"/>
        </w:rPr>
        <w:t xml:space="preserve">we would like to focus on the CRDC survey rather than the way you store and report the data for the CRDC.  </w:t>
      </w:r>
      <w:r>
        <w:rPr>
          <w:rFonts w:cs="Times New Roman"/>
        </w:rPr>
        <w:t>I am particularly interested in hearing about definitions, instructions, and terminology that you think are confusing. We also want to hear about table layouts that you think are awkward or difficult to interpret</w:t>
      </w:r>
      <w:r w:rsidR="006121DB">
        <w:rPr>
          <w:rFonts w:cs="Times New Roman"/>
        </w:rPr>
        <w:t>, as well as any suggestions for improvement</w:t>
      </w:r>
      <w:r w:rsidR="00624CC2">
        <w:rPr>
          <w:rFonts w:cs="Times New Roman"/>
        </w:rPr>
        <w:t xml:space="preserve">.  </w:t>
      </w:r>
      <w:r w:rsidR="00315AB7">
        <w:rPr>
          <w:rFonts w:cs="Times New Roman"/>
        </w:rPr>
        <w:t xml:space="preserve">Did you get a chance to review the </w:t>
      </w:r>
      <w:r w:rsidR="00BD52D3">
        <w:rPr>
          <w:rFonts w:cs="Times New Roman"/>
        </w:rPr>
        <w:t>draft survey</w:t>
      </w:r>
      <w:r w:rsidR="00315AB7">
        <w:rPr>
          <w:rFonts w:cs="Times New Roman"/>
        </w:rPr>
        <w:t xml:space="preserve"> we sent you</w:t>
      </w:r>
      <w:r w:rsidR="00BE56E5">
        <w:rPr>
          <w:rFonts w:cs="Times New Roman"/>
        </w:rPr>
        <w:t>?</w:t>
      </w:r>
      <w:r w:rsidR="00624CC2" w:rsidRPr="00624CC2">
        <w:rPr>
          <w:color w:val="1F497D"/>
        </w:rPr>
        <w:t xml:space="preserve"> </w:t>
      </w:r>
    </w:p>
    <w:p w14:paraId="29EC23DF" w14:textId="77777777" w:rsidR="00A910D3" w:rsidRDefault="00A910D3" w:rsidP="00567279">
      <w:pPr>
        <w:rPr>
          <w:rFonts w:cs="Times New Roman"/>
        </w:rPr>
      </w:pPr>
    </w:p>
    <w:p w14:paraId="0B369583" w14:textId="65D4A5DE" w:rsidR="00567279" w:rsidRPr="00567279" w:rsidRDefault="00567279" w:rsidP="00567279">
      <w:pPr>
        <w:rPr>
          <w:rFonts w:cs="Times New Roman"/>
        </w:rPr>
      </w:pPr>
      <w:r w:rsidRPr="00567279">
        <w:rPr>
          <w:rFonts w:cs="Times New Roman"/>
        </w:rPr>
        <w:t>Do you have any questions before we get started?</w:t>
      </w:r>
    </w:p>
    <w:p w14:paraId="481277CA" w14:textId="77777777" w:rsidR="00567279" w:rsidRDefault="00567279"/>
    <w:p w14:paraId="52156F2A" w14:textId="60585C98" w:rsidR="009B735A" w:rsidRPr="00567279" w:rsidRDefault="001437E7">
      <w:pPr>
        <w:rPr>
          <w:b/>
        </w:rPr>
      </w:pPr>
      <w:r w:rsidRPr="00567279">
        <w:rPr>
          <w:b/>
        </w:rPr>
        <w:t>Note</w:t>
      </w:r>
      <w:r w:rsidR="009B735A" w:rsidRPr="00567279">
        <w:rPr>
          <w:b/>
        </w:rPr>
        <w:t>s</w:t>
      </w:r>
      <w:r w:rsidRPr="00567279">
        <w:rPr>
          <w:b/>
        </w:rPr>
        <w:t xml:space="preserve"> to interviewer: </w:t>
      </w:r>
    </w:p>
    <w:p w14:paraId="573EF897" w14:textId="66570864" w:rsidR="00E01B31" w:rsidRDefault="001437E7" w:rsidP="009B735A">
      <w:pPr>
        <w:pStyle w:val="ListParagraph"/>
        <w:numPr>
          <w:ilvl w:val="0"/>
          <w:numId w:val="1"/>
        </w:numPr>
      </w:pPr>
      <w:r>
        <w:t xml:space="preserve">If the respondent has not reviewed the </w:t>
      </w:r>
      <w:r w:rsidR="00315AB7">
        <w:t>d</w:t>
      </w:r>
      <w:r w:rsidR="00BD52D3">
        <w:t>raft survey</w:t>
      </w:r>
      <w:r w:rsidR="00315AB7">
        <w:t xml:space="preserve"> </w:t>
      </w:r>
      <w:r>
        <w:t xml:space="preserve">prior to the phone call, </w:t>
      </w:r>
      <w:r w:rsidR="00E01B31">
        <w:t xml:space="preserve">ask </w:t>
      </w:r>
      <w:r>
        <w:t xml:space="preserve">only the questions </w:t>
      </w:r>
      <w:r w:rsidR="00E46AE3">
        <w:t xml:space="preserve">in the </w:t>
      </w:r>
      <w:r w:rsidR="00E46AE3" w:rsidRPr="009B735A">
        <w:rPr>
          <w:highlight w:val="lightGray"/>
        </w:rPr>
        <w:t>gray cells</w:t>
      </w:r>
      <w:r>
        <w:t>.</w:t>
      </w:r>
      <w:r w:rsidR="00E01B31">
        <w:t xml:space="preserve"> </w:t>
      </w:r>
    </w:p>
    <w:p w14:paraId="6F6950ED" w14:textId="2DA39615" w:rsidR="009960EE" w:rsidRDefault="00E01B31" w:rsidP="009B735A">
      <w:pPr>
        <w:pStyle w:val="ListParagraph"/>
        <w:numPr>
          <w:ilvl w:val="0"/>
          <w:numId w:val="1"/>
        </w:numPr>
      </w:pPr>
      <w:r>
        <w:t xml:space="preserve">If the respondent has reviewed the </w:t>
      </w:r>
      <w:r w:rsidR="00BD52D3">
        <w:t>draft survey</w:t>
      </w:r>
      <w:r>
        <w:t xml:space="preserve"> prior to the phone call, ask </w:t>
      </w:r>
      <w:r w:rsidRPr="000642BE">
        <w:rPr>
          <w:b/>
        </w:rPr>
        <w:t>ALL</w:t>
      </w:r>
      <w:r>
        <w:t xml:space="preserve"> questions.</w:t>
      </w:r>
    </w:p>
    <w:p w14:paraId="38E52F3A" w14:textId="38472336" w:rsidR="009B735A" w:rsidRDefault="00A910D3" w:rsidP="009B735A">
      <w:pPr>
        <w:pStyle w:val="ListParagraph"/>
        <w:numPr>
          <w:ilvl w:val="0"/>
          <w:numId w:val="1"/>
        </w:numPr>
      </w:pPr>
      <w:r>
        <w:t>Listen for and probe on wor</w:t>
      </w:r>
      <w:r w:rsidR="009B735A">
        <w:t>ds, instructions, and terms that are confusing.</w:t>
      </w:r>
    </w:p>
    <w:p w14:paraId="4B518F26" w14:textId="3DC89D53" w:rsidR="00A910D3" w:rsidRDefault="009B735A" w:rsidP="00D11C99">
      <w:pPr>
        <w:pStyle w:val="ListParagraph"/>
        <w:numPr>
          <w:ilvl w:val="0"/>
          <w:numId w:val="1"/>
        </w:numPr>
      </w:pPr>
      <w:r>
        <w:t>Listen for and probe on table layouts that are confusing.</w:t>
      </w:r>
      <w:bookmarkStart w:id="0" w:name="_GoBack"/>
      <w:bookmarkEnd w:id="0"/>
    </w:p>
    <w:p w14:paraId="4016972F" w14:textId="77777777" w:rsidR="009B5207" w:rsidRDefault="009B5207" w:rsidP="009B5207">
      <w:pPr>
        <w:pStyle w:val="ListParagraph"/>
      </w:pPr>
    </w:p>
    <w:tbl>
      <w:tblPr>
        <w:tblStyle w:val="TableGrid"/>
        <w:tblW w:w="0" w:type="auto"/>
        <w:tblLook w:val="04A0" w:firstRow="1" w:lastRow="0" w:firstColumn="1" w:lastColumn="0" w:noHBand="0" w:noVBand="1"/>
      </w:tblPr>
      <w:tblGrid>
        <w:gridCol w:w="9738"/>
        <w:gridCol w:w="371"/>
      </w:tblGrid>
      <w:tr w:rsidR="00A9627F" w14:paraId="41B898C2" w14:textId="77777777" w:rsidTr="003E399B">
        <w:trPr>
          <w:trHeight w:val="20"/>
        </w:trPr>
        <w:tc>
          <w:tcPr>
            <w:tcW w:w="10109" w:type="dxa"/>
            <w:gridSpan w:val="2"/>
            <w:shd w:val="clear" w:color="auto" w:fill="B8CCE4" w:themeFill="accent1" w:themeFillTint="66"/>
          </w:tcPr>
          <w:p w14:paraId="493CEF64" w14:textId="6B2B9C83" w:rsidR="00A9627F" w:rsidRDefault="00A9627F">
            <w:r>
              <w:rPr>
                <w:b/>
              </w:rPr>
              <w:t>INTRODUCTION</w:t>
            </w:r>
          </w:p>
        </w:tc>
      </w:tr>
      <w:tr w:rsidR="00E46AE3" w14:paraId="6C95D4E8" w14:textId="77777777" w:rsidTr="003E399B">
        <w:trPr>
          <w:trHeight w:val="20"/>
        </w:trPr>
        <w:tc>
          <w:tcPr>
            <w:tcW w:w="9738" w:type="dxa"/>
          </w:tcPr>
          <w:p w14:paraId="0F3B72BB" w14:textId="09D43BE4" w:rsidR="00E46AE3" w:rsidRPr="009B735A" w:rsidRDefault="004D154C" w:rsidP="00015A37">
            <w:r w:rsidRPr="004D154C">
              <w:rPr>
                <w:b/>
              </w:rPr>
              <w:t>Q1</w:t>
            </w:r>
            <w:r w:rsidR="00E46AE3" w:rsidRPr="004D154C">
              <w:rPr>
                <w:b/>
              </w:rPr>
              <w:t>. Let’s begin with the Introduction.</w:t>
            </w:r>
            <w:r w:rsidR="00E46AE3" w:rsidRPr="009B735A">
              <w:t xml:space="preserve"> Did you read this information?</w:t>
            </w:r>
          </w:p>
        </w:tc>
        <w:tc>
          <w:tcPr>
            <w:tcW w:w="371" w:type="dxa"/>
          </w:tcPr>
          <w:p w14:paraId="76AD2C9F" w14:textId="77777777" w:rsidR="00E46AE3" w:rsidRDefault="00E46AE3"/>
        </w:tc>
      </w:tr>
      <w:tr w:rsidR="00E46AE3" w14:paraId="441E3A91" w14:textId="77777777" w:rsidTr="003E399B">
        <w:trPr>
          <w:trHeight w:val="20"/>
        </w:trPr>
        <w:tc>
          <w:tcPr>
            <w:tcW w:w="9738" w:type="dxa"/>
          </w:tcPr>
          <w:p w14:paraId="7A68B170" w14:textId="419850C8" w:rsidR="00E46AE3" w:rsidRDefault="00E46AE3" w:rsidP="006121DB">
            <w:pPr>
              <w:ind w:left="697"/>
            </w:pPr>
            <w:r w:rsidRPr="004D154C">
              <w:rPr>
                <w:b/>
              </w:rPr>
              <w:t>If yes</w:t>
            </w:r>
            <w:r w:rsidRPr="009B735A">
              <w:t xml:space="preserve"> –</w:t>
            </w:r>
            <w:r w:rsidR="00B641F6">
              <w:t>Can you tell me in your own words what this page tells you about the CRDC?</w:t>
            </w:r>
          </w:p>
          <w:p w14:paraId="0B5FEA37" w14:textId="77777777" w:rsidR="009B5207" w:rsidRDefault="009B5207" w:rsidP="006121DB">
            <w:pPr>
              <w:ind w:left="697"/>
            </w:pPr>
          </w:p>
          <w:p w14:paraId="4B15BFF1" w14:textId="2DA2AF01" w:rsidR="00E46AE3" w:rsidRPr="009B735A" w:rsidRDefault="00E46AE3" w:rsidP="003E399B">
            <w:pPr>
              <w:ind w:left="697"/>
            </w:pPr>
            <w:r w:rsidRPr="009B735A">
              <w:t>Is there information you think should be pro</w:t>
            </w:r>
            <w:r w:rsidR="009B735A">
              <w:t xml:space="preserve">vided in the Introduction that </w:t>
            </w:r>
            <w:r w:rsidRPr="009B735A">
              <w:t>is not?</w:t>
            </w:r>
            <w:r w:rsidR="00C84D74">
              <w:t xml:space="preserve"> PROBE for why.</w:t>
            </w:r>
          </w:p>
        </w:tc>
        <w:tc>
          <w:tcPr>
            <w:tcW w:w="371" w:type="dxa"/>
          </w:tcPr>
          <w:p w14:paraId="1C715D8A" w14:textId="77777777" w:rsidR="00E46AE3" w:rsidRDefault="00E46AE3"/>
        </w:tc>
      </w:tr>
      <w:tr w:rsidR="00E46AE3" w14:paraId="6920ABD6" w14:textId="77777777" w:rsidTr="003E399B">
        <w:trPr>
          <w:trHeight w:val="20"/>
        </w:trPr>
        <w:tc>
          <w:tcPr>
            <w:tcW w:w="9738" w:type="dxa"/>
          </w:tcPr>
          <w:p w14:paraId="56B9B8CC" w14:textId="55207202" w:rsidR="00E46AE3" w:rsidRPr="009B735A" w:rsidRDefault="00E46AE3" w:rsidP="003E399B">
            <w:pPr>
              <w:ind w:left="697"/>
            </w:pPr>
            <w:r w:rsidRPr="004D154C">
              <w:rPr>
                <w:b/>
              </w:rPr>
              <w:t>If no</w:t>
            </w:r>
            <w:r w:rsidRPr="009B735A">
              <w:t xml:space="preserve"> – Is there any particular reason you decided not to read this information?</w:t>
            </w:r>
          </w:p>
        </w:tc>
        <w:tc>
          <w:tcPr>
            <w:tcW w:w="371" w:type="dxa"/>
          </w:tcPr>
          <w:p w14:paraId="2DF34812" w14:textId="77777777" w:rsidR="00E46AE3" w:rsidRDefault="00E46AE3"/>
        </w:tc>
      </w:tr>
      <w:tr w:rsidR="00A9627F" w:rsidRPr="00A9627F" w14:paraId="1DF1CCD0" w14:textId="77777777" w:rsidTr="003E399B">
        <w:trPr>
          <w:trHeight w:val="20"/>
        </w:trPr>
        <w:tc>
          <w:tcPr>
            <w:tcW w:w="10109" w:type="dxa"/>
            <w:gridSpan w:val="2"/>
            <w:shd w:val="clear" w:color="auto" w:fill="B8CCE4" w:themeFill="accent1" w:themeFillTint="66"/>
          </w:tcPr>
          <w:p w14:paraId="1BCCE174" w14:textId="2370D702" w:rsidR="00A9627F" w:rsidRPr="00A9627F" w:rsidRDefault="00A9627F">
            <w:pPr>
              <w:rPr>
                <w:b/>
              </w:rPr>
            </w:pPr>
            <w:r w:rsidRPr="00A9627F">
              <w:rPr>
                <w:b/>
              </w:rPr>
              <w:t>PART I SCHOOL FORM: Fall Snapshot Data – General Instructions</w:t>
            </w:r>
          </w:p>
        </w:tc>
      </w:tr>
      <w:tr w:rsidR="00E46AE3" w14:paraId="30B3D261" w14:textId="77777777" w:rsidTr="003E399B">
        <w:trPr>
          <w:trHeight w:val="20"/>
        </w:trPr>
        <w:tc>
          <w:tcPr>
            <w:tcW w:w="9738" w:type="dxa"/>
          </w:tcPr>
          <w:p w14:paraId="256D0DA8" w14:textId="2E0A5BD7" w:rsidR="00E46AE3" w:rsidRPr="009B735A" w:rsidRDefault="00E46AE3" w:rsidP="00015A37">
            <w:r w:rsidRPr="004D154C">
              <w:rPr>
                <w:b/>
              </w:rPr>
              <w:t>Q</w:t>
            </w:r>
            <w:r w:rsidR="004D154C" w:rsidRPr="004D154C">
              <w:rPr>
                <w:b/>
              </w:rPr>
              <w:t>2</w:t>
            </w:r>
            <w:r w:rsidRPr="004D154C">
              <w:rPr>
                <w:b/>
              </w:rPr>
              <w:t>. Let’s move on to the next page</w:t>
            </w:r>
            <w:r w:rsidR="004D154C">
              <w:t xml:space="preserve">. </w:t>
            </w:r>
            <w:r w:rsidRPr="009B735A">
              <w:t>Did you read the general instructions for Part 1 here?</w:t>
            </w:r>
          </w:p>
        </w:tc>
        <w:tc>
          <w:tcPr>
            <w:tcW w:w="371" w:type="dxa"/>
          </w:tcPr>
          <w:p w14:paraId="63B1A27F" w14:textId="77777777" w:rsidR="00E46AE3" w:rsidRDefault="00E46AE3"/>
        </w:tc>
      </w:tr>
      <w:tr w:rsidR="00E46AE3" w14:paraId="35BAE41C" w14:textId="77777777" w:rsidTr="003E399B">
        <w:trPr>
          <w:trHeight w:val="20"/>
        </w:trPr>
        <w:tc>
          <w:tcPr>
            <w:tcW w:w="9738" w:type="dxa"/>
          </w:tcPr>
          <w:p w14:paraId="065E4055" w14:textId="7EB8601D" w:rsidR="009B5207" w:rsidRDefault="00E46AE3" w:rsidP="006121DB">
            <w:pPr>
              <w:ind w:left="697"/>
            </w:pPr>
            <w:r w:rsidRPr="004D154C">
              <w:rPr>
                <w:b/>
              </w:rPr>
              <w:t>If yes</w:t>
            </w:r>
            <w:r w:rsidRPr="009B735A">
              <w:t xml:space="preserve"> – </w:t>
            </w:r>
            <w:r w:rsidR="009B5207">
              <w:t xml:space="preserve">What is your understanding of what the general instructions are </w:t>
            </w:r>
            <w:proofErr w:type="gramStart"/>
            <w:r w:rsidR="009B5207">
              <w:t>explaining/asking</w:t>
            </w:r>
            <w:proofErr w:type="gramEnd"/>
            <w:r w:rsidR="009B5207">
              <w:t xml:space="preserve"> for?</w:t>
            </w:r>
          </w:p>
          <w:p w14:paraId="0D4CDAD9" w14:textId="77777777" w:rsidR="009B5207" w:rsidRDefault="009B5207" w:rsidP="006121DB">
            <w:pPr>
              <w:ind w:left="697"/>
            </w:pPr>
          </w:p>
          <w:p w14:paraId="75733464" w14:textId="1A8AD501" w:rsidR="00E46AE3" w:rsidRDefault="00C12269" w:rsidP="006121DB">
            <w:pPr>
              <w:ind w:left="697"/>
            </w:pPr>
            <w:r>
              <w:lastRenderedPageBreak/>
              <w:t xml:space="preserve">What about the second and third bullets?  </w:t>
            </w:r>
            <w:r w:rsidR="00DB351B">
              <w:t>How would you include or exclude students from the race/ethnicity counts?</w:t>
            </w:r>
          </w:p>
          <w:p w14:paraId="7C813EFE" w14:textId="77777777" w:rsidR="00EB079F" w:rsidRDefault="00EB079F" w:rsidP="006121DB">
            <w:pPr>
              <w:ind w:left="697"/>
            </w:pPr>
          </w:p>
          <w:p w14:paraId="7D9AB0D2" w14:textId="58C29CDA" w:rsidR="00E46AE3" w:rsidRPr="009B735A" w:rsidRDefault="004A74AC" w:rsidP="003E399B">
            <w:pPr>
              <w:ind w:left="697"/>
            </w:pPr>
            <w:r w:rsidRPr="009B735A">
              <w:t>Is there information you think should be pro</w:t>
            </w:r>
            <w:r>
              <w:t xml:space="preserve">vided in the general instructions that </w:t>
            </w:r>
            <w:r w:rsidRPr="009B735A">
              <w:t>is not?</w:t>
            </w:r>
            <w:r>
              <w:t xml:space="preserve"> PROBE for why.</w:t>
            </w:r>
          </w:p>
        </w:tc>
        <w:tc>
          <w:tcPr>
            <w:tcW w:w="371" w:type="dxa"/>
          </w:tcPr>
          <w:p w14:paraId="327E6379" w14:textId="77777777" w:rsidR="00E46AE3" w:rsidRDefault="00E46AE3"/>
        </w:tc>
      </w:tr>
      <w:tr w:rsidR="00E46AE3" w14:paraId="1839F1D8" w14:textId="77777777" w:rsidTr="003E399B">
        <w:trPr>
          <w:trHeight w:val="20"/>
        </w:trPr>
        <w:tc>
          <w:tcPr>
            <w:tcW w:w="9738" w:type="dxa"/>
          </w:tcPr>
          <w:p w14:paraId="5DCDE721" w14:textId="3D084724" w:rsidR="00FB2F05" w:rsidRPr="009B735A" w:rsidRDefault="00E46AE3" w:rsidP="003E399B">
            <w:pPr>
              <w:ind w:left="697"/>
            </w:pPr>
            <w:r w:rsidRPr="004D154C">
              <w:rPr>
                <w:b/>
              </w:rPr>
              <w:lastRenderedPageBreak/>
              <w:t>If no</w:t>
            </w:r>
            <w:r w:rsidRPr="009B735A">
              <w:t xml:space="preserve"> – Is there any particular reason you decided not to read this information?</w:t>
            </w:r>
          </w:p>
        </w:tc>
        <w:tc>
          <w:tcPr>
            <w:tcW w:w="371" w:type="dxa"/>
          </w:tcPr>
          <w:p w14:paraId="3F28B87A" w14:textId="77777777" w:rsidR="00E46AE3" w:rsidRDefault="00E46AE3"/>
        </w:tc>
      </w:tr>
      <w:tr w:rsidR="00A9627F" w:rsidRPr="00A9627F" w14:paraId="51216D4B" w14:textId="77777777" w:rsidTr="003E399B">
        <w:trPr>
          <w:trHeight w:val="20"/>
        </w:trPr>
        <w:tc>
          <w:tcPr>
            <w:tcW w:w="10109" w:type="dxa"/>
            <w:gridSpan w:val="2"/>
            <w:shd w:val="clear" w:color="auto" w:fill="B8CCE4" w:themeFill="accent1" w:themeFillTint="66"/>
          </w:tcPr>
          <w:p w14:paraId="08AC32B1" w14:textId="5DEA90C0" w:rsidR="00A9627F" w:rsidRPr="00A9627F" w:rsidRDefault="00AA1A1C" w:rsidP="00F775DC">
            <w:pPr>
              <w:rPr>
                <w:b/>
              </w:rPr>
            </w:pPr>
            <w:r>
              <w:rPr>
                <w:b/>
              </w:rPr>
              <w:t>SECTION I: SCHOOL CHARACTERISTICS</w:t>
            </w:r>
          </w:p>
        </w:tc>
      </w:tr>
      <w:tr w:rsidR="00E46AE3" w14:paraId="48735FE5" w14:textId="77777777" w:rsidTr="003E399B">
        <w:trPr>
          <w:trHeight w:val="20"/>
        </w:trPr>
        <w:tc>
          <w:tcPr>
            <w:tcW w:w="9738" w:type="dxa"/>
          </w:tcPr>
          <w:p w14:paraId="024C3405" w14:textId="7432FF35" w:rsidR="009B5207" w:rsidRDefault="00E46AE3" w:rsidP="00E46AE3">
            <w:r w:rsidRPr="004D154C">
              <w:rPr>
                <w:b/>
              </w:rPr>
              <w:t>Q</w:t>
            </w:r>
            <w:r w:rsidR="004D154C" w:rsidRPr="004D154C">
              <w:rPr>
                <w:b/>
              </w:rPr>
              <w:t>3</w:t>
            </w:r>
            <w:r w:rsidRPr="004D154C">
              <w:rPr>
                <w:b/>
              </w:rPr>
              <w:t xml:space="preserve">. Let’s look at data tables 1 through 11 on </w:t>
            </w:r>
            <w:r w:rsidR="00AA1A1C">
              <w:rPr>
                <w:b/>
              </w:rPr>
              <w:t>school characteristics</w:t>
            </w:r>
            <w:r w:rsidRPr="004D154C">
              <w:rPr>
                <w:b/>
              </w:rPr>
              <w:t>.</w:t>
            </w:r>
            <w:r w:rsidRPr="009B735A">
              <w:t xml:space="preserve"> </w:t>
            </w:r>
            <w:r w:rsidR="009653B5">
              <w:t>In your own words, what data are these tables asking for?</w:t>
            </w:r>
          </w:p>
          <w:p w14:paraId="042C5D70" w14:textId="77777777" w:rsidR="00DB351B" w:rsidRDefault="00DB351B" w:rsidP="00E46AE3"/>
          <w:p w14:paraId="01FFB6ED" w14:textId="019DF1CB" w:rsidR="00E46AE3" w:rsidRPr="009B735A" w:rsidRDefault="00DB351B">
            <w:r>
              <w:t>Generally, c</w:t>
            </w:r>
            <w:r w:rsidR="004A74AC">
              <w:t>an you suggest how the tables might be improved?</w:t>
            </w:r>
          </w:p>
        </w:tc>
        <w:tc>
          <w:tcPr>
            <w:tcW w:w="371" w:type="dxa"/>
          </w:tcPr>
          <w:p w14:paraId="4A195234" w14:textId="77777777" w:rsidR="00E46AE3" w:rsidRDefault="00E46AE3"/>
        </w:tc>
      </w:tr>
      <w:tr w:rsidR="00E46AE3" w14:paraId="287C718A" w14:textId="77777777" w:rsidTr="003E399B">
        <w:trPr>
          <w:trHeight w:val="20"/>
        </w:trPr>
        <w:tc>
          <w:tcPr>
            <w:tcW w:w="9738" w:type="dxa"/>
          </w:tcPr>
          <w:p w14:paraId="0D32BE38" w14:textId="2351B7B0" w:rsidR="004549D0" w:rsidRDefault="00E46AE3" w:rsidP="003E399B">
            <w:pPr>
              <w:ind w:left="697"/>
            </w:pPr>
            <w:r w:rsidRPr="004D154C">
              <w:rPr>
                <w:b/>
              </w:rPr>
              <w:t>If yes</w:t>
            </w:r>
            <w:r>
              <w:t xml:space="preserve"> - Tell me about them. Let’s start with the first one you encountered.</w:t>
            </w:r>
          </w:p>
        </w:tc>
        <w:tc>
          <w:tcPr>
            <w:tcW w:w="371" w:type="dxa"/>
          </w:tcPr>
          <w:p w14:paraId="6EB81EA4" w14:textId="77777777" w:rsidR="00E46AE3" w:rsidRDefault="00E46AE3"/>
        </w:tc>
      </w:tr>
      <w:tr w:rsidR="00E46AE3" w14:paraId="2A55834F" w14:textId="77777777" w:rsidTr="003E399B">
        <w:trPr>
          <w:trHeight w:val="20"/>
        </w:trPr>
        <w:tc>
          <w:tcPr>
            <w:tcW w:w="9738" w:type="dxa"/>
            <w:tcBorders>
              <w:bottom w:val="single" w:sz="4" w:space="0" w:color="auto"/>
            </w:tcBorders>
          </w:tcPr>
          <w:p w14:paraId="47142F9E" w14:textId="1100A499" w:rsidR="00015A37" w:rsidRDefault="00E46AE3" w:rsidP="003E399B">
            <w:pPr>
              <w:ind w:left="697"/>
            </w:pPr>
            <w:r w:rsidRPr="004D154C">
              <w:rPr>
                <w:b/>
              </w:rPr>
              <w:t>If no</w:t>
            </w:r>
            <w:r>
              <w:t xml:space="preserve"> – </w:t>
            </w:r>
            <w:r w:rsidRPr="00F7698E">
              <w:t xml:space="preserve">Ask </w:t>
            </w:r>
            <w:r w:rsidR="00F7698E">
              <w:t>Q</w:t>
            </w:r>
            <w:r w:rsidR="004D154C">
              <w:t>4</w:t>
            </w:r>
            <w:r w:rsidR="00F7698E">
              <w:t xml:space="preserve"> and Q</w:t>
            </w:r>
            <w:r w:rsidR="004D154C">
              <w:t>5</w:t>
            </w:r>
            <w:r w:rsidRPr="00F7698E">
              <w:t>.</w:t>
            </w:r>
            <w:r>
              <w:t xml:space="preserve"> </w:t>
            </w:r>
          </w:p>
        </w:tc>
        <w:tc>
          <w:tcPr>
            <w:tcW w:w="371" w:type="dxa"/>
          </w:tcPr>
          <w:p w14:paraId="6C739CDC" w14:textId="77777777" w:rsidR="00E46AE3" w:rsidRDefault="00E46AE3"/>
        </w:tc>
      </w:tr>
      <w:tr w:rsidR="00E46AE3" w14:paraId="5B0F8EA0" w14:textId="77777777" w:rsidTr="003E399B">
        <w:trPr>
          <w:trHeight w:val="20"/>
        </w:trPr>
        <w:tc>
          <w:tcPr>
            <w:tcW w:w="9738" w:type="dxa"/>
            <w:shd w:val="clear" w:color="auto" w:fill="D9D9D9" w:themeFill="background1" w:themeFillShade="D9"/>
          </w:tcPr>
          <w:p w14:paraId="42C5D33B" w14:textId="1F4649E8" w:rsidR="00D028D2" w:rsidRDefault="004D154C" w:rsidP="00E46AE3">
            <w:r w:rsidRPr="004D154C">
              <w:rPr>
                <w:b/>
              </w:rPr>
              <w:t>Q4</w:t>
            </w:r>
            <w:r w:rsidR="00E46AE3" w:rsidRPr="004D154C">
              <w:rPr>
                <w:b/>
              </w:rPr>
              <w:t xml:space="preserve">. </w:t>
            </w:r>
            <w:r>
              <w:rPr>
                <w:b/>
              </w:rPr>
              <w:t>Now turn to the first table in S</w:t>
            </w:r>
            <w:r w:rsidR="00E46AE3" w:rsidRPr="004D154C">
              <w:rPr>
                <w:b/>
              </w:rPr>
              <w:t>ection 1</w:t>
            </w:r>
            <w:r>
              <w:t>:</w:t>
            </w:r>
            <w:r w:rsidR="00E46AE3">
              <w:t xml:space="preserve"> </w:t>
            </w:r>
            <w:r w:rsidR="00E46AE3" w:rsidRPr="00753A01">
              <w:t xml:space="preserve">Grades </w:t>
            </w:r>
            <w:r w:rsidR="00DB351B">
              <w:t>Offered</w:t>
            </w:r>
            <w:r w:rsidR="00EB079F">
              <w:t xml:space="preserve"> (#1)</w:t>
            </w:r>
            <w:r w:rsidR="00E46AE3">
              <w:t xml:space="preserve">. Take a minute to look at </w:t>
            </w:r>
            <w:r w:rsidR="00257152">
              <w:t xml:space="preserve">this </w:t>
            </w:r>
            <w:r w:rsidR="00E46AE3">
              <w:t>now and tell me,</w:t>
            </w:r>
            <w:r w:rsidR="009653B5">
              <w:t xml:space="preserve"> w</w:t>
            </w:r>
            <w:r w:rsidR="00D028D2">
              <w:t>hat does bullet one mean to you?</w:t>
            </w:r>
          </w:p>
          <w:p w14:paraId="2903DFA0" w14:textId="77777777" w:rsidR="009653B5" w:rsidRDefault="009653B5" w:rsidP="00E46AE3"/>
          <w:p w14:paraId="1E9A4C66" w14:textId="7B79A142" w:rsidR="009653B5" w:rsidRDefault="00DB351B" w:rsidP="00051B60">
            <w:r>
              <w:t>How would you determine whether to respond you or no?</w:t>
            </w:r>
          </w:p>
          <w:p w14:paraId="63DB7D62" w14:textId="77777777" w:rsidR="00DB351B" w:rsidRDefault="00DB351B" w:rsidP="00051B60"/>
          <w:p w14:paraId="443A3ADF" w14:textId="77777777" w:rsidR="00DB351B" w:rsidRDefault="00DB351B" w:rsidP="00DB351B">
            <w:r w:rsidRPr="00DB351B">
              <w:rPr>
                <w:b/>
              </w:rPr>
              <w:t>Let’s look at question 3.</w:t>
            </w:r>
            <w:r>
              <w:t xml:space="preserve">  Do you have any ungraded students?  If yes, How would you respond to this question? </w:t>
            </w:r>
            <w:r w:rsidRPr="009B735A">
              <w:t xml:space="preserve">Did you have any problems or </w:t>
            </w:r>
            <w:r>
              <w:t>questions about these</w:t>
            </w:r>
            <w:r w:rsidRPr="009B735A">
              <w:t xml:space="preserve"> tables?</w:t>
            </w:r>
            <w:r>
              <w:t xml:space="preserve"> </w:t>
            </w:r>
          </w:p>
          <w:p w14:paraId="08F16025" w14:textId="77777777" w:rsidR="00DB351B" w:rsidRDefault="00DB351B" w:rsidP="00DB351B"/>
          <w:p w14:paraId="2F022AD5" w14:textId="299AD0A5" w:rsidR="00DB351B" w:rsidRDefault="00DB351B" w:rsidP="00DB351B">
            <w:r w:rsidRPr="00DB351B">
              <w:rPr>
                <w:b/>
              </w:rPr>
              <w:t>What about question 7</w:t>
            </w:r>
            <w:r>
              <w:t>?  Is there enough information to determine whether you offer a gifted and talented education program?</w:t>
            </w:r>
          </w:p>
          <w:p w14:paraId="76660E29" w14:textId="77777777" w:rsidR="00DB351B" w:rsidRDefault="00DB351B" w:rsidP="00051B60"/>
          <w:p w14:paraId="65640167" w14:textId="60B72F66" w:rsidR="008A6E26" w:rsidRDefault="00051B60" w:rsidP="00DB351B">
            <w:r>
              <w:t>Can you suggest how</w:t>
            </w:r>
            <w:r w:rsidR="00054133">
              <w:t xml:space="preserve"> the</w:t>
            </w:r>
            <w:r>
              <w:t xml:space="preserve"> </w:t>
            </w:r>
            <w:r w:rsidR="00054133">
              <w:t xml:space="preserve">instructions, definitions, and/or table </w:t>
            </w:r>
            <w:r>
              <w:t>might be improved?</w:t>
            </w:r>
          </w:p>
        </w:tc>
        <w:tc>
          <w:tcPr>
            <w:tcW w:w="371" w:type="dxa"/>
          </w:tcPr>
          <w:p w14:paraId="4896C4FA" w14:textId="77777777" w:rsidR="00E46AE3" w:rsidRDefault="00E46AE3"/>
        </w:tc>
      </w:tr>
      <w:tr w:rsidR="00E46AE3" w14:paraId="4124A405" w14:textId="77777777" w:rsidTr="003E399B">
        <w:trPr>
          <w:trHeight w:val="20"/>
        </w:trPr>
        <w:tc>
          <w:tcPr>
            <w:tcW w:w="9738" w:type="dxa"/>
            <w:shd w:val="clear" w:color="auto" w:fill="D9D9D9" w:themeFill="background1" w:themeFillShade="D9"/>
          </w:tcPr>
          <w:p w14:paraId="5B8FF03D" w14:textId="77777777" w:rsidR="00C57F07" w:rsidRDefault="00F7698E" w:rsidP="00EB4224">
            <w:pPr>
              <w:rPr>
                <w:b/>
              </w:rPr>
            </w:pPr>
            <w:r w:rsidRPr="004D154C">
              <w:rPr>
                <w:b/>
              </w:rPr>
              <w:t>Q</w:t>
            </w:r>
            <w:r w:rsidR="004D154C" w:rsidRPr="004D154C">
              <w:rPr>
                <w:b/>
              </w:rPr>
              <w:t>5</w:t>
            </w:r>
            <w:r w:rsidR="009653B5">
              <w:rPr>
                <w:b/>
              </w:rPr>
              <w:t xml:space="preserve">. </w:t>
            </w:r>
            <w:r w:rsidR="00EB4224" w:rsidRPr="009653B5">
              <w:rPr>
                <w:b/>
              </w:rPr>
              <w:t xml:space="preserve">Does your district/school offer preschool? </w:t>
            </w:r>
          </w:p>
          <w:p w14:paraId="41A4A315" w14:textId="3C0040E2" w:rsidR="00EB4224" w:rsidRDefault="00EB4224" w:rsidP="00EB4224">
            <w:r>
              <w:t xml:space="preserve">Since preschool can be offered in a variety of ways, such as through private programs, Head start, </w:t>
            </w:r>
            <w:proofErr w:type="gramStart"/>
            <w:r>
              <w:t>state</w:t>
            </w:r>
            <w:proofErr w:type="gramEnd"/>
            <w:r>
              <w:t xml:space="preserve">-operate programs, and public programs operate by school districts, can you tell me why you answered yes or no?  </w:t>
            </w:r>
          </w:p>
          <w:p w14:paraId="077413FB" w14:textId="474E34E0" w:rsidR="00EB4224" w:rsidRDefault="00EB4224" w:rsidP="009653B5">
            <w:pPr>
              <w:tabs>
                <w:tab w:val="left" w:pos="3247"/>
              </w:tabs>
              <w:rPr>
                <w:rFonts w:eastAsiaTheme="minorEastAsia"/>
                <w:b/>
                <w:sz w:val="24"/>
                <w:szCs w:val="24"/>
              </w:rPr>
            </w:pPr>
          </w:p>
          <w:p w14:paraId="7F1953A4" w14:textId="2D7A5707" w:rsidR="00E46AE3" w:rsidRDefault="00EB4224" w:rsidP="009653B5">
            <w:pPr>
              <w:tabs>
                <w:tab w:val="left" w:pos="3247"/>
              </w:tabs>
            </w:pPr>
            <w:r>
              <w:rPr>
                <w:b/>
              </w:rPr>
              <w:t>If yes, let’s turn to t</w:t>
            </w:r>
            <w:r w:rsidRPr="004D154C">
              <w:rPr>
                <w:b/>
              </w:rPr>
              <w:t>he next table on preschool enrollment</w:t>
            </w:r>
            <w:r>
              <w:rPr>
                <w:b/>
              </w:rPr>
              <w:t xml:space="preserve"> (#2)</w:t>
            </w:r>
            <w:r w:rsidR="009653B5">
              <w:t xml:space="preserve">.  </w:t>
            </w:r>
            <w:r>
              <w:t>I</w:t>
            </w:r>
            <w:r w:rsidR="00E46AE3">
              <w:t xml:space="preserve">n your own words, what data is this table asking for? </w:t>
            </w:r>
          </w:p>
          <w:p w14:paraId="31D946CD" w14:textId="77777777" w:rsidR="009653B5" w:rsidRDefault="009653B5" w:rsidP="00E46AE3"/>
          <w:p w14:paraId="57948523" w14:textId="5C8F13F2" w:rsidR="00051B60" w:rsidRDefault="00051B60" w:rsidP="00051B60">
            <w:r>
              <w:t xml:space="preserve">Do you have any problems or comments on this table? </w:t>
            </w:r>
            <w:r w:rsidR="007F0553">
              <w:t xml:space="preserve">Can you suggest how the </w:t>
            </w:r>
            <w:r w:rsidR="00054133">
              <w:t xml:space="preserve">instructions, definitions, and/or table </w:t>
            </w:r>
            <w:r>
              <w:t>might be improved?</w:t>
            </w:r>
          </w:p>
          <w:p w14:paraId="49697FBC" w14:textId="77777777" w:rsidR="009653B5" w:rsidRDefault="009653B5" w:rsidP="00051B60"/>
          <w:p w14:paraId="370F85DF" w14:textId="7C3B8DB8" w:rsidR="00E46AE3" w:rsidRDefault="00955EC6" w:rsidP="004549D0">
            <w:pPr>
              <w:rPr>
                <w:rFonts w:eastAsiaTheme="minorEastAsia"/>
                <w:sz w:val="24"/>
                <w:szCs w:val="24"/>
              </w:rPr>
            </w:pPr>
            <w:r>
              <w:t>Does the definition of preschool match how you define preschool in your district?</w:t>
            </w:r>
            <w:r w:rsidR="001E37CB">
              <w:t xml:space="preserve"> </w:t>
            </w:r>
            <w:r w:rsidR="006121DB">
              <w:tab/>
            </w:r>
          </w:p>
        </w:tc>
        <w:tc>
          <w:tcPr>
            <w:tcW w:w="371" w:type="dxa"/>
          </w:tcPr>
          <w:p w14:paraId="698F7FBF" w14:textId="77777777" w:rsidR="00E46AE3" w:rsidRDefault="00E46AE3"/>
        </w:tc>
      </w:tr>
      <w:tr w:rsidR="00F7698E" w14:paraId="3BA2C053" w14:textId="77777777" w:rsidTr="003E399B">
        <w:trPr>
          <w:trHeight w:val="20"/>
        </w:trPr>
        <w:tc>
          <w:tcPr>
            <w:tcW w:w="9738" w:type="dxa"/>
            <w:shd w:val="clear" w:color="auto" w:fill="D9D9D9" w:themeFill="background1" w:themeFillShade="D9"/>
          </w:tcPr>
          <w:p w14:paraId="3AFF0143" w14:textId="6F56211E" w:rsidR="000642BE" w:rsidRPr="009653B5" w:rsidRDefault="004D154C" w:rsidP="00F7698E">
            <w:r w:rsidRPr="004D154C">
              <w:rPr>
                <w:b/>
              </w:rPr>
              <w:t xml:space="preserve">Q6. </w:t>
            </w:r>
            <w:r w:rsidR="007F0553">
              <w:rPr>
                <w:b/>
              </w:rPr>
              <w:t>Let’s move to the questions on the Advanced Placement program and Dual Enrollment program</w:t>
            </w:r>
            <w:r w:rsidR="00EB079F">
              <w:rPr>
                <w:b/>
              </w:rPr>
              <w:t xml:space="preserve"> (# </w:t>
            </w:r>
            <w:r w:rsidR="00824B64">
              <w:rPr>
                <w:b/>
              </w:rPr>
              <w:t>8-</w:t>
            </w:r>
            <w:r w:rsidR="00EB079F">
              <w:rPr>
                <w:b/>
              </w:rPr>
              <w:t xml:space="preserve"> 10)</w:t>
            </w:r>
            <w:r w:rsidR="005E3E63">
              <w:rPr>
                <w:b/>
              </w:rPr>
              <w:t>.</w:t>
            </w:r>
            <w:r w:rsidR="007F0553">
              <w:rPr>
                <w:b/>
              </w:rPr>
              <w:t xml:space="preserve"> </w:t>
            </w:r>
            <w:r w:rsidR="009653B5">
              <w:rPr>
                <w:b/>
              </w:rPr>
              <w:t xml:space="preserve"> </w:t>
            </w:r>
            <w:r w:rsidR="009653B5">
              <w:t>Can you tell me in your own words, what data are these tables asking for?</w:t>
            </w:r>
          </w:p>
          <w:p w14:paraId="4CCAB495" w14:textId="77777777" w:rsidR="009653B5" w:rsidRDefault="009653B5" w:rsidP="00F7698E"/>
          <w:p w14:paraId="67CDBEFF" w14:textId="4DA8AA32" w:rsidR="00C84D74" w:rsidRDefault="00EB4224" w:rsidP="00F7698E">
            <w:r w:rsidRPr="009B735A">
              <w:t xml:space="preserve">Was there anything in these instructions </w:t>
            </w:r>
            <w:r w:rsidR="00824B64">
              <w:t xml:space="preserve">or definitions </w:t>
            </w:r>
            <w:r w:rsidRPr="009B735A">
              <w:t>you found confusing or have questions about?</w:t>
            </w:r>
            <w:r>
              <w:t xml:space="preserve"> </w:t>
            </w:r>
            <w:r w:rsidR="00C84D74">
              <w:t xml:space="preserve">PROBE for why. </w:t>
            </w:r>
          </w:p>
          <w:p w14:paraId="3DC15F9B" w14:textId="77777777" w:rsidR="00C84D74" w:rsidRDefault="00C84D74" w:rsidP="00F7698E"/>
          <w:p w14:paraId="51763961" w14:textId="1AE48B8F" w:rsidR="00F7698E" w:rsidRDefault="00F7698E" w:rsidP="00F7698E">
            <w:r>
              <w:t>Is there any</w:t>
            </w:r>
            <w:r w:rsidR="009653B5">
              <w:t xml:space="preserve"> clarification</w:t>
            </w:r>
            <w:r>
              <w:t xml:space="preserve"> we could </w:t>
            </w:r>
            <w:r w:rsidR="009653B5">
              <w:t xml:space="preserve">provide </w:t>
            </w:r>
            <w:r>
              <w:t xml:space="preserve">to make it easier? </w:t>
            </w:r>
          </w:p>
          <w:p w14:paraId="4BEF8E2B" w14:textId="77777777" w:rsidR="00F7698E" w:rsidRDefault="00F7698E" w:rsidP="00F7698E"/>
          <w:p w14:paraId="68C613B6" w14:textId="77777777" w:rsidR="00955EC6" w:rsidRDefault="00F7698E" w:rsidP="00F7698E">
            <w:r>
              <w:t xml:space="preserve">What about Dual Enrollment Programs? </w:t>
            </w:r>
          </w:p>
          <w:p w14:paraId="2A745881" w14:textId="3E8C8EE2" w:rsidR="00955EC6" w:rsidRDefault="00955EC6" w:rsidP="00F7698E">
            <w:r>
              <w:t>Do you have a dual enrollment/dual credit program</w:t>
            </w:r>
            <w:r w:rsidR="00EB079F">
              <w:t>s</w:t>
            </w:r>
            <w:r>
              <w:t xml:space="preserve">? [If yes], please describe. </w:t>
            </w:r>
          </w:p>
          <w:p w14:paraId="315242A1" w14:textId="77777777" w:rsidR="00EB079F" w:rsidRDefault="00EB079F" w:rsidP="00955EC6"/>
          <w:p w14:paraId="0D66ED5D" w14:textId="6EA24BE2" w:rsidR="009C08B7" w:rsidRDefault="000642BE" w:rsidP="00EB079F">
            <w:r>
              <w:t>Would you have any problems reporting these data? PROBE for why.</w:t>
            </w:r>
            <w:r w:rsidR="00955EC6" w:rsidDel="00955EC6">
              <w:t xml:space="preserve"> </w:t>
            </w:r>
          </w:p>
        </w:tc>
        <w:tc>
          <w:tcPr>
            <w:tcW w:w="371" w:type="dxa"/>
          </w:tcPr>
          <w:p w14:paraId="40ACAE2D" w14:textId="77777777" w:rsidR="00F7698E" w:rsidRDefault="00F7698E"/>
        </w:tc>
      </w:tr>
      <w:tr w:rsidR="00AA1A1C" w14:paraId="07289EC9" w14:textId="77777777" w:rsidTr="003E399B">
        <w:trPr>
          <w:trHeight w:val="20"/>
        </w:trPr>
        <w:tc>
          <w:tcPr>
            <w:tcW w:w="10109" w:type="dxa"/>
            <w:gridSpan w:val="2"/>
            <w:shd w:val="clear" w:color="auto" w:fill="B8CCE4" w:themeFill="accent1" w:themeFillTint="66"/>
          </w:tcPr>
          <w:p w14:paraId="125CA4BD" w14:textId="7EB28F9A" w:rsidR="00AA1A1C" w:rsidRPr="003E58A1" w:rsidRDefault="00AA1A1C">
            <w:pPr>
              <w:rPr>
                <w:b/>
              </w:rPr>
            </w:pPr>
            <w:r w:rsidRPr="003E58A1">
              <w:rPr>
                <w:b/>
              </w:rPr>
              <w:t>SECTION II: STUDENT ENROLLMENT</w:t>
            </w:r>
          </w:p>
        </w:tc>
      </w:tr>
      <w:tr w:rsidR="00E46AE3" w14:paraId="42851051" w14:textId="77777777" w:rsidTr="003E399B">
        <w:trPr>
          <w:trHeight w:val="20"/>
        </w:trPr>
        <w:tc>
          <w:tcPr>
            <w:tcW w:w="9738" w:type="dxa"/>
          </w:tcPr>
          <w:p w14:paraId="650432F2" w14:textId="7F369541" w:rsidR="00492730" w:rsidRDefault="004D154C" w:rsidP="004C3C10">
            <w:r w:rsidRPr="004D154C">
              <w:rPr>
                <w:b/>
              </w:rPr>
              <w:t xml:space="preserve">Q7. </w:t>
            </w:r>
            <w:r w:rsidR="00E46AE3" w:rsidRPr="004D154C">
              <w:rPr>
                <w:b/>
              </w:rPr>
              <w:t xml:space="preserve">Let’s move on to Section II: Student Enrollment. </w:t>
            </w:r>
            <w:r w:rsidR="00E46AE3" w:rsidRPr="009B735A">
              <w:t>There</w:t>
            </w:r>
            <w:r w:rsidR="00E46AE3" w:rsidRPr="00E46AE3">
              <w:t xml:space="preserve"> are a couple </w:t>
            </w:r>
            <w:r w:rsidR="007F0553">
              <w:t xml:space="preserve">of </w:t>
            </w:r>
            <w:r w:rsidR="00E46AE3" w:rsidRPr="00E46AE3">
              <w:t xml:space="preserve">instructions and a few key definitions at the beginning of this section. </w:t>
            </w:r>
            <w:r w:rsidR="004C3C10">
              <w:t xml:space="preserve"> </w:t>
            </w:r>
            <w:r w:rsidR="00492730" w:rsidRPr="00E46AE3">
              <w:t>Did you read them?</w:t>
            </w:r>
            <w:r w:rsidR="00492730">
              <w:t xml:space="preserve"> [If not,] Why not?</w:t>
            </w:r>
          </w:p>
          <w:p w14:paraId="6C08D5F9" w14:textId="77777777" w:rsidR="00492730" w:rsidRDefault="00492730" w:rsidP="004C3C10"/>
          <w:p w14:paraId="2DB0B701" w14:textId="19F8488E" w:rsidR="004C3C10" w:rsidRDefault="004C3C10" w:rsidP="004C3C10">
            <w:r>
              <w:t xml:space="preserve">What is your understanding of what the general instructions and key definitions are </w:t>
            </w:r>
            <w:proofErr w:type="gramStart"/>
            <w:r>
              <w:t>explaining/asking</w:t>
            </w:r>
            <w:proofErr w:type="gramEnd"/>
            <w:r>
              <w:t xml:space="preserve"> for?</w:t>
            </w:r>
          </w:p>
          <w:p w14:paraId="67315FC9" w14:textId="4030DD90" w:rsidR="004C3C10" w:rsidRDefault="004C3C10" w:rsidP="00E46AE3"/>
          <w:p w14:paraId="5899A01B" w14:textId="65B5FF30" w:rsidR="00E46AE3" w:rsidRPr="00E46AE3" w:rsidRDefault="00E46AE3" w:rsidP="00E46AE3">
            <w:r w:rsidRPr="00E46AE3">
              <w:lastRenderedPageBreak/>
              <w:t xml:space="preserve">Is there anything in these instructions and definitions that you noted as unclear or confusing? </w:t>
            </w:r>
            <w:r w:rsidR="00C84D74">
              <w:t xml:space="preserve"> PROBE for why.</w:t>
            </w:r>
          </w:p>
          <w:p w14:paraId="071B5E04" w14:textId="77777777" w:rsidR="00C42515" w:rsidRDefault="00C42515" w:rsidP="00E46AE3"/>
          <w:p w14:paraId="522169AF" w14:textId="63460DF1" w:rsidR="00015A37" w:rsidRDefault="00BD52D3" w:rsidP="00E46AE3">
            <w:r w:rsidRPr="009B735A">
              <w:t>Is there information you think should be pro</w:t>
            </w:r>
            <w:r>
              <w:t xml:space="preserve">vided in the instructions and key definitions that </w:t>
            </w:r>
            <w:r w:rsidRPr="009B735A">
              <w:t>is not?</w:t>
            </w:r>
            <w:r>
              <w:t xml:space="preserve"> PROBE for why.</w:t>
            </w:r>
          </w:p>
        </w:tc>
        <w:tc>
          <w:tcPr>
            <w:tcW w:w="371" w:type="dxa"/>
          </w:tcPr>
          <w:p w14:paraId="66E03603" w14:textId="77777777" w:rsidR="00E46AE3" w:rsidRDefault="00E46AE3"/>
        </w:tc>
      </w:tr>
      <w:tr w:rsidR="00AE4BE8" w14:paraId="7777ECC5" w14:textId="77777777" w:rsidTr="003E399B">
        <w:trPr>
          <w:trHeight w:val="20"/>
        </w:trPr>
        <w:tc>
          <w:tcPr>
            <w:tcW w:w="9738" w:type="dxa"/>
          </w:tcPr>
          <w:p w14:paraId="5CB53CE1" w14:textId="77777777" w:rsidR="00A9627F" w:rsidRDefault="00AE4BE8" w:rsidP="00AA1A1C">
            <w:r w:rsidRPr="00AE4BE8">
              <w:rPr>
                <w:b/>
              </w:rPr>
              <w:lastRenderedPageBreak/>
              <w:t xml:space="preserve">Q8. Take a look at data tables on </w:t>
            </w:r>
            <w:r w:rsidR="000642BE" w:rsidRPr="00AE4BE8">
              <w:rPr>
                <w:b/>
              </w:rPr>
              <w:t xml:space="preserve">Overall Student Enrollment, Preschool Enrollment, </w:t>
            </w:r>
            <w:r w:rsidRPr="00AE4BE8">
              <w:rPr>
                <w:b/>
              </w:rPr>
              <w:t xml:space="preserve">LEP </w:t>
            </w:r>
            <w:r w:rsidR="000642BE" w:rsidRPr="00AE4BE8">
              <w:rPr>
                <w:b/>
              </w:rPr>
              <w:t>Enrollment And Students With Disabilities Enrollment</w:t>
            </w:r>
            <w:r w:rsidR="000642BE">
              <w:rPr>
                <w:b/>
              </w:rPr>
              <w:t xml:space="preserve"> </w:t>
            </w:r>
            <w:r>
              <w:rPr>
                <w:b/>
              </w:rPr>
              <w:t>(#12-15)</w:t>
            </w:r>
            <w:r w:rsidRPr="009B735A">
              <w:t xml:space="preserve">.  </w:t>
            </w:r>
            <w:r w:rsidR="000642BE">
              <w:t>Do</w:t>
            </w:r>
            <w:r w:rsidR="000642BE" w:rsidRPr="009B735A">
              <w:t xml:space="preserve"> </w:t>
            </w:r>
            <w:r w:rsidRPr="009B735A">
              <w:t>you have any problems or comments on these</w:t>
            </w:r>
            <w:r w:rsidRPr="00E46AE3">
              <w:t xml:space="preserve"> tables?</w:t>
            </w:r>
          </w:p>
          <w:p w14:paraId="41599ADC" w14:textId="77777777" w:rsidR="00A9627F" w:rsidRDefault="00A9627F" w:rsidP="00A9627F">
            <w:pPr>
              <w:ind w:left="697"/>
            </w:pPr>
          </w:p>
          <w:p w14:paraId="4C67ECAC" w14:textId="76F7408D" w:rsidR="00BC3EF0" w:rsidRDefault="00AE4BE8" w:rsidP="00AE4BE8">
            <w:r>
              <w:t>Can you suggest how the</w:t>
            </w:r>
            <w:r w:rsidR="009C08B7">
              <w:t xml:space="preserve"> </w:t>
            </w:r>
            <w:r w:rsidR="002445B6">
              <w:t>instructions, definitions, and/or</w:t>
            </w:r>
            <w:r>
              <w:t xml:space="preserve"> tables might be improved?</w:t>
            </w:r>
          </w:p>
          <w:p w14:paraId="453BD419" w14:textId="77777777" w:rsidR="009F674E" w:rsidRDefault="009F674E" w:rsidP="00AE4BE8"/>
          <w:p w14:paraId="2344A757" w14:textId="0C18D547" w:rsidR="009F674E" w:rsidRDefault="009F674E" w:rsidP="00AE4BE8">
            <w:r>
              <w:t xml:space="preserve">Let’s look at the table on LEP students and LEP students enrolled in LEP programs; can you </w:t>
            </w:r>
            <w:r w:rsidR="00B641F6">
              <w:t xml:space="preserve">tell me what students you would include (or exclude) </w:t>
            </w:r>
            <w:r w:rsidR="00010DC1">
              <w:t>in the first and second row?</w:t>
            </w:r>
            <w:r>
              <w:t xml:space="preserve"> </w:t>
            </w:r>
          </w:p>
          <w:p w14:paraId="41F25356" w14:textId="77777777" w:rsidR="004C3C10" w:rsidRDefault="004C3C10" w:rsidP="00AE4BE8"/>
          <w:p w14:paraId="6D0B422A" w14:textId="1191C586" w:rsidR="00AE4BE8" w:rsidRPr="003E399B" w:rsidRDefault="00B641F6" w:rsidP="00E46AE3">
            <w:r w:rsidRPr="009B735A">
              <w:t>Is there information you think should be pro</w:t>
            </w:r>
            <w:r>
              <w:t xml:space="preserve">vided that </w:t>
            </w:r>
            <w:r w:rsidRPr="009B735A">
              <w:t>is not?</w:t>
            </w:r>
            <w:r>
              <w:t xml:space="preserve"> PROBE for why</w:t>
            </w:r>
          </w:p>
        </w:tc>
        <w:tc>
          <w:tcPr>
            <w:tcW w:w="371" w:type="dxa"/>
          </w:tcPr>
          <w:p w14:paraId="63F635B9" w14:textId="77777777" w:rsidR="00AE4BE8" w:rsidRDefault="00AE4BE8"/>
        </w:tc>
      </w:tr>
      <w:tr w:rsidR="0098762C" w14:paraId="311E8BAD" w14:textId="77777777" w:rsidTr="003E399B">
        <w:trPr>
          <w:trHeight w:val="20"/>
        </w:trPr>
        <w:tc>
          <w:tcPr>
            <w:tcW w:w="9738" w:type="dxa"/>
            <w:shd w:val="clear" w:color="auto" w:fill="D9D9D9" w:themeFill="background1" w:themeFillShade="D9"/>
          </w:tcPr>
          <w:p w14:paraId="26983164" w14:textId="1361F80E" w:rsidR="0098762C" w:rsidRDefault="004D154C" w:rsidP="00AA1A1C">
            <w:r w:rsidRPr="003E58A1">
              <w:rPr>
                <w:b/>
              </w:rPr>
              <w:t>Q</w:t>
            </w:r>
            <w:r w:rsidR="00AE4BE8" w:rsidRPr="003E58A1">
              <w:rPr>
                <w:b/>
              </w:rPr>
              <w:t>9</w:t>
            </w:r>
            <w:r w:rsidRPr="003E58A1">
              <w:rPr>
                <w:b/>
              </w:rPr>
              <w:t>.</w:t>
            </w:r>
            <w:r w:rsidR="00C42515" w:rsidRPr="003E58A1">
              <w:rPr>
                <w:b/>
              </w:rPr>
              <w:t xml:space="preserve"> </w:t>
            </w:r>
            <w:r w:rsidR="0098762C" w:rsidRPr="003E58A1">
              <w:rPr>
                <w:b/>
              </w:rPr>
              <w:t xml:space="preserve">What about </w:t>
            </w:r>
            <w:r w:rsidR="00C42515" w:rsidRPr="003E58A1">
              <w:rPr>
                <w:b/>
              </w:rPr>
              <w:t xml:space="preserve">the table on </w:t>
            </w:r>
            <w:r w:rsidR="00A9627F" w:rsidRPr="003E58A1">
              <w:rPr>
                <w:b/>
              </w:rPr>
              <w:t xml:space="preserve">Students With Disabilities Enrollment </w:t>
            </w:r>
            <w:r w:rsidR="00AE4BE8" w:rsidRPr="003E58A1">
              <w:rPr>
                <w:b/>
              </w:rPr>
              <w:t>(#15)</w:t>
            </w:r>
            <w:r w:rsidR="0098762C" w:rsidRPr="003E58A1">
              <w:rPr>
                <w:b/>
              </w:rPr>
              <w:t>?</w:t>
            </w:r>
            <w:r w:rsidR="0098762C" w:rsidRPr="00AE4BE8">
              <w:t xml:space="preserve"> </w:t>
            </w:r>
            <w:r w:rsidR="0098762C">
              <w:t xml:space="preserve">Can you look over this table </w:t>
            </w:r>
            <w:r w:rsidR="00C42515">
              <w:t xml:space="preserve">and </w:t>
            </w:r>
            <w:r w:rsidR="0098762C">
              <w:t xml:space="preserve">tell me in your own words what data it is asking for? </w:t>
            </w:r>
          </w:p>
          <w:p w14:paraId="70C5E714" w14:textId="77777777" w:rsidR="00C57F07" w:rsidRDefault="00C57F07" w:rsidP="004C3C10"/>
          <w:p w14:paraId="630FD3A2" w14:textId="77777777" w:rsidR="004C3C10" w:rsidRDefault="004C3C10" w:rsidP="004C3C10">
            <w:r>
              <w:t>What data would you include and exclude for this table?</w:t>
            </w:r>
          </w:p>
          <w:p w14:paraId="046F285B" w14:textId="77777777" w:rsidR="00A9627F" w:rsidRDefault="00A9627F" w:rsidP="00A9627F">
            <w:pPr>
              <w:ind w:left="697"/>
            </w:pPr>
          </w:p>
          <w:p w14:paraId="54C31EB8" w14:textId="0344E0C2" w:rsidR="00C42515" w:rsidRDefault="00C42515" w:rsidP="00AA1A1C">
            <w:r>
              <w:t>Can you suggest how the table might be improved?</w:t>
            </w:r>
          </w:p>
          <w:p w14:paraId="2EF05394" w14:textId="77777777" w:rsidR="00C42515" w:rsidRDefault="00C42515" w:rsidP="00A9627F">
            <w:pPr>
              <w:ind w:left="697"/>
            </w:pPr>
          </w:p>
          <w:p w14:paraId="6130A87B" w14:textId="20535988" w:rsidR="00C42515" w:rsidRPr="003E399B" w:rsidRDefault="00B641F6">
            <w:r>
              <w:t xml:space="preserve">For section 504 students, let’s take a look over the instructions.  What students would you include or exclude?  </w:t>
            </w:r>
            <w:r w:rsidR="008E085B" w:rsidRPr="00E46AE3">
              <w:t xml:space="preserve"> </w:t>
            </w:r>
            <w:r w:rsidR="008E085B">
              <w:t xml:space="preserve"> PROBE for why.</w:t>
            </w:r>
          </w:p>
        </w:tc>
        <w:tc>
          <w:tcPr>
            <w:tcW w:w="371" w:type="dxa"/>
          </w:tcPr>
          <w:p w14:paraId="22BC6940" w14:textId="77777777" w:rsidR="0098762C" w:rsidRDefault="0098762C"/>
        </w:tc>
      </w:tr>
      <w:tr w:rsidR="00AA1A1C" w14:paraId="24C78C73" w14:textId="77777777" w:rsidTr="003E399B">
        <w:trPr>
          <w:trHeight w:val="20"/>
        </w:trPr>
        <w:tc>
          <w:tcPr>
            <w:tcW w:w="10109" w:type="dxa"/>
            <w:gridSpan w:val="2"/>
            <w:shd w:val="clear" w:color="auto" w:fill="B8CCE4" w:themeFill="accent1" w:themeFillTint="66"/>
          </w:tcPr>
          <w:p w14:paraId="621D9AC6" w14:textId="6120A48F" w:rsidR="00AA1A1C" w:rsidRPr="00AA1A1C" w:rsidRDefault="00AA1A1C">
            <w:pPr>
              <w:rPr>
                <w:b/>
              </w:rPr>
            </w:pPr>
            <w:r>
              <w:rPr>
                <w:b/>
              </w:rPr>
              <w:t>SECTION III: CLASSES AND PROGRAM ENROLLMENT</w:t>
            </w:r>
          </w:p>
        </w:tc>
      </w:tr>
      <w:tr w:rsidR="009B735A" w14:paraId="120A1135" w14:textId="77777777" w:rsidTr="003E399B">
        <w:trPr>
          <w:trHeight w:val="20"/>
        </w:trPr>
        <w:tc>
          <w:tcPr>
            <w:tcW w:w="9738" w:type="dxa"/>
            <w:shd w:val="clear" w:color="auto" w:fill="auto"/>
          </w:tcPr>
          <w:p w14:paraId="257690A5" w14:textId="3467EB87" w:rsidR="000642BE" w:rsidRDefault="004D154C" w:rsidP="00E46AE3">
            <w:r w:rsidRPr="004D154C">
              <w:rPr>
                <w:b/>
              </w:rPr>
              <w:t>Q</w:t>
            </w:r>
            <w:r w:rsidR="00AE4BE8">
              <w:rPr>
                <w:b/>
              </w:rPr>
              <w:t>10</w:t>
            </w:r>
            <w:r w:rsidRPr="004D154C">
              <w:rPr>
                <w:b/>
              </w:rPr>
              <w:t xml:space="preserve">. </w:t>
            </w:r>
            <w:r w:rsidR="009B735A" w:rsidRPr="004D154C">
              <w:rPr>
                <w:b/>
              </w:rPr>
              <w:t>Okay. Let’s move on to Section III: Classes</w:t>
            </w:r>
            <w:r w:rsidR="00010DC1">
              <w:rPr>
                <w:b/>
              </w:rPr>
              <w:t>, Course Enrollment</w:t>
            </w:r>
            <w:r w:rsidR="009B735A" w:rsidRPr="004D154C">
              <w:rPr>
                <w:b/>
              </w:rPr>
              <w:t xml:space="preserve"> and Program Enrollment.</w:t>
            </w:r>
            <w:r w:rsidR="009B735A">
              <w:t xml:space="preserve"> </w:t>
            </w:r>
            <w:r w:rsidR="00C42515">
              <w:t xml:space="preserve"> </w:t>
            </w:r>
          </w:p>
          <w:p w14:paraId="69F3F067" w14:textId="77777777" w:rsidR="000642BE" w:rsidRDefault="000642BE" w:rsidP="00E46AE3"/>
          <w:p w14:paraId="5F175DDB" w14:textId="389E848F" w:rsidR="009B735A" w:rsidRDefault="00C42515" w:rsidP="00E46AE3">
            <w:r>
              <w:t>Can you suggest how the</w:t>
            </w:r>
            <w:r w:rsidR="005E3E63">
              <w:t xml:space="preserve"> instructions, definitions, and/or </w:t>
            </w:r>
            <w:r>
              <w:t>table</w:t>
            </w:r>
            <w:r w:rsidR="00315AB7">
              <w:t>s</w:t>
            </w:r>
            <w:r>
              <w:t xml:space="preserve"> might be improved?</w:t>
            </w:r>
          </w:p>
        </w:tc>
        <w:tc>
          <w:tcPr>
            <w:tcW w:w="371" w:type="dxa"/>
          </w:tcPr>
          <w:p w14:paraId="1E788EC6" w14:textId="77777777" w:rsidR="009B735A" w:rsidRDefault="009B735A"/>
        </w:tc>
      </w:tr>
      <w:tr w:rsidR="009B735A" w14:paraId="66DCF0FC" w14:textId="77777777" w:rsidTr="003E399B">
        <w:trPr>
          <w:trHeight w:val="20"/>
        </w:trPr>
        <w:tc>
          <w:tcPr>
            <w:tcW w:w="9738" w:type="dxa"/>
            <w:shd w:val="clear" w:color="auto" w:fill="D9D9D9" w:themeFill="background1" w:themeFillShade="D9"/>
          </w:tcPr>
          <w:p w14:paraId="5F7726A2" w14:textId="7911F761" w:rsidR="00010DC1" w:rsidRDefault="004D154C" w:rsidP="00010DC1">
            <w:r w:rsidRPr="004D154C">
              <w:rPr>
                <w:b/>
              </w:rPr>
              <w:t>Q1</w:t>
            </w:r>
            <w:r w:rsidR="00AE4BE8">
              <w:rPr>
                <w:b/>
              </w:rPr>
              <w:t>1</w:t>
            </w:r>
            <w:r w:rsidRPr="004D154C">
              <w:rPr>
                <w:b/>
              </w:rPr>
              <w:t>. Turn now to</w:t>
            </w:r>
            <w:r w:rsidR="009B735A" w:rsidRPr="004D154C">
              <w:rPr>
                <w:b/>
              </w:rPr>
              <w:t xml:space="preserve"> the General Instructions</w:t>
            </w:r>
            <w:r w:rsidR="009B735A">
              <w:t xml:space="preserve"> </w:t>
            </w:r>
            <w:r w:rsidR="00315AB7" w:rsidRPr="00AE4BE8">
              <w:rPr>
                <w:b/>
              </w:rPr>
              <w:t>in Section III</w:t>
            </w:r>
            <w:r w:rsidR="00A9627F">
              <w:rPr>
                <w:b/>
              </w:rPr>
              <w:t xml:space="preserve"> Classes and Program Enrollment</w:t>
            </w:r>
            <w:r w:rsidR="00315AB7" w:rsidRPr="00AE4BE8">
              <w:rPr>
                <w:b/>
              </w:rPr>
              <w:t>.</w:t>
            </w:r>
            <w:r w:rsidR="00315AB7">
              <w:t xml:space="preserve"> </w:t>
            </w:r>
            <w:r w:rsidR="00010DC1">
              <w:t>Let’s take a look at the first bullet under general instructions?  How would you determine the count date?  Was there anything confusing about this bullet?</w:t>
            </w:r>
          </w:p>
          <w:p w14:paraId="40F68ECB" w14:textId="3C788494" w:rsidR="009B735A" w:rsidRDefault="009B735A" w:rsidP="00010DC1"/>
          <w:p w14:paraId="5226B9AF" w14:textId="345026BC" w:rsidR="004D154C" w:rsidRDefault="009B735A" w:rsidP="009B735A">
            <w:r>
              <w:t>What about the 3</w:t>
            </w:r>
            <w:r w:rsidRPr="009B735A">
              <w:rPr>
                <w:vertAlign w:val="superscript"/>
              </w:rPr>
              <w:t>rd</w:t>
            </w:r>
            <w:r>
              <w:t xml:space="preserve"> bullet? What do you think </w:t>
            </w:r>
            <w:r w:rsidR="005E3E63">
              <w:t xml:space="preserve">they </w:t>
            </w:r>
            <w:r>
              <w:t>mean by duplicated and unduplicated counts?</w:t>
            </w:r>
          </w:p>
        </w:tc>
        <w:tc>
          <w:tcPr>
            <w:tcW w:w="371" w:type="dxa"/>
          </w:tcPr>
          <w:p w14:paraId="32AE6171" w14:textId="77777777" w:rsidR="009B735A" w:rsidRDefault="009B735A"/>
        </w:tc>
      </w:tr>
      <w:tr w:rsidR="008E085B" w14:paraId="1C5AF42B" w14:textId="77777777" w:rsidTr="003E399B">
        <w:trPr>
          <w:trHeight w:val="20"/>
        </w:trPr>
        <w:tc>
          <w:tcPr>
            <w:tcW w:w="9738" w:type="dxa"/>
            <w:shd w:val="clear" w:color="auto" w:fill="D9D9D9" w:themeFill="background1" w:themeFillShade="D9"/>
          </w:tcPr>
          <w:p w14:paraId="608CA03F" w14:textId="77777777" w:rsidR="00010DC1" w:rsidRDefault="008E085B" w:rsidP="008E085B">
            <w:r>
              <w:rPr>
                <w:b/>
              </w:rPr>
              <w:t xml:space="preserve">Q12.  What about the Algebra I and Advanced Math/Science tables? </w:t>
            </w:r>
            <w:r w:rsidR="004549D0">
              <w:rPr>
                <w:b/>
              </w:rPr>
              <w:t xml:space="preserve"> </w:t>
            </w:r>
            <w:r w:rsidRPr="00E46AE3">
              <w:t xml:space="preserve">Is there anything in these instructions and definitions that you noted as problematic, unclear or confusing? </w:t>
            </w:r>
            <w:r>
              <w:t xml:space="preserve"> PROBE for why.</w:t>
            </w:r>
            <w:r w:rsidR="00010DC1">
              <w:t xml:space="preserve"> </w:t>
            </w:r>
          </w:p>
          <w:p w14:paraId="46563EBC" w14:textId="77777777" w:rsidR="00010DC1" w:rsidRDefault="00010DC1" w:rsidP="008E085B"/>
          <w:p w14:paraId="4E468E8F" w14:textId="3981D38F" w:rsidR="008E085B" w:rsidRDefault="00010DC1" w:rsidP="008E085B">
            <w:r>
              <w:t>Would there be any Algebra I classes or students that you would exclude?  If so, why?</w:t>
            </w:r>
          </w:p>
          <w:p w14:paraId="7682FB01" w14:textId="77777777" w:rsidR="00010DC1" w:rsidRDefault="00010DC1" w:rsidP="008E085B"/>
          <w:p w14:paraId="3E08B35D" w14:textId="01EACA66" w:rsidR="008E085B" w:rsidRPr="003E399B" w:rsidRDefault="002E5A4B" w:rsidP="00AA1A1C">
            <w:r w:rsidRPr="004C3C10">
              <w:t xml:space="preserve">Let’s look at question 22, number of advanced mathematics classes.  </w:t>
            </w:r>
            <w:r w:rsidR="00B1295E">
              <w:t xml:space="preserve">Can you look over this table and tell me in your own words what data it is asking for? </w:t>
            </w:r>
          </w:p>
        </w:tc>
        <w:tc>
          <w:tcPr>
            <w:tcW w:w="371" w:type="dxa"/>
          </w:tcPr>
          <w:p w14:paraId="6ED5D50B" w14:textId="77777777" w:rsidR="008E085B" w:rsidRDefault="008E085B"/>
        </w:tc>
      </w:tr>
      <w:tr w:rsidR="00AA1A1C" w14:paraId="6ECB279E" w14:textId="77777777" w:rsidTr="003E399B">
        <w:trPr>
          <w:trHeight w:val="20"/>
        </w:trPr>
        <w:tc>
          <w:tcPr>
            <w:tcW w:w="9738" w:type="dxa"/>
            <w:shd w:val="clear" w:color="auto" w:fill="D9D9D9" w:themeFill="background1" w:themeFillShade="D9"/>
          </w:tcPr>
          <w:p w14:paraId="34FBCAD7" w14:textId="5A56D8D1" w:rsidR="00C4523C" w:rsidRDefault="008E085B" w:rsidP="008E085B">
            <w:pPr>
              <w:rPr>
                <w:b/>
              </w:rPr>
            </w:pPr>
            <w:r>
              <w:rPr>
                <w:b/>
              </w:rPr>
              <w:t>Q1</w:t>
            </w:r>
            <w:r w:rsidR="00845C7C">
              <w:rPr>
                <w:b/>
              </w:rPr>
              <w:t>3</w:t>
            </w:r>
            <w:r>
              <w:rPr>
                <w:b/>
              </w:rPr>
              <w:t xml:space="preserve">.  How would you respond to question 31 on single-sex classes? </w:t>
            </w:r>
          </w:p>
          <w:p w14:paraId="338D105B" w14:textId="27636533" w:rsidR="008E085B" w:rsidRPr="003E399B" w:rsidRDefault="008E085B" w:rsidP="008E085B">
            <w:r>
              <w:t xml:space="preserve">Can you look over this table and tell me in your own words what data it is asking for? </w:t>
            </w:r>
          </w:p>
        </w:tc>
        <w:tc>
          <w:tcPr>
            <w:tcW w:w="371" w:type="dxa"/>
          </w:tcPr>
          <w:p w14:paraId="45B93FA3" w14:textId="77777777" w:rsidR="00AA1A1C" w:rsidRDefault="00AA1A1C"/>
        </w:tc>
      </w:tr>
      <w:tr w:rsidR="00AA1A1C" w14:paraId="788A7095" w14:textId="77777777" w:rsidTr="003E399B">
        <w:trPr>
          <w:trHeight w:val="20"/>
        </w:trPr>
        <w:tc>
          <w:tcPr>
            <w:tcW w:w="10109" w:type="dxa"/>
            <w:gridSpan w:val="2"/>
            <w:shd w:val="clear" w:color="auto" w:fill="B8CCE4" w:themeFill="accent1" w:themeFillTint="66"/>
          </w:tcPr>
          <w:p w14:paraId="303190BD" w14:textId="61EE5AF6" w:rsidR="00AA1A1C" w:rsidRPr="003E58A1" w:rsidRDefault="003E58A1">
            <w:pPr>
              <w:rPr>
                <w:b/>
              </w:rPr>
            </w:pPr>
            <w:r>
              <w:rPr>
                <w:b/>
              </w:rPr>
              <w:t>SECTION IV: SCHOOL STAFF</w:t>
            </w:r>
          </w:p>
        </w:tc>
      </w:tr>
      <w:tr w:rsidR="00F36069" w14:paraId="5B21EF96" w14:textId="77777777" w:rsidTr="003E399B">
        <w:trPr>
          <w:trHeight w:val="20"/>
        </w:trPr>
        <w:tc>
          <w:tcPr>
            <w:tcW w:w="9738" w:type="dxa"/>
            <w:shd w:val="clear" w:color="auto" w:fill="auto"/>
          </w:tcPr>
          <w:p w14:paraId="72634F7F" w14:textId="40025C8D" w:rsidR="004C3C10" w:rsidRDefault="008E085B" w:rsidP="005E3E63">
            <w:r w:rsidRPr="004D154C">
              <w:rPr>
                <w:b/>
              </w:rPr>
              <w:t>Q1</w:t>
            </w:r>
            <w:r w:rsidR="00845C7C">
              <w:rPr>
                <w:b/>
              </w:rPr>
              <w:t>4</w:t>
            </w:r>
            <w:r w:rsidR="004D154C" w:rsidRPr="004D154C">
              <w:rPr>
                <w:b/>
              </w:rPr>
              <w:t xml:space="preserve">. </w:t>
            </w:r>
            <w:r w:rsidR="00F36069" w:rsidRPr="004D154C">
              <w:rPr>
                <w:b/>
              </w:rPr>
              <w:t>Let’s move on to Section IV: School Staff</w:t>
            </w:r>
            <w:r w:rsidR="00065DA8" w:rsidRPr="004D154C">
              <w:rPr>
                <w:b/>
              </w:rPr>
              <w:t>.</w:t>
            </w:r>
            <w:r w:rsidR="00065DA8">
              <w:t xml:space="preserve"> What problems or comments do you have in this section?</w:t>
            </w:r>
            <w:r w:rsidR="005E3E63">
              <w:t xml:space="preserve"> </w:t>
            </w:r>
          </w:p>
          <w:p w14:paraId="46A3A819" w14:textId="77777777" w:rsidR="004C3C10" w:rsidRDefault="004C3C10" w:rsidP="005E3E63"/>
          <w:p w14:paraId="6FB876F8" w14:textId="2B2E2D92" w:rsidR="00F36069" w:rsidRDefault="005E3E63" w:rsidP="00F36069">
            <w:r>
              <w:t>Can you suggest how the instructions, definitions, and/or tables might be improved?</w:t>
            </w:r>
          </w:p>
        </w:tc>
        <w:tc>
          <w:tcPr>
            <w:tcW w:w="371" w:type="dxa"/>
          </w:tcPr>
          <w:p w14:paraId="12B8EB27" w14:textId="77777777" w:rsidR="00F36069" w:rsidRDefault="00F36069"/>
        </w:tc>
      </w:tr>
      <w:tr w:rsidR="00065DA8" w14:paraId="23225305" w14:textId="77777777" w:rsidTr="003E399B">
        <w:trPr>
          <w:trHeight w:val="20"/>
        </w:trPr>
        <w:tc>
          <w:tcPr>
            <w:tcW w:w="9738" w:type="dxa"/>
            <w:shd w:val="clear" w:color="auto" w:fill="auto"/>
          </w:tcPr>
          <w:p w14:paraId="07E779F9" w14:textId="2572825B" w:rsidR="00065DA8" w:rsidRDefault="008E085B" w:rsidP="00EB0328">
            <w:r w:rsidRPr="004D154C">
              <w:rPr>
                <w:b/>
              </w:rPr>
              <w:t>Q1</w:t>
            </w:r>
            <w:r w:rsidR="00845C7C">
              <w:rPr>
                <w:b/>
              </w:rPr>
              <w:t>5</w:t>
            </w:r>
            <w:r w:rsidR="004D154C" w:rsidRPr="004D154C">
              <w:rPr>
                <w:b/>
              </w:rPr>
              <w:t xml:space="preserve">. </w:t>
            </w:r>
            <w:r w:rsidR="00EB0328" w:rsidRPr="004D154C">
              <w:rPr>
                <w:b/>
              </w:rPr>
              <w:t>The first bullet in the instructions in this section defines an FTE.</w:t>
            </w:r>
            <w:r w:rsidR="00EB0328">
              <w:t xml:space="preserve"> Did you refer to this information when looking at this section?</w:t>
            </w:r>
          </w:p>
          <w:p w14:paraId="563EF7BC" w14:textId="77777777" w:rsidR="00EB0328" w:rsidRDefault="00EB0328" w:rsidP="00EB0328"/>
          <w:p w14:paraId="548AC4EC" w14:textId="77777777" w:rsidR="00A322B9" w:rsidRDefault="00EB0328" w:rsidP="00A322B9">
            <w:r>
              <w:t>What instructions did you find useful?</w:t>
            </w:r>
            <w:r w:rsidR="00A322B9">
              <w:t xml:space="preserve"> </w:t>
            </w:r>
          </w:p>
          <w:p w14:paraId="1EFBFAAB" w14:textId="77777777" w:rsidR="00D53BA2" w:rsidRDefault="00D53BA2" w:rsidP="00A322B9"/>
          <w:p w14:paraId="704CFCCA" w14:textId="666E650B" w:rsidR="00A322B9" w:rsidRDefault="00A322B9" w:rsidP="00A322B9">
            <w:r w:rsidRPr="009B735A">
              <w:t>Is there information you think should be pro</w:t>
            </w:r>
            <w:r>
              <w:t xml:space="preserve">vided in the instructions that </w:t>
            </w:r>
            <w:r w:rsidRPr="009B735A">
              <w:t>is not?</w:t>
            </w:r>
            <w:r>
              <w:t xml:space="preserve"> PROBE for why.</w:t>
            </w:r>
          </w:p>
          <w:p w14:paraId="7CB8C399" w14:textId="77777777" w:rsidR="00883C65" w:rsidRDefault="00883C65" w:rsidP="00A322B9"/>
          <w:p w14:paraId="13124A1C" w14:textId="259714EE" w:rsidR="004D154C" w:rsidRDefault="00883C65" w:rsidP="00EB0328">
            <w:r>
              <w:t>Let’s look over the teacher definition and think about the teachers in your school/district.   Are there teachers that you would not know whether to include or exclude after reading this definition?</w:t>
            </w:r>
          </w:p>
        </w:tc>
        <w:tc>
          <w:tcPr>
            <w:tcW w:w="371" w:type="dxa"/>
          </w:tcPr>
          <w:p w14:paraId="3FB1CD6B" w14:textId="77777777" w:rsidR="00065DA8" w:rsidRDefault="00065DA8"/>
        </w:tc>
      </w:tr>
      <w:tr w:rsidR="003E58A1" w14:paraId="2589A269" w14:textId="77777777" w:rsidTr="003E399B">
        <w:trPr>
          <w:trHeight w:val="20"/>
        </w:trPr>
        <w:tc>
          <w:tcPr>
            <w:tcW w:w="9738" w:type="dxa"/>
            <w:tcBorders>
              <w:bottom w:val="single" w:sz="4" w:space="0" w:color="auto"/>
            </w:tcBorders>
            <w:shd w:val="clear" w:color="auto" w:fill="D9D9D9" w:themeFill="background1" w:themeFillShade="D9"/>
          </w:tcPr>
          <w:p w14:paraId="16EB8F82" w14:textId="50690F1D" w:rsidR="003E58A1" w:rsidRDefault="008E085B" w:rsidP="003E58A1">
            <w:r w:rsidRPr="004D154C">
              <w:rPr>
                <w:b/>
              </w:rPr>
              <w:lastRenderedPageBreak/>
              <w:t>Q1</w:t>
            </w:r>
            <w:r w:rsidR="00845C7C">
              <w:rPr>
                <w:b/>
              </w:rPr>
              <w:t>6</w:t>
            </w:r>
            <w:r w:rsidR="003E58A1" w:rsidRPr="004D154C">
              <w:rPr>
                <w:b/>
              </w:rPr>
              <w:t>. Are there any types of staff liste</w:t>
            </w:r>
            <w:r w:rsidR="003E58A1" w:rsidRPr="003E58A1">
              <w:rPr>
                <w:b/>
              </w:rPr>
              <w:t>d that would be difficult for you to report on</w:t>
            </w:r>
            <w:r w:rsidR="003E58A1">
              <w:t>? Can you explain?</w:t>
            </w:r>
          </w:p>
          <w:p w14:paraId="65ED1A35" w14:textId="77777777" w:rsidR="003E58A1" w:rsidRDefault="003E58A1" w:rsidP="003E58A1"/>
          <w:p w14:paraId="5C868FA1" w14:textId="300AAE9A" w:rsidR="003E58A1" w:rsidRPr="003E399B" w:rsidRDefault="005D2019" w:rsidP="00EB0328">
            <w:r>
              <w:t>Is there anything in the staff definitions that is problematic or unclear?</w:t>
            </w:r>
          </w:p>
        </w:tc>
        <w:tc>
          <w:tcPr>
            <w:tcW w:w="371" w:type="dxa"/>
            <w:tcBorders>
              <w:bottom w:val="single" w:sz="4" w:space="0" w:color="auto"/>
            </w:tcBorders>
          </w:tcPr>
          <w:p w14:paraId="3140FF29" w14:textId="77777777" w:rsidR="003E58A1" w:rsidRDefault="003E58A1"/>
        </w:tc>
      </w:tr>
      <w:tr w:rsidR="00EB0328" w14:paraId="4B80B581" w14:textId="77777777" w:rsidTr="003E399B">
        <w:trPr>
          <w:trHeight w:val="20"/>
        </w:trPr>
        <w:tc>
          <w:tcPr>
            <w:tcW w:w="9738" w:type="dxa"/>
            <w:tcBorders>
              <w:bottom w:val="single" w:sz="4" w:space="0" w:color="auto"/>
            </w:tcBorders>
            <w:shd w:val="clear" w:color="auto" w:fill="D9D9D9" w:themeFill="background1" w:themeFillShade="D9"/>
          </w:tcPr>
          <w:p w14:paraId="5992D56F" w14:textId="16CD034E" w:rsidR="00F65F07" w:rsidRDefault="00754AC1" w:rsidP="00F65F07">
            <w:r w:rsidRPr="003E58A1">
              <w:rPr>
                <w:b/>
              </w:rPr>
              <w:t>Q1</w:t>
            </w:r>
            <w:r w:rsidR="00845C7C">
              <w:rPr>
                <w:b/>
              </w:rPr>
              <w:t>7</w:t>
            </w:r>
            <w:r w:rsidR="003E58A1">
              <w:t xml:space="preserve">. </w:t>
            </w:r>
            <w:r w:rsidR="00F65F07" w:rsidRPr="003E58A1">
              <w:rPr>
                <w:b/>
              </w:rPr>
              <w:t xml:space="preserve">Let’s look specifically at </w:t>
            </w:r>
            <w:r w:rsidR="00A322B9" w:rsidRPr="003E58A1">
              <w:rPr>
                <w:b/>
              </w:rPr>
              <w:t xml:space="preserve">the </w:t>
            </w:r>
            <w:r w:rsidR="003E58A1">
              <w:rPr>
                <w:b/>
              </w:rPr>
              <w:t xml:space="preserve">optional for 2013-2014 </w:t>
            </w:r>
            <w:proofErr w:type="gramStart"/>
            <w:r w:rsidR="00A322B9" w:rsidRPr="003E58A1">
              <w:rPr>
                <w:b/>
              </w:rPr>
              <w:t>table</w:t>
            </w:r>
            <w:proofErr w:type="gramEnd"/>
            <w:r w:rsidR="00A322B9" w:rsidRPr="003E58A1">
              <w:rPr>
                <w:b/>
              </w:rPr>
              <w:t xml:space="preserve"> on</w:t>
            </w:r>
            <w:r w:rsidR="00F65F07" w:rsidRPr="003E58A1">
              <w:rPr>
                <w:b/>
              </w:rPr>
              <w:t xml:space="preserve"> Security Staff</w:t>
            </w:r>
            <w:r w:rsidR="009D23D9" w:rsidRPr="003E58A1">
              <w:rPr>
                <w:b/>
              </w:rPr>
              <w:t xml:space="preserve"> (#</w:t>
            </w:r>
            <w:r w:rsidR="008E085B" w:rsidRPr="003E58A1">
              <w:rPr>
                <w:b/>
              </w:rPr>
              <w:t>4</w:t>
            </w:r>
            <w:r w:rsidR="00883C65">
              <w:rPr>
                <w:b/>
              </w:rPr>
              <w:t>9</w:t>
            </w:r>
            <w:r w:rsidR="009D23D9" w:rsidRPr="003E58A1">
              <w:rPr>
                <w:b/>
              </w:rPr>
              <w:t>)</w:t>
            </w:r>
            <w:r w:rsidR="00F65F07">
              <w:t>. Take a minute to review this and in your own words, tell me what security staff you would include in the data counts.</w:t>
            </w:r>
          </w:p>
          <w:p w14:paraId="7112F49D" w14:textId="77777777" w:rsidR="00586026" w:rsidRDefault="00586026" w:rsidP="00F65F07"/>
          <w:p w14:paraId="5B3AAFAF" w14:textId="24D91001" w:rsidR="004549D0" w:rsidRDefault="00586026" w:rsidP="0055290F">
            <w:r>
              <w:t>What type of security personnel work at the schools in your district? Are they employed on your payroll or do they contract for services?</w:t>
            </w:r>
          </w:p>
        </w:tc>
        <w:tc>
          <w:tcPr>
            <w:tcW w:w="371" w:type="dxa"/>
            <w:tcBorders>
              <w:bottom w:val="single" w:sz="4" w:space="0" w:color="auto"/>
            </w:tcBorders>
          </w:tcPr>
          <w:p w14:paraId="7572ADC1" w14:textId="77777777" w:rsidR="00EB0328" w:rsidRDefault="00EB0328"/>
        </w:tc>
      </w:tr>
      <w:tr w:rsidR="003E58A1" w14:paraId="5E78F539" w14:textId="77777777" w:rsidTr="003E399B">
        <w:trPr>
          <w:trHeight w:val="20"/>
        </w:trPr>
        <w:tc>
          <w:tcPr>
            <w:tcW w:w="10109" w:type="dxa"/>
            <w:gridSpan w:val="2"/>
            <w:shd w:val="clear" w:color="auto" w:fill="B8CCE4" w:themeFill="accent1" w:themeFillTint="66"/>
          </w:tcPr>
          <w:p w14:paraId="027F0895" w14:textId="6F926237" w:rsidR="003E58A1" w:rsidRPr="003E58A1" w:rsidRDefault="003E58A1">
            <w:pPr>
              <w:rPr>
                <w:b/>
              </w:rPr>
            </w:pPr>
            <w:r>
              <w:rPr>
                <w:b/>
              </w:rPr>
              <w:t>PART 2 SCHOOL FORM: Cumulative or End-of-year data</w:t>
            </w:r>
          </w:p>
        </w:tc>
      </w:tr>
      <w:tr w:rsidR="00E21EF6" w14:paraId="68C655A7" w14:textId="77777777" w:rsidTr="003E399B">
        <w:trPr>
          <w:trHeight w:val="20"/>
        </w:trPr>
        <w:tc>
          <w:tcPr>
            <w:tcW w:w="9738" w:type="dxa"/>
            <w:shd w:val="clear" w:color="auto" w:fill="D9D9D9" w:themeFill="background1" w:themeFillShade="D9"/>
          </w:tcPr>
          <w:p w14:paraId="3EAE6D1F" w14:textId="2E5F3EA5" w:rsidR="00E21EF6" w:rsidRDefault="00754AC1" w:rsidP="00EB0328">
            <w:r w:rsidRPr="004D154C">
              <w:rPr>
                <w:b/>
              </w:rPr>
              <w:t>Q1</w:t>
            </w:r>
            <w:r w:rsidR="00845C7C">
              <w:rPr>
                <w:b/>
              </w:rPr>
              <w:t>8</w:t>
            </w:r>
            <w:r w:rsidR="004D154C" w:rsidRPr="004D154C">
              <w:rPr>
                <w:b/>
              </w:rPr>
              <w:t xml:space="preserve">. </w:t>
            </w:r>
            <w:r w:rsidR="00E21EF6" w:rsidRPr="004D154C">
              <w:rPr>
                <w:b/>
              </w:rPr>
              <w:t>Now let’s turn to Part 2.</w:t>
            </w:r>
            <w:r w:rsidR="00E21EF6">
              <w:t xml:space="preserve"> This section asks for you to report the cumulative number of students for the entire school year. </w:t>
            </w:r>
          </w:p>
          <w:p w14:paraId="57CCA4F9" w14:textId="77777777" w:rsidR="00E21EF6" w:rsidRDefault="00E21EF6" w:rsidP="00EB0328"/>
          <w:p w14:paraId="4BF67634" w14:textId="77777777" w:rsidR="004D154C" w:rsidRDefault="00E21EF6" w:rsidP="003E58A1">
            <w:r>
              <w:t>How would you explain what that means to someone you needed to train to report for the CRDC?</w:t>
            </w:r>
          </w:p>
          <w:p w14:paraId="65CCF6A8" w14:textId="357A6E7B" w:rsidR="009C08B7" w:rsidRDefault="009C08B7" w:rsidP="003E58A1"/>
        </w:tc>
        <w:tc>
          <w:tcPr>
            <w:tcW w:w="371" w:type="dxa"/>
            <w:shd w:val="clear" w:color="auto" w:fill="auto"/>
          </w:tcPr>
          <w:p w14:paraId="031F7489" w14:textId="77777777" w:rsidR="00E21EF6" w:rsidRDefault="00E21EF6"/>
        </w:tc>
      </w:tr>
      <w:tr w:rsidR="003E58A1" w14:paraId="000B9C9A" w14:textId="77777777" w:rsidTr="003E399B">
        <w:trPr>
          <w:trHeight w:val="20"/>
        </w:trPr>
        <w:tc>
          <w:tcPr>
            <w:tcW w:w="10109" w:type="dxa"/>
            <w:gridSpan w:val="2"/>
            <w:shd w:val="clear" w:color="auto" w:fill="B8CCE4" w:themeFill="accent1" w:themeFillTint="66"/>
          </w:tcPr>
          <w:p w14:paraId="14D665C9" w14:textId="1FC8CB57" w:rsidR="003E58A1" w:rsidRPr="003E58A1" w:rsidRDefault="003E58A1">
            <w:pPr>
              <w:rPr>
                <w:b/>
              </w:rPr>
            </w:pPr>
            <w:r>
              <w:rPr>
                <w:b/>
              </w:rPr>
              <w:t>SECTION I: ALGEBRA I PASSING</w:t>
            </w:r>
          </w:p>
        </w:tc>
      </w:tr>
      <w:tr w:rsidR="003E58A1" w14:paraId="736F170D" w14:textId="77777777" w:rsidTr="003E399B">
        <w:trPr>
          <w:trHeight w:val="20"/>
        </w:trPr>
        <w:tc>
          <w:tcPr>
            <w:tcW w:w="9738" w:type="dxa"/>
            <w:shd w:val="clear" w:color="auto" w:fill="D9D9D9" w:themeFill="background1" w:themeFillShade="D9"/>
          </w:tcPr>
          <w:p w14:paraId="37F3766F" w14:textId="27021968" w:rsidR="003E58A1" w:rsidRDefault="00754AC1" w:rsidP="003E58A1">
            <w:r w:rsidRPr="003E58A1">
              <w:rPr>
                <w:b/>
              </w:rPr>
              <w:t>Q</w:t>
            </w:r>
            <w:r w:rsidR="00845C7C">
              <w:rPr>
                <w:b/>
              </w:rPr>
              <w:t>19</w:t>
            </w:r>
            <w:r w:rsidR="003E58A1" w:rsidRPr="003E58A1">
              <w:rPr>
                <w:b/>
              </w:rPr>
              <w:t>. Let’s look at this first set of</w:t>
            </w:r>
            <w:r w:rsidR="003E58A1">
              <w:rPr>
                <w:b/>
              </w:rPr>
              <w:t xml:space="preserve"> tables in Part 2 on Algebra I p</w:t>
            </w:r>
            <w:r w:rsidR="003E58A1" w:rsidRPr="003E58A1">
              <w:rPr>
                <w:b/>
              </w:rPr>
              <w:t>assing.</w:t>
            </w:r>
            <w:r w:rsidR="004C3C10">
              <w:rPr>
                <w:b/>
              </w:rPr>
              <w:t xml:space="preserve">  </w:t>
            </w:r>
            <w:r w:rsidR="00B641F6">
              <w:t>What does Algebra I passing mean to you? What students would you include or exclude in this table?</w:t>
            </w:r>
            <w:r w:rsidR="003E58A1">
              <w:t xml:space="preserve"> Can you explain</w:t>
            </w:r>
            <w:r w:rsidR="00B641F6">
              <w:t xml:space="preserve"> why</w:t>
            </w:r>
            <w:r w:rsidR="003E58A1">
              <w:t xml:space="preserve">? </w:t>
            </w:r>
          </w:p>
          <w:p w14:paraId="12135DD6" w14:textId="77777777" w:rsidR="003E58A1" w:rsidRDefault="003E58A1" w:rsidP="003E58A1"/>
          <w:p w14:paraId="2D99CC46" w14:textId="3647C9D6" w:rsidR="003E58A1" w:rsidRPr="003E399B" w:rsidRDefault="003E58A1" w:rsidP="00EB0328">
            <w:r>
              <w:t>How does it differ from reporting Algebra enrollment data?</w:t>
            </w:r>
          </w:p>
        </w:tc>
        <w:tc>
          <w:tcPr>
            <w:tcW w:w="371" w:type="dxa"/>
            <w:shd w:val="clear" w:color="auto" w:fill="auto"/>
          </w:tcPr>
          <w:p w14:paraId="003E5C7F" w14:textId="77777777" w:rsidR="003E58A1" w:rsidRDefault="003E58A1"/>
        </w:tc>
      </w:tr>
      <w:tr w:rsidR="003E58A1" w14:paraId="028D0698" w14:textId="77777777" w:rsidTr="003E399B">
        <w:trPr>
          <w:trHeight w:val="20"/>
        </w:trPr>
        <w:tc>
          <w:tcPr>
            <w:tcW w:w="10109" w:type="dxa"/>
            <w:gridSpan w:val="2"/>
            <w:shd w:val="clear" w:color="auto" w:fill="B8CCE4" w:themeFill="accent1" w:themeFillTint="66"/>
          </w:tcPr>
          <w:p w14:paraId="30E955CA" w14:textId="1C78A326" w:rsidR="003E58A1" w:rsidRPr="003E58A1" w:rsidRDefault="003E58A1">
            <w:pPr>
              <w:rPr>
                <w:b/>
              </w:rPr>
            </w:pPr>
            <w:r>
              <w:rPr>
                <w:b/>
              </w:rPr>
              <w:t>SECTION II: CREDIT RECOVERY</w:t>
            </w:r>
          </w:p>
        </w:tc>
      </w:tr>
      <w:tr w:rsidR="007B3F20" w14:paraId="7327A95A" w14:textId="77777777" w:rsidTr="003E399B">
        <w:trPr>
          <w:trHeight w:val="20"/>
        </w:trPr>
        <w:tc>
          <w:tcPr>
            <w:tcW w:w="9738" w:type="dxa"/>
            <w:shd w:val="clear" w:color="auto" w:fill="D9D9D9" w:themeFill="background1" w:themeFillShade="D9"/>
          </w:tcPr>
          <w:p w14:paraId="2CF98FC3" w14:textId="7B16D78D" w:rsidR="004549D0" w:rsidRDefault="00754AC1" w:rsidP="00015A37">
            <w:r w:rsidRPr="004D154C">
              <w:rPr>
                <w:b/>
              </w:rPr>
              <w:t>Q</w:t>
            </w:r>
            <w:r>
              <w:rPr>
                <w:b/>
              </w:rPr>
              <w:t>2</w:t>
            </w:r>
            <w:r w:rsidR="00845C7C">
              <w:rPr>
                <w:b/>
              </w:rPr>
              <w:t>0</w:t>
            </w:r>
            <w:r w:rsidR="004D154C" w:rsidRPr="004D154C">
              <w:rPr>
                <w:b/>
              </w:rPr>
              <w:t xml:space="preserve">. </w:t>
            </w:r>
            <w:r w:rsidR="007B3F20" w:rsidRPr="004D154C">
              <w:rPr>
                <w:b/>
              </w:rPr>
              <w:t>Now let’s look at the section on Credit Recovery.</w:t>
            </w:r>
            <w:r w:rsidR="007B3F20">
              <w:t xml:space="preserve"> </w:t>
            </w:r>
            <w:r w:rsidR="004C3C10">
              <w:t xml:space="preserve">  </w:t>
            </w:r>
            <w:r w:rsidR="007B3F20">
              <w:t xml:space="preserve">Please take a minute to read over </w:t>
            </w:r>
            <w:r w:rsidR="00A322B9">
              <w:t xml:space="preserve">the </w:t>
            </w:r>
            <w:r w:rsidR="007B3F20">
              <w:t>definition provided and the table instructions. Do you think this information is easy or difficult to understand? PROBE for why.</w:t>
            </w:r>
          </w:p>
        </w:tc>
        <w:tc>
          <w:tcPr>
            <w:tcW w:w="371" w:type="dxa"/>
            <w:shd w:val="clear" w:color="auto" w:fill="auto"/>
          </w:tcPr>
          <w:p w14:paraId="7D0CE7DB" w14:textId="77777777" w:rsidR="007B3F20" w:rsidRDefault="007B3F20"/>
        </w:tc>
      </w:tr>
      <w:tr w:rsidR="003E58A1" w14:paraId="433579C0" w14:textId="77777777" w:rsidTr="003E399B">
        <w:trPr>
          <w:trHeight w:val="20"/>
        </w:trPr>
        <w:tc>
          <w:tcPr>
            <w:tcW w:w="10109" w:type="dxa"/>
            <w:gridSpan w:val="2"/>
            <w:shd w:val="clear" w:color="auto" w:fill="B8CCE4" w:themeFill="accent1" w:themeFillTint="66"/>
          </w:tcPr>
          <w:p w14:paraId="03EA0103" w14:textId="704BD547" w:rsidR="003E58A1" w:rsidRPr="003E58A1" w:rsidRDefault="003E58A1">
            <w:pPr>
              <w:rPr>
                <w:b/>
              </w:rPr>
            </w:pPr>
            <w:r>
              <w:rPr>
                <w:b/>
              </w:rPr>
              <w:t>SECTION III: SAT REASONING, ACT AND ADVANCED PLACEMENT EXAM-TAKING AND RESULTS</w:t>
            </w:r>
          </w:p>
        </w:tc>
      </w:tr>
      <w:tr w:rsidR="00E416CC" w14:paraId="4BF74BCF" w14:textId="77777777" w:rsidTr="003E399B">
        <w:trPr>
          <w:trHeight w:val="20"/>
        </w:trPr>
        <w:tc>
          <w:tcPr>
            <w:tcW w:w="9738" w:type="dxa"/>
            <w:shd w:val="clear" w:color="auto" w:fill="D9D9D9" w:themeFill="background1" w:themeFillShade="D9"/>
          </w:tcPr>
          <w:p w14:paraId="5329B843" w14:textId="0FDCFB44" w:rsidR="00EA6C84" w:rsidRDefault="004D154C" w:rsidP="00253285">
            <w:r w:rsidRPr="004D154C">
              <w:rPr>
                <w:b/>
              </w:rPr>
              <w:t>Q</w:t>
            </w:r>
            <w:r w:rsidR="009C08B7">
              <w:rPr>
                <w:b/>
              </w:rPr>
              <w:t>2</w:t>
            </w:r>
            <w:r w:rsidR="00845C7C">
              <w:rPr>
                <w:b/>
              </w:rPr>
              <w:t>1</w:t>
            </w:r>
            <w:r w:rsidRPr="004D154C">
              <w:rPr>
                <w:b/>
              </w:rPr>
              <w:t xml:space="preserve">. </w:t>
            </w:r>
            <w:r w:rsidR="00E416CC" w:rsidRPr="004D154C">
              <w:rPr>
                <w:b/>
              </w:rPr>
              <w:t>Let’s move on to the next section on the SAT, ACT, and AP exam taking.</w:t>
            </w:r>
            <w:r w:rsidR="008D5513">
              <w:rPr>
                <w:b/>
              </w:rPr>
              <w:t xml:space="preserve">  </w:t>
            </w:r>
            <w:r w:rsidR="008D5513">
              <w:t xml:space="preserve">Did you have any problems or comments on this section? </w:t>
            </w:r>
          </w:p>
          <w:p w14:paraId="1FBC25BB" w14:textId="77777777" w:rsidR="008D5513" w:rsidRDefault="008D5513" w:rsidP="00253285"/>
          <w:p w14:paraId="72DD4474" w14:textId="69829E9E" w:rsidR="00845C7C" w:rsidRDefault="00EA6C84" w:rsidP="00253285">
            <w:r>
              <w:t xml:space="preserve">Let’s look at </w:t>
            </w:r>
            <w:r w:rsidR="00883C65">
              <w:t xml:space="preserve">the first and second rows </w:t>
            </w:r>
            <w:r>
              <w:t xml:space="preserve">in question </w:t>
            </w:r>
            <w:r w:rsidR="00883C65">
              <w:t>60</w:t>
            </w:r>
            <w:r w:rsidR="00845C7C">
              <w:t xml:space="preserve">, Students who received a qualifying score on AP exams during 2013-14 school </w:t>
            </w:r>
            <w:proofErr w:type="gramStart"/>
            <w:r w:rsidR="00845C7C">
              <w:t>year</w:t>
            </w:r>
            <w:proofErr w:type="gramEnd"/>
            <w:r>
              <w:t xml:space="preserve">.  What students would you include or exclude here?  </w:t>
            </w:r>
          </w:p>
          <w:p w14:paraId="3F6CF668" w14:textId="77777777" w:rsidR="00845C7C" w:rsidRDefault="00845C7C" w:rsidP="00253285"/>
          <w:p w14:paraId="0B384682" w14:textId="2D981BBD" w:rsidR="00EA6C84" w:rsidRDefault="00EA6C84" w:rsidP="00253285">
            <w:r>
              <w:t>Would you count any students in both rows?  Why?</w:t>
            </w:r>
          </w:p>
          <w:p w14:paraId="019DCCB4" w14:textId="77777777" w:rsidR="008D5513" w:rsidRDefault="008D5513" w:rsidP="00253285"/>
          <w:p w14:paraId="1DE1490A" w14:textId="365840FF" w:rsidR="00015A37" w:rsidRDefault="00253285" w:rsidP="00EB0328">
            <w:r>
              <w:t>Can you suggest how the instructions, definitions, and/or tables might be improved?</w:t>
            </w:r>
          </w:p>
        </w:tc>
        <w:tc>
          <w:tcPr>
            <w:tcW w:w="371" w:type="dxa"/>
            <w:shd w:val="clear" w:color="auto" w:fill="auto"/>
          </w:tcPr>
          <w:p w14:paraId="66BBC166" w14:textId="77777777" w:rsidR="00E416CC" w:rsidRDefault="00E416CC"/>
        </w:tc>
      </w:tr>
      <w:tr w:rsidR="003E58A1" w14:paraId="1F775336" w14:textId="77777777" w:rsidTr="003E399B">
        <w:trPr>
          <w:trHeight w:val="20"/>
        </w:trPr>
        <w:tc>
          <w:tcPr>
            <w:tcW w:w="10109" w:type="dxa"/>
            <w:gridSpan w:val="2"/>
            <w:shd w:val="clear" w:color="auto" w:fill="B8CCE4" w:themeFill="accent1" w:themeFillTint="66"/>
          </w:tcPr>
          <w:p w14:paraId="0C1868C0" w14:textId="19BCF17D" w:rsidR="003E58A1" w:rsidRPr="00985C7B" w:rsidRDefault="00985C7B">
            <w:pPr>
              <w:rPr>
                <w:b/>
              </w:rPr>
            </w:pPr>
            <w:r>
              <w:rPr>
                <w:b/>
              </w:rPr>
              <w:t>SECTION IV: CHRONIC STUDENT ABSENTEEISM</w:t>
            </w:r>
          </w:p>
        </w:tc>
      </w:tr>
      <w:tr w:rsidR="00E416CC" w14:paraId="4CA81158" w14:textId="77777777" w:rsidTr="003E399B">
        <w:trPr>
          <w:trHeight w:val="20"/>
        </w:trPr>
        <w:tc>
          <w:tcPr>
            <w:tcW w:w="9738" w:type="dxa"/>
            <w:shd w:val="clear" w:color="auto" w:fill="D9D9D9" w:themeFill="background1" w:themeFillShade="D9"/>
          </w:tcPr>
          <w:p w14:paraId="2D362166" w14:textId="3CF47D8E" w:rsidR="00E416CC" w:rsidRPr="004D154C" w:rsidRDefault="004D154C" w:rsidP="00EB0328">
            <w:pPr>
              <w:rPr>
                <w:b/>
              </w:rPr>
            </w:pPr>
            <w:r w:rsidRPr="004D154C">
              <w:rPr>
                <w:b/>
              </w:rPr>
              <w:t>Q2</w:t>
            </w:r>
            <w:r w:rsidR="00845C7C">
              <w:rPr>
                <w:b/>
              </w:rPr>
              <w:t>2</w:t>
            </w:r>
            <w:r w:rsidRPr="004D154C">
              <w:rPr>
                <w:b/>
              </w:rPr>
              <w:t xml:space="preserve">. </w:t>
            </w:r>
            <w:r w:rsidR="00E416CC" w:rsidRPr="004D154C">
              <w:rPr>
                <w:b/>
              </w:rPr>
              <w:t xml:space="preserve">Okay, let’s turn to the section on </w:t>
            </w:r>
            <w:r w:rsidR="000953E4">
              <w:rPr>
                <w:b/>
              </w:rPr>
              <w:t xml:space="preserve">Chronic </w:t>
            </w:r>
            <w:r w:rsidR="00E416CC" w:rsidRPr="004D154C">
              <w:rPr>
                <w:b/>
              </w:rPr>
              <w:t xml:space="preserve">Student Absenteeism. </w:t>
            </w:r>
          </w:p>
          <w:p w14:paraId="501821BC" w14:textId="77777777" w:rsidR="00253285" w:rsidRDefault="00253285" w:rsidP="00253285">
            <w:r w:rsidRPr="00E416CC">
              <w:t xml:space="preserve">What </w:t>
            </w:r>
            <w:r>
              <w:t>problems or comments</w:t>
            </w:r>
            <w:r w:rsidRPr="00E416CC">
              <w:t xml:space="preserve"> did you note about this section?</w:t>
            </w:r>
          </w:p>
          <w:p w14:paraId="6CCB97B5" w14:textId="77777777" w:rsidR="00253285" w:rsidRDefault="00253285" w:rsidP="00253285"/>
          <w:p w14:paraId="52A38389" w14:textId="13F32AED" w:rsidR="00253285" w:rsidRDefault="00253285" w:rsidP="00253285">
            <w:r w:rsidRPr="00253285">
              <w:t>Take a moment to read the definition and instructions in this</w:t>
            </w:r>
            <w:r>
              <w:t xml:space="preserve"> section. What is helpful or unhelpful about the definition and instructions?</w:t>
            </w:r>
          </w:p>
          <w:p w14:paraId="65FA0D4A" w14:textId="77777777" w:rsidR="00253285" w:rsidRDefault="00253285" w:rsidP="00253285"/>
          <w:p w14:paraId="7D9ECB2D" w14:textId="2176FCC3" w:rsidR="00253285" w:rsidRDefault="00253285" w:rsidP="00253285">
            <w:r>
              <w:t>Can you suggest how the instructions, definitions, and/or tables might be improved?</w:t>
            </w:r>
          </w:p>
          <w:p w14:paraId="10AC1868" w14:textId="77777777" w:rsidR="004D154C" w:rsidRDefault="004D154C" w:rsidP="00EB0328"/>
          <w:p w14:paraId="555054BC" w14:textId="77777777" w:rsidR="00253285" w:rsidRDefault="00253285" w:rsidP="00253285">
            <w:r w:rsidRPr="009B735A">
              <w:t>Is there information you think should be pro</w:t>
            </w:r>
            <w:r>
              <w:t xml:space="preserve">vided in the instructions or definitions that </w:t>
            </w:r>
            <w:r w:rsidRPr="009B735A">
              <w:t>is not?</w:t>
            </w:r>
            <w:r>
              <w:t xml:space="preserve"> PROBE for why.</w:t>
            </w:r>
          </w:p>
          <w:p w14:paraId="05CFA4D0" w14:textId="77777777" w:rsidR="00253285" w:rsidRDefault="00253285" w:rsidP="00253285"/>
          <w:p w14:paraId="53725C3D" w14:textId="72C24B61" w:rsidR="004D154C" w:rsidRDefault="00253285" w:rsidP="00EB0328">
            <w:r>
              <w:t>Would reporting this data for the CRDC be easy or difficult for your district? Why?</w:t>
            </w:r>
          </w:p>
        </w:tc>
        <w:tc>
          <w:tcPr>
            <w:tcW w:w="371" w:type="dxa"/>
            <w:shd w:val="clear" w:color="auto" w:fill="auto"/>
          </w:tcPr>
          <w:p w14:paraId="65496B59" w14:textId="77777777" w:rsidR="00E416CC" w:rsidRDefault="00E416CC"/>
        </w:tc>
      </w:tr>
      <w:tr w:rsidR="00985C7B" w14:paraId="0243A606" w14:textId="77777777" w:rsidTr="003E399B">
        <w:trPr>
          <w:trHeight w:val="20"/>
        </w:trPr>
        <w:tc>
          <w:tcPr>
            <w:tcW w:w="10109" w:type="dxa"/>
            <w:gridSpan w:val="2"/>
            <w:shd w:val="clear" w:color="auto" w:fill="B8CCE4" w:themeFill="accent1" w:themeFillTint="66"/>
          </w:tcPr>
          <w:p w14:paraId="26AAD1E9" w14:textId="323FBE71" w:rsidR="00985C7B" w:rsidRPr="00985C7B" w:rsidRDefault="00985C7B">
            <w:pPr>
              <w:rPr>
                <w:b/>
              </w:rPr>
            </w:pPr>
            <w:r>
              <w:rPr>
                <w:b/>
              </w:rPr>
              <w:t>SECTION V: STUDENT RETENTION</w:t>
            </w:r>
          </w:p>
        </w:tc>
      </w:tr>
      <w:tr w:rsidR="005D0CCC" w14:paraId="12AC5601" w14:textId="77777777" w:rsidTr="003E399B">
        <w:trPr>
          <w:trHeight w:val="20"/>
        </w:trPr>
        <w:tc>
          <w:tcPr>
            <w:tcW w:w="9738" w:type="dxa"/>
            <w:shd w:val="clear" w:color="auto" w:fill="auto"/>
          </w:tcPr>
          <w:p w14:paraId="2E5E2CA7" w14:textId="23135287" w:rsidR="00253285" w:rsidRDefault="004D154C" w:rsidP="00EB0328">
            <w:r w:rsidRPr="004D154C">
              <w:rPr>
                <w:b/>
              </w:rPr>
              <w:t>Q2</w:t>
            </w:r>
            <w:r w:rsidR="00845C7C">
              <w:rPr>
                <w:b/>
              </w:rPr>
              <w:t>3</w:t>
            </w:r>
            <w:r w:rsidRPr="004D154C">
              <w:rPr>
                <w:b/>
              </w:rPr>
              <w:t xml:space="preserve">. </w:t>
            </w:r>
            <w:r w:rsidR="005D0CCC" w:rsidRPr="004D154C">
              <w:rPr>
                <w:b/>
              </w:rPr>
              <w:t xml:space="preserve">The next section is on </w:t>
            </w:r>
            <w:r w:rsidR="000953E4">
              <w:rPr>
                <w:b/>
              </w:rPr>
              <w:t xml:space="preserve">Student </w:t>
            </w:r>
            <w:r w:rsidR="005D0CCC" w:rsidRPr="004D154C">
              <w:rPr>
                <w:b/>
              </w:rPr>
              <w:t>Retention.</w:t>
            </w:r>
            <w:r w:rsidR="005D0CCC">
              <w:t xml:space="preserve"> What </w:t>
            </w:r>
            <w:r w:rsidR="000953E4">
              <w:t xml:space="preserve">problems or comments </w:t>
            </w:r>
            <w:r w:rsidR="005D0CCC">
              <w:t>did you note about this section?</w:t>
            </w:r>
            <w:r w:rsidR="000953E4">
              <w:t xml:space="preserve"> </w:t>
            </w:r>
          </w:p>
          <w:p w14:paraId="02C3A8C5" w14:textId="6DE3C7E6" w:rsidR="005D0CCC" w:rsidRDefault="000953E4" w:rsidP="00EB0328">
            <w:r>
              <w:t>Can you suggest how the instructions, definitions, and/or tables might be improved?</w:t>
            </w:r>
          </w:p>
          <w:p w14:paraId="7E56640D" w14:textId="77777777" w:rsidR="00754AC1" w:rsidRDefault="00754AC1" w:rsidP="00754AC1">
            <w:r>
              <w:t xml:space="preserve">Do you have transitional kindergarten?  </w:t>
            </w:r>
          </w:p>
          <w:p w14:paraId="045FD7CF" w14:textId="22D2B2CA" w:rsidR="008D5513" w:rsidRDefault="00754AC1" w:rsidP="002E5A4B">
            <w:r w:rsidRPr="008D5513">
              <w:rPr>
                <w:b/>
              </w:rPr>
              <w:t>If yes</w:t>
            </w:r>
            <w:r>
              <w:t xml:space="preserve">, could you talk about how you would determine whether and how you would count students in those programs in the retention tables? </w:t>
            </w:r>
          </w:p>
        </w:tc>
        <w:tc>
          <w:tcPr>
            <w:tcW w:w="371" w:type="dxa"/>
            <w:shd w:val="clear" w:color="auto" w:fill="auto"/>
          </w:tcPr>
          <w:p w14:paraId="6BE6DCAA" w14:textId="77777777" w:rsidR="005D0CCC" w:rsidRDefault="005D0CCC"/>
        </w:tc>
      </w:tr>
      <w:tr w:rsidR="00985C7B" w14:paraId="72ABA512" w14:textId="77777777" w:rsidTr="003E399B">
        <w:trPr>
          <w:trHeight w:val="20"/>
        </w:trPr>
        <w:tc>
          <w:tcPr>
            <w:tcW w:w="10109" w:type="dxa"/>
            <w:gridSpan w:val="2"/>
            <w:shd w:val="clear" w:color="auto" w:fill="B8CCE4" w:themeFill="accent1" w:themeFillTint="66"/>
          </w:tcPr>
          <w:p w14:paraId="7A7B990E" w14:textId="444DB1D8" w:rsidR="00985C7B" w:rsidRPr="00985C7B" w:rsidRDefault="00985C7B">
            <w:pPr>
              <w:rPr>
                <w:b/>
              </w:rPr>
            </w:pPr>
            <w:r>
              <w:rPr>
                <w:b/>
              </w:rPr>
              <w:lastRenderedPageBreak/>
              <w:t>SECTION VI: SINGLE SEX INTERSCHOLASTIC ATHLETICS</w:t>
            </w:r>
          </w:p>
        </w:tc>
      </w:tr>
      <w:tr w:rsidR="005D0CCC" w14:paraId="6CF1FC8A" w14:textId="77777777" w:rsidTr="003E399B">
        <w:trPr>
          <w:trHeight w:val="20"/>
        </w:trPr>
        <w:tc>
          <w:tcPr>
            <w:tcW w:w="9738" w:type="dxa"/>
            <w:shd w:val="clear" w:color="auto" w:fill="D9D9D9" w:themeFill="background1" w:themeFillShade="D9"/>
          </w:tcPr>
          <w:p w14:paraId="48D24F17" w14:textId="5699270C" w:rsidR="008D5513" w:rsidRDefault="004D154C" w:rsidP="00EB0328">
            <w:r w:rsidRPr="004D154C">
              <w:rPr>
                <w:b/>
              </w:rPr>
              <w:t>Q2</w:t>
            </w:r>
            <w:r w:rsidR="00845C7C">
              <w:rPr>
                <w:b/>
              </w:rPr>
              <w:t>4</w:t>
            </w:r>
            <w:r w:rsidRPr="004D154C">
              <w:rPr>
                <w:b/>
              </w:rPr>
              <w:t xml:space="preserve">. </w:t>
            </w:r>
            <w:r w:rsidR="005D0CCC" w:rsidRPr="004D154C">
              <w:rPr>
                <w:b/>
              </w:rPr>
              <w:t xml:space="preserve">Okay. Let’s move on to the next section on </w:t>
            </w:r>
            <w:r w:rsidR="00BF00BE" w:rsidRPr="004D154C">
              <w:rPr>
                <w:b/>
              </w:rPr>
              <w:t xml:space="preserve">Single-sex </w:t>
            </w:r>
            <w:r w:rsidR="005D0CCC" w:rsidRPr="004D154C">
              <w:rPr>
                <w:b/>
              </w:rPr>
              <w:t>Athletics.</w:t>
            </w:r>
            <w:r w:rsidR="008D5513">
              <w:rPr>
                <w:b/>
              </w:rPr>
              <w:t xml:space="preserve"> </w:t>
            </w:r>
            <w:r w:rsidR="008D5513">
              <w:t xml:space="preserve">In your own words, what data are being requested?  </w:t>
            </w:r>
          </w:p>
          <w:p w14:paraId="001560D1" w14:textId="77777777" w:rsidR="008D5513" w:rsidRDefault="008D5513" w:rsidP="00EB0328"/>
          <w:p w14:paraId="15FE9CF9" w14:textId="1EE5C495" w:rsidR="008D5513" w:rsidRDefault="008D5513" w:rsidP="00EB0328">
            <w:r>
              <w:t>C</w:t>
            </w:r>
            <w:r w:rsidR="00500578">
              <w:t xml:space="preserve">an you tell me in your own words what the third row in question </w:t>
            </w:r>
            <w:r w:rsidR="00883C65">
              <w:t>64</w:t>
            </w:r>
            <w:r w:rsidR="00500578">
              <w:t xml:space="preserve"> means to you?  </w:t>
            </w:r>
          </w:p>
          <w:p w14:paraId="650256B7" w14:textId="77777777" w:rsidR="008D5513" w:rsidRDefault="008D5513" w:rsidP="00EB0328"/>
          <w:p w14:paraId="4C01540B" w14:textId="0821AE1A" w:rsidR="006637A9" w:rsidRDefault="008D5513">
            <w:pPr>
              <w:rPr>
                <w:rFonts w:eastAsiaTheme="minorEastAsia"/>
                <w:sz w:val="24"/>
                <w:szCs w:val="24"/>
              </w:rPr>
            </w:pPr>
            <w:r>
              <w:t>W</w:t>
            </w:r>
            <w:r w:rsidR="00500578">
              <w:t xml:space="preserve">hat additional information do you need to know </w:t>
            </w:r>
            <w:r>
              <w:t xml:space="preserve">to determine </w:t>
            </w:r>
            <w:r w:rsidR="00500578">
              <w:t xml:space="preserve">whether </w:t>
            </w:r>
            <w:r>
              <w:t xml:space="preserve">or not </w:t>
            </w:r>
            <w:r w:rsidR="00500578">
              <w:t>to include certain teams</w:t>
            </w:r>
            <w:r>
              <w:t xml:space="preserve"> to complete this table</w:t>
            </w:r>
            <w:r w:rsidR="00500578">
              <w:t>? PROBE for why</w:t>
            </w:r>
            <w:r>
              <w:t>.</w:t>
            </w:r>
            <w:r w:rsidR="00500578" w:rsidDel="00500578">
              <w:t xml:space="preserve"> </w:t>
            </w:r>
          </w:p>
        </w:tc>
        <w:tc>
          <w:tcPr>
            <w:tcW w:w="371" w:type="dxa"/>
            <w:shd w:val="clear" w:color="auto" w:fill="auto"/>
          </w:tcPr>
          <w:p w14:paraId="6A021524" w14:textId="77777777" w:rsidR="005D0CCC" w:rsidRDefault="005D0CCC"/>
        </w:tc>
      </w:tr>
      <w:tr w:rsidR="00753BC1" w14:paraId="3787590E" w14:textId="77777777" w:rsidTr="003E399B">
        <w:trPr>
          <w:trHeight w:val="20"/>
        </w:trPr>
        <w:tc>
          <w:tcPr>
            <w:tcW w:w="10109" w:type="dxa"/>
            <w:gridSpan w:val="2"/>
            <w:shd w:val="clear" w:color="auto" w:fill="B8CCE4" w:themeFill="accent1" w:themeFillTint="66"/>
          </w:tcPr>
          <w:p w14:paraId="75AAE104" w14:textId="55051224" w:rsidR="00753BC1" w:rsidRPr="00753BC1" w:rsidRDefault="00753BC1" w:rsidP="00AB7651">
            <w:pPr>
              <w:rPr>
                <w:b/>
              </w:rPr>
            </w:pPr>
            <w:r>
              <w:rPr>
                <w:b/>
              </w:rPr>
              <w:t>SECTION</w:t>
            </w:r>
            <w:r w:rsidR="009C08B7">
              <w:rPr>
                <w:b/>
              </w:rPr>
              <w:t>S</w:t>
            </w:r>
            <w:r w:rsidR="00AB7651">
              <w:rPr>
                <w:b/>
              </w:rPr>
              <w:t xml:space="preserve"> VII-IX</w:t>
            </w:r>
            <w:r>
              <w:rPr>
                <w:b/>
              </w:rPr>
              <w:t>: STUDENT DISCIPLINE</w:t>
            </w:r>
            <w:r w:rsidR="009C08B7">
              <w:rPr>
                <w:b/>
              </w:rPr>
              <w:t>, OFFENSES, BULLYING &amp; HARASSMENT</w:t>
            </w:r>
          </w:p>
        </w:tc>
      </w:tr>
      <w:tr w:rsidR="004B4A8E" w14:paraId="5CB51894" w14:textId="77777777" w:rsidTr="003E399B">
        <w:trPr>
          <w:trHeight w:val="20"/>
        </w:trPr>
        <w:tc>
          <w:tcPr>
            <w:tcW w:w="9738" w:type="dxa"/>
            <w:shd w:val="clear" w:color="auto" w:fill="D9D9D9" w:themeFill="background1" w:themeFillShade="D9"/>
          </w:tcPr>
          <w:p w14:paraId="0EDBDC91" w14:textId="77777777" w:rsidR="004B4A8E" w:rsidRDefault="004B4A8E" w:rsidP="004B4A8E">
            <w:r w:rsidRPr="004D154C">
              <w:rPr>
                <w:b/>
              </w:rPr>
              <w:t>Q2</w:t>
            </w:r>
            <w:r>
              <w:rPr>
                <w:b/>
              </w:rPr>
              <w:t>5</w:t>
            </w:r>
            <w:r w:rsidRPr="004D154C">
              <w:rPr>
                <w:b/>
              </w:rPr>
              <w:t>. The next sections on Student Discipline and Bullying and Harassment</w:t>
            </w:r>
            <w:r>
              <w:t xml:space="preserve"> are being expanded. </w:t>
            </w:r>
          </w:p>
          <w:p w14:paraId="3F6C0982" w14:textId="16088EF2" w:rsidR="004B4A8E" w:rsidRDefault="004B4A8E" w:rsidP="004B4A8E">
            <w:r>
              <w:t xml:space="preserve">There is a lot of information to cover in this section.  I’d like to turn specifically to the Optional Tables starting with number </w:t>
            </w:r>
            <w:r w:rsidR="00883C65">
              <w:t>69</w:t>
            </w:r>
            <w:r>
              <w:t xml:space="preserve">and ending with number </w:t>
            </w:r>
            <w:r w:rsidR="00883C65">
              <w:t>78</w:t>
            </w:r>
            <w:r>
              <w:t xml:space="preserve">. Please take a few minutes to review these tables and share your thoughts about these tables with me.  I am particularly interested in hearing about terms, definitions, and instructions that are unclear. </w:t>
            </w:r>
          </w:p>
          <w:p w14:paraId="2EB58FBA" w14:textId="77777777" w:rsidR="004B4A8E" w:rsidRDefault="004B4A8E" w:rsidP="004B4A8E"/>
          <w:p w14:paraId="0657A1B3" w14:textId="77777777" w:rsidR="004B4A8E" w:rsidRDefault="004B4A8E" w:rsidP="004B4A8E">
            <w:r>
              <w:t>Can you suggest how the instructions, definitions, and/or tables might be improved?</w:t>
            </w:r>
          </w:p>
          <w:p w14:paraId="6AE2FC4F" w14:textId="77777777" w:rsidR="004B4A8E" w:rsidRDefault="004B4A8E" w:rsidP="004B4A8E"/>
          <w:p w14:paraId="20F649F4" w14:textId="77777777" w:rsidR="004B4A8E" w:rsidRDefault="004B4A8E" w:rsidP="004B4A8E">
            <w:pPr>
              <w:rPr>
                <w:b/>
              </w:rPr>
            </w:pPr>
            <w:r w:rsidRPr="00FB2F05">
              <w:rPr>
                <w:b/>
                <w:highlight w:val="yellow"/>
              </w:rPr>
              <w:t>IF TIME ALLOWS ASK FOLLOWING QUESTION.</w:t>
            </w:r>
          </w:p>
          <w:p w14:paraId="07C9F974" w14:textId="0F20D033" w:rsidR="004B4A8E" w:rsidRPr="003E399B" w:rsidRDefault="004B4A8E" w:rsidP="009C08B7">
            <w:r w:rsidRPr="00054133">
              <w:t>Do you have any comments in general on your district’s ability to provide this type of information for the CRDC?</w:t>
            </w:r>
          </w:p>
        </w:tc>
        <w:tc>
          <w:tcPr>
            <w:tcW w:w="371" w:type="dxa"/>
            <w:shd w:val="clear" w:color="auto" w:fill="auto"/>
          </w:tcPr>
          <w:p w14:paraId="60028BAB" w14:textId="1D816344" w:rsidR="004B4A8E" w:rsidRDefault="004B4A8E" w:rsidP="009C08B7">
            <w:pPr>
              <w:rPr>
                <w:b/>
              </w:rPr>
            </w:pPr>
          </w:p>
        </w:tc>
      </w:tr>
      <w:tr w:rsidR="00C01115" w14:paraId="076F9990" w14:textId="77777777" w:rsidTr="003E399B">
        <w:trPr>
          <w:trHeight w:val="20"/>
        </w:trPr>
        <w:tc>
          <w:tcPr>
            <w:tcW w:w="9738" w:type="dxa"/>
            <w:shd w:val="clear" w:color="auto" w:fill="D9D9D9" w:themeFill="background1" w:themeFillShade="D9"/>
          </w:tcPr>
          <w:p w14:paraId="7232FD2F" w14:textId="7C2D0862" w:rsidR="00C01115" w:rsidRDefault="00C01115" w:rsidP="00C01115">
            <w:r w:rsidRPr="00C01115">
              <w:rPr>
                <w:b/>
              </w:rPr>
              <w:t>Q26. Let’s look at the table of discipline for students with disabilities (#</w:t>
            </w:r>
            <w:r w:rsidR="00883C65">
              <w:rPr>
                <w:b/>
              </w:rPr>
              <w:t>68</w:t>
            </w:r>
            <w:r w:rsidRPr="00C01115">
              <w:rPr>
                <w:b/>
              </w:rPr>
              <w:t>).</w:t>
            </w:r>
            <w:r>
              <w:t xml:space="preserve">  Can you tell me in your own words what data this table is collecting? </w:t>
            </w:r>
          </w:p>
          <w:p w14:paraId="2927E48B" w14:textId="77777777" w:rsidR="00C01115" w:rsidRDefault="00C01115" w:rsidP="00C01115"/>
          <w:p w14:paraId="7A7774B2" w14:textId="5DCA725B" w:rsidR="00C01115" w:rsidRDefault="00C01115" w:rsidP="00C01115">
            <w:r>
              <w:t>The column headers in this table (#</w:t>
            </w:r>
            <w:r w:rsidR="00883C65">
              <w:t>68</w:t>
            </w:r>
            <w:r>
              <w:t xml:space="preserve">) refer to total IDEA </w:t>
            </w:r>
            <w:proofErr w:type="gramStart"/>
            <w:r>
              <w:t>students,</w:t>
            </w:r>
            <w:proofErr w:type="gramEnd"/>
            <w:r>
              <w:t xml:space="preserve"> can you talk about how you would report Section 504 only students?  </w:t>
            </w:r>
          </w:p>
          <w:p w14:paraId="53C4C673" w14:textId="77777777" w:rsidR="00C01115" w:rsidRDefault="00C01115" w:rsidP="00C01115"/>
          <w:p w14:paraId="3EFE184C" w14:textId="46809709" w:rsidR="00C01115" w:rsidRDefault="00C01115" w:rsidP="00C01115">
            <w:r>
              <w:t xml:space="preserve">What about rows </w:t>
            </w:r>
            <w:r w:rsidR="00883C65">
              <w:t>three and four</w:t>
            </w:r>
            <w:r>
              <w:t xml:space="preserve"> in table </w:t>
            </w:r>
            <w:r w:rsidR="00883C65">
              <w:t>68</w:t>
            </w:r>
            <w:r>
              <w:t xml:space="preserve">? What do you think they mean by only one and </w:t>
            </w:r>
            <w:r w:rsidR="00AB7651">
              <w:t>more than one</w:t>
            </w:r>
            <w:r>
              <w:t xml:space="preserve"> out-of-school suspensions?  Would you include any students in both </w:t>
            </w:r>
            <w:r w:rsidR="00AB7651">
              <w:t>rows</w:t>
            </w:r>
            <w:r>
              <w:t>?  Why?</w:t>
            </w:r>
          </w:p>
          <w:p w14:paraId="34F6F261" w14:textId="77777777" w:rsidR="00C01115" w:rsidRDefault="00C01115" w:rsidP="00C01115"/>
          <w:p w14:paraId="00BD33C1" w14:textId="193852D4" w:rsidR="00C01115" w:rsidRDefault="00C01115" w:rsidP="00C01115">
            <w:r>
              <w:t xml:space="preserve">What do you think they are collecting in rows </w:t>
            </w:r>
            <w:r w:rsidR="00AB7651">
              <w:t>five through seven</w:t>
            </w:r>
            <w:r>
              <w:t xml:space="preserve"> in </w:t>
            </w:r>
            <w:r w:rsidR="00AB7651">
              <w:t>the table (expulsions)?</w:t>
            </w:r>
            <w:r>
              <w:t xml:space="preserve">  Can you describe how these rows are different from one another?</w:t>
            </w:r>
          </w:p>
          <w:p w14:paraId="40B23166" w14:textId="78DFE334" w:rsidR="00C01115" w:rsidRPr="003E399B" w:rsidRDefault="00C01115" w:rsidP="00C01115">
            <w:r>
              <w:t xml:space="preserve">Do you have any recommendations or comments on how this table can be improved? </w:t>
            </w:r>
          </w:p>
        </w:tc>
        <w:tc>
          <w:tcPr>
            <w:tcW w:w="371" w:type="dxa"/>
            <w:shd w:val="clear" w:color="auto" w:fill="auto"/>
          </w:tcPr>
          <w:p w14:paraId="0F1DDB38" w14:textId="77777777" w:rsidR="00C01115" w:rsidRDefault="00C01115"/>
        </w:tc>
      </w:tr>
      <w:tr w:rsidR="00C01115" w14:paraId="5104C598" w14:textId="77777777" w:rsidTr="003E399B">
        <w:trPr>
          <w:trHeight w:val="20"/>
        </w:trPr>
        <w:tc>
          <w:tcPr>
            <w:tcW w:w="9738" w:type="dxa"/>
            <w:shd w:val="clear" w:color="auto" w:fill="D9D9D9" w:themeFill="background1" w:themeFillShade="D9"/>
          </w:tcPr>
          <w:p w14:paraId="628ABC98" w14:textId="401C4850" w:rsidR="003D6E7D" w:rsidRPr="003E399B" w:rsidRDefault="00AB7651" w:rsidP="00C01115">
            <w:r>
              <w:rPr>
                <w:b/>
              </w:rPr>
              <w:t>Q27. Let’s turn to table on transfer</w:t>
            </w:r>
            <w:r w:rsidR="00C01115" w:rsidRPr="00C01115">
              <w:rPr>
                <w:b/>
              </w:rPr>
              <w:t xml:space="preserve"> to alternative school or regular school for students without disabilities</w:t>
            </w:r>
            <w:r w:rsidR="00C01115">
              <w:t xml:space="preserve"> (#</w:t>
            </w:r>
            <w:r>
              <w:t>74</w:t>
            </w:r>
            <w:r w:rsidR="00C01115">
              <w:t>), what does transfer for disciplinary reasons mean to you?  Which students would you include or exclude here?</w:t>
            </w:r>
          </w:p>
        </w:tc>
        <w:tc>
          <w:tcPr>
            <w:tcW w:w="371" w:type="dxa"/>
            <w:shd w:val="clear" w:color="auto" w:fill="auto"/>
          </w:tcPr>
          <w:p w14:paraId="7F71EFAD" w14:textId="77777777" w:rsidR="00C01115" w:rsidRDefault="00C01115"/>
        </w:tc>
      </w:tr>
      <w:tr w:rsidR="00C01115" w14:paraId="4EF02BA6" w14:textId="77777777" w:rsidTr="003E399B">
        <w:trPr>
          <w:trHeight w:val="20"/>
        </w:trPr>
        <w:tc>
          <w:tcPr>
            <w:tcW w:w="9738" w:type="dxa"/>
            <w:shd w:val="clear" w:color="auto" w:fill="D9D9D9" w:themeFill="background1" w:themeFillShade="D9"/>
          </w:tcPr>
          <w:p w14:paraId="1F92DFB1" w14:textId="120FC276" w:rsidR="00C01115" w:rsidRDefault="00C01115" w:rsidP="00C01115">
            <w:r>
              <w:rPr>
                <w:b/>
              </w:rPr>
              <w:t>Q2</w:t>
            </w:r>
            <w:r w:rsidR="00431674">
              <w:rPr>
                <w:b/>
              </w:rPr>
              <w:t>8</w:t>
            </w:r>
            <w:r>
              <w:rPr>
                <w:b/>
              </w:rPr>
              <w:t xml:space="preserve">. Let’s look at the section on Offenses and specifically to the table on Offense – Number of Incidents </w:t>
            </w:r>
            <w:r w:rsidRPr="00C01115">
              <w:t>(</w:t>
            </w:r>
            <w:r>
              <w:t xml:space="preserve">table </w:t>
            </w:r>
            <w:r w:rsidRPr="00C01115">
              <w:t>#23).</w:t>
            </w:r>
            <w:r>
              <w:rPr>
                <w:b/>
              </w:rPr>
              <w:t xml:space="preserve"> </w:t>
            </w:r>
            <w:r>
              <w:t>Please take a few minutes to review the table and share your thoughts about the categories.</w:t>
            </w:r>
          </w:p>
          <w:p w14:paraId="609C5E58" w14:textId="77777777" w:rsidR="00C01115" w:rsidRDefault="00C01115" w:rsidP="00C01115"/>
          <w:p w14:paraId="34162532" w14:textId="180EF9A9" w:rsidR="00C01115" w:rsidRPr="003E399B" w:rsidRDefault="00C01115" w:rsidP="00C01115">
            <w:r>
              <w:t>Are these categories difficult for your district to report? Is there anything about this table that could be improved to make it easier for your district to report this information?</w:t>
            </w:r>
          </w:p>
        </w:tc>
        <w:tc>
          <w:tcPr>
            <w:tcW w:w="371" w:type="dxa"/>
            <w:shd w:val="clear" w:color="auto" w:fill="auto"/>
          </w:tcPr>
          <w:p w14:paraId="509DC089" w14:textId="77777777" w:rsidR="00C01115" w:rsidRDefault="00C01115"/>
        </w:tc>
      </w:tr>
      <w:tr w:rsidR="00C01115" w14:paraId="1444248F" w14:textId="77777777" w:rsidTr="003E399B">
        <w:trPr>
          <w:trHeight w:val="20"/>
        </w:trPr>
        <w:tc>
          <w:tcPr>
            <w:tcW w:w="9738" w:type="dxa"/>
            <w:shd w:val="clear" w:color="auto" w:fill="D9D9D9" w:themeFill="background1" w:themeFillShade="D9"/>
          </w:tcPr>
          <w:p w14:paraId="0080AD9B" w14:textId="52692090" w:rsidR="00C01115" w:rsidRDefault="004B4A8E" w:rsidP="00C01115">
            <w:r w:rsidRPr="004B4A8E">
              <w:rPr>
                <w:b/>
              </w:rPr>
              <w:t>Q</w:t>
            </w:r>
            <w:r w:rsidR="00431674">
              <w:rPr>
                <w:b/>
              </w:rPr>
              <w:t>29</w:t>
            </w:r>
            <w:r w:rsidRPr="004B4A8E">
              <w:rPr>
                <w:b/>
              </w:rPr>
              <w:t xml:space="preserve">. </w:t>
            </w:r>
            <w:r w:rsidR="00C01115" w:rsidRPr="004B4A8E">
              <w:rPr>
                <w:b/>
              </w:rPr>
              <w:t xml:space="preserve">And let’s turn to the </w:t>
            </w:r>
            <w:r>
              <w:rPr>
                <w:b/>
              </w:rPr>
              <w:t>B</w:t>
            </w:r>
            <w:r w:rsidR="00C01115" w:rsidRPr="004B4A8E">
              <w:rPr>
                <w:b/>
              </w:rPr>
              <w:t>ullying/</w:t>
            </w:r>
            <w:r>
              <w:rPr>
                <w:b/>
              </w:rPr>
              <w:t xml:space="preserve"> H</w:t>
            </w:r>
            <w:r w:rsidR="00C01115" w:rsidRPr="004B4A8E">
              <w:rPr>
                <w:b/>
              </w:rPr>
              <w:t>arassment definitions and tables</w:t>
            </w:r>
            <w:r w:rsidR="00C01115">
              <w:t xml:space="preserve"> (</w:t>
            </w:r>
            <w:r w:rsidR="00AB7651">
              <w:t>80-83</w:t>
            </w:r>
            <w:r w:rsidR="00C01115">
              <w:t>), and tell me in your own words what data are being asked for? Can you suggest how the definitions or instructions could be improved?</w:t>
            </w:r>
          </w:p>
          <w:p w14:paraId="6390BA58" w14:textId="77777777" w:rsidR="00C01115" w:rsidRDefault="00C01115" w:rsidP="00C01115">
            <w:pPr>
              <w:ind w:firstLine="720"/>
            </w:pPr>
          </w:p>
          <w:p w14:paraId="70158F56" w14:textId="35667BFB" w:rsidR="00AB7651" w:rsidRDefault="00AB7651" w:rsidP="00C01115">
            <w:r>
              <w:t>Let’s look at question 80, what does allegation mean to you?</w:t>
            </w:r>
          </w:p>
          <w:p w14:paraId="0628B900" w14:textId="77777777" w:rsidR="00AB7651" w:rsidRDefault="00AB7651" w:rsidP="00C01115"/>
          <w:p w14:paraId="2721B731" w14:textId="118C7EA5" w:rsidR="003D6E7D" w:rsidRPr="003E399B" w:rsidRDefault="00C01115" w:rsidP="00C01115">
            <w:r>
              <w:t xml:space="preserve">Let’s look at table </w:t>
            </w:r>
            <w:r w:rsidR="00AB7651">
              <w:t>81</w:t>
            </w:r>
            <w:r>
              <w:t>, what data are being asked for?</w:t>
            </w:r>
          </w:p>
        </w:tc>
        <w:tc>
          <w:tcPr>
            <w:tcW w:w="371" w:type="dxa"/>
            <w:shd w:val="clear" w:color="auto" w:fill="auto"/>
          </w:tcPr>
          <w:p w14:paraId="537D982F" w14:textId="77777777" w:rsidR="00C01115" w:rsidRDefault="00C01115"/>
        </w:tc>
      </w:tr>
      <w:tr w:rsidR="00845C7C" w:rsidRPr="00845C7C" w14:paraId="015A8C84" w14:textId="77777777" w:rsidTr="003E399B">
        <w:trPr>
          <w:trHeight w:val="20"/>
        </w:trPr>
        <w:tc>
          <w:tcPr>
            <w:tcW w:w="10109" w:type="dxa"/>
            <w:gridSpan w:val="2"/>
            <w:shd w:val="clear" w:color="auto" w:fill="B8CCE4" w:themeFill="accent1" w:themeFillTint="66"/>
          </w:tcPr>
          <w:p w14:paraId="00D187FC" w14:textId="2F2078B5" w:rsidR="00845C7C" w:rsidRPr="00845C7C" w:rsidRDefault="00845C7C">
            <w:pPr>
              <w:rPr>
                <w:b/>
              </w:rPr>
            </w:pPr>
            <w:r>
              <w:rPr>
                <w:b/>
              </w:rPr>
              <w:t>Section IX: RESTRAINT AND SECLUSION</w:t>
            </w:r>
          </w:p>
        </w:tc>
      </w:tr>
      <w:tr w:rsidR="00B1295E" w14:paraId="1D3CDF68" w14:textId="77777777" w:rsidTr="003E399B">
        <w:trPr>
          <w:trHeight w:val="20"/>
        </w:trPr>
        <w:tc>
          <w:tcPr>
            <w:tcW w:w="9738" w:type="dxa"/>
            <w:shd w:val="clear" w:color="auto" w:fill="D9D9D9" w:themeFill="background1" w:themeFillShade="D9"/>
          </w:tcPr>
          <w:p w14:paraId="0A2C9800" w14:textId="0A4281A7" w:rsidR="00B1295E" w:rsidRDefault="00431674" w:rsidP="00B1295E">
            <w:r>
              <w:rPr>
                <w:b/>
              </w:rPr>
              <w:t>Q30</w:t>
            </w:r>
            <w:r w:rsidR="00744582" w:rsidRPr="00744582">
              <w:rPr>
                <w:b/>
              </w:rPr>
              <w:t xml:space="preserve">. </w:t>
            </w:r>
            <w:r w:rsidR="00B1295E" w:rsidRPr="00744582">
              <w:rPr>
                <w:b/>
              </w:rPr>
              <w:t xml:space="preserve">Take a moment to read the definition and instructions in </w:t>
            </w:r>
            <w:r w:rsidR="00744582">
              <w:rPr>
                <w:b/>
              </w:rPr>
              <w:t>Section IX Restrain and Seclusion</w:t>
            </w:r>
            <w:r w:rsidR="00B1295E">
              <w:t>. What is helpful or unhelpful about the definition and instructions?</w:t>
            </w:r>
          </w:p>
          <w:p w14:paraId="0F31BBE1" w14:textId="77777777" w:rsidR="00B1295E" w:rsidRDefault="00B1295E" w:rsidP="00B1295E"/>
          <w:p w14:paraId="02016AA1" w14:textId="77777777" w:rsidR="00B1295E" w:rsidRDefault="00B1295E" w:rsidP="00B1295E">
            <w:r w:rsidRPr="009B735A">
              <w:t>Is there information you think should be pro</w:t>
            </w:r>
            <w:r>
              <w:t xml:space="preserve">vided in the instructions or definitions that </w:t>
            </w:r>
            <w:r w:rsidRPr="009B735A">
              <w:t>is not?</w:t>
            </w:r>
            <w:r>
              <w:t xml:space="preserve"> PROBE for why.</w:t>
            </w:r>
          </w:p>
          <w:p w14:paraId="04067254" w14:textId="77777777" w:rsidR="00AB7651" w:rsidRDefault="00AB7651" w:rsidP="00B1295E"/>
          <w:p w14:paraId="54ED7742" w14:textId="55E346E6" w:rsidR="00B1295E" w:rsidRPr="003E399B" w:rsidRDefault="00AB7651" w:rsidP="008D4D80">
            <w:r>
              <w:t>Let’s take a look at question 86, what does instance mean to you?</w:t>
            </w:r>
          </w:p>
        </w:tc>
        <w:tc>
          <w:tcPr>
            <w:tcW w:w="371" w:type="dxa"/>
            <w:shd w:val="clear" w:color="auto" w:fill="auto"/>
          </w:tcPr>
          <w:p w14:paraId="35050927" w14:textId="77777777" w:rsidR="00B1295E" w:rsidRDefault="00B1295E"/>
        </w:tc>
      </w:tr>
      <w:tr w:rsidR="009C08B7" w14:paraId="336267E7" w14:textId="77777777" w:rsidTr="003E399B">
        <w:trPr>
          <w:trHeight w:val="20"/>
        </w:trPr>
        <w:tc>
          <w:tcPr>
            <w:tcW w:w="10109" w:type="dxa"/>
            <w:gridSpan w:val="2"/>
            <w:shd w:val="clear" w:color="auto" w:fill="B8CCE4" w:themeFill="accent1" w:themeFillTint="66"/>
          </w:tcPr>
          <w:p w14:paraId="1DB13C48" w14:textId="3E95CA57" w:rsidR="009C08B7" w:rsidRPr="009C08B7" w:rsidRDefault="009C08B7">
            <w:pPr>
              <w:rPr>
                <w:b/>
              </w:rPr>
            </w:pPr>
            <w:r>
              <w:rPr>
                <w:b/>
              </w:rPr>
              <w:lastRenderedPageBreak/>
              <w:t>SECTION X</w:t>
            </w:r>
            <w:r w:rsidR="00AB7651">
              <w:rPr>
                <w:b/>
              </w:rPr>
              <w:t>I</w:t>
            </w:r>
            <w:r>
              <w:rPr>
                <w:b/>
              </w:rPr>
              <w:t>I: SCHOOL EXPENDITURES</w:t>
            </w:r>
          </w:p>
        </w:tc>
      </w:tr>
      <w:tr w:rsidR="00BF37BE" w14:paraId="0E399A0C" w14:textId="77777777" w:rsidTr="003E399B">
        <w:trPr>
          <w:trHeight w:val="20"/>
        </w:trPr>
        <w:tc>
          <w:tcPr>
            <w:tcW w:w="9738" w:type="dxa"/>
            <w:shd w:val="clear" w:color="auto" w:fill="D9D9D9" w:themeFill="background1" w:themeFillShade="D9"/>
          </w:tcPr>
          <w:p w14:paraId="310BD01A" w14:textId="2A502135" w:rsidR="00DB6342" w:rsidRDefault="00431674" w:rsidP="000A2CC6">
            <w:r>
              <w:rPr>
                <w:b/>
              </w:rPr>
              <w:t>Q31</w:t>
            </w:r>
            <w:r w:rsidR="004D154C" w:rsidRPr="004D154C">
              <w:rPr>
                <w:b/>
              </w:rPr>
              <w:t xml:space="preserve">. </w:t>
            </w:r>
            <w:r w:rsidR="004D154C">
              <w:rPr>
                <w:b/>
              </w:rPr>
              <w:t>The last section I want to cover is</w:t>
            </w:r>
            <w:r w:rsidR="00BF37BE" w:rsidRPr="004D154C">
              <w:rPr>
                <w:b/>
              </w:rPr>
              <w:t xml:space="preserve"> Section XI on School</w:t>
            </w:r>
            <w:r w:rsidR="00BF37BE">
              <w:t xml:space="preserve"> </w:t>
            </w:r>
            <w:r w:rsidR="00BF37BE" w:rsidRPr="004D154C">
              <w:rPr>
                <w:b/>
              </w:rPr>
              <w:t>Expenditures.</w:t>
            </w:r>
            <w:r w:rsidR="00BF37BE">
              <w:t xml:space="preserve"> The beginning of this section includes </w:t>
            </w:r>
            <w:r w:rsidR="00357B9C">
              <w:t xml:space="preserve">instructions </w:t>
            </w:r>
            <w:r w:rsidR="007C684D">
              <w:t>for School Staff Salaries</w:t>
            </w:r>
            <w:r w:rsidR="00BF37BE">
              <w:t>. Please take a moment to review these and let me know if anything is unclear.</w:t>
            </w:r>
          </w:p>
          <w:p w14:paraId="73047524" w14:textId="77777777" w:rsidR="00357B9C" w:rsidRDefault="00357B9C" w:rsidP="000A2CC6"/>
          <w:p w14:paraId="0F7505F4" w14:textId="2C9930E6" w:rsidR="00357B9C" w:rsidRDefault="00357B9C" w:rsidP="00357B9C">
            <w:r>
              <w:t>Can you suggest how the instructions might be improved?</w:t>
            </w:r>
          </w:p>
          <w:p w14:paraId="54D0F28C" w14:textId="77777777" w:rsidR="00DB6342" w:rsidRDefault="00DB6342" w:rsidP="00DB6342"/>
          <w:p w14:paraId="2D3B3E47" w14:textId="66C6B1FF" w:rsidR="00DB6342" w:rsidRDefault="00DB6342" w:rsidP="000A2CC6">
            <w:r>
              <w:t>How do you track high mobility staff?</w:t>
            </w:r>
          </w:p>
          <w:p w14:paraId="10941C21" w14:textId="77777777" w:rsidR="007C684D" w:rsidRDefault="007C684D" w:rsidP="000A2CC6"/>
          <w:p w14:paraId="344D1D12" w14:textId="77777777" w:rsidR="008A6E26" w:rsidRDefault="007C684D" w:rsidP="00AB7651">
            <w:r>
              <w:t>What about Non-Personnel Expenditures</w:t>
            </w:r>
            <w:r w:rsidR="0033167E">
              <w:t xml:space="preserve"> (Table</w:t>
            </w:r>
            <w:r w:rsidR="008D4D80">
              <w:t xml:space="preserve">s </w:t>
            </w:r>
            <w:r w:rsidR="00AB7651">
              <w:t>90</w:t>
            </w:r>
            <w:r w:rsidR="008D4D80">
              <w:t xml:space="preserve"> &amp;</w:t>
            </w:r>
            <w:r w:rsidR="0033167E">
              <w:t xml:space="preserve"> </w:t>
            </w:r>
            <w:r w:rsidR="00AB7651">
              <w:t>94</w:t>
            </w:r>
            <w:r w:rsidR="0033167E">
              <w:t>)</w:t>
            </w:r>
            <w:r>
              <w:t>? Is there anything we should do to improve the information provided to define these expenditures?</w:t>
            </w:r>
          </w:p>
          <w:p w14:paraId="5F6CE832" w14:textId="77777777" w:rsidR="00AB7651" w:rsidRDefault="00AB7651" w:rsidP="00AB7651"/>
          <w:p w14:paraId="517D4738" w14:textId="0B23BFEC" w:rsidR="00AB7651" w:rsidRDefault="00AB7651" w:rsidP="00AB7651">
            <w:r>
              <w:t>Are these categories difficult for your district to report? Is there anything about this table that could be improved to make it easier for your district to report this information?</w:t>
            </w:r>
          </w:p>
        </w:tc>
        <w:tc>
          <w:tcPr>
            <w:tcW w:w="371" w:type="dxa"/>
            <w:shd w:val="clear" w:color="auto" w:fill="auto"/>
          </w:tcPr>
          <w:p w14:paraId="4E22202F" w14:textId="77777777" w:rsidR="00BF37BE" w:rsidRDefault="00BF37BE"/>
        </w:tc>
      </w:tr>
      <w:tr w:rsidR="004D154C" w14:paraId="005EC9EC" w14:textId="77777777" w:rsidTr="003E399B">
        <w:trPr>
          <w:trHeight w:val="20"/>
        </w:trPr>
        <w:tc>
          <w:tcPr>
            <w:tcW w:w="9738" w:type="dxa"/>
            <w:shd w:val="clear" w:color="auto" w:fill="D9D9D9" w:themeFill="background1" w:themeFillShade="D9"/>
          </w:tcPr>
          <w:p w14:paraId="3F73EA1E" w14:textId="4E26DD67" w:rsidR="008A6E26" w:rsidRPr="004D154C" w:rsidRDefault="004D154C" w:rsidP="003D6E7D">
            <w:pPr>
              <w:rPr>
                <w:b/>
              </w:rPr>
            </w:pPr>
            <w:r>
              <w:rPr>
                <w:b/>
              </w:rPr>
              <w:t>Q</w:t>
            </w:r>
            <w:r w:rsidR="00431674">
              <w:rPr>
                <w:b/>
              </w:rPr>
              <w:t>32</w:t>
            </w:r>
            <w:r>
              <w:rPr>
                <w:b/>
              </w:rPr>
              <w:t>. Those are all the questions I have for you</w:t>
            </w:r>
            <w:r w:rsidR="005C4E17">
              <w:rPr>
                <w:b/>
              </w:rPr>
              <w:t xml:space="preserve"> about the draft survey</w:t>
            </w:r>
            <w:r>
              <w:rPr>
                <w:b/>
              </w:rPr>
              <w:t xml:space="preserve">. </w:t>
            </w:r>
            <w:r w:rsidRPr="004D154C">
              <w:t>Is there anything else you would like to add or any other concerns you would like share with NCES?</w:t>
            </w:r>
          </w:p>
        </w:tc>
        <w:tc>
          <w:tcPr>
            <w:tcW w:w="371" w:type="dxa"/>
            <w:shd w:val="clear" w:color="auto" w:fill="auto"/>
          </w:tcPr>
          <w:p w14:paraId="5CE961EE" w14:textId="77777777" w:rsidR="004D154C" w:rsidRDefault="004D154C"/>
        </w:tc>
      </w:tr>
      <w:tr w:rsidR="00AC7BD9" w14:paraId="08DAEBDE" w14:textId="77777777" w:rsidTr="003E399B">
        <w:trPr>
          <w:trHeight w:val="20"/>
        </w:trPr>
        <w:tc>
          <w:tcPr>
            <w:tcW w:w="9738" w:type="dxa"/>
            <w:shd w:val="clear" w:color="auto" w:fill="D9D9D9" w:themeFill="background1" w:themeFillShade="D9"/>
          </w:tcPr>
          <w:p w14:paraId="02211748" w14:textId="1F1AA66E" w:rsidR="00AC7BD9" w:rsidRDefault="00431674" w:rsidP="00AC7BD9">
            <w:pPr>
              <w:rPr>
                <w:b/>
              </w:rPr>
            </w:pPr>
            <w:r>
              <w:rPr>
                <w:b/>
                <w:highlight w:val="yellow"/>
              </w:rPr>
              <w:t>Q33</w:t>
            </w:r>
            <w:r w:rsidR="00744582">
              <w:rPr>
                <w:b/>
                <w:highlight w:val="yellow"/>
              </w:rPr>
              <w:t xml:space="preserve">. </w:t>
            </w:r>
            <w:r w:rsidR="00AC7BD9" w:rsidRPr="00FB2F05">
              <w:rPr>
                <w:b/>
                <w:highlight w:val="yellow"/>
              </w:rPr>
              <w:t>IF TIME ALLOWS ASK FOLLOWING QUESTION.</w:t>
            </w:r>
          </w:p>
          <w:p w14:paraId="4A86C3A7" w14:textId="06536759" w:rsidR="00AC7BD9" w:rsidRDefault="00AC7BD9" w:rsidP="00AC7BD9">
            <w:pPr>
              <w:rPr>
                <w:b/>
              </w:rPr>
            </w:pPr>
            <w:r>
              <w:rPr>
                <w:b/>
              </w:rPr>
              <w:t>Section X</w:t>
            </w:r>
            <w:r w:rsidR="00AB7651">
              <w:rPr>
                <w:b/>
              </w:rPr>
              <w:t>I</w:t>
            </w:r>
            <w:r>
              <w:rPr>
                <w:b/>
              </w:rPr>
              <w:t>: Teacher Absenteeism</w:t>
            </w:r>
          </w:p>
          <w:p w14:paraId="2F0CB4BD" w14:textId="67215F56" w:rsidR="00AC7BD9" w:rsidRDefault="00AB7651" w:rsidP="00AC7BD9">
            <w:r>
              <w:t xml:space="preserve">Let’s go back to section XI.  </w:t>
            </w:r>
            <w:r w:rsidR="00AC7BD9" w:rsidRPr="00253285">
              <w:t>Take a moment to read the definition and instructions in this</w:t>
            </w:r>
            <w:r w:rsidR="00AC7BD9">
              <w:t xml:space="preserve"> section. What is helpful or unhelpful about the definition and instructions? Can you tell me in your own words what you would report?</w:t>
            </w:r>
          </w:p>
          <w:p w14:paraId="157E83B0" w14:textId="77777777" w:rsidR="00AC7BD9" w:rsidRDefault="00AC7BD9" w:rsidP="00AC7BD9"/>
          <w:p w14:paraId="318EC64A" w14:textId="77777777" w:rsidR="00AC7BD9" w:rsidRDefault="00AC7BD9" w:rsidP="00AC7BD9">
            <w:r>
              <w:t>Can you suggest how the instructions, definitions, and/or tables might be improved?</w:t>
            </w:r>
          </w:p>
          <w:p w14:paraId="4D59C612" w14:textId="77777777" w:rsidR="00AC7BD9" w:rsidRDefault="00AC7BD9" w:rsidP="00AC7BD9"/>
          <w:p w14:paraId="751BDE87" w14:textId="75867674" w:rsidR="00AC7BD9" w:rsidRPr="003E399B" w:rsidRDefault="00AC7BD9" w:rsidP="000A2CC6">
            <w:r w:rsidRPr="009B735A">
              <w:t>Is there information you think should be pro</w:t>
            </w:r>
            <w:r>
              <w:t xml:space="preserve">vided in the instructions or definitions that </w:t>
            </w:r>
            <w:r w:rsidRPr="009B735A">
              <w:t>is not?</w:t>
            </w:r>
            <w:r>
              <w:t xml:space="preserve"> PROBE for why.</w:t>
            </w:r>
          </w:p>
        </w:tc>
        <w:tc>
          <w:tcPr>
            <w:tcW w:w="371" w:type="dxa"/>
            <w:shd w:val="clear" w:color="auto" w:fill="auto"/>
          </w:tcPr>
          <w:p w14:paraId="4934C79F" w14:textId="77777777" w:rsidR="00AC7BD9" w:rsidRDefault="00AC7BD9"/>
        </w:tc>
      </w:tr>
      <w:tr w:rsidR="009C08B7" w14:paraId="3630ED00" w14:textId="77777777" w:rsidTr="003E399B">
        <w:trPr>
          <w:trHeight w:val="20"/>
        </w:trPr>
        <w:tc>
          <w:tcPr>
            <w:tcW w:w="10109" w:type="dxa"/>
            <w:gridSpan w:val="2"/>
            <w:shd w:val="clear" w:color="auto" w:fill="B8CCE4" w:themeFill="accent1" w:themeFillTint="66"/>
          </w:tcPr>
          <w:p w14:paraId="069C5336" w14:textId="5FD9B1F1" w:rsidR="009C08B7" w:rsidRPr="009C08B7" w:rsidRDefault="009C08B7">
            <w:pPr>
              <w:rPr>
                <w:b/>
              </w:rPr>
            </w:pPr>
            <w:r>
              <w:rPr>
                <w:b/>
              </w:rPr>
              <w:t>DRAFT GROUPING OF DATA ELEMENTS</w:t>
            </w:r>
          </w:p>
        </w:tc>
      </w:tr>
      <w:tr w:rsidR="005C4E17" w14:paraId="639BEFA9" w14:textId="77777777" w:rsidTr="003E399B">
        <w:trPr>
          <w:trHeight w:val="20"/>
        </w:trPr>
        <w:tc>
          <w:tcPr>
            <w:tcW w:w="9738" w:type="dxa"/>
            <w:shd w:val="clear" w:color="auto" w:fill="D9D9D9" w:themeFill="background1" w:themeFillShade="D9"/>
          </w:tcPr>
          <w:p w14:paraId="2F065966" w14:textId="3F455FAA" w:rsidR="005C4E17" w:rsidRDefault="00744582" w:rsidP="000A2CC6">
            <w:pPr>
              <w:rPr>
                <w:b/>
              </w:rPr>
            </w:pPr>
            <w:r>
              <w:rPr>
                <w:b/>
                <w:highlight w:val="yellow"/>
              </w:rPr>
              <w:t>Q3</w:t>
            </w:r>
            <w:r w:rsidR="00431674">
              <w:rPr>
                <w:b/>
                <w:highlight w:val="yellow"/>
              </w:rPr>
              <w:t>4</w:t>
            </w:r>
            <w:r>
              <w:rPr>
                <w:b/>
                <w:highlight w:val="yellow"/>
              </w:rPr>
              <w:t xml:space="preserve">. </w:t>
            </w:r>
            <w:r w:rsidR="005C4E17" w:rsidRPr="00FB2F05">
              <w:rPr>
                <w:b/>
                <w:highlight w:val="yellow"/>
              </w:rPr>
              <w:t>IF TIME ALLOWS ASK FOLLOWING QUESTION.</w:t>
            </w:r>
          </w:p>
          <w:p w14:paraId="593BEA0F" w14:textId="0E50372A" w:rsidR="005C4E17" w:rsidRPr="009C08B7" w:rsidRDefault="009C08B7" w:rsidP="000A2CC6">
            <w:r w:rsidRPr="009C08B7">
              <w:rPr>
                <w:b/>
              </w:rPr>
              <w:t xml:space="preserve">We sent you a Draft </w:t>
            </w:r>
            <w:r w:rsidR="005C4E17" w:rsidRPr="009C08B7">
              <w:rPr>
                <w:b/>
              </w:rPr>
              <w:t>Grouping of Data Elements.</w:t>
            </w:r>
            <w:r w:rsidR="005C4E17" w:rsidRPr="009C08B7">
              <w:t xml:space="preserve">  </w:t>
            </w:r>
            <w:r>
              <w:t>Do you have any feedback for us about how we’ve grouped the different data elements</w:t>
            </w:r>
            <w:r w:rsidR="005C4E17" w:rsidRPr="009C08B7">
              <w:t>?</w:t>
            </w:r>
          </w:p>
          <w:p w14:paraId="0FA0B15A" w14:textId="77777777" w:rsidR="005C4E17" w:rsidRDefault="005C4E17" w:rsidP="000A2CC6"/>
          <w:p w14:paraId="31CD86D8" w14:textId="77777777" w:rsidR="00AC7BD9" w:rsidRDefault="00AC7BD9" w:rsidP="00AC7BD9">
            <w:r>
              <w:t>Would it be easier or more problematic to reorder the questions in the survey by these topic areas?</w:t>
            </w:r>
          </w:p>
          <w:p w14:paraId="73C8C10B" w14:textId="77777777" w:rsidR="00AC7BD9" w:rsidRDefault="00AC7BD9" w:rsidP="000A2CC6"/>
          <w:p w14:paraId="77A2C2D2" w14:textId="67F6063B" w:rsidR="00AC7BD9" w:rsidRDefault="00AC7BD9" w:rsidP="000A2CC6">
            <w:r>
              <w:t>Are there other topic areas, or different ways to group the data elements that would make it easier for you to submit your data?</w:t>
            </w:r>
          </w:p>
          <w:p w14:paraId="645A05C9" w14:textId="77777777" w:rsidR="00AC7BD9" w:rsidRDefault="00AC7BD9" w:rsidP="000A2CC6"/>
          <w:p w14:paraId="43613721" w14:textId="2432559D" w:rsidR="009C08B7" w:rsidRDefault="00AC7BD9" w:rsidP="000A2CC6">
            <w:r>
              <w:t>Would it be problematic to group questions that ask for beginning of school year data and end of school year data by topic area within the survey?</w:t>
            </w:r>
          </w:p>
          <w:p w14:paraId="75DEA375" w14:textId="77777777" w:rsidR="00AC7BD9" w:rsidRDefault="00AC7BD9" w:rsidP="000A2CC6"/>
          <w:p w14:paraId="7931C420" w14:textId="593EEBB4" w:rsidR="00AC7BD9" w:rsidRPr="009C08B7" w:rsidRDefault="00AC7BD9" w:rsidP="000A2CC6">
            <w:r>
              <w:t>Is it easier or more problematic to keep LEA-level questions and school-level questions about the same topic areas separate? Would it be better to group the LEA-level and school-level questions about the same topic area together?</w:t>
            </w:r>
          </w:p>
          <w:p w14:paraId="22C076BB" w14:textId="77777777" w:rsidR="005C4E17" w:rsidRPr="009C08B7" w:rsidRDefault="005C4E17" w:rsidP="000A2CC6"/>
          <w:p w14:paraId="6BC76847" w14:textId="427B4969" w:rsidR="005C4E17" w:rsidRPr="003E399B" w:rsidRDefault="005C4E17" w:rsidP="000A2CC6">
            <w:r w:rsidRPr="00FB2F05">
              <w:rPr>
                <w:b/>
                <w:highlight w:val="yellow"/>
              </w:rPr>
              <w:t>IF NOT ENOUGH TIME,</w:t>
            </w:r>
            <w:r w:rsidRPr="009C08B7">
              <w:t xml:space="preserve"> ask respondent to provide feedback via email.</w:t>
            </w:r>
          </w:p>
        </w:tc>
        <w:tc>
          <w:tcPr>
            <w:tcW w:w="371" w:type="dxa"/>
            <w:shd w:val="clear" w:color="auto" w:fill="auto"/>
          </w:tcPr>
          <w:p w14:paraId="5BF86733" w14:textId="77777777" w:rsidR="005C4E17" w:rsidRDefault="005C4E17"/>
        </w:tc>
      </w:tr>
    </w:tbl>
    <w:p w14:paraId="187F1A11" w14:textId="6AC8C30F" w:rsidR="001437E7" w:rsidRDefault="001437E7" w:rsidP="004D5B4A"/>
    <w:p w14:paraId="2F35DEDB" w14:textId="77777777" w:rsidR="005C4E17" w:rsidRDefault="005C4E17" w:rsidP="004D5B4A"/>
    <w:p w14:paraId="2F5580E6" w14:textId="77777777" w:rsidR="00A910D3" w:rsidRDefault="00A910D3" w:rsidP="004D5B4A">
      <w:r>
        <w:t xml:space="preserve">CONCLUDE INTERVIEW: </w:t>
      </w:r>
    </w:p>
    <w:p w14:paraId="0AD8FC16" w14:textId="435B224D" w:rsidR="00A910D3" w:rsidRDefault="00A910D3" w:rsidP="004D5B4A">
      <w:r>
        <w:t>Thank you for your time. If you think of anything else you would like to share, please give me a call or email me</w:t>
      </w:r>
      <w:r w:rsidR="00605B42">
        <w:t xml:space="preserve"> at ___________________</w:t>
      </w:r>
      <w:proofErr w:type="gramStart"/>
      <w:r w:rsidR="00605B42">
        <w:t>.</w:t>
      </w:r>
      <w:r>
        <w:t>.</w:t>
      </w:r>
      <w:proofErr w:type="gramEnd"/>
    </w:p>
    <w:sectPr w:rsidR="00A910D3" w:rsidSect="003E399B">
      <w:headerReference w:type="default" r:id="rId8"/>
      <w:footerReference w:type="default" r:id="rId9"/>
      <w:pgSz w:w="11909" w:h="16834" w:code="9"/>
      <w:pgMar w:top="1008" w:right="1008" w:bottom="1008" w:left="1008"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386F6" w14:textId="77777777" w:rsidR="006F201E" w:rsidRDefault="006F201E" w:rsidP="00A44FCE">
      <w:r>
        <w:separator/>
      </w:r>
    </w:p>
  </w:endnote>
  <w:endnote w:type="continuationSeparator" w:id="0">
    <w:p w14:paraId="53BEA9AB" w14:textId="77777777" w:rsidR="006F201E" w:rsidRDefault="006F201E" w:rsidP="00A4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675103"/>
      <w:docPartObj>
        <w:docPartGallery w:val="Page Numbers (Bottom of Page)"/>
        <w:docPartUnique/>
      </w:docPartObj>
    </w:sdtPr>
    <w:sdtEndPr>
      <w:rPr>
        <w:noProof/>
      </w:rPr>
    </w:sdtEndPr>
    <w:sdtContent>
      <w:p w14:paraId="6F5B5796" w14:textId="2B320ED9" w:rsidR="00357B9C" w:rsidRDefault="00357B9C" w:rsidP="003E399B">
        <w:pPr>
          <w:pStyle w:val="Footer"/>
          <w:jc w:val="center"/>
        </w:pPr>
        <w:r>
          <w:fldChar w:fldCharType="begin"/>
        </w:r>
        <w:r>
          <w:instrText xml:space="preserve"> PAGE   \* MERGEFORMAT </w:instrText>
        </w:r>
        <w:r>
          <w:fldChar w:fldCharType="separate"/>
        </w:r>
        <w:r w:rsidR="003E399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DDF06" w14:textId="77777777" w:rsidR="006F201E" w:rsidRDefault="006F201E" w:rsidP="00A44FCE">
      <w:r>
        <w:separator/>
      </w:r>
    </w:p>
  </w:footnote>
  <w:footnote w:type="continuationSeparator" w:id="0">
    <w:p w14:paraId="499FC5C6" w14:textId="77777777" w:rsidR="006F201E" w:rsidRDefault="006F201E" w:rsidP="00A44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F18DE" w14:textId="3C20C423" w:rsidR="00357B9C" w:rsidRPr="003E399B" w:rsidRDefault="00357B9C" w:rsidP="003E399B">
    <w:pPr>
      <w:pStyle w:val="Header"/>
      <w:tabs>
        <w:tab w:val="clear" w:pos="4680"/>
        <w:tab w:val="clear" w:pos="9360"/>
        <w:tab w:val="center" w:pos="5040"/>
        <w:tab w:val="right" w:pos="9900"/>
      </w:tabs>
      <w:rPr>
        <w:color w:val="A6A6A6" w:themeColor="background1" w:themeShade="A6"/>
      </w:rPr>
    </w:pPr>
    <w:r w:rsidRPr="003E399B">
      <w:rPr>
        <w:color w:val="A6A6A6" w:themeColor="background1" w:themeShade="A6"/>
      </w:rPr>
      <w:t>Draft Protocol for CRDC Cognitive Interviews</w:t>
    </w:r>
    <w:r w:rsidR="003E399B" w:rsidRPr="003E399B">
      <w:rPr>
        <w:color w:val="A6A6A6" w:themeColor="background1" w:themeShade="A6"/>
      </w:rPr>
      <w:tab/>
    </w:r>
    <w:r w:rsidR="003E399B" w:rsidRPr="003E399B">
      <w:rPr>
        <w:color w:val="A6A6A6" w:themeColor="background1" w:themeShade="A6"/>
      </w:rPr>
      <w:tab/>
    </w:r>
    <w:r w:rsidRPr="003E399B">
      <w:rPr>
        <w:color w:val="A6A6A6" w:themeColor="background1" w:themeShade="A6"/>
      </w:rPr>
      <w:t xml:space="preserve">March </w:t>
    </w:r>
    <w:r w:rsidR="00D97F22" w:rsidRPr="003E399B">
      <w:rPr>
        <w:color w:val="A6A6A6" w:themeColor="background1" w:themeShade="A6"/>
      </w:rPr>
      <w:t>28</w:t>
    </w:r>
    <w:r w:rsidRPr="003E399B">
      <w:rPr>
        <w:color w:val="A6A6A6" w:themeColor="background1" w:themeShade="A6"/>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D13F0"/>
    <w:multiLevelType w:val="hybridMultilevel"/>
    <w:tmpl w:val="03A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F2"/>
    <w:rsid w:val="00010DC1"/>
    <w:rsid w:val="00015A37"/>
    <w:rsid w:val="00051B60"/>
    <w:rsid w:val="00054133"/>
    <w:rsid w:val="000605AF"/>
    <w:rsid w:val="000642BE"/>
    <w:rsid w:val="00065DA8"/>
    <w:rsid w:val="000747F8"/>
    <w:rsid w:val="000953E4"/>
    <w:rsid w:val="000A2CC6"/>
    <w:rsid w:val="000A7626"/>
    <w:rsid w:val="00105565"/>
    <w:rsid w:val="001437E7"/>
    <w:rsid w:val="00147B5A"/>
    <w:rsid w:val="00150827"/>
    <w:rsid w:val="001E37CB"/>
    <w:rsid w:val="001F7FD6"/>
    <w:rsid w:val="002445B6"/>
    <w:rsid w:val="00253285"/>
    <w:rsid w:val="00257152"/>
    <w:rsid w:val="002E5A4B"/>
    <w:rsid w:val="00315AB7"/>
    <w:rsid w:val="0033167E"/>
    <w:rsid w:val="00356488"/>
    <w:rsid w:val="00357B9C"/>
    <w:rsid w:val="00372DB8"/>
    <w:rsid w:val="003A3445"/>
    <w:rsid w:val="003B3A92"/>
    <w:rsid w:val="003C43BA"/>
    <w:rsid w:val="003D6E7D"/>
    <w:rsid w:val="003E399B"/>
    <w:rsid w:val="003E58A1"/>
    <w:rsid w:val="00431674"/>
    <w:rsid w:val="004549D0"/>
    <w:rsid w:val="004574A2"/>
    <w:rsid w:val="00460F62"/>
    <w:rsid w:val="00492730"/>
    <w:rsid w:val="004A74AC"/>
    <w:rsid w:val="004B4A8E"/>
    <w:rsid w:val="004C3C10"/>
    <w:rsid w:val="004D0AF9"/>
    <w:rsid w:val="004D154C"/>
    <w:rsid w:val="004D5B4A"/>
    <w:rsid w:val="004E46E7"/>
    <w:rsid w:val="00500578"/>
    <w:rsid w:val="0055290F"/>
    <w:rsid w:val="00567279"/>
    <w:rsid w:val="00586026"/>
    <w:rsid w:val="00597290"/>
    <w:rsid w:val="005A3EA6"/>
    <w:rsid w:val="005C4E17"/>
    <w:rsid w:val="005D0CCC"/>
    <w:rsid w:val="005D2019"/>
    <w:rsid w:val="005E3E63"/>
    <w:rsid w:val="00605B42"/>
    <w:rsid w:val="006121DB"/>
    <w:rsid w:val="00624CC2"/>
    <w:rsid w:val="0065661A"/>
    <w:rsid w:val="00657DC9"/>
    <w:rsid w:val="006637A9"/>
    <w:rsid w:val="00686AAA"/>
    <w:rsid w:val="0069202A"/>
    <w:rsid w:val="006B0933"/>
    <w:rsid w:val="006E2244"/>
    <w:rsid w:val="006F201E"/>
    <w:rsid w:val="0073134C"/>
    <w:rsid w:val="00744582"/>
    <w:rsid w:val="00752BA0"/>
    <w:rsid w:val="00753BC1"/>
    <w:rsid w:val="00754AC1"/>
    <w:rsid w:val="007B3F20"/>
    <w:rsid w:val="007C684D"/>
    <w:rsid w:val="007F0553"/>
    <w:rsid w:val="0080591C"/>
    <w:rsid w:val="00824B64"/>
    <w:rsid w:val="00841C2A"/>
    <w:rsid w:val="00845C7C"/>
    <w:rsid w:val="00865BC4"/>
    <w:rsid w:val="00883C65"/>
    <w:rsid w:val="00891514"/>
    <w:rsid w:val="008A2CF2"/>
    <w:rsid w:val="008A6E26"/>
    <w:rsid w:val="008B40DE"/>
    <w:rsid w:val="008D4D80"/>
    <w:rsid w:val="008D5513"/>
    <w:rsid w:val="008E085B"/>
    <w:rsid w:val="00955EC6"/>
    <w:rsid w:val="009653B5"/>
    <w:rsid w:val="009763E6"/>
    <w:rsid w:val="00985C7B"/>
    <w:rsid w:val="0098762C"/>
    <w:rsid w:val="009960EE"/>
    <w:rsid w:val="009A6F1D"/>
    <w:rsid w:val="009B5207"/>
    <w:rsid w:val="009B735A"/>
    <w:rsid w:val="009C08B7"/>
    <w:rsid w:val="009C1C64"/>
    <w:rsid w:val="009D23D9"/>
    <w:rsid w:val="009D573B"/>
    <w:rsid w:val="009F0DB9"/>
    <w:rsid w:val="009F674E"/>
    <w:rsid w:val="00A1121D"/>
    <w:rsid w:val="00A322B9"/>
    <w:rsid w:val="00A44FCE"/>
    <w:rsid w:val="00A910D3"/>
    <w:rsid w:val="00A9627F"/>
    <w:rsid w:val="00AA1A1C"/>
    <w:rsid w:val="00AB7651"/>
    <w:rsid w:val="00AC7BD9"/>
    <w:rsid w:val="00AD718C"/>
    <w:rsid w:val="00AE4BE8"/>
    <w:rsid w:val="00B1295E"/>
    <w:rsid w:val="00B37B98"/>
    <w:rsid w:val="00B641F6"/>
    <w:rsid w:val="00B7190A"/>
    <w:rsid w:val="00BC3EF0"/>
    <w:rsid w:val="00BD52D3"/>
    <w:rsid w:val="00BE56E5"/>
    <w:rsid w:val="00BF00BE"/>
    <w:rsid w:val="00BF37BE"/>
    <w:rsid w:val="00C01115"/>
    <w:rsid w:val="00C12269"/>
    <w:rsid w:val="00C42515"/>
    <w:rsid w:val="00C4523C"/>
    <w:rsid w:val="00C57F07"/>
    <w:rsid w:val="00C601B0"/>
    <w:rsid w:val="00C72ECF"/>
    <w:rsid w:val="00C84D74"/>
    <w:rsid w:val="00CC0A12"/>
    <w:rsid w:val="00D028D2"/>
    <w:rsid w:val="00D20025"/>
    <w:rsid w:val="00D27D23"/>
    <w:rsid w:val="00D33DE5"/>
    <w:rsid w:val="00D53BA2"/>
    <w:rsid w:val="00D97F22"/>
    <w:rsid w:val="00DB351B"/>
    <w:rsid w:val="00DB6342"/>
    <w:rsid w:val="00DB7EC4"/>
    <w:rsid w:val="00DD4C4D"/>
    <w:rsid w:val="00DF2F4E"/>
    <w:rsid w:val="00E01B31"/>
    <w:rsid w:val="00E17044"/>
    <w:rsid w:val="00E21EF6"/>
    <w:rsid w:val="00E416CC"/>
    <w:rsid w:val="00E46AE3"/>
    <w:rsid w:val="00E46BAC"/>
    <w:rsid w:val="00E5749B"/>
    <w:rsid w:val="00E57A80"/>
    <w:rsid w:val="00EA6C84"/>
    <w:rsid w:val="00EB0328"/>
    <w:rsid w:val="00EB079F"/>
    <w:rsid w:val="00EB4224"/>
    <w:rsid w:val="00EF23F3"/>
    <w:rsid w:val="00F36069"/>
    <w:rsid w:val="00F65F07"/>
    <w:rsid w:val="00F7698E"/>
    <w:rsid w:val="00FA1092"/>
    <w:rsid w:val="00FA4C1D"/>
    <w:rsid w:val="00FB2F05"/>
    <w:rsid w:val="00FB4C07"/>
    <w:rsid w:val="00FE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A26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C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A2CF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35A"/>
    <w:pPr>
      <w:ind w:left="720"/>
      <w:contextualSpacing/>
    </w:pPr>
  </w:style>
  <w:style w:type="paragraph" w:styleId="Header">
    <w:name w:val="header"/>
    <w:basedOn w:val="Normal"/>
    <w:link w:val="HeaderChar"/>
    <w:uiPriority w:val="99"/>
    <w:unhideWhenUsed/>
    <w:rsid w:val="00A44FCE"/>
    <w:pPr>
      <w:tabs>
        <w:tab w:val="center" w:pos="4680"/>
        <w:tab w:val="right" w:pos="9360"/>
      </w:tabs>
    </w:pPr>
  </w:style>
  <w:style w:type="character" w:customStyle="1" w:styleId="HeaderChar">
    <w:name w:val="Header Char"/>
    <w:basedOn w:val="DefaultParagraphFont"/>
    <w:link w:val="Header"/>
    <w:uiPriority w:val="99"/>
    <w:rsid w:val="00A44FCE"/>
  </w:style>
  <w:style w:type="paragraph" w:styleId="Footer">
    <w:name w:val="footer"/>
    <w:basedOn w:val="Normal"/>
    <w:link w:val="FooterChar"/>
    <w:uiPriority w:val="99"/>
    <w:unhideWhenUsed/>
    <w:rsid w:val="00A44FCE"/>
    <w:pPr>
      <w:tabs>
        <w:tab w:val="center" w:pos="4680"/>
        <w:tab w:val="right" w:pos="9360"/>
      </w:tabs>
    </w:pPr>
  </w:style>
  <w:style w:type="character" w:customStyle="1" w:styleId="FooterChar">
    <w:name w:val="Footer Char"/>
    <w:basedOn w:val="DefaultParagraphFont"/>
    <w:link w:val="Footer"/>
    <w:uiPriority w:val="99"/>
    <w:rsid w:val="00A44FCE"/>
  </w:style>
  <w:style w:type="paragraph" w:styleId="BalloonText">
    <w:name w:val="Balloon Text"/>
    <w:basedOn w:val="Normal"/>
    <w:link w:val="BalloonTextChar"/>
    <w:uiPriority w:val="99"/>
    <w:semiHidden/>
    <w:unhideWhenUsed/>
    <w:rsid w:val="00A44FCE"/>
    <w:rPr>
      <w:rFonts w:ascii="Tahoma" w:hAnsi="Tahoma" w:cs="Tahoma"/>
      <w:sz w:val="16"/>
      <w:szCs w:val="16"/>
    </w:rPr>
  </w:style>
  <w:style w:type="character" w:customStyle="1" w:styleId="BalloonTextChar">
    <w:name w:val="Balloon Text Char"/>
    <w:basedOn w:val="DefaultParagraphFont"/>
    <w:link w:val="BalloonText"/>
    <w:uiPriority w:val="99"/>
    <w:semiHidden/>
    <w:rsid w:val="00A44FCE"/>
    <w:rPr>
      <w:rFonts w:ascii="Tahoma" w:hAnsi="Tahoma" w:cs="Tahoma"/>
      <w:sz w:val="16"/>
      <w:szCs w:val="16"/>
    </w:rPr>
  </w:style>
  <w:style w:type="character" w:styleId="CommentReference">
    <w:name w:val="annotation reference"/>
    <w:basedOn w:val="DefaultParagraphFont"/>
    <w:uiPriority w:val="99"/>
    <w:semiHidden/>
    <w:unhideWhenUsed/>
    <w:rsid w:val="000A2CC6"/>
    <w:rPr>
      <w:sz w:val="16"/>
      <w:szCs w:val="16"/>
    </w:rPr>
  </w:style>
  <w:style w:type="paragraph" w:styleId="CommentText">
    <w:name w:val="annotation text"/>
    <w:basedOn w:val="Normal"/>
    <w:link w:val="CommentTextChar"/>
    <w:uiPriority w:val="99"/>
    <w:semiHidden/>
    <w:unhideWhenUsed/>
    <w:rsid w:val="000A2CC6"/>
    <w:rPr>
      <w:sz w:val="20"/>
      <w:szCs w:val="20"/>
    </w:rPr>
  </w:style>
  <w:style w:type="character" w:customStyle="1" w:styleId="CommentTextChar">
    <w:name w:val="Comment Text Char"/>
    <w:basedOn w:val="DefaultParagraphFont"/>
    <w:link w:val="CommentText"/>
    <w:uiPriority w:val="99"/>
    <w:semiHidden/>
    <w:rsid w:val="000A2CC6"/>
    <w:rPr>
      <w:sz w:val="20"/>
      <w:szCs w:val="20"/>
    </w:rPr>
  </w:style>
  <w:style w:type="paragraph" w:styleId="CommentSubject">
    <w:name w:val="annotation subject"/>
    <w:basedOn w:val="CommentText"/>
    <w:next w:val="CommentText"/>
    <w:link w:val="CommentSubjectChar"/>
    <w:uiPriority w:val="99"/>
    <w:semiHidden/>
    <w:unhideWhenUsed/>
    <w:rsid w:val="000A2CC6"/>
    <w:rPr>
      <w:b/>
      <w:bCs/>
    </w:rPr>
  </w:style>
  <w:style w:type="character" w:customStyle="1" w:styleId="CommentSubjectChar">
    <w:name w:val="Comment Subject Char"/>
    <w:basedOn w:val="CommentTextChar"/>
    <w:link w:val="CommentSubject"/>
    <w:uiPriority w:val="99"/>
    <w:semiHidden/>
    <w:rsid w:val="000A2C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2CF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F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A2CF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35A"/>
    <w:pPr>
      <w:ind w:left="720"/>
      <w:contextualSpacing/>
    </w:pPr>
  </w:style>
  <w:style w:type="paragraph" w:styleId="Header">
    <w:name w:val="header"/>
    <w:basedOn w:val="Normal"/>
    <w:link w:val="HeaderChar"/>
    <w:uiPriority w:val="99"/>
    <w:unhideWhenUsed/>
    <w:rsid w:val="00A44FCE"/>
    <w:pPr>
      <w:tabs>
        <w:tab w:val="center" w:pos="4680"/>
        <w:tab w:val="right" w:pos="9360"/>
      </w:tabs>
    </w:pPr>
  </w:style>
  <w:style w:type="character" w:customStyle="1" w:styleId="HeaderChar">
    <w:name w:val="Header Char"/>
    <w:basedOn w:val="DefaultParagraphFont"/>
    <w:link w:val="Header"/>
    <w:uiPriority w:val="99"/>
    <w:rsid w:val="00A44FCE"/>
  </w:style>
  <w:style w:type="paragraph" w:styleId="Footer">
    <w:name w:val="footer"/>
    <w:basedOn w:val="Normal"/>
    <w:link w:val="FooterChar"/>
    <w:uiPriority w:val="99"/>
    <w:unhideWhenUsed/>
    <w:rsid w:val="00A44FCE"/>
    <w:pPr>
      <w:tabs>
        <w:tab w:val="center" w:pos="4680"/>
        <w:tab w:val="right" w:pos="9360"/>
      </w:tabs>
    </w:pPr>
  </w:style>
  <w:style w:type="character" w:customStyle="1" w:styleId="FooterChar">
    <w:name w:val="Footer Char"/>
    <w:basedOn w:val="DefaultParagraphFont"/>
    <w:link w:val="Footer"/>
    <w:uiPriority w:val="99"/>
    <w:rsid w:val="00A44FCE"/>
  </w:style>
  <w:style w:type="paragraph" w:styleId="BalloonText">
    <w:name w:val="Balloon Text"/>
    <w:basedOn w:val="Normal"/>
    <w:link w:val="BalloonTextChar"/>
    <w:uiPriority w:val="99"/>
    <w:semiHidden/>
    <w:unhideWhenUsed/>
    <w:rsid w:val="00A44FCE"/>
    <w:rPr>
      <w:rFonts w:ascii="Tahoma" w:hAnsi="Tahoma" w:cs="Tahoma"/>
      <w:sz w:val="16"/>
      <w:szCs w:val="16"/>
    </w:rPr>
  </w:style>
  <w:style w:type="character" w:customStyle="1" w:styleId="BalloonTextChar">
    <w:name w:val="Balloon Text Char"/>
    <w:basedOn w:val="DefaultParagraphFont"/>
    <w:link w:val="BalloonText"/>
    <w:uiPriority w:val="99"/>
    <w:semiHidden/>
    <w:rsid w:val="00A44FCE"/>
    <w:rPr>
      <w:rFonts w:ascii="Tahoma" w:hAnsi="Tahoma" w:cs="Tahoma"/>
      <w:sz w:val="16"/>
      <w:szCs w:val="16"/>
    </w:rPr>
  </w:style>
  <w:style w:type="character" w:styleId="CommentReference">
    <w:name w:val="annotation reference"/>
    <w:basedOn w:val="DefaultParagraphFont"/>
    <w:uiPriority w:val="99"/>
    <w:semiHidden/>
    <w:unhideWhenUsed/>
    <w:rsid w:val="000A2CC6"/>
    <w:rPr>
      <w:sz w:val="16"/>
      <w:szCs w:val="16"/>
    </w:rPr>
  </w:style>
  <w:style w:type="paragraph" w:styleId="CommentText">
    <w:name w:val="annotation text"/>
    <w:basedOn w:val="Normal"/>
    <w:link w:val="CommentTextChar"/>
    <w:uiPriority w:val="99"/>
    <w:semiHidden/>
    <w:unhideWhenUsed/>
    <w:rsid w:val="000A2CC6"/>
    <w:rPr>
      <w:sz w:val="20"/>
      <w:szCs w:val="20"/>
    </w:rPr>
  </w:style>
  <w:style w:type="character" w:customStyle="1" w:styleId="CommentTextChar">
    <w:name w:val="Comment Text Char"/>
    <w:basedOn w:val="DefaultParagraphFont"/>
    <w:link w:val="CommentText"/>
    <w:uiPriority w:val="99"/>
    <w:semiHidden/>
    <w:rsid w:val="000A2CC6"/>
    <w:rPr>
      <w:sz w:val="20"/>
      <w:szCs w:val="20"/>
    </w:rPr>
  </w:style>
  <w:style w:type="paragraph" w:styleId="CommentSubject">
    <w:name w:val="annotation subject"/>
    <w:basedOn w:val="CommentText"/>
    <w:next w:val="CommentText"/>
    <w:link w:val="CommentSubjectChar"/>
    <w:uiPriority w:val="99"/>
    <w:semiHidden/>
    <w:unhideWhenUsed/>
    <w:rsid w:val="000A2CC6"/>
    <w:rPr>
      <w:b/>
      <w:bCs/>
    </w:rPr>
  </w:style>
  <w:style w:type="character" w:customStyle="1" w:styleId="CommentSubjectChar">
    <w:name w:val="Comment Subject Char"/>
    <w:basedOn w:val="CommentTextChar"/>
    <w:link w:val="CommentSubject"/>
    <w:uiPriority w:val="99"/>
    <w:semiHidden/>
    <w:rsid w:val="000A2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Kashka Kubzdela</cp:lastModifiedBy>
  <cp:revision>7</cp:revision>
  <cp:lastPrinted>2014-03-24T19:17:00Z</cp:lastPrinted>
  <dcterms:created xsi:type="dcterms:W3CDTF">2014-04-08T15:04:00Z</dcterms:created>
  <dcterms:modified xsi:type="dcterms:W3CDTF">2014-04-11T02:06:00Z</dcterms:modified>
</cp:coreProperties>
</file>