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B2D5E" w14:textId="77777777"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21-8924</w:t>
      </w:r>
    </w:p>
    <w:p w14:paraId="59786DED" w14:textId="77777777"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Application of Surviving Spouse or Child for REPS Benefits</w:t>
      </w:r>
    </w:p>
    <w:p w14:paraId="7C1E03D2" w14:textId="77777777"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(Restored Entitlement Program for Survivors)</w:t>
      </w:r>
    </w:p>
    <w:p w14:paraId="2685909E" w14:textId="77777777"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(2900-0390)</w:t>
      </w:r>
    </w:p>
    <w:p w14:paraId="6D09C4A7" w14:textId="77777777" w:rsidR="00AA0A7D" w:rsidRDefault="00AA0A7D">
      <w:pPr>
        <w:tabs>
          <w:tab w:val="left" w:pos="480"/>
          <w:tab w:val="right" w:pos="8640"/>
        </w:tabs>
        <w:ind w:right="684"/>
        <w:jc w:val="center"/>
        <w:rPr>
          <w:rFonts w:ascii="Times New Roman" w:hAnsi="Times New Roman"/>
          <w:sz w:val="24"/>
        </w:rPr>
      </w:pPr>
    </w:p>
    <w:p w14:paraId="2ACA30E8"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29C30009" w14:textId="77777777" w:rsidR="00AA0A7D" w:rsidRDefault="00AA0A7D">
      <w:pPr>
        <w:tabs>
          <w:tab w:val="left" w:pos="480"/>
          <w:tab w:val="right" w:pos="8640"/>
        </w:tabs>
        <w:ind w:right="684"/>
        <w:rPr>
          <w:rFonts w:ascii="Times New Roman" w:hAnsi="Times New Roman"/>
          <w:sz w:val="24"/>
        </w:rPr>
      </w:pPr>
    </w:p>
    <w:p w14:paraId="38E5253F" w14:textId="77777777" w:rsidR="00AA0A7D" w:rsidRDefault="00AA0A7D">
      <w:pPr>
        <w:widowControl w:val="0"/>
        <w:rPr>
          <w:rFonts w:ascii="Times New Roman" w:hAnsi="Times New Roman"/>
          <w:sz w:val="24"/>
        </w:rPr>
      </w:pPr>
      <w:r>
        <w:rPr>
          <w:rFonts w:ascii="Times New Roman" w:hAnsi="Times New Roman"/>
          <w:sz w:val="24"/>
        </w:rPr>
        <w:t xml:space="preserve">1.  The Department of Veterans Affairs (VA), through its Veterans Benefits Administration (VBA), </w:t>
      </w:r>
      <w:r w:rsidR="00085042">
        <w:rPr>
          <w:rFonts w:ascii="Times New Roman" w:hAnsi="Times New Roman"/>
          <w:sz w:val="24"/>
        </w:rPr>
        <w:t>oversees</w:t>
      </w:r>
      <w:r>
        <w:rPr>
          <w:rFonts w:ascii="Times New Roman" w:hAnsi="Times New Roman"/>
          <w:sz w:val="24"/>
        </w:rPr>
        <w:t xml:space="preserve">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spellStart"/>
      <w:proofErr w:type="gramStart"/>
      <w:r>
        <w:rPr>
          <w:rFonts w:ascii="Times New Roman" w:hAnsi="Times New Roman"/>
          <w:sz w:val="24"/>
        </w:rPr>
        <w:t>DoD</w:t>
      </w:r>
      <w:proofErr w:type="spellEnd"/>
      <w:proofErr w:type="gramEnd"/>
      <w:r>
        <w:rPr>
          <w:rFonts w:ascii="Times New Roman" w:hAnsi="Times New Roman"/>
          <w:sz w:val="24"/>
        </w:rPr>
        <w:t>).  Decisions as to entitlement are made by VA using Social Security Administration (SSA) entitlement criteria.  Information is requested by this form under the authority of 38 U.S.C. 5101.  Regulatory authority is found in 38 C.F.R. Sec. 3.</w:t>
      </w:r>
      <w:r>
        <w:rPr>
          <w:rStyle w:val="Strong"/>
          <w:rFonts w:ascii="Times New Roman" w:hAnsi="Times New Roman"/>
          <w:b w:val="0"/>
          <w:bCs/>
          <w:sz w:val="24"/>
        </w:rPr>
        <w:t>812.</w:t>
      </w:r>
      <w:r>
        <w:rPr>
          <w:rFonts w:ascii="Times New Roman" w:hAnsi="Times New Roman"/>
          <w:sz w:val="24"/>
        </w:rPr>
        <w:t xml:space="preserve"> </w:t>
      </w:r>
    </w:p>
    <w:p w14:paraId="49D2C2C5" w14:textId="77777777" w:rsidR="00AA0A7D" w:rsidRDefault="00AA0A7D">
      <w:pPr>
        <w:ind w:right="540"/>
        <w:rPr>
          <w:rFonts w:ascii="Times New Roman" w:hAnsi="Times New Roman"/>
          <w:sz w:val="24"/>
        </w:rPr>
      </w:pPr>
    </w:p>
    <w:p w14:paraId="3586D416" w14:textId="77777777" w:rsidR="00AA0A7D" w:rsidRDefault="00AA0A7D">
      <w:pPr>
        <w:ind w:right="540"/>
        <w:rPr>
          <w:rFonts w:ascii="Times New Roman" w:hAnsi="Times New Roman"/>
          <w:sz w:val="24"/>
        </w:rPr>
      </w:pPr>
      <w:r>
        <w:rPr>
          <w:rFonts w:ascii="Times New Roman" w:hAnsi="Times New Roman"/>
          <w:sz w:val="24"/>
        </w:rPr>
        <w:t>2.  VA Form 21-8924 is used by survivors of deceased veterans to claim REPS benefits.  The information on the form is necessary to determine if the applicant meets REPS eligibility criteria.</w:t>
      </w:r>
    </w:p>
    <w:p w14:paraId="108325A3" w14:textId="77777777" w:rsidR="00AA0A7D" w:rsidRDefault="00AA0A7D">
      <w:pPr>
        <w:ind w:right="540"/>
        <w:rPr>
          <w:rFonts w:ascii="Times New Roman" w:hAnsi="Times New Roman"/>
          <w:sz w:val="24"/>
        </w:rPr>
      </w:pPr>
    </w:p>
    <w:p w14:paraId="1247A94C" w14:textId="77777777" w:rsidR="00AA0A7D" w:rsidRDefault="00AA0A7D">
      <w:pPr>
        <w:pStyle w:val="BodyText2"/>
        <w:rPr>
          <w:rFonts w:ascii="Times New Roman" w:hAnsi="Times New Roman"/>
          <w:sz w:val="24"/>
        </w:rPr>
      </w:pPr>
      <w:r>
        <w:rPr>
          <w:rFonts w:ascii="Times New Roman" w:hAnsi="Times New Roman"/>
          <w:sz w:val="24"/>
        </w:rPr>
        <w:t xml:space="preserve">3.  VA From 21-8924 is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21-8924 is not one of the forms scheduled to be added to VONAPP because estimated total usage of this form is low.  The Department will reconsider adding this form to VONAPP when the resources become available or if usage of this form becomes greater.</w:t>
      </w:r>
    </w:p>
    <w:p w14:paraId="62367C3C" w14:textId="77777777" w:rsidR="00AA0A7D" w:rsidRDefault="00AA0A7D">
      <w:pPr>
        <w:tabs>
          <w:tab w:val="left" w:pos="480"/>
          <w:tab w:val="right" w:pos="8640"/>
        </w:tabs>
        <w:ind w:right="684"/>
        <w:rPr>
          <w:rFonts w:ascii="Times New Roman" w:hAnsi="Times New Roman"/>
          <w:sz w:val="24"/>
        </w:rPr>
      </w:pPr>
    </w:p>
    <w:p w14:paraId="5F48E967"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0B2F0BEF" w14:textId="77777777" w:rsidR="00AA0A7D" w:rsidRDefault="00AA0A7D">
      <w:pPr>
        <w:tabs>
          <w:tab w:val="left" w:pos="480"/>
          <w:tab w:val="right" w:pos="8640"/>
        </w:tabs>
        <w:ind w:right="684"/>
        <w:rPr>
          <w:rFonts w:ascii="Times New Roman" w:hAnsi="Times New Roman"/>
          <w:sz w:val="24"/>
        </w:rPr>
      </w:pPr>
    </w:p>
    <w:p w14:paraId="26E97870"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14:paraId="65BE2565" w14:textId="77777777" w:rsidR="00AA0A7D" w:rsidRDefault="00AA0A7D">
      <w:pPr>
        <w:tabs>
          <w:tab w:val="left" w:pos="480"/>
          <w:tab w:val="right" w:pos="8640"/>
        </w:tabs>
        <w:ind w:right="684"/>
        <w:rPr>
          <w:rFonts w:ascii="Times New Roman" w:hAnsi="Times New Roman"/>
          <w:sz w:val="24"/>
        </w:rPr>
      </w:pPr>
    </w:p>
    <w:p w14:paraId="4AAD832F"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6.  VA Form 21-8924 solicits information that is necessary to determine eligibility for REPS benefits.</w:t>
      </w:r>
      <w:r>
        <w:rPr>
          <w:b/>
          <w:snapToGrid w:val="0"/>
          <w:sz w:val="24"/>
        </w:rPr>
        <w:t xml:space="preserve"> </w:t>
      </w:r>
      <w:r>
        <w:rPr>
          <w:rFonts w:ascii="Times New Roman" w:hAnsi="Times New Roman"/>
          <w:sz w:val="24"/>
        </w:rPr>
        <w:t xml:space="preserve">If the collection were not conducted, VA would be unable to properly authorize REPS benefits.  </w:t>
      </w:r>
    </w:p>
    <w:p w14:paraId="7D8E86B3" w14:textId="77777777" w:rsidR="00AA0A7D" w:rsidRDefault="00AA0A7D">
      <w:pPr>
        <w:tabs>
          <w:tab w:val="left" w:pos="480"/>
          <w:tab w:val="right" w:pos="8640"/>
        </w:tabs>
        <w:ind w:right="684"/>
        <w:rPr>
          <w:rFonts w:ascii="Times New Roman" w:hAnsi="Times New Roman"/>
          <w:sz w:val="24"/>
        </w:rPr>
      </w:pPr>
    </w:p>
    <w:p w14:paraId="5FD27F0E"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lastRenderedPageBreak/>
        <w:t>7.  There is no special circumstance requiring collection in a manner inconsistent with 5 CFR 1320.6 guidelines.</w:t>
      </w:r>
    </w:p>
    <w:p w14:paraId="29612A02" w14:textId="77777777" w:rsidR="00AA0A7D" w:rsidRDefault="00AA0A7D">
      <w:pPr>
        <w:tabs>
          <w:tab w:val="left" w:pos="480"/>
          <w:tab w:val="right" w:pos="8640"/>
        </w:tabs>
        <w:ind w:right="684"/>
        <w:rPr>
          <w:rFonts w:ascii="Times New Roman" w:hAnsi="Times New Roman"/>
          <w:sz w:val="24"/>
        </w:rPr>
      </w:pPr>
    </w:p>
    <w:p w14:paraId="0F95541D"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 xml:space="preserve">8.  The Department notice was published in the Federal Register on </w:t>
      </w:r>
      <w:r w:rsidR="007729E5">
        <w:rPr>
          <w:rFonts w:ascii="Times New Roman" w:hAnsi="Times New Roman"/>
          <w:sz w:val="24"/>
        </w:rPr>
        <w:t>March 18, 2011 at pages 15051-15052.</w:t>
      </w:r>
      <w:r>
        <w:rPr>
          <w:rFonts w:ascii="Times New Roman" w:hAnsi="Times New Roman"/>
          <w:sz w:val="24"/>
        </w:rPr>
        <w:t xml:space="preserve">  No comments were received.</w:t>
      </w:r>
    </w:p>
    <w:p w14:paraId="6EC897A7" w14:textId="77777777" w:rsidR="00AA0A7D" w:rsidRDefault="00AA0A7D">
      <w:pPr>
        <w:tabs>
          <w:tab w:val="left" w:pos="480"/>
          <w:tab w:val="right" w:pos="8640"/>
        </w:tabs>
        <w:ind w:right="684"/>
        <w:rPr>
          <w:rFonts w:ascii="Times New Roman" w:hAnsi="Times New Roman"/>
          <w:sz w:val="24"/>
        </w:rPr>
      </w:pPr>
    </w:p>
    <w:p w14:paraId="206EC793"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14:paraId="54EB0713" w14:textId="77777777" w:rsidR="00AA0A7D" w:rsidRDefault="00AA0A7D">
      <w:pPr>
        <w:tabs>
          <w:tab w:val="left" w:pos="480"/>
          <w:tab w:val="right" w:pos="8640"/>
        </w:tabs>
        <w:ind w:right="684"/>
        <w:rPr>
          <w:rFonts w:ascii="Times New Roman" w:hAnsi="Times New Roman"/>
          <w:sz w:val="24"/>
        </w:rPr>
      </w:pPr>
    </w:p>
    <w:p w14:paraId="577B5857" w14:textId="77777777" w:rsidR="00A431B7" w:rsidRPr="00A431B7" w:rsidRDefault="00AA0A7D" w:rsidP="00A431B7">
      <w:pPr>
        <w:rPr>
          <w:rFonts w:ascii="Times New Roman" w:hAnsi="Times New Roman"/>
          <w:sz w:val="24"/>
          <w:szCs w:val="24"/>
        </w:rPr>
      </w:pPr>
      <w:r w:rsidRPr="00A431B7">
        <w:rPr>
          <w:rFonts w:ascii="Times New Roman" w:hAnsi="Times New Roman"/>
          <w:sz w:val="24"/>
          <w:szCs w:val="24"/>
        </w:rPr>
        <w:t xml:space="preserve">10.  </w:t>
      </w:r>
      <w:r w:rsidR="00A431B7" w:rsidRPr="00A431B7">
        <w:rPr>
          <w:rFonts w:ascii="Times New Roman" w:hAnsi="Times New Roman"/>
          <w:sz w:val="24"/>
          <w:szCs w:val="24"/>
        </w:rPr>
        <w:t>The records are maintained in the appropriate Privacy Act System of Records identified as 58VA21/22/28</w:t>
      </w:r>
      <w:proofErr w:type="gramStart"/>
      <w:r w:rsidR="00A431B7" w:rsidRPr="00A431B7">
        <w:rPr>
          <w:rFonts w:ascii="Times New Roman" w:hAnsi="Times New Roman"/>
          <w:sz w:val="24"/>
          <w:szCs w:val="24"/>
        </w:rPr>
        <w:t>,‘‘Compensation</w:t>
      </w:r>
      <w:proofErr w:type="gramEnd"/>
      <w:r w:rsidR="00A431B7" w:rsidRPr="00A431B7">
        <w:rPr>
          <w:rFonts w:ascii="Times New Roman" w:hAnsi="Times New Roman"/>
          <w:sz w:val="24"/>
          <w:szCs w:val="24"/>
        </w:rPr>
        <w:t>, Pension, Education, and Rehabilitation Records—VA ’’as set forth in Privacy Act Issuances, 1993 compilation found in 74 Fed. Reg. 117 (June 19, 2009).</w:t>
      </w:r>
    </w:p>
    <w:p w14:paraId="31F8E5C9" w14:textId="77777777" w:rsidR="00AA0A7D" w:rsidRPr="00A431B7" w:rsidRDefault="00AA0A7D" w:rsidP="00A431B7">
      <w:pPr>
        <w:pStyle w:val="BodyText3"/>
        <w:rPr>
          <w:szCs w:val="24"/>
        </w:rPr>
      </w:pPr>
    </w:p>
    <w:p w14:paraId="3494243D"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14:paraId="323F184B" w14:textId="77777777" w:rsidR="00AA0A7D" w:rsidRDefault="00AA0A7D">
      <w:pPr>
        <w:tabs>
          <w:tab w:val="left" w:pos="480"/>
          <w:tab w:val="right" w:pos="8640"/>
        </w:tabs>
        <w:ind w:right="684"/>
        <w:rPr>
          <w:rFonts w:ascii="Times New Roman" w:hAnsi="Times New Roman"/>
          <w:sz w:val="24"/>
        </w:rPr>
      </w:pPr>
    </w:p>
    <w:p w14:paraId="3993D0CF"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14:paraId="76BE6DB0" w14:textId="77777777" w:rsidR="00AA0A7D" w:rsidRDefault="00AA0A7D">
      <w:pPr>
        <w:tabs>
          <w:tab w:val="left" w:pos="480"/>
          <w:tab w:val="right" w:pos="8640"/>
        </w:tabs>
        <w:ind w:right="684"/>
        <w:rPr>
          <w:rFonts w:ascii="Times New Roman" w:hAnsi="Times New Roman"/>
          <w:sz w:val="24"/>
        </w:rPr>
      </w:pPr>
    </w:p>
    <w:p w14:paraId="0282E6A3" w14:textId="77777777"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1,800 per year.</w:t>
      </w:r>
    </w:p>
    <w:p w14:paraId="72D6ABB1" w14:textId="77777777" w:rsidR="00AA0A7D" w:rsidRDefault="00AA0A7D">
      <w:pPr>
        <w:tabs>
          <w:tab w:val="left" w:pos="480"/>
          <w:tab w:val="right" w:pos="8640"/>
        </w:tabs>
        <w:ind w:right="684"/>
        <w:rPr>
          <w:rFonts w:ascii="Times New Roman" w:hAnsi="Times New Roman"/>
          <w:sz w:val="24"/>
        </w:rPr>
      </w:pPr>
    </w:p>
    <w:p w14:paraId="30859326" w14:textId="77777777"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14:paraId="0F6AEE4D" w14:textId="77777777" w:rsidR="00AA0A7D" w:rsidRDefault="00AA0A7D">
      <w:pPr>
        <w:tabs>
          <w:tab w:val="left" w:pos="480"/>
          <w:tab w:val="right" w:pos="8640"/>
        </w:tabs>
        <w:ind w:right="684"/>
        <w:rPr>
          <w:rFonts w:ascii="Times New Roman" w:hAnsi="Times New Roman"/>
          <w:sz w:val="24"/>
        </w:rPr>
      </w:pPr>
    </w:p>
    <w:p w14:paraId="1444BD1E" w14:textId="284C0A7D"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w:t>
      </w:r>
      <w:r w:rsidR="00062986">
        <w:rPr>
          <w:rFonts w:ascii="Times New Roman" w:hAnsi="Times New Roman"/>
          <w:sz w:val="24"/>
        </w:rPr>
        <w:t>600</w:t>
      </w:r>
      <w:r w:rsidR="004A785A">
        <w:rPr>
          <w:rFonts w:ascii="Times New Roman" w:hAnsi="Times New Roman"/>
          <w:sz w:val="24"/>
        </w:rPr>
        <w:t xml:space="preserve"> </w:t>
      </w:r>
      <w:r>
        <w:rPr>
          <w:rFonts w:ascii="Times New Roman" w:hAnsi="Times New Roman"/>
          <w:sz w:val="24"/>
        </w:rPr>
        <w:t>hours.</w:t>
      </w:r>
    </w:p>
    <w:p w14:paraId="2C17E3C5" w14:textId="77777777" w:rsidR="00AA0A7D" w:rsidRDefault="00AA0A7D">
      <w:pPr>
        <w:tabs>
          <w:tab w:val="left" w:pos="480"/>
          <w:tab w:val="right" w:pos="8640"/>
        </w:tabs>
        <w:ind w:right="684"/>
        <w:rPr>
          <w:rFonts w:ascii="Times New Roman" w:hAnsi="Times New Roman"/>
          <w:sz w:val="24"/>
        </w:rPr>
      </w:pPr>
    </w:p>
    <w:p w14:paraId="2B89B510" w14:textId="77777777"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20 minutes is based on review by staff personnel and previous usage of this form.</w:t>
      </w:r>
    </w:p>
    <w:p w14:paraId="5CF3FF00" w14:textId="77777777" w:rsidR="00AA0A7D" w:rsidRDefault="00AA0A7D">
      <w:pPr>
        <w:tabs>
          <w:tab w:val="left" w:pos="480"/>
          <w:tab w:val="right" w:pos="8640"/>
        </w:tabs>
        <w:ind w:right="684"/>
        <w:rPr>
          <w:rFonts w:ascii="Times New Roman" w:hAnsi="Times New Roman"/>
          <w:sz w:val="24"/>
        </w:rPr>
      </w:pPr>
    </w:p>
    <w:p w14:paraId="178A9B30" w14:textId="20D044C4"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w:t>
      </w:r>
      <w:r w:rsidR="00062986">
        <w:rPr>
          <w:rFonts w:ascii="Times New Roman" w:hAnsi="Times New Roman"/>
          <w:sz w:val="24"/>
        </w:rPr>
        <w:t>9,000</w:t>
      </w:r>
      <w:bookmarkStart w:id="0" w:name="_GoBack"/>
      <w:bookmarkEnd w:id="0"/>
      <w:r w:rsidR="004A785A">
        <w:rPr>
          <w:rFonts w:ascii="Times New Roman" w:hAnsi="Times New Roman"/>
          <w:sz w:val="24"/>
        </w:rPr>
        <w:t xml:space="preserve"> (</w:t>
      </w:r>
      <w:r w:rsidR="00062986">
        <w:rPr>
          <w:rFonts w:ascii="Times New Roman" w:hAnsi="Times New Roman"/>
          <w:sz w:val="24"/>
        </w:rPr>
        <w:t>600</w:t>
      </w:r>
      <w:r>
        <w:rPr>
          <w:rFonts w:ascii="Times New Roman" w:hAnsi="Times New Roman"/>
          <w:sz w:val="24"/>
        </w:rPr>
        <w:t xml:space="preserve"> hours x $15 per hour).</w:t>
      </w:r>
    </w:p>
    <w:p w14:paraId="3B704167" w14:textId="77777777" w:rsidR="00AA0A7D" w:rsidRDefault="00AA0A7D">
      <w:pPr>
        <w:tabs>
          <w:tab w:val="left" w:pos="480"/>
          <w:tab w:val="right" w:pos="8640"/>
        </w:tabs>
        <w:ind w:right="684"/>
        <w:rPr>
          <w:rFonts w:ascii="Times New Roman" w:hAnsi="Times New Roman"/>
          <w:sz w:val="24"/>
        </w:rPr>
      </w:pPr>
    </w:p>
    <w:p w14:paraId="5C89D266"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14:paraId="2E5985EC" w14:textId="77777777" w:rsidR="00AA0A7D" w:rsidRDefault="00AA0A7D">
      <w:pPr>
        <w:tabs>
          <w:tab w:val="left" w:pos="480"/>
          <w:tab w:val="right" w:pos="8640"/>
        </w:tabs>
        <w:ind w:right="684"/>
        <w:rPr>
          <w:rFonts w:ascii="Times New Roman" w:hAnsi="Times New Roman"/>
          <w:sz w:val="24"/>
        </w:rPr>
      </w:pPr>
    </w:p>
    <w:p w14:paraId="3B7373AB"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14:paraId="57294528" w14:textId="77777777" w:rsidR="00AA0A7D" w:rsidRDefault="00AA0A7D">
      <w:pPr>
        <w:tabs>
          <w:tab w:val="left" w:pos="480"/>
          <w:tab w:val="right" w:pos="8640"/>
        </w:tabs>
        <w:ind w:right="684"/>
        <w:rPr>
          <w:rFonts w:ascii="Times New Roman" w:hAnsi="Times New Roman"/>
          <w:sz w:val="24"/>
        </w:rPr>
      </w:pPr>
    </w:p>
    <w:p w14:paraId="654EE7CB" w14:textId="77777777" w:rsidR="00AA0A7D" w:rsidRDefault="00AA0A7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 xml:space="preserve">a.  </w:t>
      </w:r>
      <w:r w:rsidR="00C870C7">
        <w:rPr>
          <w:rFonts w:ascii="Times New Roman" w:hAnsi="Times New Roman"/>
          <w:sz w:val="24"/>
        </w:rPr>
        <w:t>Processing</w:t>
      </w:r>
      <w:proofErr w:type="gramEnd"/>
      <w:r w:rsidR="00C870C7">
        <w:rPr>
          <w:rFonts w:ascii="Times New Roman" w:hAnsi="Times New Roman"/>
          <w:sz w:val="24"/>
        </w:rPr>
        <w:t>/Analyzing costs</w:t>
      </w:r>
      <w:r w:rsidR="00C870C7">
        <w:rPr>
          <w:rFonts w:ascii="Times New Roman" w:hAnsi="Times New Roman"/>
          <w:sz w:val="24"/>
        </w:rPr>
        <w:tab/>
      </w:r>
      <w:r w:rsidR="00C870C7">
        <w:rPr>
          <w:rFonts w:ascii="Times New Roman" w:hAnsi="Times New Roman"/>
          <w:sz w:val="24"/>
        </w:rPr>
        <w:tab/>
        <w:t>$</w:t>
      </w:r>
      <w:r w:rsidR="004A785A">
        <w:rPr>
          <w:rFonts w:ascii="Times New Roman" w:hAnsi="Times New Roman"/>
          <w:sz w:val="24"/>
        </w:rPr>
        <w:t>59,415</w:t>
      </w:r>
    </w:p>
    <w:p w14:paraId="1F1F55E7" w14:textId="77777777" w:rsidR="00AA0A7D" w:rsidRDefault="00AA0A7D">
      <w:pPr>
        <w:tabs>
          <w:tab w:val="left" w:pos="480"/>
          <w:tab w:val="right" w:pos="4680"/>
          <w:tab w:val="right" w:pos="8640"/>
        </w:tabs>
        <w:ind w:right="684"/>
        <w:rPr>
          <w:rFonts w:ascii="Times New Roman" w:hAnsi="Times New Roman"/>
          <w:sz w:val="24"/>
        </w:rPr>
      </w:pPr>
    </w:p>
    <w:p w14:paraId="102F3BC3" w14:textId="77777777" w:rsidR="00AA0A7D" w:rsidRDefault="00AA0A7D">
      <w:pPr>
        <w:tabs>
          <w:tab w:val="left" w:pos="480"/>
          <w:tab w:val="right" w:pos="4680"/>
          <w:tab w:val="right" w:pos="8640"/>
        </w:tabs>
        <w:ind w:right="684"/>
        <w:rPr>
          <w:rFonts w:ascii="Times New Roman" w:hAnsi="Times New Roman"/>
          <w:sz w:val="24"/>
        </w:rPr>
      </w:pPr>
      <w:r>
        <w:rPr>
          <w:rFonts w:ascii="Times New Roman" w:hAnsi="Times New Roman"/>
          <w:sz w:val="24"/>
        </w:rPr>
        <w:tab/>
        <w:t>(GS</w:t>
      </w:r>
      <w:proofErr w:type="gramStart"/>
      <w:r>
        <w:rPr>
          <w:rFonts w:ascii="Times New Roman" w:hAnsi="Times New Roman"/>
          <w:sz w:val="24"/>
        </w:rPr>
        <w:t>-  12</w:t>
      </w:r>
      <w:proofErr w:type="gramEnd"/>
      <w:r>
        <w:rPr>
          <w:rFonts w:ascii="Times New Roman" w:hAnsi="Times New Roman"/>
          <w:sz w:val="24"/>
        </w:rPr>
        <w:t>/5 @ $</w:t>
      </w:r>
      <w:r w:rsidR="00A431B7">
        <w:rPr>
          <w:rFonts w:ascii="Times New Roman" w:hAnsi="Times New Roman"/>
          <w:sz w:val="24"/>
        </w:rPr>
        <w:t>40.66</w:t>
      </w:r>
      <w:r>
        <w:rPr>
          <w:rFonts w:ascii="Times New Roman" w:hAnsi="Times New Roman"/>
          <w:sz w:val="24"/>
        </w:rPr>
        <w:t xml:space="preserve"> x 1,800 x 15/60 minutes =    $</w:t>
      </w:r>
      <w:r w:rsidR="00A431B7">
        <w:rPr>
          <w:rFonts w:ascii="Times New Roman" w:hAnsi="Times New Roman"/>
          <w:sz w:val="24"/>
        </w:rPr>
        <w:t>18,297</w:t>
      </w:r>
      <w:r>
        <w:rPr>
          <w:rFonts w:ascii="Times New Roman" w:hAnsi="Times New Roman"/>
          <w:sz w:val="24"/>
        </w:rPr>
        <w:t>)</w:t>
      </w:r>
    </w:p>
    <w:p w14:paraId="7F146E32" w14:textId="77777777" w:rsidR="00AA0A7D" w:rsidRDefault="00AA0A7D">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A431B7">
        <w:rPr>
          <w:rFonts w:ascii="Times New Roman" w:hAnsi="Times New Roman"/>
          <w:sz w:val="24"/>
        </w:rPr>
        <w:t xml:space="preserve">28.04 </w:t>
      </w:r>
      <w:r>
        <w:rPr>
          <w:rFonts w:ascii="Times New Roman" w:hAnsi="Times New Roman"/>
          <w:sz w:val="24"/>
        </w:rPr>
        <w:t>x 1,800 x 41/60 minutes =      $</w:t>
      </w:r>
      <w:r w:rsidR="00A431B7">
        <w:rPr>
          <w:rFonts w:ascii="Times New Roman" w:hAnsi="Times New Roman"/>
          <w:sz w:val="24"/>
        </w:rPr>
        <w:t>34,489</w:t>
      </w:r>
      <w:r>
        <w:rPr>
          <w:rFonts w:ascii="Times New Roman" w:hAnsi="Times New Roman"/>
          <w:sz w:val="24"/>
        </w:rPr>
        <w:t>)</w:t>
      </w:r>
    </w:p>
    <w:p w14:paraId="4DD46382" w14:textId="77777777" w:rsidR="00AA0A7D" w:rsidRDefault="00AA0A7D">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3</w:t>
      </w:r>
      <w:proofErr w:type="gramEnd"/>
      <w:r>
        <w:rPr>
          <w:rFonts w:ascii="Times New Roman" w:hAnsi="Times New Roman"/>
          <w:sz w:val="24"/>
        </w:rPr>
        <w:t>/5 @ $</w:t>
      </w:r>
      <w:r w:rsidR="00A431B7">
        <w:rPr>
          <w:rFonts w:ascii="Times New Roman" w:hAnsi="Times New Roman"/>
          <w:sz w:val="24"/>
        </w:rPr>
        <w:t>14.73</w:t>
      </w:r>
      <w:r>
        <w:rPr>
          <w:rFonts w:ascii="Times New Roman" w:hAnsi="Times New Roman"/>
          <w:sz w:val="24"/>
        </w:rPr>
        <w:t xml:space="preserve"> x 1,800 x 15/60 minutes =      $  </w:t>
      </w:r>
      <w:r w:rsidR="00A431B7">
        <w:rPr>
          <w:rFonts w:ascii="Times New Roman" w:hAnsi="Times New Roman"/>
          <w:sz w:val="24"/>
        </w:rPr>
        <w:t>6,628</w:t>
      </w:r>
      <w:r>
        <w:rPr>
          <w:rFonts w:ascii="Times New Roman" w:hAnsi="Times New Roman"/>
          <w:sz w:val="24"/>
        </w:rPr>
        <w:t>)</w:t>
      </w:r>
    </w:p>
    <w:p w14:paraId="67FA4911" w14:textId="77777777" w:rsidR="00AA0A7D" w:rsidRDefault="00AA0A7D">
      <w:pPr>
        <w:tabs>
          <w:tab w:val="left" w:pos="480"/>
          <w:tab w:val="right" w:pos="4680"/>
          <w:tab w:val="right" w:pos="8640"/>
        </w:tabs>
        <w:ind w:right="684"/>
        <w:rPr>
          <w:rFonts w:ascii="Times New Roman" w:hAnsi="Times New Roman"/>
          <w:sz w:val="24"/>
        </w:rPr>
      </w:pPr>
    </w:p>
    <w:p w14:paraId="07D1FF06" w14:textId="77777777" w:rsidR="00AA0A7D" w:rsidRDefault="00AA0A7D">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sidR="004A785A">
        <w:rPr>
          <w:rFonts w:ascii="Times New Roman" w:hAnsi="Times New Roman"/>
          <w:sz w:val="24"/>
        </w:rPr>
        <w:t xml:space="preserve"> ($90 per thousand)</w:t>
      </w:r>
      <w:r>
        <w:rPr>
          <w:rFonts w:ascii="Times New Roman" w:hAnsi="Times New Roman"/>
          <w:sz w:val="24"/>
        </w:rPr>
        <w:tab/>
      </w:r>
      <w:r>
        <w:rPr>
          <w:rFonts w:ascii="Times New Roman" w:hAnsi="Times New Roman"/>
          <w:sz w:val="24"/>
        </w:rPr>
        <w:tab/>
        <w:t>$</w:t>
      </w:r>
      <w:r w:rsidR="004A785A">
        <w:rPr>
          <w:rFonts w:ascii="Times New Roman" w:hAnsi="Times New Roman"/>
          <w:sz w:val="24"/>
        </w:rPr>
        <w:t>162</w:t>
      </w:r>
    </w:p>
    <w:p w14:paraId="1E314799" w14:textId="77777777" w:rsidR="00AA0A7D" w:rsidRDefault="00AA0A7D">
      <w:pPr>
        <w:tabs>
          <w:tab w:val="left" w:pos="480"/>
          <w:tab w:val="right" w:pos="6120"/>
          <w:tab w:val="right" w:pos="8640"/>
        </w:tabs>
        <w:ind w:right="684"/>
        <w:rPr>
          <w:rFonts w:ascii="Times New Roman" w:hAnsi="Times New Roman"/>
          <w:sz w:val="24"/>
        </w:rPr>
      </w:pPr>
    </w:p>
    <w:p w14:paraId="639477D2" w14:textId="77777777" w:rsidR="00AA0A7D" w:rsidRDefault="00AA0A7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C870C7">
        <w:rPr>
          <w:rFonts w:ascii="Times New Roman" w:hAnsi="Times New Roman"/>
          <w:sz w:val="24"/>
        </w:rPr>
        <w:t>5</w:t>
      </w:r>
      <w:r w:rsidR="004A785A">
        <w:rPr>
          <w:rFonts w:ascii="Times New Roman" w:hAnsi="Times New Roman"/>
          <w:sz w:val="24"/>
        </w:rPr>
        <w:t>9,577</w:t>
      </w:r>
    </w:p>
    <w:p w14:paraId="51C598D1" w14:textId="77777777" w:rsidR="00AA0A7D" w:rsidRDefault="00AA0A7D">
      <w:pPr>
        <w:tabs>
          <w:tab w:val="left" w:pos="480"/>
          <w:tab w:val="right" w:pos="8640"/>
        </w:tabs>
        <w:ind w:right="684"/>
        <w:rPr>
          <w:rFonts w:ascii="Times New Roman" w:hAnsi="Times New Roman"/>
          <w:sz w:val="24"/>
        </w:rPr>
      </w:pPr>
    </w:p>
    <w:p w14:paraId="2484687D" w14:textId="1D7D5CC8" w:rsidR="00AA0A7D" w:rsidRDefault="004A785A">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r w:rsidR="00CD7E9B">
        <w:rPr>
          <w:rFonts w:ascii="Times New Roman" w:hAnsi="Times New Roman"/>
          <w:sz w:val="24"/>
        </w:rPr>
        <w:t xml:space="preserve"> even with the Notice of Proposed Rulemaking (NPRM) RIN 2900-AO81, “Standard Claims and Appeals Forms” which proposes to require all claims for benefits to be submitted on an application or form </w:t>
      </w:r>
      <w:r w:rsidR="00CD7E9B">
        <w:rPr>
          <w:rFonts w:ascii="Times New Roman" w:hAnsi="Times New Roman"/>
          <w:sz w:val="24"/>
        </w:rPr>
        <w:lastRenderedPageBreak/>
        <w:t xml:space="preserve">prescribed by the Secretary. </w:t>
      </w:r>
      <w:r>
        <w:rPr>
          <w:rFonts w:ascii="Times New Roman" w:hAnsi="Times New Roman"/>
          <w:sz w:val="24"/>
        </w:rPr>
        <w:t xml:space="preserve"> </w:t>
      </w:r>
      <w:r w:rsidR="0097229C" w:rsidRPr="0097229C">
        <w:rPr>
          <w:rFonts w:ascii="Times" w:hAnsi="Times"/>
          <w:sz w:val="24"/>
        </w:rPr>
        <w:t xml:space="preserve">However, the estimated costs to the federal government have been revised to reflect updated data.   </w:t>
      </w:r>
    </w:p>
    <w:p w14:paraId="06A93FBB" w14:textId="77777777" w:rsidR="00AA0A7D" w:rsidRDefault="00AA0A7D">
      <w:pPr>
        <w:tabs>
          <w:tab w:val="left" w:pos="480"/>
          <w:tab w:val="right" w:pos="8640"/>
        </w:tabs>
        <w:ind w:right="684"/>
        <w:rPr>
          <w:rFonts w:ascii="Times New Roman" w:hAnsi="Times New Roman"/>
          <w:sz w:val="24"/>
        </w:rPr>
      </w:pPr>
    </w:p>
    <w:p w14:paraId="25FEA4E1"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14:paraId="35080B34" w14:textId="77777777" w:rsidR="00AA0A7D" w:rsidRDefault="00AA0A7D">
      <w:pPr>
        <w:tabs>
          <w:tab w:val="left" w:pos="480"/>
          <w:tab w:val="right" w:pos="8640"/>
        </w:tabs>
        <w:ind w:right="684"/>
        <w:rPr>
          <w:rFonts w:ascii="Times New Roman" w:hAnsi="Times New Roman"/>
          <w:sz w:val="24"/>
        </w:rPr>
      </w:pPr>
    </w:p>
    <w:p w14:paraId="10A29DF7" w14:textId="77777777" w:rsidR="00AA0A7D" w:rsidRDefault="00AA0A7D">
      <w:pPr>
        <w:tabs>
          <w:tab w:val="left" w:pos="480"/>
          <w:tab w:val="right" w:pos="8640"/>
        </w:tabs>
        <w:ind w:right="504"/>
        <w:rPr>
          <w:rFonts w:ascii="Times New Roman" w:hAnsi="Times New Roman"/>
          <w:sz w:val="24"/>
        </w:rPr>
      </w:pPr>
      <w:r>
        <w:rPr>
          <w:rFonts w:ascii="Times New Roman" w:hAnsi="Times New Roman"/>
          <w:sz w:val="24"/>
        </w:rPr>
        <w:t>17.  The collection instrument, VA Form 21-8924,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21-8924.</w:t>
      </w:r>
    </w:p>
    <w:p w14:paraId="4992B890" w14:textId="77777777" w:rsidR="00AA0A7D" w:rsidRDefault="00AA0A7D">
      <w:pPr>
        <w:tabs>
          <w:tab w:val="left" w:pos="480"/>
          <w:tab w:val="right" w:pos="8640"/>
        </w:tabs>
        <w:ind w:right="684"/>
        <w:rPr>
          <w:rFonts w:ascii="Times New Roman" w:hAnsi="Times New Roman"/>
          <w:sz w:val="24"/>
        </w:rPr>
      </w:pPr>
    </w:p>
    <w:p w14:paraId="1CBF501F" w14:textId="77777777" w:rsidR="00AA0A7D" w:rsidRDefault="00AA0A7D">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14:paraId="727166A3" w14:textId="77777777" w:rsidR="00AA0A7D" w:rsidRDefault="00AA0A7D">
      <w:pPr>
        <w:autoSpaceDE w:val="0"/>
        <w:autoSpaceDN w:val="0"/>
        <w:adjustRightInd w:val="0"/>
        <w:rPr>
          <w:rFonts w:ascii="Times New Roman" w:hAnsi="Times New Roman"/>
          <w:sz w:val="24"/>
          <w:szCs w:val="24"/>
        </w:rPr>
      </w:pPr>
    </w:p>
    <w:p w14:paraId="037B6FF5" w14:textId="77777777" w:rsidR="00AA0A7D" w:rsidRDefault="00AA0A7D">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14:paraId="3182BD7B" w14:textId="77777777" w:rsidR="00AA0A7D" w:rsidRDefault="00AA0A7D">
      <w:pPr>
        <w:autoSpaceDE w:val="0"/>
        <w:autoSpaceDN w:val="0"/>
        <w:adjustRightInd w:val="0"/>
        <w:rPr>
          <w:rFonts w:ascii="Times New Roman" w:hAnsi="Times New Roman"/>
          <w:sz w:val="24"/>
          <w:szCs w:val="24"/>
        </w:rPr>
      </w:pPr>
    </w:p>
    <w:p w14:paraId="7FABE95A" w14:textId="77777777" w:rsidR="00AA0A7D" w:rsidRDefault="00AA0A7D">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sectPr w:rsidR="00AA0A7D" w:rsidSect="00C870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C7"/>
    <w:rsid w:val="00062986"/>
    <w:rsid w:val="00085042"/>
    <w:rsid w:val="004A785A"/>
    <w:rsid w:val="007729E5"/>
    <w:rsid w:val="0097229C"/>
    <w:rsid w:val="00A431B7"/>
    <w:rsid w:val="00AA0A7D"/>
    <w:rsid w:val="00C200C3"/>
    <w:rsid w:val="00C870C7"/>
    <w:rsid w:val="00CD7E9B"/>
    <w:rsid w:val="00D24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4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4850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James, Belinda, VBAVACO</cp:lastModifiedBy>
  <cp:revision>2</cp:revision>
  <cp:lastPrinted>2004-09-23T18:48:00Z</cp:lastPrinted>
  <dcterms:created xsi:type="dcterms:W3CDTF">2013-09-12T22:48:00Z</dcterms:created>
  <dcterms:modified xsi:type="dcterms:W3CDTF">2013-09-12T22:48:00Z</dcterms:modified>
</cp:coreProperties>
</file>