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85E" w:rsidRPr="0034185E" w:rsidRDefault="0034185E" w:rsidP="0034185E">
      <w:pPr>
        <w:spacing w:after="80" w:line="240" w:lineRule="auto"/>
        <w:contextualSpacing/>
        <w:jc w:val="center"/>
        <w:rPr>
          <w:rFonts w:asciiTheme="majorHAnsi" w:eastAsiaTheme="majorEastAsia" w:hAnsiTheme="majorHAnsi" w:cstheme="majorBidi"/>
          <w:color w:val="17365D" w:themeColor="text2" w:themeShade="BF"/>
          <w:spacing w:val="5"/>
          <w:kern w:val="28"/>
          <w:sz w:val="52"/>
          <w:szCs w:val="52"/>
        </w:rPr>
      </w:pPr>
      <w:bookmarkStart w:id="0" w:name="_top"/>
      <w:bookmarkStart w:id="1" w:name="_GoBack"/>
      <w:bookmarkEnd w:id="0"/>
      <w:bookmarkEnd w:id="1"/>
      <w:r w:rsidRPr="0034185E">
        <w:rPr>
          <w:rFonts w:asciiTheme="majorHAnsi" w:eastAsiaTheme="majorEastAsia" w:hAnsiTheme="majorHAnsi" w:cstheme="majorBidi"/>
          <w:noProof/>
          <w:color w:val="17365D" w:themeColor="text2" w:themeShade="BF"/>
          <w:spacing w:val="5"/>
          <w:kern w:val="28"/>
          <w:sz w:val="52"/>
          <w:szCs w:val="52"/>
        </w:rPr>
        <w:drawing>
          <wp:inline distT="0" distB="0" distL="0" distR="0">
            <wp:extent cx="2247900" cy="789976"/>
            <wp:effectExtent l="0" t="0" r="0" b="0"/>
            <wp:docPr id="2" name="Picture 2" descr="http://yes2007.sba.gov/offices/OMCS/PublishingImages/SBA%20Logos/RGB%20Files%20for%20Print/SBA%20Logo/color%20SBA%20black%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yes2007.sba.gov/offices/OMCS/PublishingImages/SBA%20Logos/RGB%20Files%20for%20Print/SBA%20Logo/color%20SBA%20black%20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47900" cy="789976"/>
                    </a:xfrm>
                    <a:prstGeom prst="rect">
                      <a:avLst/>
                    </a:prstGeom>
                    <a:noFill/>
                    <a:ln>
                      <a:noFill/>
                    </a:ln>
                  </pic:spPr>
                </pic:pic>
              </a:graphicData>
            </a:graphic>
          </wp:inline>
        </w:drawing>
      </w:r>
    </w:p>
    <w:p w:rsidR="00E86A25" w:rsidRDefault="0075731A" w:rsidP="0034185E">
      <w:pPr>
        <w:pStyle w:val="Title"/>
        <w:jc w:val="center"/>
      </w:pPr>
      <w:r w:rsidRPr="0034185E">
        <w:rPr>
          <w:rFonts w:eastAsiaTheme="minorEastAsia" w:cstheme="minorBidi"/>
          <w:b/>
          <w:bCs/>
          <w:color w:val="auto"/>
          <w:kern w:val="0"/>
          <w:sz w:val="22"/>
          <w:szCs w:val="22"/>
        </w:rPr>
        <w:t>409 3</w:t>
      </w:r>
      <w:r w:rsidRPr="0034185E">
        <w:rPr>
          <w:rFonts w:eastAsiaTheme="minorEastAsia" w:cstheme="minorBidi"/>
          <w:b/>
          <w:bCs/>
          <w:color w:val="auto"/>
          <w:kern w:val="0"/>
          <w:sz w:val="22"/>
          <w:szCs w:val="22"/>
          <w:vertAlign w:val="superscript"/>
        </w:rPr>
        <w:t>rd</w:t>
      </w:r>
      <w:r w:rsidRPr="0034185E">
        <w:rPr>
          <w:rFonts w:eastAsiaTheme="minorEastAsia" w:cstheme="minorBidi"/>
          <w:b/>
          <w:bCs/>
          <w:color w:val="auto"/>
          <w:kern w:val="0"/>
          <w:sz w:val="22"/>
          <w:szCs w:val="22"/>
        </w:rPr>
        <w:t xml:space="preserve"> </w:t>
      </w:r>
      <w:r w:rsidR="0034185E" w:rsidRPr="0034185E">
        <w:rPr>
          <w:rFonts w:eastAsiaTheme="minorEastAsia" w:cstheme="minorBidi"/>
          <w:b/>
          <w:bCs/>
          <w:color w:val="auto"/>
          <w:kern w:val="0"/>
          <w:sz w:val="22"/>
          <w:szCs w:val="22"/>
        </w:rPr>
        <w:t>St</w:t>
      </w:r>
      <w:r w:rsidRPr="0034185E">
        <w:rPr>
          <w:rFonts w:eastAsiaTheme="minorEastAsia" w:cstheme="minorBidi"/>
          <w:b/>
          <w:bCs/>
          <w:color w:val="auto"/>
          <w:kern w:val="0"/>
          <w:sz w:val="22"/>
          <w:szCs w:val="22"/>
        </w:rPr>
        <w:t>., SW</w:t>
      </w:r>
      <w:r w:rsidR="0034185E" w:rsidRPr="0034185E">
        <w:rPr>
          <w:rFonts w:eastAsiaTheme="minorEastAsia" w:cstheme="minorBidi"/>
          <w:b/>
          <w:bCs/>
          <w:color w:val="auto"/>
          <w:kern w:val="0"/>
          <w:sz w:val="22"/>
          <w:szCs w:val="22"/>
        </w:rPr>
        <w:t xml:space="preserve"> </w:t>
      </w:r>
      <w:r w:rsidR="0034185E" w:rsidRPr="0034185E">
        <w:rPr>
          <w:rFonts w:ascii="Arial" w:eastAsiaTheme="minorEastAsia" w:hAnsi="Arial" w:cs="Arial"/>
          <w:b/>
          <w:bCs/>
          <w:color w:val="auto"/>
          <w:kern w:val="0"/>
          <w:sz w:val="22"/>
          <w:szCs w:val="22"/>
        </w:rPr>
        <w:t>•</w:t>
      </w:r>
      <w:r w:rsidR="0034185E" w:rsidRPr="0034185E">
        <w:rPr>
          <w:rFonts w:eastAsiaTheme="minorEastAsia" w:cstheme="minorBidi"/>
          <w:b/>
          <w:bCs/>
          <w:color w:val="auto"/>
          <w:kern w:val="0"/>
          <w:sz w:val="22"/>
          <w:szCs w:val="22"/>
        </w:rPr>
        <w:t xml:space="preserve"> Washington, DC 20416</w:t>
      </w:r>
      <w:r w:rsidR="00DB453C">
        <w:rPr>
          <w:rFonts w:eastAsiaTheme="minorEastAsia" w:cstheme="minorBidi"/>
          <w:b/>
          <w:bCs/>
          <w:color w:val="auto"/>
          <w:kern w:val="0"/>
          <w:sz w:val="22"/>
          <w:szCs w:val="22"/>
        </w:rPr>
        <w:t xml:space="preserve"> </w:t>
      </w:r>
      <w:r w:rsidR="00DB453C" w:rsidRPr="0034185E">
        <w:rPr>
          <w:rFonts w:ascii="Arial" w:eastAsiaTheme="minorEastAsia" w:hAnsi="Arial" w:cs="Arial"/>
          <w:b/>
          <w:bCs/>
          <w:color w:val="auto"/>
          <w:kern w:val="0"/>
          <w:sz w:val="22"/>
          <w:szCs w:val="22"/>
        </w:rPr>
        <w:t>•</w:t>
      </w:r>
      <w:r w:rsidR="00DB453C">
        <w:rPr>
          <w:rFonts w:ascii="Arial" w:eastAsiaTheme="minorEastAsia" w:hAnsi="Arial" w:cs="Arial"/>
          <w:b/>
          <w:bCs/>
          <w:color w:val="auto"/>
          <w:kern w:val="0"/>
          <w:sz w:val="22"/>
          <w:szCs w:val="22"/>
        </w:rPr>
        <w:t xml:space="preserve"> </w:t>
      </w:r>
      <w:r w:rsidR="00DB453C">
        <w:rPr>
          <w:rFonts w:eastAsiaTheme="minorEastAsia" w:cstheme="minorBidi"/>
          <w:b/>
          <w:bCs/>
          <w:color w:val="auto"/>
          <w:kern w:val="0"/>
          <w:sz w:val="22"/>
          <w:szCs w:val="22"/>
        </w:rPr>
        <w:t>(202) 205-6510</w:t>
      </w:r>
    </w:p>
    <w:p w:rsidR="00E86A25" w:rsidRDefault="00E86A25" w:rsidP="00E86A25">
      <w:pPr>
        <w:pStyle w:val="Title"/>
        <w:jc w:val="center"/>
        <w:rPr>
          <w:rStyle w:val="BookTitle"/>
        </w:rPr>
      </w:pPr>
    </w:p>
    <w:p w:rsidR="00E86A25" w:rsidRPr="00E86A25" w:rsidRDefault="00E86A25" w:rsidP="00E86A25">
      <w:pPr>
        <w:pStyle w:val="Title"/>
        <w:jc w:val="center"/>
        <w:rPr>
          <w:rStyle w:val="BookTitle"/>
        </w:rPr>
      </w:pPr>
      <w:r w:rsidRPr="00E86A25">
        <w:rPr>
          <w:rStyle w:val="BookTitle"/>
        </w:rPr>
        <w:t>The SBIC Program</w:t>
      </w:r>
    </w:p>
    <w:p w:rsidR="00C31EEE" w:rsidRDefault="00B10FB5" w:rsidP="004344AC">
      <w:pPr>
        <w:pStyle w:val="Title"/>
        <w:spacing w:after="0"/>
        <w:jc w:val="center"/>
        <w:rPr>
          <w:rStyle w:val="SubtleEmphasis"/>
        </w:rPr>
      </w:pPr>
      <w:r>
        <w:rPr>
          <w:rStyle w:val="SubtleEmphasis"/>
        </w:rPr>
        <w:t>Licensing Application</w:t>
      </w:r>
      <w:r w:rsidR="002C44DC">
        <w:rPr>
          <w:rStyle w:val="SubtleEmphasis"/>
        </w:rPr>
        <w:t xml:space="preserve"> Exhibits</w:t>
      </w:r>
    </w:p>
    <w:p w:rsidR="004344AC" w:rsidRPr="00E81ED3" w:rsidRDefault="002C44DC" w:rsidP="00E81ED3">
      <w:pPr>
        <w:spacing w:before="240" w:after="240"/>
        <w:jc w:val="center"/>
        <w:rPr>
          <w:b/>
          <w:sz w:val="40"/>
          <w:szCs w:val="40"/>
        </w:rPr>
      </w:pPr>
      <w:r w:rsidRPr="00E81ED3">
        <w:rPr>
          <w:b/>
          <w:sz w:val="40"/>
          <w:szCs w:val="40"/>
        </w:rPr>
        <w:t>Form 218</w:t>
      </w:r>
      <w:r w:rsidR="00463C77" w:rsidRPr="00E81ED3">
        <w:rPr>
          <w:b/>
          <w:sz w:val="40"/>
          <w:szCs w:val="40"/>
        </w:rPr>
        <w:t>3</w:t>
      </w:r>
      <w:r w:rsidR="00344296" w:rsidRPr="00E81ED3">
        <w:rPr>
          <w:b/>
          <w:sz w:val="40"/>
          <w:szCs w:val="40"/>
        </w:rPr>
        <w:t>: Fund Exhibits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428"/>
        <w:gridCol w:w="5148"/>
      </w:tblGrid>
      <w:tr w:rsidR="00723C3B" w:rsidRPr="00723C3B" w:rsidTr="00B803FC">
        <w:tc>
          <w:tcPr>
            <w:tcW w:w="4428" w:type="dxa"/>
          </w:tcPr>
          <w:p w:rsidR="00723C3B" w:rsidRPr="00723C3B" w:rsidRDefault="00F71088" w:rsidP="00701F03">
            <w:r>
              <w:t>Name of Applicant:</w:t>
            </w:r>
          </w:p>
        </w:tc>
        <w:sdt>
          <w:sdtPr>
            <w:id w:val="-152143889"/>
            <w:placeholder>
              <w:docPart w:val="8F6C217E6F5C42EC9BCB885B9DBA8C5B"/>
            </w:placeholder>
            <w:showingPlcHdr/>
          </w:sdtPr>
          <w:sdtEndPr/>
          <w:sdtContent>
            <w:tc>
              <w:tcPr>
                <w:tcW w:w="5148" w:type="dxa"/>
              </w:tcPr>
              <w:p w:rsidR="00723C3B" w:rsidRPr="00723C3B" w:rsidRDefault="00F71088" w:rsidP="00701F03">
                <w:r>
                  <w:rPr>
                    <w:rStyle w:val="PlaceholderText"/>
                  </w:rPr>
                  <w:t>Enter Applicant Name</w:t>
                </w:r>
              </w:p>
            </w:tc>
          </w:sdtContent>
        </w:sdt>
      </w:tr>
    </w:tbl>
    <w:p w:rsidR="00916D1A" w:rsidRDefault="00916D1A" w:rsidP="006B2D6B">
      <w:pPr>
        <w:pStyle w:val="NoSpacing"/>
        <w:spacing w:before="240" w:line="276" w:lineRule="auto"/>
        <w:rPr>
          <w:rFonts w:asciiTheme="majorHAnsi" w:hAnsiTheme="majorHAnsi"/>
          <w:b/>
          <w:color w:val="365F91" w:themeColor="accent1" w:themeShade="BF"/>
          <w:sz w:val="28"/>
        </w:rPr>
      </w:pPr>
      <w:bookmarkStart w:id="2" w:name="TOC"/>
      <w:bookmarkEnd w:id="2"/>
    </w:p>
    <w:p w:rsidR="007E2519" w:rsidRDefault="00916D1A" w:rsidP="00916D1A">
      <w:pPr>
        <w:pBdr>
          <w:top w:val="single" w:sz="4" w:space="1" w:color="auto"/>
          <w:left w:val="single" w:sz="4" w:space="4" w:color="auto"/>
          <w:bottom w:val="single" w:sz="4" w:space="1" w:color="auto"/>
          <w:right w:val="single" w:sz="4" w:space="4" w:color="auto"/>
        </w:pBdr>
        <w:rPr>
          <w:rFonts w:ascii="Calibri" w:hAnsi="Calibri" w:cs="Arial"/>
        </w:rPr>
      </w:pPr>
      <w:r w:rsidRPr="00916D1A">
        <w:rPr>
          <w:rFonts w:ascii="Calibri" w:hAnsi="Calibri" w:cs="Arial"/>
        </w:rPr>
        <w:t>This form should be completed only by SBIC license applicants that have previously filed a Management Assessment Questionnaire (SBA Form 2181</w:t>
      </w:r>
      <w:r w:rsidR="00B17B8D">
        <w:rPr>
          <w:rFonts w:ascii="Calibri" w:hAnsi="Calibri" w:cs="Arial"/>
        </w:rPr>
        <w:t xml:space="preserve"> and 2182</w:t>
      </w:r>
      <w:r w:rsidRPr="00916D1A">
        <w:rPr>
          <w:rFonts w:ascii="Calibri" w:hAnsi="Calibri" w:cs="Arial"/>
        </w:rPr>
        <w:t xml:space="preserve">) with SBA, and been invited by SBA to file a license application.  </w:t>
      </w:r>
    </w:p>
    <w:p w:rsidR="00916D1A" w:rsidRDefault="00916D1A" w:rsidP="00916D1A">
      <w:pPr>
        <w:pBdr>
          <w:top w:val="single" w:sz="4" w:space="1" w:color="auto"/>
          <w:left w:val="single" w:sz="4" w:space="4" w:color="auto"/>
          <w:bottom w:val="single" w:sz="4" w:space="1" w:color="auto"/>
          <w:right w:val="single" w:sz="4" w:space="4" w:color="auto"/>
        </w:pBdr>
        <w:rPr>
          <w:rFonts w:ascii="Calibri" w:hAnsi="Calibri" w:cs="Arial"/>
        </w:rPr>
      </w:pPr>
      <w:r w:rsidRPr="004243E0">
        <w:rPr>
          <w:rFonts w:ascii="Calibri" w:hAnsi="Calibri" w:cs="Arial"/>
        </w:rPr>
        <w:t>The estimated burden for completing this form</w:t>
      </w:r>
      <w:r w:rsidR="007E2519">
        <w:rPr>
          <w:rFonts w:ascii="Calibri" w:hAnsi="Calibri" w:cs="Arial"/>
        </w:rPr>
        <w:t>, including all exhibits,</w:t>
      </w:r>
      <w:r w:rsidRPr="004243E0">
        <w:rPr>
          <w:rFonts w:ascii="Calibri" w:hAnsi="Calibri" w:cs="Arial"/>
        </w:rPr>
        <w:t xml:space="preserve"> is </w:t>
      </w:r>
      <w:r w:rsidR="00F46E55">
        <w:rPr>
          <w:rFonts w:ascii="Calibri" w:hAnsi="Calibri" w:cs="Arial"/>
        </w:rPr>
        <w:t>40</w:t>
      </w:r>
      <w:r w:rsidRPr="004243E0">
        <w:rPr>
          <w:rFonts w:ascii="Calibri" w:hAnsi="Calibri" w:cs="Arial"/>
        </w:rPr>
        <w:t xml:space="preserve"> hours per response.  You are not required to respond to any collection of information unless it displays a currently valid OMB approval number.  Comments on the burden should be sent to the </w:t>
      </w:r>
      <w:smartTag w:uri="urn:schemas-microsoft-com:office:smarttags" w:element="country-region">
        <w:r w:rsidRPr="004243E0">
          <w:rPr>
            <w:rFonts w:ascii="Calibri" w:hAnsi="Calibri" w:cs="Arial"/>
          </w:rPr>
          <w:t>US</w:t>
        </w:r>
      </w:smartTag>
      <w:r w:rsidRPr="004243E0">
        <w:rPr>
          <w:rFonts w:ascii="Calibri" w:hAnsi="Calibri" w:cs="Arial"/>
        </w:rPr>
        <w:t xml:space="preserve"> Small Business Administration, Chief, Administrative Information Branch, </w:t>
      </w:r>
      <w:smartTag w:uri="urn:schemas-microsoft-com:office:smarttags" w:element="City">
        <w:r w:rsidRPr="004243E0">
          <w:rPr>
            <w:rFonts w:ascii="Calibri" w:hAnsi="Calibri" w:cs="Arial"/>
          </w:rPr>
          <w:t>Washington</w:t>
        </w:r>
      </w:smartTag>
      <w:r w:rsidRPr="004243E0">
        <w:rPr>
          <w:rFonts w:ascii="Calibri" w:hAnsi="Calibri" w:cs="Arial"/>
        </w:rPr>
        <w:t xml:space="preserve">, </w:t>
      </w:r>
      <w:smartTag w:uri="urn:schemas-microsoft-com:office:smarttags" w:element="State">
        <w:r w:rsidRPr="004243E0">
          <w:rPr>
            <w:rFonts w:ascii="Calibri" w:hAnsi="Calibri" w:cs="Arial"/>
          </w:rPr>
          <w:t>DC</w:t>
        </w:r>
      </w:smartTag>
      <w:r w:rsidRPr="004243E0">
        <w:rPr>
          <w:rFonts w:ascii="Calibri" w:hAnsi="Calibri" w:cs="Arial"/>
        </w:rPr>
        <w:t xml:space="preserve"> </w:t>
      </w:r>
      <w:smartTag w:uri="urn:schemas-microsoft-com:office:smarttags" w:element="PostalCode">
        <w:r w:rsidRPr="004243E0">
          <w:rPr>
            <w:rFonts w:ascii="Calibri" w:hAnsi="Calibri" w:cs="Arial"/>
          </w:rPr>
          <w:t>20416</w:t>
        </w:r>
      </w:smartTag>
      <w:r w:rsidRPr="004243E0">
        <w:rPr>
          <w:rFonts w:ascii="Calibri" w:hAnsi="Calibri" w:cs="Arial"/>
        </w:rPr>
        <w:t xml:space="preserve"> and Desk Officer for the Small Business Administration, Office of Management and Budget, </w:t>
      </w:r>
      <w:smartTag w:uri="urn:schemas-microsoft-com:office:smarttags" w:element="PlaceName">
        <w:r w:rsidRPr="004243E0">
          <w:rPr>
            <w:rFonts w:ascii="Calibri" w:hAnsi="Calibri" w:cs="Arial"/>
          </w:rPr>
          <w:t>New</w:t>
        </w:r>
      </w:smartTag>
      <w:r w:rsidRPr="004243E0">
        <w:rPr>
          <w:rFonts w:ascii="Calibri" w:hAnsi="Calibri" w:cs="Arial"/>
        </w:rPr>
        <w:t xml:space="preserve"> </w:t>
      </w:r>
      <w:smartTag w:uri="urn:schemas-microsoft-com:office:smarttags" w:element="PlaceName">
        <w:r w:rsidRPr="004243E0">
          <w:rPr>
            <w:rFonts w:ascii="Calibri" w:hAnsi="Calibri" w:cs="Arial"/>
          </w:rPr>
          <w:t>Executive</w:t>
        </w:r>
      </w:smartTag>
      <w:r w:rsidRPr="004243E0">
        <w:rPr>
          <w:rFonts w:ascii="Calibri" w:hAnsi="Calibri" w:cs="Arial"/>
        </w:rPr>
        <w:t xml:space="preserve"> </w:t>
      </w:r>
      <w:smartTag w:uri="urn:schemas-microsoft-com:office:smarttags" w:element="PlaceName">
        <w:r w:rsidRPr="004243E0">
          <w:rPr>
            <w:rFonts w:ascii="Calibri" w:hAnsi="Calibri" w:cs="Arial"/>
          </w:rPr>
          <w:t>Office</w:t>
        </w:r>
      </w:smartTag>
      <w:r w:rsidRPr="004243E0">
        <w:rPr>
          <w:rFonts w:ascii="Calibri" w:hAnsi="Calibri" w:cs="Arial"/>
        </w:rPr>
        <w:t xml:space="preserve"> </w:t>
      </w:r>
      <w:smartTag w:uri="urn:schemas-microsoft-com:office:smarttags" w:element="PlaceType">
        <w:r w:rsidRPr="004243E0">
          <w:rPr>
            <w:rFonts w:ascii="Calibri" w:hAnsi="Calibri" w:cs="Arial"/>
          </w:rPr>
          <w:t>Building</w:t>
        </w:r>
      </w:smartTag>
      <w:r w:rsidRPr="004243E0">
        <w:rPr>
          <w:rFonts w:ascii="Calibri" w:hAnsi="Calibri" w:cs="Arial"/>
        </w:rPr>
        <w:t xml:space="preserve">, </w:t>
      </w:r>
      <w:smartTag w:uri="urn:schemas-microsoft-com:office:smarttags" w:element="place">
        <w:smartTag w:uri="urn:schemas-microsoft-com:office:smarttags" w:element="City">
          <w:r w:rsidRPr="004243E0">
            <w:rPr>
              <w:rFonts w:ascii="Calibri" w:hAnsi="Calibri" w:cs="Arial"/>
            </w:rPr>
            <w:t>Room</w:t>
          </w:r>
        </w:smartTag>
        <w:r w:rsidRPr="004243E0">
          <w:rPr>
            <w:rFonts w:ascii="Calibri" w:hAnsi="Calibri" w:cs="Arial"/>
          </w:rPr>
          <w:t xml:space="preserve"> </w:t>
        </w:r>
        <w:smartTag w:uri="urn:schemas-microsoft-com:office:smarttags" w:element="PostalCode">
          <w:r w:rsidRPr="004243E0">
            <w:rPr>
              <w:rFonts w:ascii="Calibri" w:hAnsi="Calibri" w:cs="Arial"/>
            </w:rPr>
            <w:t>10202</w:t>
          </w:r>
        </w:smartTag>
        <w:r w:rsidRPr="004243E0">
          <w:rPr>
            <w:rFonts w:ascii="Calibri" w:hAnsi="Calibri" w:cs="Arial"/>
          </w:rPr>
          <w:t xml:space="preserve">, </w:t>
        </w:r>
        <w:smartTag w:uri="urn:schemas-microsoft-com:office:smarttags" w:element="City">
          <w:r w:rsidRPr="004243E0">
            <w:rPr>
              <w:rFonts w:ascii="Calibri" w:hAnsi="Calibri" w:cs="Arial"/>
            </w:rPr>
            <w:t>Washington</w:t>
          </w:r>
        </w:smartTag>
        <w:r w:rsidRPr="004243E0">
          <w:rPr>
            <w:rFonts w:ascii="Calibri" w:hAnsi="Calibri" w:cs="Arial"/>
          </w:rPr>
          <w:t xml:space="preserve">, </w:t>
        </w:r>
        <w:smartTag w:uri="urn:schemas-microsoft-com:office:smarttags" w:element="State">
          <w:r w:rsidRPr="004243E0">
            <w:rPr>
              <w:rFonts w:ascii="Calibri" w:hAnsi="Calibri" w:cs="Arial"/>
            </w:rPr>
            <w:t>DC</w:t>
          </w:r>
        </w:smartTag>
        <w:r w:rsidRPr="004243E0">
          <w:rPr>
            <w:rFonts w:ascii="Calibri" w:hAnsi="Calibri" w:cs="Arial"/>
          </w:rPr>
          <w:t xml:space="preserve"> </w:t>
        </w:r>
        <w:smartTag w:uri="urn:schemas-microsoft-com:office:smarttags" w:element="PostalCode">
          <w:r w:rsidRPr="004243E0">
            <w:rPr>
              <w:rFonts w:ascii="Calibri" w:hAnsi="Calibri" w:cs="Arial"/>
            </w:rPr>
            <w:t>20503</w:t>
          </w:r>
        </w:smartTag>
      </w:smartTag>
      <w:r>
        <w:rPr>
          <w:rFonts w:ascii="Calibri" w:hAnsi="Calibri" w:cs="Arial"/>
        </w:rPr>
        <w:t xml:space="preserve">.  OMB Approval </w:t>
      </w:r>
      <w:r w:rsidR="0076510D">
        <w:rPr>
          <w:rFonts w:ascii="Calibri" w:hAnsi="Calibri" w:cs="Arial"/>
        </w:rPr>
        <w:t>3245-0062</w:t>
      </w:r>
      <w:r>
        <w:rPr>
          <w:rFonts w:ascii="Calibri" w:hAnsi="Calibri" w:cs="Arial"/>
        </w:rPr>
        <w:t>.</w:t>
      </w:r>
    </w:p>
    <w:p w:rsidR="00916D1A" w:rsidRPr="004243E0" w:rsidRDefault="00C05CDD" w:rsidP="00916D1A">
      <w:pPr>
        <w:pBdr>
          <w:top w:val="single" w:sz="4" w:space="1" w:color="auto"/>
          <w:left w:val="single" w:sz="4" w:space="4" w:color="auto"/>
          <w:bottom w:val="single" w:sz="4" w:space="1" w:color="auto"/>
          <w:right w:val="single" w:sz="4" w:space="4" w:color="auto"/>
        </w:pBdr>
        <w:jc w:val="center"/>
        <w:rPr>
          <w:rFonts w:ascii="Calibri" w:hAnsi="Calibri" w:cs="Arial"/>
        </w:rPr>
      </w:pPr>
      <w:r>
        <w:rPr>
          <w:rFonts w:ascii="Calibri" w:hAnsi="Calibri" w:cs="Arial"/>
          <w:b/>
        </w:rPr>
        <w:t>Please do not send forms to OMB.  Refer to Instructions for information on how and where to submit the requested information.</w:t>
      </w:r>
    </w:p>
    <w:p w:rsidR="00916D1A" w:rsidRDefault="00916D1A" w:rsidP="006B2D6B">
      <w:pPr>
        <w:pStyle w:val="NoSpacing"/>
        <w:spacing w:before="240" w:line="276" w:lineRule="auto"/>
        <w:rPr>
          <w:rFonts w:asciiTheme="majorHAnsi" w:hAnsiTheme="majorHAnsi"/>
          <w:b/>
          <w:color w:val="365F91" w:themeColor="accent1" w:themeShade="BF"/>
          <w:sz w:val="28"/>
        </w:rPr>
        <w:sectPr w:rsidR="00916D1A">
          <w:headerReference w:type="default" r:id="rId10"/>
          <w:footerReference w:type="default" r:id="rId11"/>
          <w:pgSz w:w="12240" w:h="15840"/>
          <w:pgMar w:top="1440" w:right="1440" w:bottom="1440" w:left="1440" w:header="720" w:footer="720" w:gutter="0"/>
          <w:cols w:space="720"/>
          <w:docGrid w:linePitch="360"/>
        </w:sectPr>
      </w:pPr>
    </w:p>
    <w:p w:rsidR="00701F03" w:rsidRPr="00896853" w:rsidRDefault="00701F03" w:rsidP="00492AA6">
      <w:pPr>
        <w:pStyle w:val="Heading1"/>
      </w:pPr>
      <w:bookmarkStart w:id="3" w:name="_Toc362338634"/>
      <w:r w:rsidRPr="00896853">
        <w:lastRenderedPageBreak/>
        <w:t>Table of Contents</w:t>
      </w:r>
      <w:bookmarkEnd w:id="3"/>
      <w:r w:rsidRPr="00896853">
        <w:t xml:space="preserve">  </w:t>
      </w:r>
    </w:p>
    <w:p w:rsidR="00DE45DD" w:rsidRDefault="001958CF">
      <w:pPr>
        <w:pStyle w:val="TOC1"/>
        <w:rPr>
          <w:rFonts w:asciiTheme="minorHAnsi" w:hAnsiTheme="minorHAnsi" w:cstheme="minorBidi"/>
          <w:b w:val="0"/>
          <w:bCs w:val="0"/>
          <w:noProof/>
          <w:sz w:val="22"/>
          <w:szCs w:val="22"/>
        </w:rPr>
      </w:pPr>
      <w:r>
        <w:fldChar w:fldCharType="begin"/>
      </w:r>
      <w:r w:rsidR="00916D1A">
        <w:instrText xml:space="preserve"> TOC \o "1-1" \u </w:instrText>
      </w:r>
      <w:r>
        <w:fldChar w:fldCharType="separate"/>
      </w:r>
      <w:r w:rsidR="00DE45DD">
        <w:rPr>
          <w:noProof/>
        </w:rPr>
        <w:t>Table of Contents</w:t>
      </w:r>
      <w:r w:rsidR="00DE45DD">
        <w:rPr>
          <w:noProof/>
        </w:rPr>
        <w:tab/>
      </w:r>
      <w:r w:rsidR="00DE45DD">
        <w:rPr>
          <w:noProof/>
        </w:rPr>
        <w:fldChar w:fldCharType="begin"/>
      </w:r>
      <w:r w:rsidR="00DE45DD">
        <w:rPr>
          <w:noProof/>
        </w:rPr>
        <w:instrText xml:space="preserve"> PAGEREF _Toc362338634 \h </w:instrText>
      </w:r>
      <w:r w:rsidR="00DE45DD">
        <w:rPr>
          <w:noProof/>
        </w:rPr>
      </w:r>
      <w:r w:rsidR="00DE45DD">
        <w:rPr>
          <w:noProof/>
        </w:rPr>
        <w:fldChar w:fldCharType="separate"/>
      </w:r>
      <w:r w:rsidR="0043227F">
        <w:rPr>
          <w:noProof/>
        </w:rPr>
        <w:t>2</w:t>
      </w:r>
      <w:r w:rsidR="00DE45DD">
        <w:rPr>
          <w:noProof/>
        </w:rPr>
        <w:fldChar w:fldCharType="end"/>
      </w:r>
    </w:p>
    <w:p w:rsidR="00DE45DD" w:rsidRDefault="00DE45DD">
      <w:pPr>
        <w:pStyle w:val="TOC1"/>
        <w:rPr>
          <w:rFonts w:asciiTheme="minorHAnsi" w:hAnsiTheme="minorHAnsi" w:cstheme="minorBidi"/>
          <w:b w:val="0"/>
          <w:bCs w:val="0"/>
          <w:noProof/>
          <w:sz w:val="22"/>
          <w:szCs w:val="22"/>
        </w:rPr>
      </w:pPr>
      <w:r>
        <w:rPr>
          <w:noProof/>
        </w:rPr>
        <w:t>Notices Required by Law</w:t>
      </w:r>
      <w:r>
        <w:rPr>
          <w:noProof/>
        </w:rPr>
        <w:tab/>
      </w:r>
      <w:r>
        <w:rPr>
          <w:noProof/>
        </w:rPr>
        <w:fldChar w:fldCharType="begin"/>
      </w:r>
      <w:r>
        <w:rPr>
          <w:noProof/>
        </w:rPr>
        <w:instrText xml:space="preserve"> PAGEREF _Toc362338635 \h </w:instrText>
      </w:r>
      <w:r>
        <w:rPr>
          <w:noProof/>
        </w:rPr>
      </w:r>
      <w:r>
        <w:rPr>
          <w:noProof/>
        </w:rPr>
        <w:fldChar w:fldCharType="separate"/>
      </w:r>
      <w:r w:rsidR="0043227F">
        <w:rPr>
          <w:noProof/>
        </w:rPr>
        <w:t>3</w:t>
      </w:r>
      <w:r>
        <w:rPr>
          <w:noProof/>
        </w:rPr>
        <w:fldChar w:fldCharType="end"/>
      </w:r>
    </w:p>
    <w:p w:rsidR="00DE45DD" w:rsidRDefault="00DE45DD">
      <w:pPr>
        <w:pStyle w:val="TOC1"/>
        <w:rPr>
          <w:rFonts w:asciiTheme="minorHAnsi" w:hAnsiTheme="minorHAnsi" w:cstheme="minorBidi"/>
          <w:b w:val="0"/>
          <w:bCs w:val="0"/>
          <w:noProof/>
          <w:sz w:val="22"/>
          <w:szCs w:val="22"/>
        </w:rPr>
      </w:pPr>
      <w:r>
        <w:rPr>
          <w:noProof/>
        </w:rPr>
        <w:t>Declaration of Principals and Control Persons</w:t>
      </w:r>
      <w:r>
        <w:rPr>
          <w:noProof/>
        </w:rPr>
        <w:tab/>
      </w:r>
      <w:r>
        <w:rPr>
          <w:noProof/>
        </w:rPr>
        <w:fldChar w:fldCharType="begin"/>
      </w:r>
      <w:r>
        <w:rPr>
          <w:noProof/>
        </w:rPr>
        <w:instrText xml:space="preserve"> PAGEREF _Toc362338636 \h </w:instrText>
      </w:r>
      <w:r>
        <w:rPr>
          <w:noProof/>
        </w:rPr>
      </w:r>
      <w:r>
        <w:rPr>
          <w:noProof/>
        </w:rPr>
        <w:fldChar w:fldCharType="separate"/>
      </w:r>
      <w:r w:rsidR="0043227F">
        <w:rPr>
          <w:noProof/>
        </w:rPr>
        <w:t>5</w:t>
      </w:r>
      <w:r>
        <w:rPr>
          <w:noProof/>
        </w:rPr>
        <w:fldChar w:fldCharType="end"/>
      </w:r>
    </w:p>
    <w:p w:rsidR="00DE45DD" w:rsidRDefault="00DE45DD">
      <w:pPr>
        <w:pStyle w:val="TOC1"/>
        <w:rPr>
          <w:rFonts w:asciiTheme="minorHAnsi" w:hAnsiTheme="minorHAnsi" w:cstheme="minorBidi"/>
          <w:b w:val="0"/>
          <w:bCs w:val="0"/>
          <w:noProof/>
          <w:sz w:val="22"/>
          <w:szCs w:val="22"/>
        </w:rPr>
      </w:pPr>
      <w:r>
        <w:rPr>
          <w:noProof/>
        </w:rPr>
        <w:t>Exhibit K.</w:t>
      </w:r>
      <w:r>
        <w:rPr>
          <w:rFonts w:asciiTheme="minorHAnsi" w:hAnsiTheme="minorHAnsi" w:cstheme="minorBidi"/>
          <w:b w:val="0"/>
          <w:bCs w:val="0"/>
          <w:noProof/>
          <w:sz w:val="22"/>
          <w:szCs w:val="22"/>
        </w:rPr>
        <w:tab/>
      </w:r>
      <w:r>
        <w:rPr>
          <w:noProof/>
        </w:rPr>
        <w:t>Capital Certificate</w:t>
      </w:r>
      <w:r>
        <w:rPr>
          <w:noProof/>
        </w:rPr>
        <w:tab/>
      </w:r>
      <w:r>
        <w:rPr>
          <w:noProof/>
        </w:rPr>
        <w:fldChar w:fldCharType="begin"/>
      </w:r>
      <w:r>
        <w:rPr>
          <w:noProof/>
        </w:rPr>
        <w:instrText xml:space="preserve"> PAGEREF _Toc362338637 \h </w:instrText>
      </w:r>
      <w:r>
        <w:rPr>
          <w:noProof/>
        </w:rPr>
      </w:r>
      <w:r>
        <w:rPr>
          <w:noProof/>
        </w:rPr>
        <w:fldChar w:fldCharType="separate"/>
      </w:r>
      <w:r w:rsidR="0043227F">
        <w:rPr>
          <w:noProof/>
        </w:rPr>
        <w:t>7</w:t>
      </w:r>
      <w:r>
        <w:rPr>
          <w:noProof/>
        </w:rPr>
        <w:fldChar w:fldCharType="end"/>
      </w:r>
    </w:p>
    <w:p w:rsidR="00DE45DD" w:rsidRDefault="00DE45DD">
      <w:pPr>
        <w:pStyle w:val="TOC1"/>
        <w:rPr>
          <w:rFonts w:asciiTheme="minorHAnsi" w:hAnsiTheme="minorHAnsi" w:cstheme="minorBidi"/>
          <w:b w:val="0"/>
          <w:bCs w:val="0"/>
          <w:noProof/>
          <w:sz w:val="22"/>
          <w:szCs w:val="22"/>
        </w:rPr>
      </w:pPr>
      <w:r>
        <w:rPr>
          <w:noProof/>
        </w:rPr>
        <w:t>Exhibit L.</w:t>
      </w:r>
      <w:r>
        <w:rPr>
          <w:rFonts w:asciiTheme="minorHAnsi" w:hAnsiTheme="minorHAnsi" w:cstheme="minorBidi"/>
          <w:b w:val="0"/>
          <w:bCs w:val="0"/>
          <w:noProof/>
          <w:sz w:val="22"/>
          <w:szCs w:val="22"/>
        </w:rPr>
        <w:tab/>
      </w:r>
      <w:r>
        <w:rPr>
          <w:noProof/>
        </w:rPr>
        <w:t>Transferor’s Liability Contract</w:t>
      </w:r>
      <w:r>
        <w:rPr>
          <w:noProof/>
        </w:rPr>
        <w:tab/>
      </w:r>
      <w:r>
        <w:rPr>
          <w:noProof/>
        </w:rPr>
        <w:fldChar w:fldCharType="begin"/>
      </w:r>
      <w:r>
        <w:rPr>
          <w:noProof/>
        </w:rPr>
        <w:instrText xml:space="preserve"> PAGEREF _Toc362338638 \h </w:instrText>
      </w:r>
      <w:r>
        <w:rPr>
          <w:noProof/>
        </w:rPr>
      </w:r>
      <w:r>
        <w:rPr>
          <w:noProof/>
        </w:rPr>
        <w:fldChar w:fldCharType="separate"/>
      </w:r>
      <w:r w:rsidR="0043227F">
        <w:rPr>
          <w:noProof/>
        </w:rPr>
        <w:t>26</w:t>
      </w:r>
      <w:r>
        <w:rPr>
          <w:noProof/>
        </w:rPr>
        <w:fldChar w:fldCharType="end"/>
      </w:r>
    </w:p>
    <w:p w:rsidR="00DE45DD" w:rsidRDefault="00DE45DD">
      <w:pPr>
        <w:pStyle w:val="TOC1"/>
        <w:rPr>
          <w:rFonts w:asciiTheme="minorHAnsi" w:hAnsiTheme="minorHAnsi" w:cstheme="minorBidi"/>
          <w:b w:val="0"/>
          <w:bCs w:val="0"/>
          <w:noProof/>
          <w:sz w:val="22"/>
          <w:szCs w:val="22"/>
        </w:rPr>
      </w:pPr>
      <w:r>
        <w:rPr>
          <w:noProof/>
        </w:rPr>
        <w:t>Exhibit M.</w:t>
      </w:r>
      <w:r>
        <w:rPr>
          <w:rFonts w:asciiTheme="minorHAnsi" w:hAnsiTheme="minorHAnsi" w:cstheme="minorBidi"/>
          <w:b w:val="0"/>
          <w:bCs w:val="0"/>
          <w:noProof/>
          <w:sz w:val="22"/>
          <w:szCs w:val="22"/>
        </w:rPr>
        <w:tab/>
      </w:r>
      <w:r>
        <w:rPr>
          <w:noProof/>
        </w:rPr>
        <w:t>Declaration of Significant Investors</w:t>
      </w:r>
      <w:r>
        <w:rPr>
          <w:noProof/>
        </w:rPr>
        <w:tab/>
      </w:r>
      <w:r>
        <w:rPr>
          <w:noProof/>
        </w:rPr>
        <w:fldChar w:fldCharType="begin"/>
      </w:r>
      <w:r>
        <w:rPr>
          <w:noProof/>
        </w:rPr>
        <w:instrText xml:space="preserve"> PAGEREF _Toc362338639 \h </w:instrText>
      </w:r>
      <w:r>
        <w:rPr>
          <w:noProof/>
        </w:rPr>
      </w:r>
      <w:r>
        <w:rPr>
          <w:noProof/>
        </w:rPr>
        <w:fldChar w:fldCharType="separate"/>
      </w:r>
      <w:r w:rsidR="0043227F">
        <w:rPr>
          <w:noProof/>
        </w:rPr>
        <w:t>30</w:t>
      </w:r>
      <w:r>
        <w:rPr>
          <w:noProof/>
        </w:rPr>
        <w:fldChar w:fldCharType="end"/>
      </w:r>
    </w:p>
    <w:p w:rsidR="00DE45DD" w:rsidRDefault="00DE45DD">
      <w:pPr>
        <w:pStyle w:val="TOC1"/>
        <w:rPr>
          <w:rFonts w:asciiTheme="minorHAnsi" w:hAnsiTheme="minorHAnsi" w:cstheme="minorBidi"/>
          <w:b w:val="0"/>
          <w:bCs w:val="0"/>
          <w:noProof/>
          <w:sz w:val="22"/>
          <w:szCs w:val="22"/>
        </w:rPr>
      </w:pPr>
      <w:r>
        <w:rPr>
          <w:noProof/>
        </w:rPr>
        <w:t>Exhibit N.</w:t>
      </w:r>
      <w:r>
        <w:rPr>
          <w:rFonts w:asciiTheme="minorHAnsi" w:hAnsiTheme="minorHAnsi" w:cstheme="minorBidi"/>
          <w:b w:val="0"/>
          <w:bCs w:val="0"/>
          <w:noProof/>
          <w:sz w:val="22"/>
          <w:szCs w:val="22"/>
        </w:rPr>
        <w:tab/>
      </w:r>
      <w:r>
        <w:rPr>
          <w:noProof/>
        </w:rPr>
        <w:t>Offering Memoranda &amp; Other Documents</w:t>
      </w:r>
      <w:r>
        <w:rPr>
          <w:noProof/>
        </w:rPr>
        <w:tab/>
      </w:r>
      <w:r>
        <w:rPr>
          <w:noProof/>
        </w:rPr>
        <w:fldChar w:fldCharType="begin"/>
      </w:r>
      <w:r>
        <w:rPr>
          <w:noProof/>
        </w:rPr>
        <w:instrText xml:space="preserve"> PAGEREF _Toc362338640 \h </w:instrText>
      </w:r>
      <w:r>
        <w:rPr>
          <w:noProof/>
        </w:rPr>
      </w:r>
      <w:r>
        <w:rPr>
          <w:noProof/>
        </w:rPr>
        <w:fldChar w:fldCharType="separate"/>
      </w:r>
      <w:r w:rsidR="0043227F">
        <w:rPr>
          <w:noProof/>
        </w:rPr>
        <w:t>31</w:t>
      </w:r>
      <w:r>
        <w:rPr>
          <w:noProof/>
        </w:rPr>
        <w:fldChar w:fldCharType="end"/>
      </w:r>
    </w:p>
    <w:p w:rsidR="00DE45DD" w:rsidRDefault="00DE45DD">
      <w:pPr>
        <w:pStyle w:val="TOC1"/>
        <w:rPr>
          <w:rFonts w:asciiTheme="minorHAnsi" w:hAnsiTheme="minorHAnsi" w:cstheme="minorBidi"/>
          <w:b w:val="0"/>
          <w:bCs w:val="0"/>
          <w:noProof/>
          <w:sz w:val="22"/>
          <w:szCs w:val="22"/>
        </w:rPr>
      </w:pPr>
      <w:r>
        <w:rPr>
          <w:noProof/>
        </w:rPr>
        <w:t>Exhibit O.</w:t>
      </w:r>
      <w:r>
        <w:rPr>
          <w:rFonts w:asciiTheme="minorHAnsi" w:hAnsiTheme="minorHAnsi" w:cstheme="minorBidi"/>
          <w:b w:val="0"/>
          <w:bCs w:val="0"/>
          <w:noProof/>
          <w:sz w:val="22"/>
          <w:szCs w:val="22"/>
        </w:rPr>
        <w:tab/>
      </w:r>
      <w:r>
        <w:rPr>
          <w:noProof/>
        </w:rPr>
        <w:t>Organizational Documents of Applicant</w:t>
      </w:r>
      <w:r>
        <w:rPr>
          <w:noProof/>
        </w:rPr>
        <w:tab/>
      </w:r>
      <w:r>
        <w:rPr>
          <w:noProof/>
        </w:rPr>
        <w:fldChar w:fldCharType="begin"/>
      </w:r>
      <w:r>
        <w:rPr>
          <w:noProof/>
        </w:rPr>
        <w:instrText xml:space="preserve"> PAGEREF _Toc362338641 \h </w:instrText>
      </w:r>
      <w:r>
        <w:rPr>
          <w:noProof/>
        </w:rPr>
      </w:r>
      <w:r>
        <w:rPr>
          <w:noProof/>
        </w:rPr>
        <w:fldChar w:fldCharType="separate"/>
      </w:r>
      <w:r w:rsidR="0043227F">
        <w:rPr>
          <w:noProof/>
        </w:rPr>
        <w:t>32</w:t>
      </w:r>
      <w:r>
        <w:rPr>
          <w:noProof/>
        </w:rPr>
        <w:fldChar w:fldCharType="end"/>
      </w:r>
    </w:p>
    <w:p w:rsidR="00DE45DD" w:rsidRDefault="00DE45DD">
      <w:pPr>
        <w:pStyle w:val="TOC1"/>
        <w:rPr>
          <w:rFonts w:asciiTheme="minorHAnsi" w:hAnsiTheme="minorHAnsi" w:cstheme="minorBidi"/>
          <w:b w:val="0"/>
          <w:bCs w:val="0"/>
          <w:noProof/>
          <w:sz w:val="22"/>
          <w:szCs w:val="22"/>
        </w:rPr>
      </w:pPr>
      <w:r>
        <w:rPr>
          <w:noProof/>
        </w:rPr>
        <w:t>Exhibit P.</w:t>
      </w:r>
      <w:r>
        <w:rPr>
          <w:rFonts w:asciiTheme="minorHAnsi" w:hAnsiTheme="minorHAnsi" w:cstheme="minorBidi"/>
          <w:b w:val="0"/>
          <w:bCs w:val="0"/>
          <w:noProof/>
          <w:sz w:val="22"/>
          <w:szCs w:val="22"/>
        </w:rPr>
        <w:tab/>
      </w:r>
      <w:r>
        <w:rPr>
          <w:noProof/>
        </w:rPr>
        <w:t>Opinions of Counsel</w:t>
      </w:r>
      <w:r>
        <w:rPr>
          <w:noProof/>
        </w:rPr>
        <w:tab/>
      </w:r>
      <w:r>
        <w:rPr>
          <w:noProof/>
        </w:rPr>
        <w:fldChar w:fldCharType="begin"/>
      </w:r>
      <w:r>
        <w:rPr>
          <w:noProof/>
        </w:rPr>
        <w:instrText xml:space="preserve"> PAGEREF _Toc362338642 \h </w:instrText>
      </w:r>
      <w:r>
        <w:rPr>
          <w:noProof/>
        </w:rPr>
      </w:r>
      <w:r>
        <w:rPr>
          <w:noProof/>
        </w:rPr>
        <w:fldChar w:fldCharType="separate"/>
      </w:r>
      <w:r w:rsidR="0043227F">
        <w:rPr>
          <w:noProof/>
        </w:rPr>
        <w:t>33</w:t>
      </w:r>
      <w:r>
        <w:rPr>
          <w:noProof/>
        </w:rPr>
        <w:fldChar w:fldCharType="end"/>
      </w:r>
    </w:p>
    <w:p w:rsidR="00DE45DD" w:rsidRDefault="00DE45DD">
      <w:pPr>
        <w:pStyle w:val="TOC1"/>
        <w:rPr>
          <w:rFonts w:asciiTheme="minorHAnsi" w:hAnsiTheme="minorHAnsi" w:cstheme="minorBidi"/>
          <w:b w:val="0"/>
          <w:bCs w:val="0"/>
          <w:noProof/>
          <w:sz w:val="22"/>
          <w:szCs w:val="22"/>
        </w:rPr>
      </w:pPr>
      <w:r>
        <w:rPr>
          <w:noProof/>
        </w:rPr>
        <w:t>Exhibit Q.</w:t>
      </w:r>
      <w:r>
        <w:rPr>
          <w:rFonts w:asciiTheme="minorHAnsi" w:hAnsiTheme="minorHAnsi" w:cstheme="minorBidi"/>
          <w:b w:val="0"/>
          <w:bCs w:val="0"/>
          <w:noProof/>
          <w:sz w:val="22"/>
          <w:szCs w:val="22"/>
        </w:rPr>
        <w:tab/>
      </w:r>
      <w:r>
        <w:rPr>
          <w:noProof/>
        </w:rPr>
        <w:t>Management Services &amp; Other Agreements</w:t>
      </w:r>
      <w:r>
        <w:rPr>
          <w:noProof/>
        </w:rPr>
        <w:tab/>
      </w:r>
      <w:r>
        <w:rPr>
          <w:noProof/>
        </w:rPr>
        <w:fldChar w:fldCharType="begin"/>
      </w:r>
      <w:r>
        <w:rPr>
          <w:noProof/>
        </w:rPr>
        <w:instrText xml:space="preserve"> PAGEREF _Toc362338643 \h </w:instrText>
      </w:r>
      <w:r>
        <w:rPr>
          <w:noProof/>
        </w:rPr>
      </w:r>
      <w:r>
        <w:rPr>
          <w:noProof/>
        </w:rPr>
        <w:fldChar w:fldCharType="separate"/>
      </w:r>
      <w:r w:rsidR="0043227F">
        <w:rPr>
          <w:noProof/>
        </w:rPr>
        <w:t>35</w:t>
      </w:r>
      <w:r>
        <w:rPr>
          <w:noProof/>
        </w:rPr>
        <w:fldChar w:fldCharType="end"/>
      </w:r>
    </w:p>
    <w:p w:rsidR="00DE45DD" w:rsidRDefault="00DE45DD">
      <w:pPr>
        <w:pStyle w:val="TOC1"/>
        <w:rPr>
          <w:rFonts w:asciiTheme="minorHAnsi" w:hAnsiTheme="minorHAnsi" w:cstheme="minorBidi"/>
          <w:b w:val="0"/>
          <w:bCs w:val="0"/>
          <w:noProof/>
          <w:sz w:val="22"/>
          <w:szCs w:val="22"/>
        </w:rPr>
      </w:pPr>
      <w:r>
        <w:rPr>
          <w:noProof/>
        </w:rPr>
        <w:t>Exhibit R.</w:t>
      </w:r>
      <w:r>
        <w:rPr>
          <w:rFonts w:asciiTheme="minorHAnsi" w:hAnsiTheme="minorHAnsi" w:cstheme="minorBidi"/>
          <w:b w:val="0"/>
          <w:bCs w:val="0"/>
          <w:noProof/>
          <w:sz w:val="22"/>
          <w:szCs w:val="22"/>
        </w:rPr>
        <w:tab/>
      </w:r>
      <w:r>
        <w:rPr>
          <w:noProof/>
        </w:rPr>
        <w:t>Bank Letter &amp; Third Party Debt</w:t>
      </w:r>
      <w:r>
        <w:rPr>
          <w:noProof/>
        </w:rPr>
        <w:tab/>
      </w:r>
      <w:r>
        <w:rPr>
          <w:noProof/>
        </w:rPr>
        <w:fldChar w:fldCharType="begin"/>
      </w:r>
      <w:r>
        <w:rPr>
          <w:noProof/>
        </w:rPr>
        <w:instrText xml:space="preserve"> PAGEREF _Toc362338644 \h </w:instrText>
      </w:r>
      <w:r>
        <w:rPr>
          <w:noProof/>
        </w:rPr>
      </w:r>
      <w:r>
        <w:rPr>
          <w:noProof/>
        </w:rPr>
        <w:fldChar w:fldCharType="separate"/>
      </w:r>
      <w:r w:rsidR="0043227F">
        <w:rPr>
          <w:noProof/>
        </w:rPr>
        <w:t>36</w:t>
      </w:r>
      <w:r>
        <w:rPr>
          <w:noProof/>
        </w:rPr>
        <w:fldChar w:fldCharType="end"/>
      </w:r>
    </w:p>
    <w:p w:rsidR="00DE45DD" w:rsidRDefault="00DE45DD">
      <w:pPr>
        <w:pStyle w:val="TOC1"/>
        <w:rPr>
          <w:rFonts w:asciiTheme="minorHAnsi" w:hAnsiTheme="minorHAnsi" w:cstheme="minorBidi"/>
          <w:b w:val="0"/>
          <w:bCs w:val="0"/>
          <w:noProof/>
          <w:sz w:val="22"/>
          <w:szCs w:val="22"/>
        </w:rPr>
      </w:pPr>
      <w:r>
        <w:rPr>
          <w:noProof/>
        </w:rPr>
        <w:t>Exhibit S.</w:t>
      </w:r>
      <w:r>
        <w:rPr>
          <w:rFonts w:asciiTheme="minorHAnsi" w:hAnsiTheme="minorHAnsi" w:cstheme="minorBidi"/>
          <w:b w:val="0"/>
          <w:bCs w:val="0"/>
          <w:noProof/>
          <w:sz w:val="22"/>
          <w:szCs w:val="22"/>
        </w:rPr>
        <w:tab/>
      </w:r>
      <w:r>
        <w:rPr>
          <w:noProof/>
        </w:rPr>
        <w:t>Legal Documentation Certification</w:t>
      </w:r>
      <w:r>
        <w:rPr>
          <w:noProof/>
        </w:rPr>
        <w:tab/>
      </w:r>
      <w:r>
        <w:rPr>
          <w:noProof/>
        </w:rPr>
        <w:fldChar w:fldCharType="begin"/>
      </w:r>
      <w:r>
        <w:rPr>
          <w:noProof/>
        </w:rPr>
        <w:instrText xml:space="preserve"> PAGEREF _Toc362338645 \h </w:instrText>
      </w:r>
      <w:r>
        <w:rPr>
          <w:noProof/>
        </w:rPr>
      </w:r>
      <w:r>
        <w:rPr>
          <w:noProof/>
        </w:rPr>
        <w:fldChar w:fldCharType="separate"/>
      </w:r>
      <w:r w:rsidR="0043227F">
        <w:rPr>
          <w:noProof/>
        </w:rPr>
        <w:t>38</w:t>
      </w:r>
      <w:r>
        <w:rPr>
          <w:noProof/>
        </w:rPr>
        <w:fldChar w:fldCharType="end"/>
      </w:r>
    </w:p>
    <w:p w:rsidR="00DE45DD" w:rsidRDefault="00DE45DD">
      <w:pPr>
        <w:pStyle w:val="TOC1"/>
        <w:rPr>
          <w:rFonts w:asciiTheme="minorHAnsi" w:hAnsiTheme="minorHAnsi" w:cstheme="minorBidi"/>
          <w:b w:val="0"/>
          <w:bCs w:val="0"/>
          <w:noProof/>
          <w:sz w:val="22"/>
          <w:szCs w:val="22"/>
        </w:rPr>
      </w:pPr>
      <w:r>
        <w:rPr>
          <w:noProof/>
        </w:rPr>
        <w:t>Exhibit T.</w:t>
      </w:r>
      <w:r>
        <w:rPr>
          <w:rFonts w:asciiTheme="minorHAnsi" w:hAnsiTheme="minorHAnsi" w:cstheme="minorBidi"/>
          <w:b w:val="0"/>
          <w:bCs w:val="0"/>
          <w:noProof/>
          <w:sz w:val="22"/>
          <w:szCs w:val="22"/>
        </w:rPr>
        <w:tab/>
      </w:r>
      <w:r>
        <w:rPr>
          <w:noProof/>
        </w:rPr>
        <w:t>SBIC Directory Profile</w:t>
      </w:r>
      <w:r>
        <w:rPr>
          <w:noProof/>
        </w:rPr>
        <w:tab/>
      </w:r>
      <w:r>
        <w:rPr>
          <w:noProof/>
        </w:rPr>
        <w:fldChar w:fldCharType="begin"/>
      </w:r>
      <w:r>
        <w:rPr>
          <w:noProof/>
        </w:rPr>
        <w:instrText xml:space="preserve"> PAGEREF _Toc362338646 \h </w:instrText>
      </w:r>
      <w:r>
        <w:rPr>
          <w:noProof/>
        </w:rPr>
      </w:r>
      <w:r>
        <w:rPr>
          <w:noProof/>
        </w:rPr>
        <w:fldChar w:fldCharType="separate"/>
      </w:r>
      <w:r w:rsidR="0043227F">
        <w:rPr>
          <w:noProof/>
        </w:rPr>
        <w:t>39</w:t>
      </w:r>
      <w:r>
        <w:rPr>
          <w:noProof/>
        </w:rPr>
        <w:fldChar w:fldCharType="end"/>
      </w:r>
    </w:p>
    <w:p w:rsidR="00DE45DD" w:rsidRDefault="00DE45DD">
      <w:pPr>
        <w:pStyle w:val="TOC1"/>
        <w:rPr>
          <w:rFonts w:asciiTheme="minorHAnsi" w:hAnsiTheme="minorHAnsi" w:cstheme="minorBidi"/>
          <w:b w:val="0"/>
          <w:bCs w:val="0"/>
          <w:noProof/>
          <w:sz w:val="22"/>
          <w:szCs w:val="22"/>
        </w:rPr>
      </w:pPr>
      <w:r>
        <w:rPr>
          <w:noProof/>
        </w:rPr>
        <w:t>Pre-Licensing Investment Worksheet</w:t>
      </w:r>
      <w:r>
        <w:rPr>
          <w:noProof/>
        </w:rPr>
        <w:tab/>
      </w:r>
      <w:r>
        <w:rPr>
          <w:noProof/>
        </w:rPr>
        <w:fldChar w:fldCharType="begin"/>
      </w:r>
      <w:r>
        <w:rPr>
          <w:noProof/>
        </w:rPr>
        <w:instrText xml:space="preserve"> PAGEREF _Toc362338647 \h </w:instrText>
      </w:r>
      <w:r>
        <w:rPr>
          <w:noProof/>
        </w:rPr>
      </w:r>
      <w:r>
        <w:rPr>
          <w:noProof/>
        </w:rPr>
        <w:fldChar w:fldCharType="separate"/>
      </w:r>
      <w:r w:rsidR="0043227F">
        <w:rPr>
          <w:noProof/>
        </w:rPr>
        <w:t>40</w:t>
      </w:r>
      <w:r>
        <w:rPr>
          <w:noProof/>
        </w:rPr>
        <w:fldChar w:fldCharType="end"/>
      </w:r>
    </w:p>
    <w:p w:rsidR="00DB453C" w:rsidRDefault="001958CF" w:rsidP="00D26C4D">
      <w:pPr>
        <w:spacing w:after="0"/>
      </w:pPr>
      <w:r>
        <w:rPr>
          <w:rFonts w:ascii="Calibri" w:hAnsi="Calibri" w:cs="Calibri"/>
          <w:b/>
          <w:bCs/>
          <w:sz w:val="20"/>
          <w:szCs w:val="20"/>
        </w:rPr>
        <w:fldChar w:fldCharType="end"/>
      </w:r>
    </w:p>
    <w:p w:rsidR="00C31EEE" w:rsidRDefault="00C31EEE"/>
    <w:p w:rsidR="00C31EEE" w:rsidRDefault="00C31EEE" w:rsidP="00C31EEE">
      <w:pPr>
        <w:pStyle w:val="Heading1"/>
        <w:sectPr w:rsidR="00C31EEE">
          <w:headerReference w:type="default" r:id="rId12"/>
          <w:footerReference w:type="default" r:id="rId13"/>
          <w:pgSz w:w="12240" w:h="15840"/>
          <w:pgMar w:top="1440" w:right="1440" w:bottom="1440" w:left="1440" w:header="720" w:footer="720" w:gutter="0"/>
          <w:cols w:space="720"/>
          <w:docGrid w:linePitch="360"/>
        </w:sectPr>
      </w:pPr>
    </w:p>
    <w:p w:rsidR="00BF0796" w:rsidRDefault="00BF0796" w:rsidP="00BF0796">
      <w:pPr>
        <w:pStyle w:val="Heading1"/>
        <w:jc w:val="center"/>
      </w:pPr>
      <w:bookmarkStart w:id="4" w:name="_Toc360459244"/>
      <w:r>
        <w:lastRenderedPageBreak/>
        <w:t>Notices Required by Law</w:t>
      </w:r>
      <w:bookmarkEnd w:id="4"/>
    </w:p>
    <w:p w:rsidR="00BF0796" w:rsidRDefault="00BF0796" w:rsidP="00BF0796">
      <w:r>
        <w:t>The following is a brief summary of the laws applicable to this collection of information.</w:t>
      </w:r>
    </w:p>
    <w:p w:rsidR="00BF0796" w:rsidRDefault="00BF0796" w:rsidP="00BF0796">
      <w:pPr>
        <w:pStyle w:val="Heading2"/>
      </w:pPr>
      <w:bookmarkStart w:id="5" w:name="_Toc360459245"/>
      <w:r>
        <w:t>PAPERWORK REDUCTION ACT (44 U.S.C. Chapter 35)</w:t>
      </w:r>
      <w:bookmarkEnd w:id="5"/>
    </w:p>
    <w:p w:rsidR="00BF0796" w:rsidRPr="008109A0" w:rsidRDefault="00BF0796" w:rsidP="00BF0796">
      <w:pPr>
        <w:pStyle w:val="Heading3"/>
      </w:pPr>
      <w:r w:rsidRPr="008109A0">
        <w:t xml:space="preserve">Purpose for Collecting Information: </w:t>
      </w:r>
    </w:p>
    <w:p w:rsidR="00BF0796" w:rsidRDefault="00BF0796" w:rsidP="00BF0796">
      <w:r>
        <w:t xml:space="preserve">The information requested in Exhibits to the Small Business Investment Company Management Assessment Questionnaire (Exhibits A to F) and License Application (Exhibits A to J) (“Exhibits”) will be used in connection with an investigation of your experience and character.  The scope of this investigation may include contact with banks, other financial institutions, individuals, business associates, law enforcement offices (including but not limited to SBA's Office of Inspector General and the Federal Bureau of Investigation), and any others that will assist SBA in making an adequate appraisal of your general business reputation and character.  SBA may also use the information to assist in obtaining credit bureau reports, including consumer credit reports and scores on the principals of the SBIC applicant, for the purpose of determining whether to approve a principal’s participation in the SBIC program.  </w:t>
      </w:r>
    </w:p>
    <w:p w:rsidR="00BF0796" w:rsidRDefault="00BF0796" w:rsidP="00BF0796">
      <w:r>
        <w:t xml:space="preserve">If information provided to SBA indicates a violation or potential violation of law, whether civil, criminal, or administrative in nature, SBA may refer it to the appropriate agency, whether Federal, State, local or foreign, charged with responsibility for or otherwise involved in investigation, prosecution, enforcement or prevention of such violations. </w:t>
      </w:r>
    </w:p>
    <w:p w:rsidR="00BF0796" w:rsidRDefault="00BF0796" w:rsidP="00BF0796">
      <w:pPr>
        <w:pStyle w:val="Heading3"/>
      </w:pPr>
      <w:r>
        <w:t>Personal information</w:t>
      </w:r>
    </w:p>
    <w:p w:rsidR="00BF0796" w:rsidRDefault="00BF0796" w:rsidP="00BF0796">
      <w:r>
        <w:t xml:space="preserve">Any person can request to see or get copies of any personal information that is maintained by SBA. However, requests for information about another individual may be denied unless SBA has the written permission of the individual to release the information to the requestor or unless the information is subject to disclosure under the Freedom of Information Act (5 U.S.C. 552).  </w:t>
      </w:r>
    </w:p>
    <w:p w:rsidR="00BF0796" w:rsidRDefault="00BF0796" w:rsidP="00BF0796">
      <w:r>
        <w:t>Generally, you are not required to provide your social security number and the failure to provide your social security number may not affect any right, benefit or privilege to which you are entitled. However, the Debt Collection Improvement Act of 1996 (31 U.S.C. 7701(c)(1)) permits a Federal agency to require each person doing business with that agency to furnish to that agency that person’s taxpayer identification number (TIN).  Therefore, it is mandatory that you furnish your TIN pursuant to the Debt Collection Improvement Act of 1996.  Additionally, disclosure of your name and other personal information requested is mandatory.  SBA is required under Section 301(c)(3) of the Small Business Investment Act, 15 U.S.C. 681(c)(3), to consider the general business reputation of certain key individuals in order to make a determination about whether each individual has the business experience and character necessary to participate in the SBIC program.  Your social security number and other personal identifiers assist SBA in making these determinations required by law.  If you do not provide this information, SBA will be unable to reach a favorable determination concerning your participation in the SBIC program.</w:t>
      </w:r>
    </w:p>
    <w:p w:rsidR="00BF0796" w:rsidRDefault="00BF0796" w:rsidP="00BF0796">
      <w:pPr>
        <w:pStyle w:val="Heading2"/>
      </w:pPr>
      <w:bookmarkStart w:id="6" w:name="_Toc360459247"/>
      <w:r>
        <w:t>FREEDOM OF INFORMATION ACT (5 U.S.C. 552)</w:t>
      </w:r>
      <w:bookmarkEnd w:id="6"/>
    </w:p>
    <w:p w:rsidR="00BF0796" w:rsidRDefault="00BF0796" w:rsidP="00BF0796">
      <w:r>
        <w:t>This law provides, with some exceptions, that we must make records or portions of records contained in our files available to persons requesting them.  This generally includes aggregate statistical information on the SBIC program and other information such as names of licensed SBICs and names of companies that have been financed by SBICs.  We do not routinely make available to third parties your proprietary data or information that would cause competitive harm or would constitute a clearly unwarranted invasion of personal privacy.  We note that Exemptions, 4, 6 and 8 of the Freedom of Information Act (FOIA) allow SBA to withhold financial data on individual companies.</w:t>
      </w:r>
    </w:p>
    <w:p w:rsidR="00CF2853" w:rsidRPr="00CF2853" w:rsidRDefault="00BF0796" w:rsidP="00CF2853">
      <w:r>
        <w:t>To request information under FOIA, you must send the request to the SBA office maintaining the records requested or the Chief, FOI/PA Office, 409 3rd Street, SW, Washington, DC 20416, or by e-mail to foia@sba.gov, and identify it as a Freedom of Information Act (FOIA) request.  The request must describe the specific records you want.</w:t>
      </w:r>
    </w:p>
    <w:p w:rsidR="00CF2853" w:rsidRDefault="00CF2853" w:rsidP="00CF2853"/>
    <w:p w:rsidR="00CF2853" w:rsidRPr="00CF2853" w:rsidRDefault="00CF2853" w:rsidP="00CF2853">
      <w:pPr>
        <w:sectPr w:rsidR="00CF2853" w:rsidRPr="00CF2853" w:rsidSect="00800967">
          <w:headerReference w:type="default" r:id="rId14"/>
          <w:footerReference w:type="default" r:id="rId15"/>
          <w:pgSz w:w="12240" w:h="15840"/>
          <w:pgMar w:top="1440" w:right="1440" w:bottom="1440" w:left="1440" w:header="720" w:footer="720" w:gutter="0"/>
          <w:cols w:space="720"/>
          <w:docGrid w:linePitch="360"/>
        </w:sectPr>
      </w:pPr>
    </w:p>
    <w:p w:rsidR="00CC4A31" w:rsidRDefault="00CC4A31" w:rsidP="00CC4A31">
      <w:pPr>
        <w:pStyle w:val="Heading1"/>
        <w:spacing w:after="240"/>
        <w:jc w:val="center"/>
      </w:pPr>
      <w:bookmarkStart w:id="7" w:name="_Toc362338636"/>
      <w:r>
        <w:t>Declaration of Principals and Control Persons</w:t>
      </w:r>
      <w:bookmarkEnd w:id="7"/>
    </w:p>
    <w:tbl>
      <w:tblPr>
        <w:tblStyle w:val="TableGrid"/>
        <w:tblW w:w="0" w:type="auto"/>
        <w:tblLook w:val="04A0" w:firstRow="1" w:lastRow="0" w:firstColumn="1" w:lastColumn="0" w:noHBand="0" w:noVBand="1"/>
      </w:tblPr>
      <w:tblGrid>
        <w:gridCol w:w="2178"/>
        <w:gridCol w:w="7398"/>
      </w:tblGrid>
      <w:tr w:rsidR="00CC4A31" w:rsidTr="00CC4A31">
        <w:tc>
          <w:tcPr>
            <w:tcW w:w="2178" w:type="dxa"/>
          </w:tcPr>
          <w:p w:rsidR="00CC4A31" w:rsidRPr="00CC4A31" w:rsidRDefault="00CC4A31" w:rsidP="00CC4A31">
            <w:pPr>
              <w:spacing w:after="0"/>
              <w:rPr>
                <w:b/>
              </w:rPr>
            </w:pPr>
            <w:r w:rsidRPr="00CC4A31">
              <w:rPr>
                <w:b/>
              </w:rPr>
              <w:t>Name of Applicant:</w:t>
            </w:r>
          </w:p>
        </w:tc>
        <w:sdt>
          <w:sdtPr>
            <w:rPr>
              <w:rStyle w:val="InputStyleChar"/>
            </w:rPr>
            <w:id w:val="-847017221"/>
            <w:placeholder>
              <w:docPart w:val="0B0B059C4446448190288E0CB26DAD53"/>
            </w:placeholder>
            <w:showingPlcHdr/>
          </w:sdtPr>
          <w:sdtEndPr>
            <w:rPr>
              <w:rStyle w:val="DefaultParagraphFont"/>
              <w:rFonts w:asciiTheme="minorHAnsi" w:hAnsiTheme="minorHAnsi"/>
            </w:rPr>
          </w:sdtEndPr>
          <w:sdtContent>
            <w:tc>
              <w:tcPr>
                <w:tcW w:w="7398" w:type="dxa"/>
              </w:tcPr>
              <w:p w:rsidR="00CC4A31" w:rsidRDefault="00CC4A31" w:rsidP="00CC4A31">
                <w:pPr>
                  <w:spacing w:after="0"/>
                </w:pPr>
                <w:r>
                  <w:rPr>
                    <w:rStyle w:val="PlaceholderText"/>
                  </w:rPr>
                  <w:t>Enter Name of Applicant</w:t>
                </w:r>
              </w:p>
            </w:tc>
          </w:sdtContent>
        </w:sdt>
      </w:tr>
    </w:tbl>
    <w:p w:rsidR="00CC4A31" w:rsidRPr="00CC4A31" w:rsidRDefault="00CC4A31" w:rsidP="00CC4A31">
      <w:pPr>
        <w:pStyle w:val="Heading2"/>
      </w:pPr>
      <w:r>
        <w:t>Instructions &amp; Applicability</w:t>
      </w:r>
    </w:p>
    <w:p w:rsidR="00CC4A31" w:rsidRDefault="00CC4A31" w:rsidP="00CC4A31">
      <w:pPr>
        <w:numPr>
          <w:ilvl w:val="0"/>
          <w:numId w:val="26"/>
        </w:numPr>
      </w:pPr>
      <w:r>
        <w:t>Be sure to fill-in the Name of the Applicant above.</w:t>
      </w:r>
    </w:p>
    <w:p w:rsidR="00CC4A31" w:rsidRDefault="00CC4A31" w:rsidP="00CC4A31">
      <w:pPr>
        <w:numPr>
          <w:ilvl w:val="0"/>
          <w:numId w:val="26"/>
        </w:numPr>
      </w:pPr>
      <w:r>
        <w:t>This declaration is to be signed with the submission of an SBIC License Application (not with the submission of a Management Assessment Questionnaire).</w:t>
      </w:r>
    </w:p>
    <w:p w:rsidR="00321EA1" w:rsidRDefault="00321EA1" w:rsidP="00321EA1">
      <w:pPr>
        <w:numPr>
          <w:ilvl w:val="0"/>
          <w:numId w:val="26"/>
        </w:numPr>
      </w:pPr>
      <w:r>
        <w:t xml:space="preserve">If any new principals (as defined </w:t>
      </w:r>
      <w:r w:rsidR="00F359BF">
        <w:t>in the application instructions</w:t>
      </w:r>
      <w:r>
        <w:t>) or Control Persons (as defined in 13 CFR §107.50) are added to the firm after submitting your initial license Application, a declaration signed by the new principal or Control Person must be submitted to SBA.</w:t>
      </w:r>
    </w:p>
    <w:p w:rsidR="00321EA1" w:rsidRDefault="00321EA1" w:rsidP="00321EA1">
      <w:pPr>
        <w:numPr>
          <w:ilvl w:val="0"/>
          <w:numId w:val="26"/>
        </w:numPr>
      </w:pPr>
      <w:r>
        <w:t>If a new principal or new Control Person is to be added to the SBIC after it is licensed, a declaration signed by the new principal or Control Person must be submitted to SBA.</w:t>
      </w:r>
    </w:p>
    <w:p w:rsidR="00321EA1" w:rsidRDefault="00321EA1" w:rsidP="00321EA1">
      <w:pPr>
        <w:pStyle w:val="Heading2"/>
      </w:pPr>
      <w:r>
        <w:t>Declaration</w:t>
      </w:r>
    </w:p>
    <w:p w:rsidR="00321EA1" w:rsidRDefault="00321EA1" w:rsidP="00321EA1">
      <w:r>
        <w:t>1.  We constitute all of the principals and Control Persons of the applicant and we certify that all information submitted in</w:t>
      </w:r>
      <w:r w:rsidR="00316A02">
        <w:t xml:space="preserve"> connection with SBA Forms 2181, 2182</w:t>
      </w:r>
      <w:r w:rsidR="00C35AD7">
        <w:t xml:space="preserve"> and 2183</w:t>
      </w:r>
      <w:r w:rsidR="00316A02">
        <w:t xml:space="preserve"> </w:t>
      </w:r>
      <w:r>
        <w:t>is true and correct to the best of the knowledge of each one of us.  We also certify that we are submitting this information for the purpose of obtaining a license to operate as, or approval of a change in the ownership or management of, a Small Business Investment Company (SBIC).  We agree that all statements made in con</w:t>
      </w:r>
      <w:r w:rsidR="00316A02">
        <w:t>nection with the SBA Forms 2181, 2182</w:t>
      </w:r>
      <w:r w:rsidR="00C35AD7">
        <w:t xml:space="preserve"> and 2183</w:t>
      </w:r>
      <w:r w:rsidR="00316A02">
        <w:t xml:space="preserve"> </w:t>
      </w:r>
      <w:r>
        <w:t>are considered material for the purpose of inducing the SBA to issue a license, approve the management and ownership of the applicant, and to disburse SBA funds in reliance on such statements.</w:t>
      </w:r>
    </w:p>
    <w:p w:rsidR="00321EA1" w:rsidRDefault="00321EA1" w:rsidP="00321EA1">
      <w:r>
        <w:t>2.  If this Application is approved, we will operate the SBIC in full conformity with the Small Business Investment Act of 1958, as amended, and SBA regulations.  We understand that if a license is granted on the basis of this Application, this Application will become an agreement with the SBA within the meaning of 13 CFR 107.507.  Accordingly, nonperformance is a violation of Section 107.507.</w:t>
      </w:r>
    </w:p>
    <w:p w:rsidR="00321EA1" w:rsidRDefault="00321EA1" w:rsidP="00321EA1">
      <w:r>
        <w:t xml:space="preserve">3.  We understand that knowingly making a false statement in connection with this Application is a violation of Federal law and is subject to criminal prosecution and civil penalties under 18 USC 287, 371, 1001, 1006 and 1014, including fines of up to $1 million and up to 30 years imprisonment; 15 USC 645 and 687(f);civil penalties under 31 USC 3729; government-wide disbarment or suspension; and denial, suspension, or revocation of a small business investment company license.  </w:t>
      </w:r>
    </w:p>
    <w:p w:rsidR="00321EA1" w:rsidRDefault="00321EA1" w:rsidP="00321EA1">
      <w:r>
        <w:t>4.  We have not used and will not use, directly or indirectly, any funds advanced by any SBIC or any New Markets Venture Capital (NMVC) company to any small business concern, or any funds available as a result of funds advanced by an SBIC or NMVC company to a small business concern, to purchase any securities of the SBIC or to repay any obligation incurred in connection with the purchase of any securities of the SBIC.</w:t>
      </w:r>
    </w:p>
    <w:tbl>
      <w:tblPr>
        <w:tblW w:w="5000" w:type="pct"/>
        <w:tblCellMar>
          <w:left w:w="0" w:type="dxa"/>
          <w:right w:w="0" w:type="dxa"/>
        </w:tblCellMar>
        <w:tblLook w:val="0000" w:firstRow="0" w:lastRow="0" w:firstColumn="0" w:lastColumn="0" w:noHBand="0" w:noVBand="0"/>
      </w:tblPr>
      <w:tblGrid>
        <w:gridCol w:w="2967"/>
        <w:gridCol w:w="3804"/>
        <w:gridCol w:w="856"/>
        <w:gridCol w:w="1733"/>
      </w:tblGrid>
      <w:tr w:rsidR="00321EA1" w:rsidRPr="00321EA1" w:rsidTr="00730BEA">
        <w:tc>
          <w:tcPr>
            <w:tcW w:w="1585" w:type="pct"/>
            <w:tcBorders>
              <w:top w:val="single" w:sz="2" w:space="0" w:color="000000"/>
              <w:left w:val="nil"/>
              <w:bottom w:val="single" w:sz="2" w:space="0" w:color="000000"/>
              <w:right w:val="nil"/>
            </w:tcBorders>
            <w:shd w:val="clear" w:color="auto" w:fill="C0C0C0"/>
            <w:vAlign w:val="center"/>
          </w:tcPr>
          <w:p w:rsidR="00321EA1" w:rsidRPr="00321EA1" w:rsidRDefault="00321EA1" w:rsidP="00321EA1">
            <w:pPr>
              <w:spacing w:after="0"/>
              <w:rPr>
                <w:b/>
              </w:rPr>
            </w:pPr>
            <w:r w:rsidRPr="00321EA1">
              <w:rPr>
                <w:b/>
              </w:rPr>
              <w:t>Name of Applicant</w:t>
            </w:r>
          </w:p>
        </w:tc>
        <w:tc>
          <w:tcPr>
            <w:tcW w:w="3415" w:type="pct"/>
            <w:gridSpan w:val="3"/>
            <w:tcBorders>
              <w:top w:val="single" w:sz="2" w:space="0" w:color="000000"/>
              <w:left w:val="nil"/>
              <w:bottom w:val="single" w:sz="2" w:space="0" w:color="000000"/>
              <w:right w:val="nil"/>
            </w:tcBorders>
            <w:vAlign w:val="center"/>
          </w:tcPr>
          <w:p w:rsidR="00321EA1" w:rsidRPr="00321EA1" w:rsidRDefault="00321EA1" w:rsidP="00321EA1">
            <w:pPr>
              <w:spacing w:after="0"/>
            </w:pPr>
          </w:p>
        </w:tc>
      </w:tr>
      <w:tr w:rsidR="00321EA1" w:rsidRPr="00321EA1" w:rsidTr="00730BEA">
        <w:tc>
          <w:tcPr>
            <w:tcW w:w="1585" w:type="pct"/>
            <w:tcBorders>
              <w:top w:val="nil"/>
              <w:left w:val="nil"/>
              <w:bottom w:val="single" w:sz="2" w:space="0" w:color="000000"/>
              <w:right w:val="nil"/>
            </w:tcBorders>
            <w:shd w:val="clear" w:color="auto" w:fill="C0C0C0"/>
            <w:vAlign w:val="center"/>
          </w:tcPr>
          <w:p w:rsidR="00321EA1" w:rsidRPr="00321EA1" w:rsidRDefault="00321EA1" w:rsidP="00321EA1">
            <w:pPr>
              <w:spacing w:after="0"/>
            </w:pPr>
            <w:r w:rsidRPr="00321EA1">
              <w:rPr>
                <w:b/>
              </w:rPr>
              <w:t>By</w:t>
            </w:r>
            <w:r w:rsidRPr="00321EA1">
              <w:t xml:space="preserve"> (entity authorized to sign on behalf of Applicant, e.g., general partner)</w:t>
            </w:r>
          </w:p>
        </w:tc>
        <w:tc>
          <w:tcPr>
            <w:tcW w:w="3415" w:type="pct"/>
            <w:gridSpan w:val="3"/>
            <w:tcBorders>
              <w:top w:val="nil"/>
              <w:left w:val="nil"/>
              <w:bottom w:val="single" w:sz="2" w:space="0" w:color="000000"/>
              <w:right w:val="nil"/>
            </w:tcBorders>
            <w:vAlign w:val="center"/>
          </w:tcPr>
          <w:p w:rsidR="00321EA1" w:rsidRPr="00321EA1" w:rsidRDefault="00321EA1" w:rsidP="00321EA1">
            <w:pPr>
              <w:spacing w:after="0"/>
            </w:pPr>
          </w:p>
        </w:tc>
      </w:tr>
      <w:tr w:rsidR="00321EA1" w:rsidRPr="00321EA1" w:rsidTr="00730BEA">
        <w:tc>
          <w:tcPr>
            <w:tcW w:w="1585" w:type="pct"/>
            <w:tcBorders>
              <w:top w:val="nil"/>
              <w:left w:val="nil"/>
              <w:bottom w:val="single" w:sz="2" w:space="0" w:color="000000"/>
              <w:right w:val="nil"/>
            </w:tcBorders>
            <w:shd w:val="clear" w:color="auto" w:fill="C0C0C0"/>
            <w:vAlign w:val="center"/>
          </w:tcPr>
          <w:p w:rsidR="00321EA1" w:rsidRPr="00321EA1" w:rsidRDefault="00321EA1" w:rsidP="00321EA1">
            <w:pPr>
              <w:spacing w:after="0"/>
            </w:pPr>
            <w:r w:rsidRPr="00321EA1">
              <w:rPr>
                <w:b/>
              </w:rPr>
              <w:t>By</w:t>
            </w:r>
            <w:r w:rsidRPr="00321EA1">
              <w:t xml:space="preserve"> (signature of person authorized to sign)</w:t>
            </w:r>
          </w:p>
        </w:tc>
        <w:tc>
          <w:tcPr>
            <w:tcW w:w="3415" w:type="pct"/>
            <w:gridSpan w:val="3"/>
            <w:tcBorders>
              <w:top w:val="nil"/>
              <w:left w:val="nil"/>
              <w:bottom w:val="single" w:sz="2" w:space="0" w:color="000000"/>
              <w:right w:val="nil"/>
            </w:tcBorders>
            <w:vAlign w:val="center"/>
          </w:tcPr>
          <w:p w:rsidR="00321EA1" w:rsidRPr="00321EA1" w:rsidRDefault="00321EA1" w:rsidP="00321EA1">
            <w:pPr>
              <w:spacing w:after="0"/>
            </w:pPr>
          </w:p>
        </w:tc>
      </w:tr>
      <w:tr w:rsidR="00321EA1" w:rsidRPr="00321EA1" w:rsidTr="00730BEA">
        <w:tc>
          <w:tcPr>
            <w:tcW w:w="1585" w:type="pct"/>
            <w:tcBorders>
              <w:top w:val="nil"/>
              <w:left w:val="nil"/>
              <w:bottom w:val="single" w:sz="2" w:space="0" w:color="000000"/>
              <w:right w:val="nil"/>
            </w:tcBorders>
            <w:shd w:val="clear" w:color="auto" w:fill="C0C0C0"/>
            <w:vAlign w:val="center"/>
          </w:tcPr>
          <w:p w:rsidR="00321EA1" w:rsidRPr="00321EA1" w:rsidRDefault="00321EA1" w:rsidP="00321EA1">
            <w:pPr>
              <w:spacing w:after="0"/>
              <w:rPr>
                <w:b/>
              </w:rPr>
            </w:pPr>
            <w:r w:rsidRPr="00321EA1">
              <w:rPr>
                <w:b/>
              </w:rPr>
              <w:t>Title</w:t>
            </w:r>
          </w:p>
        </w:tc>
        <w:tc>
          <w:tcPr>
            <w:tcW w:w="2032" w:type="pct"/>
            <w:tcBorders>
              <w:top w:val="nil"/>
              <w:left w:val="nil"/>
              <w:bottom w:val="single" w:sz="2" w:space="0" w:color="000000"/>
              <w:right w:val="nil"/>
            </w:tcBorders>
            <w:vAlign w:val="center"/>
          </w:tcPr>
          <w:p w:rsidR="00321EA1" w:rsidRPr="00321EA1" w:rsidRDefault="00321EA1" w:rsidP="00321EA1">
            <w:pPr>
              <w:spacing w:after="0"/>
            </w:pPr>
          </w:p>
        </w:tc>
        <w:tc>
          <w:tcPr>
            <w:tcW w:w="457" w:type="pct"/>
            <w:tcBorders>
              <w:top w:val="nil"/>
              <w:left w:val="nil"/>
              <w:bottom w:val="single" w:sz="2" w:space="0" w:color="000000"/>
              <w:right w:val="nil"/>
            </w:tcBorders>
            <w:shd w:val="clear" w:color="auto" w:fill="C0C0C0"/>
            <w:vAlign w:val="center"/>
          </w:tcPr>
          <w:p w:rsidR="00321EA1" w:rsidRPr="00321EA1" w:rsidRDefault="00321EA1" w:rsidP="00321EA1">
            <w:pPr>
              <w:spacing w:after="0"/>
              <w:rPr>
                <w:b/>
                <w:bCs/>
                <w:iCs/>
              </w:rPr>
            </w:pPr>
            <w:r w:rsidRPr="00321EA1">
              <w:rPr>
                <w:b/>
                <w:bCs/>
                <w:iCs/>
              </w:rPr>
              <w:t>Date</w:t>
            </w:r>
          </w:p>
        </w:tc>
        <w:tc>
          <w:tcPr>
            <w:tcW w:w="925" w:type="pct"/>
            <w:tcBorders>
              <w:top w:val="nil"/>
              <w:left w:val="nil"/>
              <w:bottom w:val="single" w:sz="2" w:space="0" w:color="000000"/>
              <w:right w:val="nil"/>
            </w:tcBorders>
            <w:vAlign w:val="center"/>
          </w:tcPr>
          <w:p w:rsidR="00321EA1" w:rsidRPr="00321EA1" w:rsidRDefault="00321EA1" w:rsidP="00321EA1">
            <w:pPr>
              <w:spacing w:after="0"/>
            </w:pPr>
          </w:p>
        </w:tc>
      </w:tr>
    </w:tbl>
    <w:p w:rsidR="00321EA1" w:rsidRDefault="00321EA1" w:rsidP="00321EA1"/>
    <w:p w:rsidR="00321EA1" w:rsidRPr="00321EA1" w:rsidRDefault="00321EA1" w:rsidP="00321EA1">
      <w:pPr>
        <w:jc w:val="center"/>
        <w:rPr>
          <w:b/>
        </w:rPr>
      </w:pPr>
      <w:r w:rsidRPr="00321EA1">
        <w:rPr>
          <w:b/>
        </w:rPr>
        <w:t>INDIVIDUAL EXECUTION BY EACH PRINCIPAL AND EACH CONTROL PERSON</w:t>
      </w: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2537"/>
        <w:gridCol w:w="4275"/>
        <w:gridCol w:w="1086"/>
        <w:gridCol w:w="1678"/>
      </w:tblGrid>
      <w:tr w:rsidR="00321EA1" w:rsidRPr="004243E0" w:rsidTr="00730BEA">
        <w:trPr>
          <w:cantSplit/>
        </w:trPr>
        <w:tc>
          <w:tcPr>
            <w:tcW w:w="1325" w:type="pct"/>
            <w:shd w:val="clear" w:color="auto" w:fill="auto"/>
            <w:vAlign w:val="center"/>
          </w:tcPr>
          <w:p w:rsidR="00321EA1" w:rsidRDefault="00321EA1" w:rsidP="00DE45DD">
            <w:pPr>
              <w:spacing w:after="0"/>
            </w:pPr>
            <w:r>
              <w:t>Signature</w:t>
            </w:r>
          </w:p>
          <w:p w:rsidR="00321EA1" w:rsidRPr="00B12C89" w:rsidRDefault="00321EA1" w:rsidP="00DE45DD">
            <w:pPr>
              <w:spacing w:after="0"/>
            </w:pPr>
          </w:p>
        </w:tc>
        <w:tc>
          <w:tcPr>
            <w:tcW w:w="3675" w:type="pct"/>
            <w:gridSpan w:val="3"/>
            <w:shd w:val="clear" w:color="auto" w:fill="auto"/>
            <w:vAlign w:val="center"/>
          </w:tcPr>
          <w:p w:rsidR="00321EA1" w:rsidRPr="004243E0" w:rsidRDefault="00321EA1" w:rsidP="00DE45DD">
            <w:pPr>
              <w:spacing w:after="0"/>
            </w:pPr>
          </w:p>
        </w:tc>
      </w:tr>
      <w:tr w:rsidR="00321EA1" w:rsidRPr="004243E0" w:rsidTr="00730BEA">
        <w:trPr>
          <w:cantSplit/>
        </w:trPr>
        <w:tc>
          <w:tcPr>
            <w:tcW w:w="1325" w:type="pct"/>
            <w:shd w:val="clear" w:color="auto" w:fill="auto"/>
            <w:vAlign w:val="center"/>
          </w:tcPr>
          <w:p w:rsidR="00321EA1" w:rsidRDefault="00321EA1" w:rsidP="00DE45DD">
            <w:pPr>
              <w:spacing w:after="0"/>
            </w:pPr>
            <w:r>
              <w:t>Printed Name</w:t>
            </w:r>
          </w:p>
          <w:p w:rsidR="00321EA1" w:rsidRPr="00B12C89" w:rsidRDefault="00321EA1" w:rsidP="00DE45DD">
            <w:pPr>
              <w:spacing w:after="0"/>
            </w:pPr>
          </w:p>
        </w:tc>
        <w:tc>
          <w:tcPr>
            <w:tcW w:w="3675" w:type="pct"/>
            <w:gridSpan w:val="3"/>
            <w:shd w:val="clear" w:color="auto" w:fill="auto"/>
            <w:vAlign w:val="center"/>
          </w:tcPr>
          <w:p w:rsidR="00321EA1" w:rsidRPr="004243E0" w:rsidRDefault="00321EA1" w:rsidP="00DE45DD">
            <w:pPr>
              <w:spacing w:after="0"/>
            </w:pPr>
          </w:p>
        </w:tc>
      </w:tr>
      <w:tr w:rsidR="00321EA1" w:rsidRPr="004243E0" w:rsidTr="00730BEA">
        <w:tc>
          <w:tcPr>
            <w:tcW w:w="1325" w:type="pct"/>
            <w:shd w:val="clear" w:color="auto" w:fill="auto"/>
          </w:tcPr>
          <w:p w:rsidR="00321EA1" w:rsidRPr="00B12C89" w:rsidRDefault="00321EA1" w:rsidP="00321EA1">
            <w:pPr>
              <w:spacing w:after="0"/>
            </w:pPr>
            <w:r>
              <w:t>Title</w:t>
            </w:r>
          </w:p>
        </w:tc>
        <w:tc>
          <w:tcPr>
            <w:tcW w:w="2232" w:type="pct"/>
            <w:shd w:val="clear" w:color="auto" w:fill="auto"/>
            <w:vAlign w:val="center"/>
          </w:tcPr>
          <w:p w:rsidR="00321EA1" w:rsidRPr="004243E0" w:rsidRDefault="00321EA1" w:rsidP="00DE45DD">
            <w:pPr>
              <w:spacing w:after="0"/>
            </w:pPr>
          </w:p>
        </w:tc>
        <w:tc>
          <w:tcPr>
            <w:tcW w:w="567" w:type="pct"/>
            <w:shd w:val="clear" w:color="auto" w:fill="auto"/>
          </w:tcPr>
          <w:p w:rsidR="00321EA1" w:rsidRPr="00B12C89" w:rsidRDefault="00321EA1" w:rsidP="00321EA1">
            <w:pPr>
              <w:spacing w:after="0"/>
            </w:pPr>
            <w:r w:rsidRPr="00B12C89">
              <w:t>Date</w:t>
            </w:r>
          </w:p>
        </w:tc>
        <w:sdt>
          <w:sdtPr>
            <w:id w:val="-2056465968"/>
            <w:placeholder>
              <w:docPart w:val="ED975F905F4F42DC98BC449971F18BCD"/>
            </w:placeholder>
            <w:showingPlcHdr/>
            <w:date w:fullDate="2013-04-19T00:00:00Z">
              <w:dateFormat w:val="M/d/yyyy"/>
              <w:lid w:val="en-US"/>
              <w:storeMappedDataAs w:val="dateTime"/>
              <w:calendar w:val="gregorian"/>
            </w:date>
          </w:sdtPr>
          <w:sdtEndPr/>
          <w:sdtContent>
            <w:tc>
              <w:tcPr>
                <w:tcW w:w="876" w:type="pct"/>
                <w:shd w:val="clear" w:color="auto" w:fill="auto"/>
                <w:vAlign w:val="center"/>
              </w:tcPr>
              <w:p w:rsidR="00321EA1" w:rsidRPr="004243E0" w:rsidRDefault="00321EA1" w:rsidP="00DE45DD">
                <w:pPr>
                  <w:spacing w:after="0"/>
                </w:pPr>
                <w:r w:rsidRPr="002166F6">
                  <w:rPr>
                    <w:rStyle w:val="PlaceholderText"/>
                  </w:rPr>
                  <w:t>Click here to enter a date.</w:t>
                </w:r>
              </w:p>
            </w:tc>
          </w:sdtContent>
        </w:sdt>
      </w:tr>
    </w:tbl>
    <w:p w:rsidR="00321EA1" w:rsidRDefault="00321EA1" w:rsidP="00321EA1"/>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2537"/>
        <w:gridCol w:w="4275"/>
        <w:gridCol w:w="1086"/>
        <w:gridCol w:w="1678"/>
      </w:tblGrid>
      <w:tr w:rsidR="00321EA1" w:rsidRPr="004243E0" w:rsidTr="00DE45DD">
        <w:trPr>
          <w:cantSplit/>
        </w:trPr>
        <w:tc>
          <w:tcPr>
            <w:tcW w:w="1325" w:type="pct"/>
            <w:shd w:val="clear" w:color="auto" w:fill="auto"/>
            <w:vAlign w:val="center"/>
          </w:tcPr>
          <w:p w:rsidR="00321EA1" w:rsidRDefault="00321EA1" w:rsidP="00DE45DD">
            <w:pPr>
              <w:spacing w:after="0"/>
            </w:pPr>
            <w:r>
              <w:t>Signature</w:t>
            </w:r>
          </w:p>
          <w:p w:rsidR="00321EA1" w:rsidRPr="00B12C89" w:rsidRDefault="00321EA1" w:rsidP="00DE45DD">
            <w:pPr>
              <w:spacing w:after="0"/>
            </w:pPr>
          </w:p>
        </w:tc>
        <w:tc>
          <w:tcPr>
            <w:tcW w:w="3675" w:type="pct"/>
            <w:gridSpan w:val="3"/>
            <w:shd w:val="clear" w:color="auto" w:fill="auto"/>
            <w:vAlign w:val="center"/>
          </w:tcPr>
          <w:p w:rsidR="00321EA1" w:rsidRPr="004243E0" w:rsidRDefault="00321EA1" w:rsidP="00DE45DD">
            <w:pPr>
              <w:spacing w:after="0"/>
            </w:pPr>
          </w:p>
        </w:tc>
      </w:tr>
      <w:tr w:rsidR="00321EA1" w:rsidRPr="004243E0" w:rsidTr="00DE45DD">
        <w:trPr>
          <w:cantSplit/>
        </w:trPr>
        <w:tc>
          <w:tcPr>
            <w:tcW w:w="1325" w:type="pct"/>
            <w:shd w:val="clear" w:color="auto" w:fill="auto"/>
            <w:vAlign w:val="center"/>
          </w:tcPr>
          <w:p w:rsidR="00321EA1" w:rsidRDefault="00321EA1" w:rsidP="00DE45DD">
            <w:pPr>
              <w:spacing w:after="0"/>
            </w:pPr>
            <w:r>
              <w:t>Printed Name</w:t>
            </w:r>
          </w:p>
          <w:p w:rsidR="00321EA1" w:rsidRPr="00B12C89" w:rsidRDefault="00321EA1" w:rsidP="00DE45DD">
            <w:pPr>
              <w:spacing w:after="0"/>
            </w:pPr>
          </w:p>
        </w:tc>
        <w:tc>
          <w:tcPr>
            <w:tcW w:w="3675" w:type="pct"/>
            <w:gridSpan w:val="3"/>
            <w:shd w:val="clear" w:color="auto" w:fill="auto"/>
            <w:vAlign w:val="center"/>
          </w:tcPr>
          <w:p w:rsidR="00321EA1" w:rsidRPr="004243E0" w:rsidRDefault="00321EA1" w:rsidP="00DE45DD">
            <w:pPr>
              <w:spacing w:after="0"/>
            </w:pPr>
          </w:p>
        </w:tc>
      </w:tr>
      <w:tr w:rsidR="00321EA1" w:rsidRPr="004243E0" w:rsidTr="00DE45DD">
        <w:tc>
          <w:tcPr>
            <w:tcW w:w="1325" w:type="pct"/>
            <w:shd w:val="clear" w:color="auto" w:fill="auto"/>
          </w:tcPr>
          <w:p w:rsidR="00321EA1" w:rsidRPr="00B12C89" w:rsidRDefault="00321EA1" w:rsidP="00DE45DD">
            <w:pPr>
              <w:spacing w:after="0"/>
            </w:pPr>
            <w:r>
              <w:t>Title</w:t>
            </w:r>
          </w:p>
        </w:tc>
        <w:tc>
          <w:tcPr>
            <w:tcW w:w="2232" w:type="pct"/>
            <w:shd w:val="clear" w:color="auto" w:fill="auto"/>
            <w:vAlign w:val="center"/>
          </w:tcPr>
          <w:p w:rsidR="00321EA1" w:rsidRPr="004243E0" w:rsidRDefault="00321EA1" w:rsidP="00DE45DD">
            <w:pPr>
              <w:spacing w:after="0"/>
            </w:pPr>
          </w:p>
        </w:tc>
        <w:tc>
          <w:tcPr>
            <w:tcW w:w="567" w:type="pct"/>
            <w:shd w:val="clear" w:color="auto" w:fill="auto"/>
          </w:tcPr>
          <w:p w:rsidR="00321EA1" w:rsidRPr="00B12C89" w:rsidRDefault="00321EA1" w:rsidP="00DE45DD">
            <w:pPr>
              <w:spacing w:after="0"/>
            </w:pPr>
            <w:r w:rsidRPr="00B12C89">
              <w:t>Date</w:t>
            </w:r>
          </w:p>
        </w:tc>
        <w:sdt>
          <w:sdtPr>
            <w:id w:val="-1193141310"/>
            <w:placeholder>
              <w:docPart w:val="513A5E4558FC45D48976F72AAA151A0B"/>
            </w:placeholder>
            <w:showingPlcHdr/>
            <w:date w:fullDate="2013-04-19T00:00:00Z">
              <w:dateFormat w:val="M/d/yyyy"/>
              <w:lid w:val="en-US"/>
              <w:storeMappedDataAs w:val="dateTime"/>
              <w:calendar w:val="gregorian"/>
            </w:date>
          </w:sdtPr>
          <w:sdtEndPr/>
          <w:sdtContent>
            <w:tc>
              <w:tcPr>
                <w:tcW w:w="876" w:type="pct"/>
                <w:shd w:val="clear" w:color="auto" w:fill="auto"/>
                <w:vAlign w:val="center"/>
              </w:tcPr>
              <w:p w:rsidR="00321EA1" w:rsidRPr="004243E0" w:rsidRDefault="00321EA1" w:rsidP="00DE45DD">
                <w:pPr>
                  <w:spacing w:after="0"/>
                </w:pPr>
                <w:r w:rsidRPr="002166F6">
                  <w:rPr>
                    <w:rStyle w:val="PlaceholderText"/>
                  </w:rPr>
                  <w:t>Click here to enter a date.</w:t>
                </w:r>
              </w:p>
            </w:tc>
          </w:sdtContent>
        </w:sdt>
      </w:tr>
    </w:tbl>
    <w:p w:rsidR="00321EA1" w:rsidRDefault="00321EA1" w:rsidP="00321EA1"/>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2537"/>
        <w:gridCol w:w="4275"/>
        <w:gridCol w:w="1086"/>
        <w:gridCol w:w="1678"/>
      </w:tblGrid>
      <w:tr w:rsidR="00321EA1" w:rsidRPr="004243E0" w:rsidTr="00DE45DD">
        <w:trPr>
          <w:cantSplit/>
        </w:trPr>
        <w:tc>
          <w:tcPr>
            <w:tcW w:w="1325" w:type="pct"/>
            <w:shd w:val="clear" w:color="auto" w:fill="auto"/>
            <w:vAlign w:val="center"/>
          </w:tcPr>
          <w:p w:rsidR="00321EA1" w:rsidRDefault="00321EA1" w:rsidP="00DE45DD">
            <w:pPr>
              <w:spacing w:after="0"/>
            </w:pPr>
            <w:r>
              <w:t>Signature</w:t>
            </w:r>
          </w:p>
          <w:p w:rsidR="00321EA1" w:rsidRPr="00B12C89" w:rsidRDefault="00321EA1" w:rsidP="00DE45DD">
            <w:pPr>
              <w:spacing w:after="0"/>
            </w:pPr>
          </w:p>
        </w:tc>
        <w:tc>
          <w:tcPr>
            <w:tcW w:w="3675" w:type="pct"/>
            <w:gridSpan w:val="3"/>
            <w:shd w:val="clear" w:color="auto" w:fill="auto"/>
            <w:vAlign w:val="center"/>
          </w:tcPr>
          <w:p w:rsidR="00321EA1" w:rsidRPr="004243E0" w:rsidRDefault="00321EA1" w:rsidP="00DE45DD">
            <w:pPr>
              <w:spacing w:after="0"/>
            </w:pPr>
          </w:p>
        </w:tc>
      </w:tr>
      <w:tr w:rsidR="00321EA1" w:rsidRPr="004243E0" w:rsidTr="00DE45DD">
        <w:trPr>
          <w:cantSplit/>
        </w:trPr>
        <w:tc>
          <w:tcPr>
            <w:tcW w:w="1325" w:type="pct"/>
            <w:shd w:val="clear" w:color="auto" w:fill="auto"/>
            <w:vAlign w:val="center"/>
          </w:tcPr>
          <w:p w:rsidR="00321EA1" w:rsidRDefault="00321EA1" w:rsidP="00DE45DD">
            <w:pPr>
              <w:spacing w:after="0"/>
            </w:pPr>
            <w:r>
              <w:t>Printed Name</w:t>
            </w:r>
          </w:p>
          <w:p w:rsidR="00321EA1" w:rsidRPr="00B12C89" w:rsidRDefault="00321EA1" w:rsidP="00DE45DD">
            <w:pPr>
              <w:spacing w:after="0"/>
            </w:pPr>
          </w:p>
        </w:tc>
        <w:tc>
          <w:tcPr>
            <w:tcW w:w="3675" w:type="pct"/>
            <w:gridSpan w:val="3"/>
            <w:shd w:val="clear" w:color="auto" w:fill="auto"/>
            <w:vAlign w:val="center"/>
          </w:tcPr>
          <w:p w:rsidR="00321EA1" w:rsidRPr="004243E0" w:rsidRDefault="00321EA1" w:rsidP="00DE45DD">
            <w:pPr>
              <w:spacing w:after="0"/>
            </w:pPr>
          </w:p>
        </w:tc>
      </w:tr>
      <w:tr w:rsidR="00321EA1" w:rsidRPr="004243E0" w:rsidTr="00DE45DD">
        <w:tc>
          <w:tcPr>
            <w:tcW w:w="1325" w:type="pct"/>
            <w:shd w:val="clear" w:color="auto" w:fill="auto"/>
          </w:tcPr>
          <w:p w:rsidR="00321EA1" w:rsidRPr="00B12C89" w:rsidRDefault="00321EA1" w:rsidP="00DE45DD">
            <w:pPr>
              <w:spacing w:after="0"/>
            </w:pPr>
            <w:r>
              <w:t>Title</w:t>
            </w:r>
          </w:p>
        </w:tc>
        <w:tc>
          <w:tcPr>
            <w:tcW w:w="2232" w:type="pct"/>
            <w:shd w:val="clear" w:color="auto" w:fill="auto"/>
            <w:vAlign w:val="center"/>
          </w:tcPr>
          <w:p w:rsidR="00321EA1" w:rsidRPr="004243E0" w:rsidRDefault="00321EA1" w:rsidP="00DE45DD">
            <w:pPr>
              <w:spacing w:after="0"/>
            </w:pPr>
          </w:p>
        </w:tc>
        <w:tc>
          <w:tcPr>
            <w:tcW w:w="567" w:type="pct"/>
            <w:shd w:val="clear" w:color="auto" w:fill="auto"/>
          </w:tcPr>
          <w:p w:rsidR="00321EA1" w:rsidRPr="00B12C89" w:rsidRDefault="00321EA1" w:rsidP="00DE45DD">
            <w:pPr>
              <w:spacing w:after="0"/>
            </w:pPr>
            <w:r w:rsidRPr="00B12C89">
              <w:t>Date</w:t>
            </w:r>
          </w:p>
        </w:tc>
        <w:sdt>
          <w:sdtPr>
            <w:id w:val="-160620255"/>
            <w:placeholder>
              <w:docPart w:val="FC46524457DE4B86BF0071B2457F8039"/>
            </w:placeholder>
            <w:showingPlcHdr/>
            <w:date w:fullDate="2013-04-19T00:00:00Z">
              <w:dateFormat w:val="M/d/yyyy"/>
              <w:lid w:val="en-US"/>
              <w:storeMappedDataAs w:val="dateTime"/>
              <w:calendar w:val="gregorian"/>
            </w:date>
          </w:sdtPr>
          <w:sdtEndPr/>
          <w:sdtContent>
            <w:tc>
              <w:tcPr>
                <w:tcW w:w="876" w:type="pct"/>
                <w:shd w:val="clear" w:color="auto" w:fill="auto"/>
                <w:vAlign w:val="center"/>
              </w:tcPr>
              <w:p w:rsidR="00321EA1" w:rsidRPr="004243E0" w:rsidRDefault="00321EA1" w:rsidP="00DE45DD">
                <w:pPr>
                  <w:spacing w:after="0"/>
                </w:pPr>
                <w:r w:rsidRPr="002166F6">
                  <w:rPr>
                    <w:rStyle w:val="PlaceholderText"/>
                  </w:rPr>
                  <w:t>Click here to enter a date.</w:t>
                </w:r>
              </w:p>
            </w:tc>
          </w:sdtContent>
        </w:sdt>
      </w:tr>
    </w:tbl>
    <w:p w:rsidR="00321EA1" w:rsidRDefault="00321EA1" w:rsidP="00321EA1"/>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2537"/>
        <w:gridCol w:w="4275"/>
        <w:gridCol w:w="1086"/>
        <w:gridCol w:w="1678"/>
      </w:tblGrid>
      <w:tr w:rsidR="00321EA1" w:rsidRPr="004243E0" w:rsidTr="00DE45DD">
        <w:trPr>
          <w:cantSplit/>
        </w:trPr>
        <w:tc>
          <w:tcPr>
            <w:tcW w:w="1325" w:type="pct"/>
            <w:shd w:val="clear" w:color="auto" w:fill="auto"/>
            <w:vAlign w:val="center"/>
          </w:tcPr>
          <w:p w:rsidR="00321EA1" w:rsidRDefault="00321EA1" w:rsidP="00DE45DD">
            <w:pPr>
              <w:spacing w:after="0"/>
            </w:pPr>
            <w:r>
              <w:t>Signature</w:t>
            </w:r>
          </w:p>
          <w:p w:rsidR="00321EA1" w:rsidRPr="00B12C89" w:rsidRDefault="00321EA1" w:rsidP="00DE45DD">
            <w:pPr>
              <w:spacing w:after="0"/>
            </w:pPr>
          </w:p>
        </w:tc>
        <w:tc>
          <w:tcPr>
            <w:tcW w:w="3675" w:type="pct"/>
            <w:gridSpan w:val="3"/>
            <w:shd w:val="clear" w:color="auto" w:fill="auto"/>
            <w:vAlign w:val="center"/>
          </w:tcPr>
          <w:p w:rsidR="00321EA1" w:rsidRPr="004243E0" w:rsidRDefault="00321EA1" w:rsidP="00DE45DD">
            <w:pPr>
              <w:spacing w:after="0"/>
            </w:pPr>
          </w:p>
        </w:tc>
      </w:tr>
      <w:tr w:rsidR="00321EA1" w:rsidRPr="004243E0" w:rsidTr="00DE45DD">
        <w:trPr>
          <w:cantSplit/>
        </w:trPr>
        <w:tc>
          <w:tcPr>
            <w:tcW w:w="1325" w:type="pct"/>
            <w:shd w:val="clear" w:color="auto" w:fill="auto"/>
            <w:vAlign w:val="center"/>
          </w:tcPr>
          <w:p w:rsidR="00321EA1" w:rsidRDefault="00321EA1" w:rsidP="00DE45DD">
            <w:pPr>
              <w:spacing w:after="0"/>
            </w:pPr>
            <w:r>
              <w:t>Printed Name</w:t>
            </w:r>
          </w:p>
          <w:p w:rsidR="00321EA1" w:rsidRPr="00B12C89" w:rsidRDefault="00321EA1" w:rsidP="00DE45DD">
            <w:pPr>
              <w:spacing w:after="0"/>
            </w:pPr>
          </w:p>
        </w:tc>
        <w:tc>
          <w:tcPr>
            <w:tcW w:w="3675" w:type="pct"/>
            <w:gridSpan w:val="3"/>
            <w:shd w:val="clear" w:color="auto" w:fill="auto"/>
            <w:vAlign w:val="center"/>
          </w:tcPr>
          <w:p w:rsidR="00321EA1" w:rsidRPr="004243E0" w:rsidRDefault="00321EA1" w:rsidP="00DE45DD">
            <w:pPr>
              <w:spacing w:after="0"/>
            </w:pPr>
          </w:p>
        </w:tc>
      </w:tr>
      <w:tr w:rsidR="00321EA1" w:rsidRPr="004243E0" w:rsidTr="00DE45DD">
        <w:tc>
          <w:tcPr>
            <w:tcW w:w="1325" w:type="pct"/>
            <w:shd w:val="clear" w:color="auto" w:fill="auto"/>
          </w:tcPr>
          <w:p w:rsidR="00321EA1" w:rsidRPr="00B12C89" w:rsidRDefault="00321EA1" w:rsidP="00DE45DD">
            <w:pPr>
              <w:spacing w:after="0"/>
            </w:pPr>
            <w:r>
              <w:t>Title</w:t>
            </w:r>
          </w:p>
        </w:tc>
        <w:tc>
          <w:tcPr>
            <w:tcW w:w="2232" w:type="pct"/>
            <w:shd w:val="clear" w:color="auto" w:fill="auto"/>
            <w:vAlign w:val="center"/>
          </w:tcPr>
          <w:p w:rsidR="00321EA1" w:rsidRPr="004243E0" w:rsidRDefault="00321EA1" w:rsidP="00DE45DD">
            <w:pPr>
              <w:spacing w:after="0"/>
            </w:pPr>
          </w:p>
        </w:tc>
        <w:tc>
          <w:tcPr>
            <w:tcW w:w="567" w:type="pct"/>
            <w:shd w:val="clear" w:color="auto" w:fill="auto"/>
          </w:tcPr>
          <w:p w:rsidR="00321EA1" w:rsidRPr="00B12C89" w:rsidRDefault="00321EA1" w:rsidP="00DE45DD">
            <w:pPr>
              <w:spacing w:after="0"/>
            </w:pPr>
            <w:r w:rsidRPr="00B12C89">
              <w:t>Date</w:t>
            </w:r>
          </w:p>
        </w:tc>
        <w:sdt>
          <w:sdtPr>
            <w:id w:val="2136675740"/>
            <w:placeholder>
              <w:docPart w:val="8280AF30652E4A0C9A4391D37D59FA54"/>
            </w:placeholder>
            <w:showingPlcHdr/>
            <w:date w:fullDate="2013-04-19T00:00:00Z">
              <w:dateFormat w:val="M/d/yyyy"/>
              <w:lid w:val="en-US"/>
              <w:storeMappedDataAs w:val="dateTime"/>
              <w:calendar w:val="gregorian"/>
            </w:date>
          </w:sdtPr>
          <w:sdtEndPr/>
          <w:sdtContent>
            <w:tc>
              <w:tcPr>
                <w:tcW w:w="876" w:type="pct"/>
                <w:shd w:val="clear" w:color="auto" w:fill="auto"/>
                <w:vAlign w:val="center"/>
              </w:tcPr>
              <w:p w:rsidR="00321EA1" w:rsidRPr="004243E0" w:rsidRDefault="00321EA1" w:rsidP="00DE45DD">
                <w:pPr>
                  <w:spacing w:after="0"/>
                </w:pPr>
                <w:r w:rsidRPr="002166F6">
                  <w:rPr>
                    <w:rStyle w:val="PlaceholderText"/>
                  </w:rPr>
                  <w:t>Click here to enter a date.</w:t>
                </w:r>
              </w:p>
            </w:tc>
          </w:sdtContent>
        </w:sdt>
      </w:tr>
    </w:tbl>
    <w:p w:rsidR="00321EA1" w:rsidRPr="00CC4A31" w:rsidRDefault="00321EA1" w:rsidP="00321EA1"/>
    <w:p w:rsidR="00CC4A31" w:rsidRPr="00CC4A31" w:rsidRDefault="00CC4A31" w:rsidP="00CC4A31">
      <w:pPr>
        <w:sectPr w:rsidR="00CC4A31" w:rsidRPr="00CC4A31" w:rsidSect="00800967">
          <w:footerReference w:type="default" r:id="rId16"/>
          <w:pgSz w:w="12240" w:h="15840"/>
          <w:pgMar w:top="1440" w:right="1440" w:bottom="1440" w:left="1440" w:header="720" w:footer="720" w:gutter="0"/>
          <w:cols w:space="720"/>
          <w:docGrid w:linePitch="360"/>
        </w:sectPr>
      </w:pPr>
    </w:p>
    <w:p w:rsidR="00961A6E" w:rsidRDefault="00961A6E" w:rsidP="00961A6E">
      <w:pPr>
        <w:pStyle w:val="Heading1"/>
        <w:numPr>
          <w:ilvl w:val="0"/>
          <w:numId w:val="27"/>
        </w:numPr>
        <w:ind w:left="360"/>
      </w:pPr>
      <w:bookmarkStart w:id="8" w:name="_Toc362338637"/>
      <w:r>
        <w:t>Capital Certificate</w:t>
      </w:r>
      <w:bookmarkEnd w:id="8"/>
    </w:p>
    <w:p w:rsidR="00961A6E" w:rsidRPr="00961A6E" w:rsidRDefault="00961A6E" w:rsidP="00961A6E"/>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428"/>
        <w:gridCol w:w="5148"/>
      </w:tblGrid>
      <w:tr w:rsidR="00961A6E" w:rsidRPr="00723C3B" w:rsidTr="00DE45DD">
        <w:tc>
          <w:tcPr>
            <w:tcW w:w="4428" w:type="dxa"/>
          </w:tcPr>
          <w:p w:rsidR="00961A6E" w:rsidRPr="00723C3B" w:rsidRDefault="00961A6E" w:rsidP="00DE45DD">
            <w:r>
              <w:t>Name of Applicant:</w:t>
            </w:r>
          </w:p>
        </w:tc>
        <w:sdt>
          <w:sdtPr>
            <w:rPr>
              <w:rStyle w:val="InputStyleChar"/>
            </w:rPr>
            <w:id w:val="-2101327066"/>
            <w:placeholder>
              <w:docPart w:val="C20FE0555FE74014B6782138E682F323"/>
            </w:placeholder>
            <w:showingPlcHdr/>
          </w:sdtPr>
          <w:sdtEndPr>
            <w:rPr>
              <w:rStyle w:val="DefaultParagraphFont"/>
              <w:rFonts w:asciiTheme="minorHAnsi" w:hAnsiTheme="minorHAnsi"/>
            </w:rPr>
          </w:sdtEndPr>
          <w:sdtContent>
            <w:tc>
              <w:tcPr>
                <w:tcW w:w="5148" w:type="dxa"/>
              </w:tcPr>
              <w:p w:rsidR="00961A6E" w:rsidRPr="00723C3B" w:rsidRDefault="00961A6E" w:rsidP="00DE45DD">
                <w:r>
                  <w:rPr>
                    <w:rStyle w:val="PlaceholderText"/>
                  </w:rPr>
                  <w:t>Enter Applicant Name</w:t>
                </w:r>
              </w:p>
            </w:tc>
          </w:sdtContent>
        </w:sdt>
      </w:tr>
      <w:tr w:rsidR="00961A6E" w:rsidRPr="00723C3B" w:rsidTr="00DE45DD">
        <w:tc>
          <w:tcPr>
            <w:tcW w:w="4428" w:type="dxa"/>
          </w:tcPr>
          <w:p w:rsidR="00961A6E" w:rsidRDefault="00961A6E" w:rsidP="00DE45DD">
            <w:r>
              <w:t>Date of this Certificate:</w:t>
            </w:r>
          </w:p>
        </w:tc>
        <w:sdt>
          <w:sdtPr>
            <w:rPr>
              <w:rStyle w:val="InputStyleChar"/>
            </w:rPr>
            <w:id w:val="662520397"/>
            <w:placeholder>
              <w:docPart w:val="21D573774A944DB0BCA79FF96859EBC6"/>
            </w:placeholder>
            <w:showingPlcHdr/>
            <w:date>
              <w:dateFormat w:val="M/d/yyyy"/>
              <w:lid w:val="en-US"/>
              <w:storeMappedDataAs w:val="dateTime"/>
              <w:calendar w:val="gregorian"/>
            </w:date>
          </w:sdtPr>
          <w:sdtEndPr>
            <w:rPr>
              <w:rStyle w:val="DefaultParagraphFont"/>
              <w:rFonts w:asciiTheme="minorHAnsi" w:hAnsiTheme="minorHAnsi"/>
            </w:rPr>
          </w:sdtEndPr>
          <w:sdtContent>
            <w:tc>
              <w:tcPr>
                <w:tcW w:w="5148" w:type="dxa"/>
              </w:tcPr>
              <w:p w:rsidR="00961A6E" w:rsidRDefault="00961A6E" w:rsidP="00DE45DD">
                <w:r w:rsidRPr="00983D4C">
                  <w:rPr>
                    <w:rStyle w:val="PlaceholderText"/>
                  </w:rPr>
                  <w:t>Click here to enter a date.</w:t>
                </w:r>
              </w:p>
            </w:tc>
          </w:sdtContent>
        </w:sdt>
      </w:tr>
      <w:tr w:rsidR="00961A6E" w:rsidRPr="00723C3B" w:rsidTr="00DE45DD">
        <w:tc>
          <w:tcPr>
            <w:tcW w:w="4428" w:type="dxa"/>
          </w:tcPr>
          <w:p w:rsidR="00961A6E" w:rsidRDefault="00961A6E" w:rsidP="00DE45DD">
            <w:r>
              <w:t>Applicant’s Leverageable Capital</w:t>
            </w:r>
            <w:r>
              <w:rPr>
                <w:rStyle w:val="FootnoteReference"/>
              </w:rPr>
              <w:footnoteReference w:id="1"/>
            </w:r>
            <w:r>
              <w:t>:</w:t>
            </w:r>
          </w:p>
        </w:tc>
        <w:sdt>
          <w:sdtPr>
            <w:rPr>
              <w:rStyle w:val="InputStyleChar"/>
            </w:rPr>
            <w:id w:val="-1613975782"/>
            <w:placeholder>
              <w:docPart w:val="9B62979B68A845ABB81CC98C7D0CE954"/>
            </w:placeholder>
            <w:showingPlcHdr/>
          </w:sdtPr>
          <w:sdtEndPr>
            <w:rPr>
              <w:rStyle w:val="DefaultParagraphFont"/>
              <w:rFonts w:asciiTheme="minorHAnsi" w:hAnsiTheme="minorHAnsi"/>
            </w:rPr>
          </w:sdtEndPr>
          <w:sdtContent>
            <w:tc>
              <w:tcPr>
                <w:tcW w:w="5148" w:type="dxa"/>
              </w:tcPr>
              <w:p w:rsidR="00961A6E" w:rsidRDefault="00961A6E" w:rsidP="00DE45DD">
                <w:r>
                  <w:rPr>
                    <w:rStyle w:val="PlaceholderText"/>
                  </w:rPr>
                  <w:t>$$</w:t>
                </w:r>
              </w:p>
            </w:tc>
          </w:sdtContent>
        </w:sdt>
      </w:tr>
      <w:tr w:rsidR="00961A6E" w:rsidRPr="00723C3B" w:rsidTr="00DE45DD">
        <w:tc>
          <w:tcPr>
            <w:tcW w:w="4428" w:type="dxa"/>
          </w:tcPr>
          <w:p w:rsidR="00961A6E" w:rsidRDefault="00961A6E" w:rsidP="00DE45DD">
            <w:r>
              <w:t>Applicant’s Regulatory Capital</w:t>
            </w:r>
            <w:r>
              <w:rPr>
                <w:rStyle w:val="FootnoteReference"/>
              </w:rPr>
              <w:footnoteReference w:id="2"/>
            </w:r>
            <w:r>
              <w:t>:</w:t>
            </w:r>
          </w:p>
        </w:tc>
        <w:sdt>
          <w:sdtPr>
            <w:rPr>
              <w:rStyle w:val="InputStyleChar"/>
            </w:rPr>
            <w:id w:val="1628890331"/>
            <w:placeholder>
              <w:docPart w:val="BCCCA08C904840D498861B7371CC9D70"/>
            </w:placeholder>
            <w:showingPlcHdr/>
          </w:sdtPr>
          <w:sdtEndPr>
            <w:rPr>
              <w:rStyle w:val="DefaultParagraphFont"/>
              <w:rFonts w:asciiTheme="minorHAnsi" w:hAnsiTheme="minorHAnsi"/>
            </w:rPr>
          </w:sdtEndPr>
          <w:sdtContent>
            <w:tc>
              <w:tcPr>
                <w:tcW w:w="5148" w:type="dxa"/>
              </w:tcPr>
              <w:p w:rsidR="00961A6E" w:rsidRDefault="00961A6E" w:rsidP="00DE45DD">
                <w:r>
                  <w:rPr>
                    <w:rStyle w:val="PlaceholderText"/>
                  </w:rPr>
                  <w:t>$$</w:t>
                </w:r>
              </w:p>
            </w:tc>
          </w:sdtContent>
        </w:sdt>
      </w:tr>
      <w:tr w:rsidR="00961A6E" w:rsidRPr="00723C3B" w:rsidTr="00DE45DD">
        <w:tc>
          <w:tcPr>
            <w:tcW w:w="4428" w:type="dxa"/>
          </w:tcPr>
          <w:p w:rsidR="00961A6E" w:rsidRDefault="00961A6E" w:rsidP="00DE45DD">
            <w:r>
              <w:t>Applicant’s Regulatory Capital Adjusted to Determine Management Fees</w:t>
            </w:r>
            <w:r>
              <w:rPr>
                <w:rStyle w:val="FootnoteReference"/>
              </w:rPr>
              <w:footnoteReference w:id="3"/>
            </w:r>
            <w:r>
              <w:t>:</w:t>
            </w:r>
          </w:p>
        </w:tc>
        <w:sdt>
          <w:sdtPr>
            <w:rPr>
              <w:rStyle w:val="InputStyleChar"/>
            </w:rPr>
            <w:id w:val="-586154766"/>
            <w:placeholder>
              <w:docPart w:val="645B0EA044F141B08025B40DA4314684"/>
            </w:placeholder>
            <w:showingPlcHdr/>
          </w:sdtPr>
          <w:sdtEndPr>
            <w:rPr>
              <w:rStyle w:val="DefaultParagraphFont"/>
              <w:rFonts w:asciiTheme="minorHAnsi" w:hAnsiTheme="minorHAnsi"/>
            </w:rPr>
          </w:sdtEndPr>
          <w:sdtContent>
            <w:tc>
              <w:tcPr>
                <w:tcW w:w="5148" w:type="dxa"/>
              </w:tcPr>
              <w:p w:rsidR="00961A6E" w:rsidRDefault="00961A6E" w:rsidP="00DE45DD">
                <w:r>
                  <w:rPr>
                    <w:rStyle w:val="PlaceholderText"/>
                  </w:rPr>
                  <w:t>$$</w:t>
                </w:r>
              </w:p>
            </w:tc>
          </w:sdtContent>
        </w:sdt>
      </w:tr>
      <w:tr w:rsidR="00961A6E" w:rsidRPr="00723C3B" w:rsidTr="00DE45DD">
        <w:tc>
          <w:tcPr>
            <w:tcW w:w="4428" w:type="dxa"/>
          </w:tcPr>
          <w:p w:rsidR="00961A6E" w:rsidRDefault="00961A6E" w:rsidP="00DE45DD">
            <w:r>
              <w:t>Applicant’s Regulatory Capital Adjusted to Determine Overline Limit</w:t>
            </w:r>
            <w:r>
              <w:rPr>
                <w:rStyle w:val="FootnoteReference"/>
              </w:rPr>
              <w:footnoteReference w:id="4"/>
            </w:r>
            <w:r>
              <w:t>:</w:t>
            </w:r>
          </w:p>
        </w:tc>
        <w:sdt>
          <w:sdtPr>
            <w:rPr>
              <w:rStyle w:val="InputStyleChar"/>
            </w:rPr>
            <w:id w:val="420459127"/>
            <w:placeholder>
              <w:docPart w:val="1F8B3A5769B240F9A3CD261A7BEA8B26"/>
            </w:placeholder>
            <w:showingPlcHdr/>
          </w:sdtPr>
          <w:sdtEndPr>
            <w:rPr>
              <w:rStyle w:val="DefaultParagraphFont"/>
              <w:rFonts w:asciiTheme="minorHAnsi" w:hAnsiTheme="minorHAnsi"/>
            </w:rPr>
          </w:sdtEndPr>
          <w:sdtContent>
            <w:tc>
              <w:tcPr>
                <w:tcW w:w="5148" w:type="dxa"/>
              </w:tcPr>
              <w:p w:rsidR="00961A6E" w:rsidRDefault="00961A6E" w:rsidP="00DE45DD">
                <w:r>
                  <w:rPr>
                    <w:rStyle w:val="PlaceholderText"/>
                  </w:rPr>
                  <w:t>$$</w:t>
                </w:r>
              </w:p>
            </w:tc>
          </w:sdtContent>
        </w:sdt>
      </w:tr>
    </w:tbl>
    <w:p w:rsidR="00961A6E" w:rsidRDefault="00961A6E" w:rsidP="00961A6E"/>
    <w:p w:rsidR="00961A6E" w:rsidRDefault="00961A6E" w:rsidP="00961A6E">
      <w:pPr>
        <w:pStyle w:val="Heading2"/>
      </w:pPr>
      <w:bookmarkStart w:id="9" w:name="_Toc361815490"/>
      <w:r>
        <w:t>General Instructions</w:t>
      </w:r>
      <w:bookmarkEnd w:id="9"/>
    </w:p>
    <w:p w:rsidR="00961A6E" w:rsidRPr="00992A5E" w:rsidRDefault="00961A6E" w:rsidP="00961A6E">
      <w:pPr>
        <w:pStyle w:val="ListNumber2"/>
        <w:tabs>
          <w:tab w:val="clear" w:pos="720"/>
        </w:tabs>
        <w:rPr>
          <w:rFonts w:ascii="Calibri" w:hAnsi="Calibri"/>
        </w:rPr>
      </w:pPr>
      <w:r w:rsidRPr="00992A5E">
        <w:rPr>
          <w:rFonts w:ascii="Calibri" w:hAnsi="Calibri"/>
        </w:rPr>
        <w:t>As used in the Capital Certificate, “</w:t>
      </w:r>
      <w:r w:rsidRPr="00992A5E">
        <w:rPr>
          <w:rFonts w:ascii="Calibri" w:hAnsi="Calibri"/>
          <w:i/>
        </w:rPr>
        <w:t>Applicant</w:t>
      </w:r>
      <w:r w:rsidRPr="00992A5E">
        <w:rPr>
          <w:rFonts w:ascii="Calibri" w:hAnsi="Calibri"/>
        </w:rPr>
        <w:t>” means the applicant for a license as an SBIC or an existing SBIC licensee, as applicable.</w:t>
      </w:r>
    </w:p>
    <w:p w:rsidR="00961A6E" w:rsidRPr="00992A5E" w:rsidRDefault="00961A6E" w:rsidP="00961A6E">
      <w:pPr>
        <w:pStyle w:val="ListNumber2"/>
        <w:tabs>
          <w:tab w:val="clear" w:pos="720"/>
        </w:tabs>
        <w:rPr>
          <w:rFonts w:ascii="Calibri" w:hAnsi="Calibri"/>
        </w:rPr>
      </w:pPr>
      <w:r w:rsidRPr="00992A5E">
        <w:rPr>
          <w:rFonts w:ascii="Calibri" w:hAnsi="Calibri"/>
        </w:rPr>
        <w:t>For limited partnerships, the Capital Certificate must be signed by the general partner.  If the general partner is an entity general partner, a manager or managing member of the general partner must sign the Capital Certificate.  If the general partner is itself a limited partnership, then the Capital Certificate must be signed by its general partner or the manager or managing member of that general partner.</w:t>
      </w:r>
    </w:p>
    <w:p w:rsidR="00961A6E" w:rsidRPr="00992A5E" w:rsidRDefault="00961A6E" w:rsidP="00961A6E">
      <w:pPr>
        <w:pStyle w:val="ListNumber2"/>
        <w:tabs>
          <w:tab w:val="clear" w:pos="720"/>
        </w:tabs>
        <w:rPr>
          <w:rFonts w:ascii="Calibri" w:hAnsi="Calibri"/>
        </w:rPr>
      </w:pPr>
      <w:r w:rsidRPr="00992A5E">
        <w:rPr>
          <w:rFonts w:ascii="Calibri" w:hAnsi="Calibri"/>
        </w:rPr>
        <w:t>For limited liability companies, the Capital Certificate must be signed by an authorized managing member, manager or officer.</w:t>
      </w:r>
    </w:p>
    <w:p w:rsidR="00961A6E" w:rsidRPr="00992A5E" w:rsidRDefault="00961A6E" w:rsidP="00961A6E">
      <w:pPr>
        <w:pStyle w:val="ListNumber2"/>
        <w:tabs>
          <w:tab w:val="clear" w:pos="720"/>
        </w:tabs>
        <w:rPr>
          <w:rFonts w:ascii="Calibri" w:hAnsi="Calibri"/>
        </w:rPr>
      </w:pPr>
      <w:r w:rsidRPr="00992A5E">
        <w:rPr>
          <w:rFonts w:ascii="Calibri" w:hAnsi="Calibri"/>
        </w:rPr>
        <w:t>For corporations, the Capital Certificate must be signed by the authorized senior executive officer, the Chairman, President, CEO, CFO, COO, Vice President, or Treasurer.</w:t>
      </w:r>
    </w:p>
    <w:p w:rsidR="00961A6E" w:rsidRPr="00992A5E" w:rsidRDefault="00961A6E" w:rsidP="00961A6E">
      <w:pPr>
        <w:pStyle w:val="ListNumber2"/>
        <w:tabs>
          <w:tab w:val="clear" w:pos="720"/>
        </w:tabs>
        <w:rPr>
          <w:rFonts w:ascii="Calibri" w:hAnsi="Calibri"/>
        </w:rPr>
      </w:pPr>
      <w:r w:rsidRPr="00992A5E">
        <w:rPr>
          <w:rFonts w:ascii="Calibri" w:hAnsi="Calibri"/>
        </w:rPr>
        <w:t>Applicants that are “</w:t>
      </w:r>
      <w:r w:rsidRPr="00992A5E">
        <w:rPr>
          <w:rFonts w:ascii="Calibri" w:hAnsi="Calibri"/>
          <w:i/>
        </w:rPr>
        <w:t>drop-down funds</w:t>
      </w:r>
      <w:r w:rsidRPr="00992A5E">
        <w:rPr>
          <w:rFonts w:ascii="Calibri" w:hAnsi="Calibri"/>
        </w:rPr>
        <w:t>”, i.e., funded by one or more parent venture funds, should refer to the Addendum A for further instructions on completing this Capital Certificate.</w:t>
      </w:r>
    </w:p>
    <w:p w:rsidR="00961A6E" w:rsidRPr="00897C99" w:rsidRDefault="00961A6E" w:rsidP="00961A6E">
      <w:pPr>
        <w:pStyle w:val="ListNumber2"/>
        <w:tabs>
          <w:tab w:val="clear" w:pos="720"/>
        </w:tabs>
      </w:pPr>
      <w:r w:rsidRPr="00344296">
        <w:rPr>
          <w:rFonts w:ascii="Calibri" w:hAnsi="Calibri"/>
        </w:rPr>
        <w:t>Do not let any table break across a page unless its length exceeds a page in length.</w:t>
      </w:r>
    </w:p>
    <w:p w:rsidR="00961A6E" w:rsidRPr="00344296" w:rsidRDefault="00961A6E" w:rsidP="00961A6E">
      <w:pPr>
        <w:pStyle w:val="ListNumber2"/>
        <w:tabs>
          <w:tab w:val="clear" w:pos="720"/>
        </w:tabs>
      </w:pPr>
      <w:r>
        <w:rPr>
          <w:rFonts w:ascii="Calibri" w:hAnsi="Calibri"/>
        </w:rPr>
        <w:t xml:space="preserve">Prior to submission, enter the name of the applicant and select the date of submission using the space provided in the </w:t>
      </w:r>
      <w:r w:rsidR="00730BEA">
        <w:rPr>
          <w:rFonts w:ascii="Calibri" w:hAnsi="Calibri"/>
        </w:rPr>
        <w:t>header</w:t>
      </w:r>
      <w:r>
        <w:rPr>
          <w:rFonts w:ascii="Calibri" w:hAnsi="Calibri"/>
        </w:rPr>
        <w:t xml:space="preserve"> of this page.</w:t>
      </w:r>
    </w:p>
    <w:p w:rsidR="00961A6E" w:rsidRDefault="00961A6E" w:rsidP="00961A6E">
      <w:pPr>
        <w:pStyle w:val="Heading3"/>
      </w:pPr>
      <w:bookmarkStart w:id="10" w:name="_Toc361815491"/>
      <w:r>
        <w:t>Instructions during the License Application Process</w:t>
      </w:r>
      <w:bookmarkEnd w:id="10"/>
    </w:p>
    <w:p w:rsidR="00961A6E" w:rsidRDefault="00961A6E" w:rsidP="00961A6E">
      <w:r>
        <w:t xml:space="preserve">You must </w:t>
      </w:r>
      <w:r w:rsidRPr="00344296">
        <w:t>submit a signed Capital Certificate with your license application showing that the minimum Regulatory Capital requirement has been met.  Before the application is presented to the Agency licensing committee, you must submit an updated Capital Certificate that meets the minimum Leverageable Capital requirements and shows that you have sufficient Regulatory Capital to carry out your business plan.</w:t>
      </w:r>
    </w:p>
    <w:p w:rsidR="00961A6E" w:rsidRDefault="00961A6E" w:rsidP="00961A6E">
      <w:pPr>
        <w:pStyle w:val="Heading3"/>
      </w:pPr>
      <w:bookmarkStart w:id="11" w:name="_Toc361815492"/>
      <w:r>
        <w:t>Instructions after the Applicant has been Licensed</w:t>
      </w:r>
      <w:bookmarkEnd w:id="11"/>
    </w:p>
    <w:p w:rsidR="00961A6E" w:rsidRPr="00344296" w:rsidRDefault="00961A6E" w:rsidP="00961A6E">
      <w:r w:rsidRPr="00344296">
        <w:t xml:space="preserve">A current signed Capital Certificate must be on file with SBA at the time you apply for an SBA Leverage </w:t>
      </w:r>
      <w:r>
        <w:t xml:space="preserve">commitment </w:t>
      </w:r>
      <w:r w:rsidRPr="00344296">
        <w:t>and at the time that you apply to draw down Leverage.</w:t>
      </w:r>
    </w:p>
    <w:p w:rsidR="00961A6E" w:rsidRDefault="00961A6E" w:rsidP="00961A6E">
      <w:pPr>
        <w:sectPr w:rsidR="00961A6E" w:rsidSect="00800967">
          <w:headerReference w:type="default" r:id="rId17"/>
          <w:footerReference w:type="default" r:id="rId18"/>
          <w:pgSz w:w="12240" w:h="15840"/>
          <w:pgMar w:top="1440" w:right="1440" w:bottom="1440" w:left="1440" w:header="720" w:footer="720" w:gutter="0"/>
          <w:cols w:space="720"/>
          <w:docGrid w:linePitch="360"/>
        </w:sectPr>
      </w:pPr>
    </w:p>
    <w:p w:rsidR="00961A6E" w:rsidRDefault="00961A6E" w:rsidP="00961A6E">
      <w:pPr>
        <w:pStyle w:val="Heading2"/>
      </w:pPr>
      <w:bookmarkStart w:id="12" w:name="_Toc361815493"/>
      <w:r>
        <w:t>Representations and Warranties</w:t>
      </w:r>
      <w:bookmarkEnd w:id="12"/>
    </w:p>
    <w:p w:rsidR="00961A6E" w:rsidRPr="00992A5E" w:rsidRDefault="00961A6E" w:rsidP="00961A6E">
      <w:r w:rsidRPr="00992A5E">
        <w:t>AS A MATERIAL INDUCEMENT FOR THE U.S. SMALL BUSINESS ADMINISTRATION (“SBA”) TO ISSUE THE APPLICANT A LICENSE AS A SMALL BUSINESS INVESTMENT COMPANY AND/OR TO PROVIDE SBA FINANCIAL ASSISTANCE, THE APPLICANT HEREBY REPRESENTS AND WARRANTS TO AND COVENANTS AND AGREES WITH SBA AS FOLLOWS:</w:t>
      </w:r>
    </w:p>
    <w:p w:rsidR="00961A6E" w:rsidRPr="005D28ED" w:rsidRDefault="00961A6E" w:rsidP="00961A6E">
      <w:pPr>
        <w:numPr>
          <w:ilvl w:val="0"/>
          <w:numId w:val="19"/>
        </w:numPr>
        <w:ind w:left="360"/>
      </w:pPr>
      <w:r w:rsidRPr="00992A5E">
        <w:rPr>
          <w:b/>
        </w:rPr>
        <w:t>Investors</w:t>
      </w:r>
      <w:r w:rsidRPr="00992A5E">
        <w:rPr>
          <w:rStyle w:val="FootnoteReference"/>
          <w:rFonts w:ascii="Calibri" w:hAnsi="Calibri"/>
        </w:rPr>
        <w:footnoteReference w:id="5"/>
      </w:r>
      <w:r w:rsidRPr="00992A5E">
        <w:t xml:space="preserve">.  The attached </w:t>
      </w:r>
      <w:r w:rsidRPr="005D28ED">
        <w:t>Tables 1A, 1B, 1C and 1D state:</w:t>
      </w:r>
    </w:p>
    <w:p w:rsidR="00961A6E" w:rsidRPr="005D28ED" w:rsidRDefault="00961A6E" w:rsidP="00961A6E">
      <w:pPr>
        <w:numPr>
          <w:ilvl w:val="1"/>
          <w:numId w:val="19"/>
        </w:numPr>
        <w:ind w:left="720"/>
      </w:pPr>
      <w:r w:rsidRPr="005D28ED">
        <w:t>the name and address of each investor of Applicant (including the Applicant’s general partner(s) for limited partnerships, but excluding the SBA, its agents, trustees or representatives);</w:t>
      </w:r>
    </w:p>
    <w:p w:rsidR="00961A6E" w:rsidRPr="005D28ED" w:rsidRDefault="00961A6E" w:rsidP="00961A6E">
      <w:pPr>
        <w:numPr>
          <w:ilvl w:val="1"/>
          <w:numId w:val="19"/>
        </w:numPr>
        <w:ind w:left="720"/>
      </w:pPr>
      <w:r w:rsidRPr="005D28ED">
        <w:t>the amount of each investor’s total capital commitment to Applicant (“</w:t>
      </w:r>
      <w:r w:rsidRPr="005D28ED">
        <w:rPr>
          <w:i/>
        </w:rPr>
        <w:t>Capital Commitment</w:t>
      </w:r>
      <w:r w:rsidRPr="005D28ED">
        <w:t>”);</w:t>
      </w:r>
    </w:p>
    <w:p w:rsidR="00961A6E" w:rsidRPr="005D28ED" w:rsidRDefault="00961A6E" w:rsidP="00961A6E">
      <w:pPr>
        <w:numPr>
          <w:ilvl w:val="1"/>
          <w:numId w:val="19"/>
        </w:numPr>
        <w:ind w:left="720"/>
      </w:pPr>
      <w:r w:rsidRPr="005D28ED">
        <w:t>the amount of each investor’s Capital Commitment which has been paid to Applicant in cash</w:t>
      </w:r>
      <w:r w:rsidRPr="005D28ED">
        <w:rPr>
          <w:rStyle w:val="FootnoteReference"/>
          <w:rFonts w:ascii="Calibri" w:hAnsi="Calibri"/>
        </w:rPr>
        <w:footnoteReference w:id="6"/>
      </w:r>
      <w:r w:rsidRPr="005D28ED">
        <w:t xml:space="preserve"> (“</w:t>
      </w:r>
      <w:r w:rsidRPr="005D28ED">
        <w:rPr>
          <w:i/>
        </w:rPr>
        <w:t>Paid-In Capital</w:t>
      </w:r>
      <w:r w:rsidRPr="005D28ED">
        <w:t>”) on or before the date hereof; and</w:t>
      </w:r>
    </w:p>
    <w:p w:rsidR="00961A6E" w:rsidRPr="005D28ED" w:rsidRDefault="00961A6E" w:rsidP="00961A6E">
      <w:pPr>
        <w:numPr>
          <w:ilvl w:val="1"/>
          <w:numId w:val="19"/>
        </w:numPr>
        <w:ind w:left="720"/>
      </w:pPr>
      <w:r w:rsidRPr="005D28ED">
        <w:t>the unpaid balance of each investor’s Capital Commitment (“</w:t>
      </w:r>
      <w:r w:rsidRPr="005D28ED">
        <w:rPr>
          <w:i/>
        </w:rPr>
        <w:t>Unfunded Commitment</w:t>
      </w:r>
      <w:r w:rsidRPr="005D28ED">
        <w:t>”).</w:t>
      </w:r>
    </w:p>
    <w:p w:rsidR="00961A6E" w:rsidRPr="005D28ED" w:rsidRDefault="00961A6E" w:rsidP="00961A6E">
      <w:pPr>
        <w:numPr>
          <w:ilvl w:val="0"/>
          <w:numId w:val="19"/>
        </w:numPr>
        <w:ind w:left="360"/>
      </w:pPr>
      <w:r w:rsidRPr="005D28ED">
        <w:rPr>
          <w:b/>
        </w:rPr>
        <w:t>Institutional Investor Status.</w:t>
      </w:r>
      <w:r w:rsidRPr="005D28ED">
        <w:t xml:space="preserve">  Tables 1A, 1B, 1C and 1D further specify:</w:t>
      </w:r>
    </w:p>
    <w:p w:rsidR="00961A6E" w:rsidRPr="005D28ED" w:rsidRDefault="00961A6E" w:rsidP="00961A6E">
      <w:pPr>
        <w:numPr>
          <w:ilvl w:val="1"/>
          <w:numId w:val="19"/>
        </w:numPr>
        <w:ind w:left="720"/>
      </w:pPr>
      <w:r w:rsidRPr="005D28ED">
        <w:t>whether each investor is an Entity</w:t>
      </w:r>
      <w:r w:rsidRPr="005D28ED">
        <w:rPr>
          <w:i/>
        </w:rPr>
        <w:t xml:space="preserve"> </w:t>
      </w:r>
      <w:r w:rsidRPr="005D28ED">
        <w:t>Institutional Investor, an Individual Institutional Investor or an Other Investor</w:t>
      </w:r>
      <w:r w:rsidRPr="005D28ED">
        <w:rPr>
          <w:rStyle w:val="FootnoteReference"/>
          <w:rFonts w:ascii="Calibri" w:hAnsi="Calibri"/>
        </w:rPr>
        <w:footnoteReference w:id="7"/>
      </w:r>
      <w:r w:rsidRPr="005D28ED">
        <w:t>;</w:t>
      </w:r>
    </w:p>
    <w:p w:rsidR="00961A6E" w:rsidRDefault="00961A6E" w:rsidP="00961A6E">
      <w:pPr>
        <w:numPr>
          <w:ilvl w:val="1"/>
          <w:numId w:val="19"/>
        </w:numPr>
        <w:ind w:left="720"/>
      </w:pPr>
      <w:r w:rsidRPr="005D28ED">
        <w:t>for each investor designated as an Entity or Individual Institutional Investor, the subsection of the definition of Institutional Investor in 13 CFR §107.50 under which</w:t>
      </w:r>
      <w:r w:rsidRPr="00992A5E">
        <w:t xml:space="preserve"> such investor qualifies as an Institutional Investor; and</w:t>
      </w:r>
    </w:p>
    <w:p w:rsidR="00961A6E" w:rsidRDefault="00961A6E" w:rsidP="00961A6E">
      <w:pPr>
        <w:numPr>
          <w:ilvl w:val="1"/>
          <w:numId w:val="19"/>
        </w:numPr>
        <w:ind w:left="720"/>
      </w:pPr>
      <w:r w:rsidRPr="00992A5E">
        <w:t>for each investor designated as an Entity Institutional Investor, the type of entity.</w:t>
      </w:r>
    </w:p>
    <w:p w:rsidR="00961A6E" w:rsidRDefault="00961A6E" w:rsidP="00961A6E">
      <w:pPr>
        <w:numPr>
          <w:ilvl w:val="0"/>
          <w:numId w:val="19"/>
        </w:numPr>
        <w:ind w:left="360"/>
      </w:pPr>
      <w:r w:rsidRPr="003771F2">
        <w:rPr>
          <w:b/>
        </w:rPr>
        <w:t>Representations and Warranties of Institutional Investors</w:t>
      </w:r>
      <w:r w:rsidRPr="00992A5E">
        <w:t>.  Each investor listed as an Institutional Investor whose unfunded commitment is included in Regulatory Capital has represented and warranted to, and agreed with, the Applicant that, with respect to such investor:</w:t>
      </w:r>
    </w:p>
    <w:p w:rsidR="00961A6E" w:rsidRPr="003771F2" w:rsidRDefault="00961A6E" w:rsidP="00961A6E">
      <w:pPr>
        <w:numPr>
          <w:ilvl w:val="1"/>
          <w:numId w:val="19"/>
        </w:numPr>
        <w:ind w:left="720"/>
      </w:pPr>
      <w:r w:rsidRPr="00992A5E">
        <w:t xml:space="preserve">it meets the criteria for qualifying as an Institutional Investor under that subsection of the definition of Institutional Investor (see 13 CFR §107.50) designated in Tables 1A, 1B and 1D; </w:t>
      </w:r>
      <w:r>
        <w:rPr>
          <w:i/>
        </w:rPr>
        <w:t xml:space="preserve">See Addendum A </w:t>
      </w:r>
      <w:r w:rsidRPr="003771F2">
        <w:rPr>
          <w:i/>
        </w:rPr>
        <w:t>for information on the use of dual commitments.</w:t>
      </w:r>
    </w:p>
    <w:p w:rsidR="00961A6E" w:rsidRDefault="00961A6E" w:rsidP="00961A6E">
      <w:pPr>
        <w:numPr>
          <w:ilvl w:val="1"/>
          <w:numId w:val="19"/>
        </w:numPr>
        <w:ind w:left="720"/>
      </w:pPr>
      <w:r w:rsidRPr="00992A5E">
        <w:t>if such investor has a net worth of less than $10 million, (i) its Unfunded Commitment does not exceed ten percent (10%) of its net worth or (ii) if its Unfunded Commitment exceeds 10%, SBA has approved an unconditional, irrevocable letter of credit for the term of the commitment to be issued by a state or national bank in favor of Applicant, in an amount not less than such investor’s Unfunded Commitment, a signed copy of which letter of credit has been supplied to SBA, and the required information concerning such letter of credit is listed in Table 3;</w:t>
      </w:r>
      <w:r w:rsidRPr="00992A5E">
        <w:rPr>
          <w:rStyle w:val="FootnoteReference"/>
          <w:rFonts w:ascii="Calibri" w:hAnsi="Calibri"/>
        </w:rPr>
        <w:footnoteReference w:id="8"/>
      </w:r>
    </w:p>
    <w:p w:rsidR="00961A6E" w:rsidRDefault="00961A6E" w:rsidP="00961A6E">
      <w:pPr>
        <w:numPr>
          <w:ilvl w:val="1"/>
          <w:numId w:val="19"/>
        </w:numPr>
        <w:ind w:left="720"/>
      </w:pPr>
      <w:r w:rsidRPr="00992A5E">
        <w:t>until all of its Capital Commitment has been paid, such investor will notify Applicant promptly of any change that causes the information in Tables 1A through 1I or in this Section 3 concerning such investor to be incorrect;</w:t>
      </w:r>
    </w:p>
    <w:p w:rsidR="00961A6E" w:rsidRDefault="00961A6E" w:rsidP="00961A6E">
      <w:pPr>
        <w:numPr>
          <w:ilvl w:val="1"/>
          <w:numId w:val="19"/>
        </w:numPr>
        <w:ind w:left="720"/>
      </w:pPr>
      <w:r w:rsidRPr="00992A5E">
        <w:t>its Capital Commitment constitutes Private Capital (as defined in 13 CFR §107.230), and except as specified in Table 1H, no part of such Capital Commitment constitutes Qualified Nonprivate Funds (as defined in 13 CFR §107.230(d)); and</w:t>
      </w:r>
    </w:p>
    <w:p w:rsidR="00961A6E" w:rsidRDefault="00961A6E" w:rsidP="00961A6E">
      <w:pPr>
        <w:numPr>
          <w:ilvl w:val="1"/>
          <w:numId w:val="19"/>
        </w:numPr>
        <w:ind w:left="720"/>
      </w:pPr>
      <w:r w:rsidRPr="00992A5E">
        <w:t>if the investor is an individual,  such investor is a permanent resident of the United States or has, in writing, irrevocably appointed the person or entity specified on Table 2 as such investor’s agent for service of process, or</w:t>
      </w:r>
    </w:p>
    <w:p w:rsidR="00961A6E" w:rsidRDefault="00961A6E" w:rsidP="00961A6E">
      <w:pPr>
        <w:numPr>
          <w:ilvl w:val="1"/>
          <w:numId w:val="19"/>
        </w:numPr>
        <w:ind w:left="720"/>
      </w:pPr>
      <w:r w:rsidRPr="00992A5E">
        <w:t>if the investor is an entity, such investor is qualified to do business and maintains a place of business in one or more states of the United States, the District of Columbia or U.S. possessions or has in writing, irrevocably appointed the person or entity specified on Table 2 as such investor’s agent for service of process.</w:t>
      </w:r>
    </w:p>
    <w:p w:rsidR="00961A6E" w:rsidRDefault="00961A6E" w:rsidP="00961A6E">
      <w:pPr>
        <w:numPr>
          <w:ilvl w:val="0"/>
          <w:numId w:val="19"/>
        </w:numPr>
        <w:ind w:left="360"/>
      </w:pPr>
      <w:r w:rsidRPr="003771F2">
        <w:rPr>
          <w:b/>
        </w:rPr>
        <w:t>Individual Institutional Investors.</w:t>
      </w:r>
      <w:r w:rsidRPr="00992A5E">
        <w:t xml:space="preserve">  For each investor listed in Table 1B or 1D as an Institutional Investor pursuant to subsection 2(i)(A) of the definition of Institutional Investor, SBA has approved an unconditional irrevocable letter of credit to be issued by a state or national bank in favor of Applicant, in an amount not less than such investor’s Unfunded Commitment, a signed copy of which letter of credit has been delivered to SBA and the required information concerning such letter of credit listed on Table 3).</w:t>
      </w:r>
    </w:p>
    <w:p w:rsidR="00961A6E" w:rsidRDefault="00961A6E" w:rsidP="00961A6E">
      <w:pPr>
        <w:numPr>
          <w:ilvl w:val="0"/>
          <w:numId w:val="19"/>
        </w:numPr>
        <w:ind w:left="360"/>
      </w:pPr>
      <w:r w:rsidRPr="003771F2">
        <w:rPr>
          <w:b/>
        </w:rPr>
        <w:t>Diversity Investors</w:t>
      </w:r>
      <w:r w:rsidRPr="00992A5E">
        <w:t>. Each investor whose name is followed by “Y” in the column headed “</w:t>
      </w:r>
      <w:r w:rsidRPr="003771F2">
        <w:rPr>
          <w:i/>
        </w:rPr>
        <w:t>Diversity Investor</w:t>
      </w:r>
      <w:r w:rsidRPr="00992A5E">
        <w:t>” in Tables 1A, 1B, 1C and 1D qualifies as a diversity investor for purposes of the Management and Ownership Diversity requirement (13 CFR §107.150(b))</w:t>
      </w:r>
      <w:r w:rsidRPr="00992A5E">
        <w:rPr>
          <w:rStyle w:val="FootnoteReference"/>
          <w:rFonts w:ascii="Calibri" w:hAnsi="Calibri"/>
        </w:rPr>
        <w:footnoteReference w:id="9"/>
      </w:r>
      <w:r w:rsidRPr="00992A5E">
        <w:t>.  Table 1F lists the amount and percentage of Applicant’s Regulatory Capital and Leverageable Capital, respectively, that consists of the capital committed and/or contributed by such diversity investors.</w:t>
      </w:r>
    </w:p>
    <w:p w:rsidR="00961A6E" w:rsidRDefault="00961A6E" w:rsidP="00961A6E">
      <w:pPr>
        <w:numPr>
          <w:ilvl w:val="0"/>
          <w:numId w:val="19"/>
        </w:numPr>
        <w:ind w:left="360"/>
      </w:pPr>
      <w:r w:rsidRPr="003771F2">
        <w:rPr>
          <w:b/>
        </w:rPr>
        <w:t>Qualified Non</w:t>
      </w:r>
      <w:r w:rsidR="00890EF0">
        <w:rPr>
          <w:b/>
        </w:rPr>
        <w:t>-</w:t>
      </w:r>
      <w:r w:rsidRPr="003771F2">
        <w:rPr>
          <w:b/>
        </w:rPr>
        <w:t xml:space="preserve">private Funds.  </w:t>
      </w:r>
      <w:r w:rsidRPr="00992A5E">
        <w:t>Table 1H shows Applicant’s “</w:t>
      </w:r>
      <w:r w:rsidRPr="003771F2">
        <w:rPr>
          <w:i/>
        </w:rPr>
        <w:t>Qualified Non</w:t>
      </w:r>
      <w:r w:rsidR="00890EF0">
        <w:rPr>
          <w:i/>
        </w:rPr>
        <w:t>-</w:t>
      </w:r>
      <w:r w:rsidRPr="003771F2">
        <w:rPr>
          <w:i/>
        </w:rPr>
        <w:t>private Funds</w:t>
      </w:r>
      <w:r w:rsidRPr="00992A5E">
        <w:t>” (as defined in 13 CFR §107.230(d)) and the ratio of such Qualified Non</w:t>
      </w:r>
      <w:r w:rsidR="00890EF0">
        <w:t>-</w:t>
      </w:r>
      <w:r w:rsidRPr="00992A5E">
        <w:t>private Funds to Applicant’s Regulatory Capital.</w:t>
      </w:r>
    </w:p>
    <w:p w:rsidR="00961A6E" w:rsidRDefault="00961A6E" w:rsidP="00961A6E">
      <w:pPr>
        <w:numPr>
          <w:ilvl w:val="0"/>
          <w:numId w:val="19"/>
        </w:numPr>
        <w:ind w:left="360"/>
      </w:pPr>
      <w:r w:rsidRPr="003771F2">
        <w:rPr>
          <w:b/>
        </w:rPr>
        <w:t>Associate Investors.</w:t>
      </w:r>
      <w:r w:rsidRPr="00992A5E">
        <w:t xml:space="preserve">  Table 1I shows all of Applicant’s investors that are </w:t>
      </w:r>
      <w:r w:rsidRPr="003771F2">
        <w:rPr>
          <w:i/>
        </w:rPr>
        <w:t>Associates</w:t>
      </w:r>
      <w:r w:rsidRPr="00992A5E">
        <w:t xml:space="preserve"> of Applicant (as defined in 13 CFR §107.50), and Table 1J shows persons who are investors and who may be affiliates of one another.</w:t>
      </w:r>
    </w:p>
    <w:p w:rsidR="00961A6E" w:rsidRDefault="00961A6E" w:rsidP="00961A6E">
      <w:pPr>
        <w:numPr>
          <w:ilvl w:val="0"/>
          <w:numId w:val="19"/>
        </w:numPr>
        <w:ind w:left="360"/>
      </w:pPr>
      <w:r w:rsidRPr="003771F2">
        <w:rPr>
          <w:b/>
        </w:rPr>
        <w:t>Guarantees.</w:t>
      </w:r>
      <w:r w:rsidRPr="00992A5E">
        <w:t xml:space="preserve">  For each investor listed in Table 1A or Table 1B as an Institutional Investor through the approved use of a guarantee agreement, SBA has approved the guarantee agreement (a signed copy must be submitted to SBA if the amount of the Unfunded Commitment is to be included as part of Regulatory Capital).  Note that guarantees are only permitted in certain specifically defined situations.  </w:t>
      </w:r>
      <w:r>
        <w:rPr>
          <w:i/>
        </w:rPr>
        <w:t>See Addendum A</w:t>
      </w:r>
      <w:r w:rsidRPr="003771F2">
        <w:rPr>
          <w:i/>
        </w:rPr>
        <w:t xml:space="preserve"> for information on the use of guarantee agreements</w:t>
      </w:r>
      <w:r w:rsidRPr="00992A5E">
        <w:t>.</w:t>
      </w:r>
    </w:p>
    <w:p w:rsidR="00961A6E" w:rsidRDefault="00961A6E" w:rsidP="00961A6E">
      <w:pPr>
        <w:numPr>
          <w:ilvl w:val="0"/>
          <w:numId w:val="19"/>
        </w:numPr>
        <w:ind w:left="360"/>
      </w:pPr>
      <w:r w:rsidRPr="003771F2">
        <w:rPr>
          <w:b/>
        </w:rPr>
        <w:t>Investor’s Payment Covenant</w:t>
      </w:r>
      <w:r w:rsidRPr="00992A5E">
        <w:t>.  Each investor must pay its Unfunded Commitment to Applicant at the times and in the amounts specified in documents approved by SBA (“Investor’s Payment Covenant”), subject only to those conditions permitting a withdrawal: (i) if Applicant is a limited partnership, in Applicant’s Partnership Agreement (including, if applicable any SBA Annex), (ii) if Applicant is a corporation, in its articles of incorporation, or (iii) if Applicant is a limited liability company, in its operating agreement, provided each such document has been approved by SBA (“Organizational Document”).  Each investor has represented to Applicant that such Investor’s Payment Covenant has been duly authorized and is the legal, valid and binding obligation of such investor (except as enforcement may be limited by bankruptcy, insolvency, reorganization or moratorium laws or other laws affecting the rights of creditors generally).</w:t>
      </w:r>
    </w:p>
    <w:p w:rsidR="00961A6E" w:rsidRDefault="00961A6E" w:rsidP="00961A6E">
      <w:pPr>
        <w:numPr>
          <w:ilvl w:val="0"/>
          <w:numId w:val="19"/>
        </w:numPr>
        <w:ind w:left="360"/>
      </w:pPr>
      <w:r w:rsidRPr="003771F2">
        <w:rPr>
          <w:b/>
        </w:rPr>
        <w:t>Changes in Investor’s Payment Covenant</w:t>
      </w:r>
      <w:r w:rsidRPr="00992A5E">
        <w:t>.  Without the prior written approval of SBA, Applicant shall not release, amend, extend, compromise, cancel, forgive or otherwise waive any Investor’s Payment Covenant or Applicant’s right to receive payment when due of any investor’s Unfunded Commitment, other than as provided in Applicant’s Organizational Documents.</w:t>
      </w:r>
    </w:p>
    <w:p w:rsidR="00961A6E" w:rsidRDefault="00961A6E" w:rsidP="00961A6E">
      <w:pPr>
        <w:numPr>
          <w:ilvl w:val="0"/>
          <w:numId w:val="19"/>
        </w:numPr>
        <w:ind w:left="360"/>
      </w:pPr>
      <w:r w:rsidRPr="003771F2">
        <w:rPr>
          <w:b/>
        </w:rPr>
        <w:t>Pre-Licensing Investments</w:t>
      </w:r>
      <w:r w:rsidRPr="00992A5E">
        <w:t>.  Applicant has made “approved pre</w:t>
      </w:r>
      <w:r w:rsidRPr="00992A5E">
        <w:noBreakHyphen/>
        <w:t>licensing investments” in the Portfolio Concerns on the dates and in the amounts (stated at their cost) set forth in Table 5.  As used in Table 5, the column headed “Additional Obligation” means Applicant’s unfunded binding commitment to provide additional financing to the Portfolio Concern, which amount was included in the approval received from SBA, but does not qualify as Leverageable Capital and which amount should be listed in Table 5. (</w:t>
      </w:r>
      <w:r w:rsidRPr="003771F2">
        <w:rPr>
          <w:i/>
        </w:rPr>
        <w:t>After Applicant receives its license, Table 5 does not need to be completed for subsequent Capital Certificates</w:t>
      </w:r>
      <w:r w:rsidRPr="00992A5E">
        <w:t>.)</w:t>
      </w:r>
    </w:p>
    <w:p w:rsidR="00961A6E" w:rsidRDefault="00961A6E" w:rsidP="00961A6E">
      <w:pPr>
        <w:numPr>
          <w:ilvl w:val="0"/>
          <w:numId w:val="19"/>
        </w:numPr>
        <w:ind w:left="360"/>
      </w:pPr>
      <w:r w:rsidRPr="003771F2">
        <w:rPr>
          <w:b/>
        </w:rPr>
        <w:t>Changes in Regulatory Capital.</w:t>
      </w:r>
      <w:r w:rsidRPr="00992A5E">
        <w:t xml:space="preserve">  Applicant certifies that Table 1G reflects all changes in its Regulatory Capital since the date on which Applicant filed with SBA its application for an SBIC license.</w:t>
      </w:r>
    </w:p>
    <w:p w:rsidR="00961A6E" w:rsidRDefault="00961A6E" w:rsidP="00961A6E">
      <w:pPr>
        <w:numPr>
          <w:ilvl w:val="0"/>
          <w:numId w:val="19"/>
        </w:numPr>
        <w:ind w:left="360"/>
      </w:pPr>
      <w:r w:rsidRPr="003771F2">
        <w:rPr>
          <w:b/>
        </w:rPr>
        <w:t>Management Fees.</w:t>
      </w:r>
      <w:r w:rsidRPr="00992A5E">
        <w:t xml:space="preserve">  Applicant certifies that Table 1L indicates the date, if any, it began drawing a management fee based upon an assumed use of Leverage greater than Combined Capital for purposes of establishing the five year period that management fees may be computed based on assumed Leverage  (If the management fee is not computed on the basis of assumed Leverage use, insert N/A in Table 1L.)  (See SBIC Tech Note No. 7</w:t>
      </w:r>
      <w:r>
        <w:t>A</w:t>
      </w:r>
      <w:r w:rsidRPr="00992A5E">
        <w:t>,</w:t>
      </w:r>
      <w:r>
        <w:t xml:space="preserve"> revised April 2008</w:t>
      </w:r>
      <w:r w:rsidRPr="00992A5E">
        <w:t>.)</w:t>
      </w:r>
    </w:p>
    <w:p w:rsidR="00961A6E" w:rsidRDefault="00961A6E" w:rsidP="00961A6E">
      <w:pPr>
        <w:numPr>
          <w:ilvl w:val="0"/>
          <w:numId w:val="19"/>
        </w:numPr>
        <w:ind w:left="360"/>
      </w:pPr>
      <w:r w:rsidRPr="003771F2">
        <w:rPr>
          <w:b/>
        </w:rPr>
        <w:t>Changes in Capital Certificate</w:t>
      </w:r>
      <w:r w:rsidRPr="00992A5E">
        <w:t>.  Applicant shall notify SBA promptly if Applicant learns that any information contained in this Certificate (including the Tables attached to this Certificate) is incorrect or incomplete or if any investor fails to pay, when due, any required payment of such investor’s Unfunded Commitment or if any investor notifies Applicant that it will not pay its Unfunded Commitment or otherwise desires to withdraw from Applicant.  Applicant shall also notify SBA promptly if any letter of credit or guarantee agreement provided by an investor to Applicant expires, ceases to be in full force and effect, or is modified, renewed or replaced; and if such letter of credit is renewed or replaced, Applicant shall give SBA a copy of such renewal or replacement letter of credit.</w:t>
      </w:r>
    </w:p>
    <w:p w:rsidR="00961A6E" w:rsidRDefault="00961A6E" w:rsidP="00961A6E">
      <w:pPr>
        <w:numPr>
          <w:ilvl w:val="0"/>
          <w:numId w:val="19"/>
        </w:numPr>
        <w:pBdr>
          <w:bottom w:val="single" w:sz="6" w:space="1" w:color="auto"/>
        </w:pBdr>
        <w:ind w:left="360"/>
      </w:pPr>
      <w:r w:rsidRPr="003771F2">
        <w:rPr>
          <w:b/>
        </w:rPr>
        <w:t>Criminal Prosecution</w:t>
      </w:r>
      <w:r w:rsidRPr="00992A5E">
        <w:t>.  Applicant acknowledges that any intentionally false statement or willful misrepresentation contained in this certificate is a violation of Federal law and is subject to criminal prosecution under 18 USC §§287, 371, 1001, 1006</w:t>
      </w:r>
      <w:r>
        <w:t>, and 1014</w:t>
      </w:r>
      <w:r w:rsidRPr="00992A5E">
        <w:t>; 15 USC §645;</w:t>
      </w:r>
      <w:r>
        <w:t xml:space="preserve">civil penalties under </w:t>
      </w:r>
      <w:r w:rsidRPr="00992A5E">
        <w:t>31 USC §3729</w:t>
      </w:r>
      <w:r>
        <w:t>; government-wide debarment or suspension; and denial, suspension, or revocation of a Small Business Investment Company license.</w:t>
      </w:r>
    </w:p>
    <w:p w:rsidR="00961A6E" w:rsidRDefault="00961A6E" w:rsidP="00961A6E">
      <w:r>
        <w:t>IN WITNESS WHEREOF, the undersigned has executed and delivered this Capital Certificate as of the date set forth above.</w:t>
      </w: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2537"/>
        <w:gridCol w:w="4275"/>
        <w:gridCol w:w="1086"/>
        <w:gridCol w:w="1678"/>
      </w:tblGrid>
      <w:tr w:rsidR="00961A6E" w:rsidRPr="004243E0" w:rsidTr="00DE45DD">
        <w:trPr>
          <w:cantSplit/>
          <w:trHeight w:val="640"/>
        </w:trPr>
        <w:tc>
          <w:tcPr>
            <w:tcW w:w="1325" w:type="pct"/>
            <w:shd w:val="clear" w:color="auto" w:fill="auto"/>
            <w:vAlign w:val="center"/>
          </w:tcPr>
          <w:p w:rsidR="00961A6E" w:rsidRDefault="00961A6E" w:rsidP="00DE45DD">
            <w:pPr>
              <w:spacing w:after="0"/>
            </w:pPr>
            <w:r>
              <w:t>Name of Applicant:</w:t>
            </w:r>
          </w:p>
          <w:p w:rsidR="00961A6E" w:rsidRPr="00B12C89" w:rsidRDefault="00961A6E" w:rsidP="00DE45DD">
            <w:pPr>
              <w:spacing w:after="0"/>
            </w:pPr>
          </w:p>
        </w:tc>
        <w:tc>
          <w:tcPr>
            <w:tcW w:w="3675" w:type="pct"/>
            <w:gridSpan w:val="3"/>
            <w:shd w:val="clear" w:color="auto" w:fill="auto"/>
            <w:vAlign w:val="center"/>
          </w:tcPr>
          <w:p w:rsidR="00961A6E" w:rsidRPr="004243E0" w:rsidRDefault="00961A6E" w:rsidP="00DE45DD">
            <w:pPr>
              <w:spacing w:after="0"/>
            </w:pPr>
          </w:p>
        </w:tc>
      </w:tr>
      <w:tr w:rsidR="00961A6E" w:rsidRPr="004243E0" w:rsidTr="00DE45DD">
        <w:trPr>
          <w:cantSplit/>
          <w:trHeight w:val="640"/>
        </w:trPr>
        <w:tc>
          <w:tcPr>
            <w:tcW w:w="1325" w:type="pct"/>
            <w:shd w:val="clear" w:color="auto" w:fill="auto"/>
          </w:tcPr>
          <w:p w:rsidR="00961A6E" w:rsidRDefault="00961A6E" w:rsidP="00DE45DD">
            <w:pPr>
              <w:spacing w:after="0"/>
            </w:pPr>
            <w:r>
              <w:t>By (</w:t>
            </w:r>
            <w:r w:rsidRPr="003771F2">
              <w:rPr>
                <w:i/>
              </w:rPr>
              <w:t>Typed Name</w:t>
            </w:r>
            <w:r>
              <w:t>):</w:t>
            </w:r>
          </w:p>
        </w:tc>
        <w:tc>
          <w:tcPr>
            <w:tcW w:w="3675" w:type="pct"/>
            <w:gridSpan w:val="3"/>
            <w:shd w:val="clear" w:color="auto" w:fill="auto"/>
            <w:vAlign w:val="center"/>
          </w:tcPr>
          <w:p w:rsidR="00961A6E" w:rsidRPr="004243E0" w:rsidRDefault="00961A6E" w:rsidP="00DE45DD">
            <w:pPr>
              <w:spacing w:after="0"/>
            </w:pPr>
          </w:p>
        </w:tc>
      </w:tr>
      <w:tr w:rsidR="00961A6E" w:rsidRPr="004243E0" w:rsidTr="00DE45DD">
        <w:trPr>
          <w:cantSplit/>
          <w:trHeight w:val="640"/>
        </w:trPr>
        <w:tc>
          <w:tcPr>
            <w:tcW w:w="1325" w:type="pct"/>
            <w:shd w:val="clear" w:color="auto" w:fill="auto"/>
            <w:vAlign w:val="center"/>
          </w:tcPr>
          <w:p w:rsidR="00961A6E" w:rsidRDefault="00961A6E" w:rsidP="00DE45DD">
            <w:pPr>
              <w:spacing w:after="0"/>
            </w:pPr>
            <w:r>
              <w:t>Title</w:t>
            </w:r>
            <w:r>
              <w:rPr>
                <w:rStyle w:val="FootnoteReference"/>
              </w:rPr>
              <w:footnoteReference w:id="10"/>
            </w:r>
            <w:r>
              <w:t>:</w:t>
            </w:r>
          </w:p>
          <w:p w:rsidR="00961A6E" w:rsidRPr="00B12C89" w:rsidRDefault="00961A6E" w:rsidP="00DE45DD">
            <w:pPr>
              <w:spacing w:after="0"/>
            </w:pPr>
          </w:p>
        </w:tc>
        <w:tc>
          <w:tcPr>
            <w:tcW w:w="3675" w:type="pct"/>
            <w:gridSpan w:val="3"/>
            <w:shd w:val="clear" w:color="auto" w:fill="auto"/>
            <w:vAlign w:val="center"/>
          </w:tcPr>
          <w:p w:rsidR="00961A6E" w:rsidRPr="004243E0" w:rsidRDefault="00961A6E" w:rsidP="00DE45DD">
            <w:pPr>
              <w:spacing w:after="0"/>
            </w:pPr>
          </w:p>
        </w:tc>
      </w:tr>
      <w:tr w:rsidR="00961A6E" w:rsidRPr="004243E0" w:rsidTr="00DE45DD">
        <w:trPr>
          <w:trHeight w:val="640"/>
        </w:trPr>
        <w:tc>
          <w:tcPr>
            <w:tcW w:w="1325" w:type="pct"/>
            <w:shd w:val="clear" w:color="auto" w:fill="auto"/>
            <w:vAlign w:val="center"/>
          </w:tcPr>
          <w:p w:rsidR="00961A6E" w:rsidRPr="00B12C89" w:rsidRDefault="00961A6E" w:rsidP="00DE45DD">
            <w:pPr>
              <w:spacing w:after="0"/>
            </w:pPr>
            <w:r w:rsidRPr="00B12C89">
              <w:t>Signature</w:t>
            </w:r>
            <w:r>
              <w:t>:</w:t>
            </w:r>
          </w:p>
        </w:tc>
        <w:tc>
          <w:tcPr>
            <w:tcW w:w="2232" w:type="pct"/>
            <w:shd w:val="clear" w:color="auto" w:fill="auto"/>
            <w:vAlign w:val="center"/>
          </w:tcPr>
          <w:p w:rsidR="00961A6E" w:rsidRPr="004243E0" w:rsidRDefault="00961A6E" w:rsidP="00DE45DD">
            <w:pPr>
              <w:spacing w:after="0"/>
            </w:pPr>
          </w:p>
        </w:tc>
        <w:tc>
          <w:tcPr>
            <w:tcW w:w="567" w:type="pct"/>
            <w:shd w:val="clear" w:color="auto" w:fill="auto"/>
            <w:vAlign w:val="center"/>
          </w:tcPr>
          <w:p w:rsidR="00961A6E" w:rsidRPr="00B12C89" w:rsidRDefault="00961A6E" w:rsidP="00DE45DD">
            <w:pPr>
              <w:spacing w:after="0"/>
            </w:pPr>
            <w:r w:rsidRPr="00B12C89">
              <w:t>Date</w:t>
            </w:r>
          </w:p>
        </w:tc>
        <w:sdt>
          <w:sdtPr>
            <w:id w:val="-1700698524"/>
            <w:placeholder>
              <w:docPart w:val="AAC32A2CD12241DC8F4CF8F017386C91"/>
            </w:placeholder>
            <w:showingPlcHdr/>
            <w:date w:fullDate="2013-04-19T00:00:00Z">
              <w:dateFormat w:val="M/d/yyyy"/>
              <w:lid w:val="en-US"/>
              <w:storeMappedDataAs w:val="dateTime"/>
              <w:calendar w:val="gregorian"/>
            </w:date>
          </w:sdtPr>
          <w:sdtEndPr/>
          <w:sdtContent>
            <w:tc>
              <w:tcPr>
                <w:tcW w:w="876" w:type="pct"/>
                <w:shd w:val="clear" w:color="auto" w:fill="auto"/>
                <w:vAlign w:val="center"/>
              </w:tcPr>
              <w:p w:rsidR="00961A6E" w:rsidRPr="004243E0" w:rsidRDefault="00961A6E" w:rsidP="00DE45DD">
                <w:pPr>
                  <w:spacing w:after="0"/>
                </w:pPr>
                <w:r w:rsidRPr="002166F6">
                  <w:rPr>
                    <w:rStyle w:val="PlaceholderText"/>
                  </w:rPr>
                  <w:t>Click here to enter a date.</w:t>
                </w:r>
              </w:p>
            </w:tc>
          </w:sdtContent>
        </w:sdt>
      </w:tr>
    </w:tbl>
    <w:p w:rsidR="00961A6E" w:rsidRDefault="00961A6E" w:rsidP="00961A6E"/>
    <w:p w:rsidR="00961A6E" w:rsidRDefault="00961A6E" w:rsidP="00961A6E">
      <w:pPr>
        <w:sectPr w:rsidR="00961A6E" w:rsidSect="00800967">
          <w:pgSz w:w="12240" w:h="15840"/>
          <w:pgMar w:top="1440" w:right="1440" w:bottom="1440" w:left="1440" w:header="720" w:footer="720" w:gutter="0"/>
          <w:cols w:space="720"/>
          <w:docGrid w:linePitch="360"/>
        </w:sectPr>
      </w:pPr>
    </w:p>
    <w:p w:rsidR="00961A6E" w:rsidRDefault="00961A6E" w:rsidP="00961A6E">
      <w:pPr>
        <w:pStyle w:val="Heading2"/>
      </w:pPr>
      <w:bookmarkStart w:id="13" w:name="_Toc361815494"/>
      <w:r>
        <w:t>Capital Certificate Tables</w:t>
      </w:r>
      <w:bookmarkEnd w:id="13"/>
    </w:p>
    <w:tbl>
      <w:tblPr>
        <w:tblpPr w:leftFromText="180" w:rightFromText="180" w:horzAnchor="margin" w:tblpXSpec="center" w:tblpY="585"/>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269"/>
        <w:gridCol w:w="1350"/>
        <w:gridCol w:w="1141"/>
        <w:gridCol w:w="1375"/>
        <w:gridCol w:w="1343"/>
        <w:gridCol w:w="755"/>
        <w:gridCol w:w="343"/>
      </w:tblGrid>
      <w:tr w:rsidR="00961A6E" w:rsidRPr="00992A5E" w:rsidTr="00961A6E">
        <w:trPr>
          <w:tblHeader/>
        </w:trPr>
        <w:tc>
          <w:tcPr>
            <w:tcW w:w="3008" w:type="pct"/>
            <w:gridSpan w:val="3"/>
            <w:shd w:val="pct20" w:color="auto" w:fill="auto"/>
            <w:vAlign w:val="center"/>
          </w:tcPr>
          <w:p w:rsidR="00961A6E" w:rsidRPr="00992A5E" w:rsidRDefault="00961A6E" w:rsidP="00DE45DD">
            <w:pPr>
              <w:pStyle w:val="Table2"/>
              <w:spacing w:before="0" w:after="0"/>
              <w:rPr>
                <w:rFonts w:ascii="Calibri" w:hAnsi="Calibri"/>
              </w:rPr>
            </w:pPr>
            <w:r w:rsidRPr="00992A5E">
              <w:rPr>
                <w:rFonts w:ascii="Calibri" w:hAnsi="Calibri"/>
              </w:rPr>
              <w:br w:type="page"/>
              <w:t>Table 1A – Entity Institutional Investors</w:t>
            </w:r>
            <w:r w:rsidRPr="00992A5E">
              <w:rPr>
                <w:rStyle w:val="FootnoteReference"/>
                <w:rFonts w:ascii="Calibri" w:eastAsiaTheme="majorEastAsia" w:hAnsi="Calibri"/>
                <w:b w:val="0"/>
              </w:rPr>
              <w:footnoteReference w:id="11"/>
            </w:r>
          </w:p>
        </w:tc>
        <w:tc>
          <w:tcPr>
            <w:tcW w:w="1813" w:type="pct"/>
            <w:gridSpan w:val="3"/>
            <w:shd w:val="pct20" w:color="auto" w:fill="auto"/>
            <w:vAlign w:val="center"/>
          </w:tcPr>
          <w:p w:rsidR="00961A6E" w:rsidRPr="00992A5E" w:rsidRDefault="00961A6E" w:rsidP="00DE45DD">
            <w:pPr>
              <w:pStyle w:val="Table2"/>
              <w:spacing w:before="0" w:after="0"/>
              <w:rPr>
                <w:rFonts w:ascii="Calibri" w:hAnsi="Calibri"/>
              </w:rPr>
            </w:pPr>
            <w:r w:rsidRPr="00992A5E">
              <w:rPr>
                <w:rFonts w:ascii="Calibri" w:hAnsi="Calibri"/>
              </w:rPr>
              <w:t xml:space="preserve">“X” if this is a Drop-Down Fund </w:t>
            </w:r>
            <w:r w:rsidRPr="00992A5E">
              <w:rPr>
                <w:rFonts w:ascii="Calibri" w:hAnsi="Calibri"/>
              </w:rPr>
              <w:sym w:font="Wingdings" w:char="F0E0"/>
            </w:r>
          </w:p>
        </w:tc>
        <w:tc>
          <w:tcPr>
            <w:tcW w:w="179" w:type="pct"/>
            <w:tcBorders>
              <w:top w:val="single" w:sz="4" w:space="0" w:color="auto"/>
              <w:bottom w:val="single" w:sz="6" w:space="0" w:color="auto"/>
            </w:tcBorders>
            <w:vAlign w:val="center"/>
          </w:tcPr>
          <w:p w:rsidR="00961A6E" w:rsidRPr="00992A5E" w:rsidRDefault="00961A6E" w:rsidP="00DE45DD">
            <w:pPr>
              <w:pStyle w:val="Table2"/>
              <w:tabs>
                <w:tab w:val="left" w:pos="528"/>
              </w:tabs>
              <w:spacing w:before="0" w:after="0"/>
              <w:rPr>
                <w:rFonts w:ascii="Calibri" w:hAnsi="Calibri"/>
              </w:rPr>
            </w:pPr>
          </w:p>
        </w:tc>
      </w:tr>
      <w:tr w:rsidR="00961A6E" w:rsidRPr="00992A5E" w:rsidTr="00961A6E">
        <w:trPr>
          <w:tblHeader/>
        </w:trPr>
        <w:tc>
          <w:tcPr>
            <w:tcW w:w="1707" w:type="pct"/>
            <w:shd w:val="pct20" w:color="auto" w:fill="auto"/>
            <w:vAlign w:val="center"/>
          </w:tcPr>
          <w:p w:rsidR="00961A6E" w:rsidRPr="00992A5E" w:rsidRDefault="00961A6E" w:rsidP="00DE45DD">
            <w:pPr>
              <w:tabs>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b/>
                <w:sz w:val="20"/>
              </w:rPr>
            </w:pPr>
            <w:r w:rsidRPr="00992A5E">
              <w:rPr>
                <w:rFonts w:ascii="Calibri" w:hAnsi="Calibri"/>
                <w:b/>
                <w:sz w:val="20"/>
              </w:rPr>
              <w:t>Name &amp; Address</w:t>
            </w:r>
            <w:r w:rsidRPr="00992A5E">
              <w:rPr>
                <w:rStyle w:val="FootnoteReference"/>
                <w:rFonts w:ascii="Calibri" w:hAnsi="Calibri"/>
                <w:b/>
              </w:rPr>
              <w:footnoteReference w:id="12"/>
            </w:r>
          </w:p>
        </w:tc>
        <w:tc>
          <w:tcPr>
            <w:tcW w:w="705" w:type="pct"/>
            <w:shd w:val="pct20" w:color="auto" w:fill="auto"/>
            <w:vAlign w:val="center"/>
          </w:tcPr>
          <w:p w:rsidR="00961A6E" w:rsidRPr="00992A5E" w:rsidRDefault="00961A6E" w:rsidP="00DE45DD">
            <w:pPr>
              <w:tabs>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b/>
                <w:sz w:val="20"/>
              </w:rPr>
            </w:pPr>
            <w:r w:rsidRPr="00992A5E">
              <w:rPr>
                <w:rFonts w:ascii="Calibri" w:hAnsi="Calibri"/>
                <w:b/>
                <w:sz w:val="20"/>
              </w:rPr>
              <w:t>Type of Entity &amp; Qualifying Subsection</w:t>
            </w:r>
          </w:p>
        </w:tc>
        <w:tc>
          <w:tcPr>
            <w:tcW w:w="596" w:type="pct"/>
            <w:shd w:val="pct20" w:color="auto" w:fill="auto"/>
            <w:vAlign w:val="center"/>
          </w:tcPr>
          <w:p w:rsidR="00961A6E" w:rsidRPr="00992A5E" w:rsidRDefault="00961A6E" w:rsidP="00DE45DD">
            <w:pPr>
              <w:pStyle w:val="Table2"/>
              <w:spacing w:before="0" w:after="0"/>
              <w:rPr>
                <w:rFonts w:ascii="Calibri" w:hAnsi="Calibri"/>
              </w:rPr>
            </w:pPr>
            <w:r w:rsidRPr="00992A5E">
              <w:rPr>
                <w:rFonts w:ascii="Calibri" w:hAnsi="Calibri"/>
              </w:rPr>
              <w:t>Paid-In Capital</w:t>
            </w:r>
          </w:p>
        </w:tc>
        <w:tc>
          <w:tcPr>
            <w:tcW w:w="718" w:type="pct"/>
            <w:shd w:val="pct20" w:color="auto" w:fill="auto"/>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b/>
                <w:sz w:val="20"/>
              </w:rPr>
            </w:pPr>
            <w:r w:rsidRPr="00992A5E">
              <w:rPr>
                <w:rFonts w:ascii="Calibri" w:hAnsi="Calibri"/>
                <w:b/>
                <w:sz w:val="20"/>
              </w:rPr>
              <w:t>Unfunded Commitment</w:t>
            </w:r>
          </w:p>
        </w:tc>
        <w:tc>
          <w:tcPr>
            <w:tcW w:w="701" w:type="pct"/>
            <w:shd w:val="pct20" w:color="auto" w:fill="auto"/>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b/>
                <w:sz w:val="18"/>
              </w:rPr>
            </w:pPr>
            <w:r w:rsidRPr="00992A5E">
              <w:rPr>
                <w:rFonts w:ascii="Calibri" w:hAnsi="Calibri"/>
                <w:b/>
                <w:sz w:val="18"/>
              </w:rPr>
              <w:t>Capital Commitment</w:t>
            </w:r>
          </w:p>
        </w:tc>
        <w:tc>
          <w:tcPr>
            <w:tcW w:w="573" w:type="pct"/>
            <w:gridSpan w:val="2"/>
            <w:shd w:val="pct20" w:color="auto" w:fill="auto"/>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b/>
                <w:sz w:val="20"/>
              </w:rPr>
            </w:pPr>
            <w:r w:rsidRPr="00992A5E">
              <w:rPr>
                <w:rFonts w:ascii="Calibri" w:hAnsi="Calibri"/>
                <w:b/>
                <w:sz w:val="20"/>
              </w:rPr>
              <w:t xml:space="preserve">Diversity Investor </w:t>
            </w:r>
            <w:r w:rsidRPr="00992A5E">
              <w:rPr>
                <w:rFonts w:ascii="Calibri" w:hAnsi="Calibri"/>
                <w:b/>
                <w:i/>
                <w:sz w:val="20"/>
              </w:rPr>
              <w:t>(Y / N)</w:t>
            </w:r>
          </w:p>
        </w:tc>
      </w:tr>
      <w:tr w:rsidR="00961A6E" w:rsidRPr="00992A5E" w:rsidTr="00961A6E">
        <w:tc>
          <w:tcPr>
            <w:tcW w:w="1707"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05"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596"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18"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01"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573" w:type="pct"/>
            <w:gridSpan w:val="2"/>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r>
      <w:tr w:rsidR="00961A6E" w:rsidRPr="00992A5E" w:rsidTr="00961A6E">
        <w:tc>
          <w:tcPr>
            <w:tcW w:w="1707"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05"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596"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18"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01"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573" w:type="pct"/>
            <w:gridSpan w:val="2"/>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r>
      <w:tr w:rsidR="00961A6E" w:rsidRPr="00992A5E" w:rsidTr="00961A6E">
        <w:tc>
          <w:tcPr>
            <w:tcW w:w="1707"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05"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596"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18"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01"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573" w:type="pct"/>
            <w:gridSpan w:val="2"/>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r>
      <w:tr w:rsidR="00961A6E" w:rsidRPr="00992A5E" w:rsidTr="00961A6E">
        <w:tc>
          <w:tcPr>
            <w:tcW w:w="1707"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05"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596"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18"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01"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573" w:type="pct"/>
            <w:gridSpan w:val="2"/>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r>
      <w:tr w:rsidR="00961A6E" w:rsidRPr="00992A5E" w:rsidTr="00961A6E">
        <w:tc>
          <w:tcPr>
            <w:tcW w:w="1707"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05"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596"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18"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01"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573" w:type="pct"/>
            <w:gridSpan w:val="2"/>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r>
      <w:tr w:rsidR="00961A6E" w:rsidRPr="00992A5E" w:rsidTr="00961A6E">
        <w:tc>
          <w:tcPr>
            <w:tcW w:w="1707"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05"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596"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18"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01"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573" w:type="pct"/>
            <w:gridSpan w:val="2"/>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r>
      <w:tr w:rsidR="00961A6E" w:rsidRPr="00992A5E" w:rsidTr="00961A6E">
        <w:tc>
          <w:tcPr>
            <w:tcW w:w="1707"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05"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596"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18"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01"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573" w:type="pct"/>
            <w:gridSpan w:val="2"/>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r>
      <w:tr w:rsidR="00961A6E" w:rsidRPr="00992A5E" w:rsidTr="00961A6E">
        <w:tc>
          <w:tcPr>
            <w:tcW w:w="1707"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05"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596"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18"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01"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573" w:type="pct"/>
            <w:gridSpan w:val="2"/>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r>
      <w:tr w:rsidR="00961A6E" w:rsidRPr="00992A5E" w:rsidTr="00961A6E">
        <w:tc>
          <w:tcPr>
            <w:tcW w:w="1707"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05"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596"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18"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01"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573" w:type="pct"/>
            <w:gridSpan w:val="2"/>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r>
      <w:tr w:rsidR="00961A6E" w:rsidRPr="00992A5E" w:rsidTr="00961A6E">
        <w:tc>
          <w:tcPr>
            <w:tcW w:w="1707"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05"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596"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18"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01"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573" w:type="pct"/>
            <w:gridSpan w:val="2"/>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r>
      <w:tr w:rsidR="00961A6E" w:rsidRPr="00992A5E" w:rsidTr="00961A6E">
        <w:tc>
          <w:tcPr>
            <w:tcW w:w="2412" w:type="pct"/>
            <w:gridSpan w:val="2"/>
            <w:shd w:val="pct20" w:color="auto" w:fill="auto"/>
            <w:vAlign w:val="center"/>
          </w:tcPr>
          <w:p w:rsidR="00961A6E" w:rsidRPr="00992A5E" w:rsidRDefault="00961A6E" w:rsidP="00DE45DD">
            <w:pPr>
              <w:pStyle w:val="Table2"/>
              <w:spacing w:before="0" w:after="0"/>
              <w:rPr>
                <w:rFonts w:ascii="Calibri" w:hAnsi="Calibri"/>
              </w:rPr>
            </w:pPr>
            <w:r w:rsidRPr="00992A5E">
              <w:rPr>
                <w:rFonts w:ascii="Calibri" w:hAnsi="Calibri"/>
              </w:rPr>
              <w:t>Totals</w:t>
            </w:r>
          </w:p>
        </w:tc>
        <w:tc>
          <w:tcPr>
            <w:tcW w:w="596"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18"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01"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573" w:type="pct"/>
            <w:gridSpan w:val="2"/>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r>
    </w:tbl>
    <w:p w:rsidR="00961A6E" w:rsidRPr="002A7063" w:rsidRDefault="00961A6E" w:rsidP="00961A6E"/>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99"/>
        <w:gridCol w:w="1322"/>
        <w:gridCol w:w="1210"/>
        <w:gridCol w:w="1323"/>
        <w:gridCol w:w="1323"/>
        <w:gridCol w:w="762"/>
        <w:gridCol w:w="337"/>
      </w:tblGrid>
      <w:tr w:rsidR="00961A6E" w:rsidRPr="00992A5E" w:rsidTr="00961A6E">
        <w:trPr>
          <w:cantSplit/>
          <w:tblHeader/>
          <w:jc w:val="center"/>
        </w:trPr>
        <w:tc>
          <w:tcPr>
            <w:tcW w:w="3044" w:type="pct"/>
            <w:gridSpan w:val="3"/>
            <w:shd w:val="pct20" w:color="auto" w:fill="auto"/>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b/>
                <w:sz w:val="20"/>
              </w:rPr>
            </w:pPr>
            <w:r w:rsidRPr="00992A5E">
              <w:rPr>
                <w:rFonts w:ascii="Calibri" w:hAnsi="Calibri"/>
                <w:b/>
                <w:sz w:val="20"/>
              </w:rPr>
              <w:t>Table 1B – Individual Institutional Investors</w:t>
            </w:r>
          </w:p>
        </w:tc>
        <w:tc>
          <w:tcPr>
            <w:tcW w:w="1780" w:type="pct"/>
            <w:gridSpan w:val="3"/>
            <w:shd w:val="pct20" w:color="auto" w:fill="auto"/>
            <w:vAlign w:val="center"/>
          </w:tcPr>
          <w:p w:rsidR="00961A6E" w:rsidRPr="00992A5E" w:rsidRDefault="00961A6E" w:rsidP="00DE45DD">
            <w:pPr>
              <w:pStyle w:val="Table2"/>
              <w:spacing w:before="0" w:after="0"/>
              <w:rPr>
                <w:rFonts w:ascii="Calibri" w:hAnsi="Calibri"/>
              </w:rPr>
            </w:pPr>
            <w:r w:rsidRPr="00992A5E">
              <w:rPr>
                <w:rFonts w:ascii="Calibri" w:hAnsi="Calibri"/>
              </w:rPr>
              <w:t xml:space="preserve">“X” if this is a Drop-Down Fund </w:t>
            </w:r>
            <w:r w:rsidRPr="00992A5E">
              <w:rPr>
                <w:rFonts w:ascii="Calibri" w:hAnsi="Calibri"/>
              </w:rPr>
              <w:sym w:font="Wingdings" w:char="F0E0"/>
            </w:r>
          </w:p>
        </w:tc>
        <w:tc>
          <w:tcPr>
            <w:tcW w:w="176"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b/>
                <w:sz w:val="20"/>
              </w:rPr>
            </w:pPr>
          </w:p>
        </w:tc>
      </w:tr>
      <w:tr w:rsidR="00961A6E" w:rsidRPr="00992A5E" w:rsidTr="00961A6E">
        <w:trPr>
          <w:tblHeader/>
          <w:jc w:val="center"/>
        </w:trPr>
        <w:tc>
          <w:tcPr>
            <w:tcW w:w="1722" w:type="pct"/>
            <w:shd w:val="pct20" w:color="auto" w:fill="auto"/>
            <w:vAlign w:val="center"/>
          </w:tcPr>
          <w:p w:rsidR="00961A6E" w:rsidRPr="00992A5E" w:rsidRDefault="00961A6E" w:rsidP="00DE45DD">
            <w:pPr>
              <w:tabs>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b/>
                <w:sz w:val="20"/>
              </w:rPr>
            </w:pPr>
            <w:r w:rsidRPr="00992A5E">
              <w:rPr>
                <w:rFonts w:ascii="Calibri" w:hAnsi="Calibri"/>
                <w:b/>
                <w:sz w:val="20"/>
              </w:rPr>
              <w:t>Name &amp; Address</w:t>
            </w:r>
            <w:r w:rsidRPr="00992A5E">
              <w:rPr>
                <w:rStyle w:val="FootnoteReference"/>
                <w:rFonts w:ascii="Calibri" w:hAnsi="Calibri"/>
                <w:b/>
              </w:rPr>
              <w:footnoteReference w:id="13"/>
            </w:r>
          </w:p>
        </w:tc>
        <w:tc>
          <w:tcPr>
            <w:tcW w:w="690" w:type="pct"/>
            <w:shd w:val="pct20" w:color="auto" w:fill="auto"/>
            <w:vAlign w:val="center"/>
          </w:tcPr>
          <w:p w:rsidR="00961A6E" w:rsidRPr="00992A5E" w:rsidRDefault="00961A6E" w:rsidP="00DE45DD">
            <w:pPr>
              <w:pStyle w:val="Table2"/>
              <w:tabs>
                <w:tab w:val="clear" w:pos="-720"/>
              </w:tabs>
              <w:suppressAutoHyphens w:val="0"/>
              <w:spacing w:before="0" w:after="0"/>
              <w:rPr>
                <w:rFonts w:ascii="Calibri" w:hAnsi="Calibri"/>
              </w:rPr>
            </w:pPr>
            <w:r w:rsidRPr="00992A5E">
              <w:rPr>
                <w:rFonts w:ascii="Calibri" w:hAnsi="Calibri"/>
              </w:rPr>
              <w:t>Qualifying Subsection</w:t>
            </w:r>
          </w:p>
        </w:tc>
        <w:tc>
          <w:tcPr>
            <w:tcW w:w="632" w:type="pct"/>
            <w:shd w:val="pct20" w:color="auto" w:fill="auto"/>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b/>
                <w:sz w:val="20"/>
              </w:rPr>
            </w:pPr>
            <w:r w:rsidRPr="00992A5E">
              <w:rPr>
                <w:rFonts w:ascii="Calibri" w:hAnsi="Calibri"/>
                <w:b/>
                <w:sz w:val="20"/>
              </w:rPr>
              <w:t>Paid-In Capital</w:t>
            </w:r>
          </w:p>
        </w:tc>
        <w:tc>
          <w:tcPr>
            <w:tcW w:w="691" w:type="pct"/>
            <w:shd w:val="pct20" w:color="auto" w:fill="auto"/>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b/>
                <w:sz w:val="18"/>
              </w:rPr>
            </w:pPr>
            <w:r w:rsidRPr="00992A5E">
              <w:rPr>
                <w:rFonts w:ascii="Calibri" w:hAnsi="Calibri"/>
                <w:b/>
                <w:sz w:val="18"/>
              </w:rPr>
              <w:t>Unfunded Commitment</w:t>
            </w:r>
          </w:p>
        </w:tc>
        <w:tc>
          <w:tcPr>
            <w:tcW w:w="691" w:type="pct"/>
            <w:shd w:val="pct20" w:color="auto" w:fill="auto"/>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b/>
                <w:sz w:val="18"/>
              </w:rPr>
            </w:pPr>
            <w:r w:rsidRPr="00992A5E">
              <w:rPr>
                <w:rFonts w:ascii="Calibri" w:hAnsi="Calibri"/>
                <w:b/>
                <w:sz w:val="18"/>
              </w:rPr>
              <w:t>Capital Commitment</w:t>
            </w:r>
          </w:p>
        </w:tc>
        <w:tc>
          <w:tcPr>
            <w:tcW w:w="574" w:type="pct"/>
            <w:gridSpan w:val="2"/>
            <w:shd w:val="pct20" w:color="auto" w:fill="auto"/>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b/>
                <w:sz w:val="20"/>
              </w:rPr>
            </w:pPr>
            <w:r w:rsidRPr="00992A5E">
              <w:rPr>
                <w:rFonts w:ascii="Calibri" w:hAnsi="Calibri"/>
                <w:b/>
                <w:sz w:val="20"/>
              </w:rPr>
              <w:t xml:space="preserve">Diversity Investor </w:t>
            </w:r>
            <w:r w:rsidRPr="00992A5E">
              <w:rPr>
                <w:rFonts w:ascii="Calibri" w:hAnsi="Calibri"/>
                <w:b/>
                <w:i/>
                <w:sz w:val="20"/>
              </w:rPr>
              <w:t xml:space="preserve">(Y / </w:t>
            </w:r>
            <w:r w:rsidR="00C35AD7">
              <w:rPr>
                <w:rFonts w:ascii="Calibri" w:hAnsi="Calibri"/>
                <w:b/>
                <w:i/>
                <w:sz w:val="20"/>
              </w:rPr>
              <w:t>N</w:t>
            </w:r>
            <w:r w:rsidRPr="00992A5E">
              <w:rPr>
                <w:rFonts w:ascii="Calibri" w:hAnsi="Calibri"/>
                <w:b/>
                <w:i/>
                <w:sz w:val="20"/>
              </w:rPr>
              <w:t>)</w:t>
            </w:r>
          </w:p>
        </w:tc>
      </w:tr>
      <w:tr w:rsidR="00961A6E" w:rsidRPr="00992A5E" w:rsidTr="00961A6E">
        <w:trPr>
          <w:cantSplit/>
          <w:jc w:val="center"/>
        </w:trPr>
        <w:tc>
          <w:tcPr>
            <w:tcW w:w="1722"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690"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632"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691"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691"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574" w:type="pct"/>
            <w:gridSpan w:val="2"/>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r>
      <w:tr w:rsidR="00961A6E" w:rsidRPr="00992A5E" w:rsidTr="00961A6E">
        <w:trPr>
          <w:cantSplit/>
          <w:jc w:val="center"/>
        </w:trPr>
        <w:tc>
          <w:tcPr>
            <w:tcW w:w="1722"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690"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632"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691"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691"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574" w:type="pct"/>
            <w:gridSpan w:val="2"/>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r>
      <w:tr w:rsidR="00961A6E" w:rsidRPr="00992A5E" w:rsidTr="00961A6E">
        <w:trPr>
          <w:cantSplit/>
          <w:jc w:val="center"/>
        </w:trPr>
        <w:tc>
          <w:tcPr>
            <w:tcW w:w="1722"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690"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632"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691"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691"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574" w:type="pct"/>
            <w:gridSpan w:val="2"/>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r>
      <w:tr w:rsidR="00961A6E" w:rsidRPr="00992A5E" w:rsidTr="00961A6E">
        <w:trPr>
          <w:cantSplit/>
          <w:jc w:val="center"/>
        </w:trPr>
        <w:tc>
          <w:tcPr>
            <w:tcW w:w="1722"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690"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632"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691"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691"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574" w:type="pct"/>
            <w:gridSpan w:val="2"/>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r>
      <w:tr w:rsidR="00961A6E" w:rsidRPr="00992A5E" w:rsidTr="00961A6E">
        <w:trPr>
          <w:cantSplit/>
          <w:jc w:val="center"/>
        </w:trPr>
        <w:tc>
          <w:tcPr>
            <w:tcW w:w="1722"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690"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632"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691"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691"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574" w:type="pct"/>
            <w:gridSpan w:val="2"/>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r>
      <w:tr w:rsidR="00961A6E" w:rsidRPr="00992A5E" w:rsidTr="00961A6E">
        <w:trPr>
          <w:cantSplit/>
          <w:jc w:val="center"/>
        </w:trPr>
        <w:tc>
          <w:tcPr>
            <w:tcW w:w="1722"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690"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632"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691"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691"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574" w:type="pct"/>
            <w:gridSpan w:val="2"/>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r>
      <w:tr w:rsidR="00961A6E" w:rsidRPr="00992A5E" w:rsidTr="00961A6E">
        <w:trPr>
          <w:cantSplit/>
          <w:jc w:val="center"/>
        </w:trPr>
        <w:tc>
          <w:tcPr>
            <w:tcW w:w="1722"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690"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632"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691"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691"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574" w:type="pct"/>
            <w:gridSpan w:val="2"/>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r>
      <w:tr w:rsidR="00961A6E" w:rsidRPr="00992A5E" w:rsidTr="00961A6E">
        <w:trPr>
          <w:cantSplit/>
          <w:jc w:val="center"/>
        </w:trPr>
        <w:tc>
          <w:tcPr>
            <w:tcW w:w="1722"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690"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632"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691"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691"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574" w:type="pct"/>
            <w:gridSpan w:val="2"/>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r>
      <w:tr w:rsidR="00961A6E" w:rsidRPr="00992A5E" w:rsidTr="00961A6E">
        <w:trPr>
          <w:cantSplit/>
          <w:jc w:val="center"/>
        </w:trPr>
        <w:tc>
          <w:tcPr>
            <w:tcW w:w="1722"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690"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632"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691"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691"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574" w:type="pct"/>
            <w:gridSpan w:val="2"/>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r>
      <w:tr w:rsidR="00961A6E" w:rsidRPr="00992A5E" w:rsidTr="00961A6E">
        <w:trPr>
          <w:cantSplit/>
          <w:jc w:val="center"/>
        </w:trPr>
        <w:tc>
          <w:tcPr>
            <w:tcW w:w="1722"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690" w:type="pct"/>
            <w:vAlign w:val="center"/>
          </w:tcPr>
          <w:p w:rsidR="00961A6E" w:rsidRPr="00992A5E" w:rsidRDefault="00961A6E" w:rsidP="00DE45DD">
            <w:pPr>
              <w:tabs>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632"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691"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691"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574" w:type="pct"/>
            <w:gridSpan w:val="2"/>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r>
      <w:tr w:rsidR="00961A6E" w:rsidRPr="00992A5E" w:rsidTr="00961A6E">
        <w:trPr>
          <w:cantSplit/>
          <w:jc w:val="center"/>
        </w:trPr>
        <w:tc>
          <w:tcPr>
            <w:tcW w:w="1722"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690"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632"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691"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691"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574" w:type="pct"/>
            <w:gridSpan w:val="2"/>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r>
      <w:tr w:rsidR="00961A6E" w:rsidRPr="00992A5E" w:rsidTr="00961A6E">
        <w:trPr>
          <w:cantSplit/>
          <w:jc w:val="center"/>
        </w:trPr>
        <w:tc>
          <w:tcPr>
            <w:tcW w:w="1722" w:type="pct"/>
            <w:tcBorders>
              <w:bottom w:val="nil"/>
            </w:tcBorders>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690" w:type="pct"/>
            <w:tcBorders>
              <w:bottom w:val="nil"/>
            </w:tcBorders>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632"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691"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691"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574" w:type="pct"/>
            <w:gridSpan w:val="2"/>
            <w:tcBorders>
              <w:bottom w:val="nil"/>
            </w:tcBorders>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r>
      <w:tr w:rsidR="00961A6E" w:rsidRPr="00992A5E" w:rsidTr="00961A6E">
        <w:trPr>
          <w:cantSplit/>
          <w:jc w:val="center"/>
        </w:trPr>
        <w:tc>
          <w:tcPr>
            <w:tcW w:w="2412" w:type="pct"/>
            <w:gridSpan w:val="2"/>
            <w:shd w:val="pct20" w:color="auto" w:fill="auto"/>
            <w:vAlign w:val="center"/>
          </w:tcPr>
          <w:p w:rsidR="00961A6E" w:rsidRPr="00992A5E" w:rsidRDefault="00961A6E" w:rsidP="00DE45DD">
            <w:pPr>
              <w:pStyle w:val="Heading7"/>
              <w:spacing w:before="0"/>
              <w:jc w:val="center"/>
              <w:rPr>
                <w:rFonts w:ascii="Calibri" w:hAnsi="Calibri"/>
                <w:sz w:val="20"/>
              </w:rPr>
            </w:pPr>
            <w:r w:rsidRPr="00992A5E">
              <w:rPr>
                <w:rFonts w:ascii="Calibri" w:hAnsi="Calibri"/>
                <w:sz w:val="20"/>
              </w:rPr>
              <w:t>Totals</w:t>
            </w:r>
          </w:p>
        </w:tc>
        <w:tc>
          <w:tcPr>
            <w:tcW w:w="632"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691"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691"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574" w:type="pct"/>
            <w:gridSpan w:val="2"/>
            <w:shd w:val="pct20" w:color="auto" w:fill="auto"/>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rPr>
            </w:pPr>
          </w:p>
        </w:tc>
      </w:tr>
    </w:tbl>
    <w:p w:rsidR="00961A6E" w:rsidRDefault="00961A6E" w:rsidP="00961A6E"/>
    <w:p w:rsidR="00961A6E" w:rsidRDefault="00961A6E" w:rsidP="00961A6E"/>
    <w:p w:rsidR="00961A6E" w:rsidRDefault="00961A6E" w:rsidP="00961A6E"/>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4"/>
        <w:gridCol w:w="1171"/>
        <w:gridCol w:w="988"/>
        <w:gridCol w:w="1348"/>
        <w:gridCol w:w="1258"/>
        <w:gridCol w:w="1007"/>
        <w:gridCol w:w="335"/>
        <w:gridCol w:w="385"/>
      </w:tblGrid>
      <w:tr w:rsidR="00961A6E" w:rsidRPr="00992A5E" w:rsidTr="00AD3A37">
        <w:trPr>
          <w:cantSplit/>
          <w:trHeight w:val="288"/>
          <w:tblHeader/>
          <w:jc w:val="center"/>
        </w:trPr>
        <w:tc>
          <w:tcPr>
            <w:tcW w:w="2737" w:type="pct"/>
            <w:gridSpan w:val="3"/>
            <w:shd w:val="pct20" w:color="auto" w:fill="auto"/>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b/>
                <w:sz w:val="20"/>
              </w:rPr>
            </w:pPr>
            <w:r w:rsidRPr="00992A5E">
              <w:rPr>
                <w:rFonts w:ascii="Calibri" w:hAnsi="Calibri"/>
                <w:b/>
                <w:sz w:val="20"/>
              </w:rPr>
              <w:t>Table 1C – Other Investors</w:t>
            </w:r>
            <w:r w:rsidRPr="00992A5E">
              <w:rPr>
                <w:rStyle w:val="FootnoteReference"/>
                <w:rFonts w:ascii="Calibri" w:hAnsi="Calibri"/>
                <w:b/>
              </w:rPr>
              <w:footnoteReference w:id="14"/>
            </w:r>
          </w:p>
        </w:tc>
        <w:tc>
          <w:tcPr>
            <w:tcW w:w="2062" w:type="pct"/>
            <w:gridSpan w:val="4"/>
            <w:shd w:val="pct20" w:color="auto" w:fill="auto"/>
            <w:vAlign w:val="center"/>
          </w:tcPr>
          <w:p w:rsidR="00961A6E" w:rsidRPr="00992A5E" w:rsidRDefault="00961A6E" w:rsidP="00DE45DD">
            <w:pPr>
              <w:pStyle w:val="Table2"/>
              <w:spacing w:before="0" w:after="0"/>
              <w:rPr>
                <w:rFonts w:ascii="Calibri" w:hAnsi="Calibri"/>
              </w:rPr>
            </w:pPr>
            <w:r w:rsidRPr="00992A5E">
              <w:rPr>
                <w:rFonts w:ascii="Calibri" w:hAnsi="Calibri"/>
              </w:rPr>
              <w:t xml:space="preserve">“X” if this is a Drop-Down Fund </w:t>
            </w:r>
            <w:r w:rsidRPr="00992A5E">
              <w:rPr>
                <w:rFonts w:ascii="Calibri" w:hAnsi="Calibri"/>
              </w:rPr>
              <w:sym w:font="Wingdings" w:char="F0E0"/>
            </w:r>
          </w:p>
        </w:tc>
        <w:tc>
          <w:tcPr>
            <w:tcW w:w="201"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b/>
                <w:sz w:val="20"/>
              </w:rPr>
            </w:pPr>
          </w:p>
        </w:tc>
      </w:tr>
      <w:tr w:rsidR="00AD3A37" w:rsidRPr="00992A5E" w:rsidTr="00AD3A37">
        <w:trPr>
          <w:cantSplit/>
          <w:trHeight w:val="1134"/>
          <w:tblHeader/>
          <w:jc w:val="center"/>
        </w:trPr>
        <w:tc>
          <w:tcPr>
            <w:tcW w:w="1610" w:type="pct"/>
            <w:shd w:val="pct20" w:color="auto" w:fill="auto"/>
            <w:vAlign w:val="center"/>
          </w:tcPr>
          <w:p w:rsidR="00961A6E" w:rsidRPr="00992A5E" w:rsidRDefault="00961A6E" w:rsidP="00DE45DD">
            <w:pPr>
              <w:tabs>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b/>
                <w:sz w:val="20"/>
              </w:rPr>
            </w:pPr>
            <w:r w:rsidRPr="00992A5E">
              <w:rPr>
                <w:rFonts w:ascii="Calibri" w:hAnsi="Calibri"/>
                <w:b/>
                <w:sz w:val="20"/>
              </w:rPr>
              <w:t>Name &amp; Address</w:t>
            </w:r>
            <w:r w:rsidRPr="00992A5E">
              <w:rPr>
                <w:rStyle w:val="FootnoteReference"/>
                <w:rFonts w:ascii="Calibri" w:hAnsi="Calibri"/>
                <w:b/>
              </w:rPr>
              <w:footnoteReference w:id="15"/>
            </w:r>
          </w:p>
        </w:tc>
        <w:tc>
          <w:tcPr>
            <w:tcW w:w="611" w:type="pct"/>
            <w:shd w:val="pct20" w:color="auto" w:fill="auto"/>
            <w:vAlign w:val="center"/>
          </w:tcPr>
          <w:p w:rsidR="00961A6E" w:rsidRPr="00992A5E" w:rsidRDefault="00961A6E" w:rsidP="00DE45DD">
            <w:pPr>
              <w:tabs>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b/>
                <w:sz w:val="20"/>
                <w:vertAlign w:val="superscript"/>
              </w:rPr>
            </w:pPr>
            <w:r w:rsidRPr="00992A5E">
              <w:rPr>
                <w:rFonts w:ascii="Calibri" w:hAnsi="Calibri"/>
                <w:b/>
                <w:sz w:val="20"/>
              </w:rPr>
              <w:t>Type</w:t>
            </w:r>
            <w:r w:rsidRPr="00992A5E">
              <w:rPr>
                <w:rFonts w:ascii="Calibri" w:hAnsi="Calibri"/>
                <w:b/>
                <w:i/>
                <w:sz w:val="20"/>
              </w:rPr>
              <w:t xml:space="preserve"> (e.g., individual, LLC)</w:t>
            </w:r>
          </w:p>
        </w:tc>
        <w:tc>
          <w:tcPr>
            <w:tcW w:w="516" w:type="pct"/>
            <w:shd w:val="pct20" w:color="auto" w:fill="auto"/>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b/>
                <w:sz w:val="20"/>
              </w:rPr>
            </w:pPr>
            <w:r w:rsidRPr="00992A5E">
              <w:rPr>
                <w:rFonts w:ascii="Calibri" w:hAnsi="Calibri"/>
                <w:b/>
                <w:sz w:val="20"/>
              </w:rPr>
              <w:t>Paid-In Capital</w:t>
            </w:r>
          </w:p>
        </w:tc>
        <w:tc>
          <w:tcPr>
            <w:tcW w:w="704" w:type="pct"/>
            <w:shd w:val="pct20" w:color="auto" w:fill="auto"/>
            <w:vAlign w:val="center"/>
          </w:tcPr>
          <w:p w:rsidR="00961A6E" w:rsidRPr="00992A5E" w:rsidRDefault="00C35AD7"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b/>
                <w:sz w:val="18"/>
              </w:rPr>
            </w:pPr>
            <w:r>
              <w:rPr>
                <w:rFonts w:ascii="Calibri" w:hAnsi="Calibri"/>
                <w:b/>
                <w:sz w:val="18"/>
              </w:rPr>
              <w:t>Unfunded Commit</w:t>
            </w:r>
            <w:r w:rsidR="00961A6E" w:rsidRPr="00992A5E">
              <w:rPr>
                <w:rFonts w:ascii="Calibri" w:hAnsi="Calibri"/>
                <w:b/>
                <w:sz w:val="18"/>
              </w:rPr>
              <w:t>ment</w:t>
            </w:r>
          </w:p>
        </w:tc>
        <w:tc>
          <w:tcPr>
            <w:tcW w:w="657" w:type="pct"/>
            <w:shd w:val="pct20" w:color="auto" w:fill="auto"/>
            <w:vAlign w:val="center"/>
          </w:tcPr>
          <w:p w:rsidR="00961A6E" w:rsidRPr="00992A5E" w:rsidRDefault="00C35AD7"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b/>
                <w:sz w:val="18"/>
              </w:rPr>
            </w:pPr>
            <w:r>
              <w:rPr>
                <w:rFonts w:ascii="Calibri" w:hAnsi="Calibri"/>
                <w:b/>
                <w:sz w:val="18"/>
              </w:rPr>
              <w:t>Capital Commit</w:t>
            </w:r>
            <w:r w:rsidR="00961A6E" w:rsidRPr="00992A5E">
              <w:rPr>
                <w:rFonts w:ascii="Calibri" w:hAnsi="Calibri"/>
                <w:b/>
                <w:sz w:val="18"/>
              </w:rPr>
              <w:t>ment</w:t>
            </w:r>
          </w:p>
        </w:tc>
        <w:tc>
          <w:tcPr>
            <w:tcW w:w="526" w:type="pct"/>
            <w:shd w:val="pct20" w:color="auto" w:fill="auto"/>
            <w:vAlign w:val="center"/>
          </w:tcPr>
          <w:p w:rsidR="00961A6E" w:rsidRDefault="00AD3A37" w:rsidP="00AD3A37">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b/>
                <w:sz w:val="18"/>
              </w:rPr>
            </w:pPr>
            <w:r>
              <w:rPr>
                <w:rFonts w:ascii="Calibri" w:hAnsi="Calibri"/>
                <w:b/>
                <w:sz w:val="18"/>
              </w:rPr>
              <w:t>Diversity Investor</w:t>
            </w:r>
          </w:p>
          <w:p w:rsidR="00AD3A37" w:rsidRPr="00992A5E" w:rsidRDefault="00AD3A37" w:rsidP="00AD3A37">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b/>
                <w:sz w:val="18"/>
              </w:rPr>
            </w:pPr>
            <w:r>
              <w:rPr>
                <w:rFonts w:ascii="Calibri" w:hAnsi="Calibri"/>
                <w:b/>
                <w:sz w:val="18"/>
              </w:rPr>
              <w:t>(Y/N)</w:t>
            </w:r>
          </w:p>
        </w:tc>
        <w:tc>
          <w:tcPr>
            <w:tcW w:w="376" w:type="pct"/>
            <w:gridSpan w:val="2"/>
            <w:shd w:val="pct20" w:color="auto" w:fill="auto"/>
            <w:vAlign w:val="center"/>
          </w:tcPr>
          <w:p w:rsidR="00961A6E" w:rsidRPr="00992A5E" w:rsidRDefault="00961A6E" w:rsidP="00C35AD7">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b/>
                <w:sz w:val="18"/>
              </w:rPr>
            </w:pPr>
            <w:r w:rsidRPr="00992A5E">
              <w:rPr>
                <w:rFonts w:ascii="Calibri" w:hAnsi="Calibri"/>
                <w:b/>
                <w:sz w:val="18"/>
              </w:rPr>
              <w:t>Enter “X” if Parent Fund</w:t>
            </w:r>
          </w:p>
        </w:tc>
      </w:tr>
      <w:tr w:rsidR="00AD3A37" w:rsidRPr="00992A5E" w:rsidTr="00AD3A37">
        <w:trPr>
          <w:cantSplit/>
          <w:trHeight w:val="288"/>
          <w:jc w:val="center"/>
        </w:trPr>
        <w:tc>
          <w:tcPr>
            <w:tcW w:w="1610"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611"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516"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04"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657"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526"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376" w:type="pct"/>
            <w:gridSpan w:val="2"/>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r>
      <w:tr w:rsidR="00AD3A37" w:rsidRPr="00992A5E" w:rsidTr="00AD3A37">
        <w:trPr>
          <w:cantSplit/>
          <w:trHeight w:val="288"/>
          <w:jc w:val="center"/>
        </w:trPr>
        <w:tc>
          <w:tcPr>
            <w:tcW w:w="1610"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611"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516"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04"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657"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526"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376" w:type="pct"/>
            <w:gridSpan w:val="2"/>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r>
      <w:tr w:rsidR="00AD3A37" w:rsidRPr="00992A5E" w:rsidTr="00AD3A37">
        <w:trPr>
          <w:cantSplit/>
          <w:trHeight w:val="288"/>
          <w:jc w:val="center"/>
        </w:trPr>
        <w:tc>
          <w:tcPr>
            <w:tcW w:w="1610"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611"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516"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04"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657"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526"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376" w:type="pct"/>
            <w:gridSpan w:val="2"/>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r>
      <w:tr w:rsidR="00AD3A37" w:rsidRPr="00992A5E" w:rsidTr="00AD3A37">
        <w:trPr>
          <w:cantSplit/>
          <w:trHeight w:val="288"/>
          <w:jc w:val="center"/>
        </w:trPr>
        <w:tc>
          <w:tcPr>
            <w:tcW w:w="1610"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611"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516"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04"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657"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526"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376" w:type="pct"/>
            <w:gridSpan w:val="2"/>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r>
      <w:tr w:rsidR="00AD3A37" w:rsidRPr="00992A5E" w:rsidTr="00AD3A37">
        <w:trPr>
          <w:cantSplit/>
          <w:trHeight w:val="288"/>
          <w:jc w:val="center"/>
        </w:trPr>
        <w:tc>
          <w:tcPr>
            <w:tcW w:w="1610"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611"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516"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04"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657"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526"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376" w:type="pct"/>
            <w:gridSpan w:val="2"/>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r>
      <w:tr w:rsidR="00AD3A37" w:rsidRPr="00992A5E" w:rsidTr="00AD3A37">
        <w:trPr>
          <w:cantSplit/>
          <w:trHeight w:val="288"/>
          <w:jc w:val="center"/>
        </w:trPr>
        <w:tc>
          <w:tcPr>
            <w:tcW w:w="1610"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611"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516"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04"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657"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526"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376" w:type="pct"/>
            <w:gridSpan w:val="2"/>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r>
      <w:tr w:rsidR="00AD3A37" w:rsidRPr="00992A5E" w:rsidTr="00AD3A37">
        <w:trPr>
          <w:cantSplit/>
          <w:trHeight w:val="288"/>
          <w:jc w:val="center"/>
        </w:trPr>
        <w:tc>
          <w:tcPr>
            <w:tcW w:w="1610"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611"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516"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04"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657"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526"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376" w:type="pct"/>
            <w:gridSpan w:val="2"/>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r>
      <w:tr w:rsidR="00AD3A37" w:rsidRPr="00992A5E" w:rsidTr="00AD3A37">
        <w:trPr>
          <w:cantSplit/>
          <w:trHeight w:val="288"/>
          <w:jc w:val="center"/>
        </w:trPr>
        <w:tc>
          <w:tcPr>
            <w:tcW w:w="2221" w:type="pct"/>
            <w:gridSpan w:val="2"/>
            <w:shd w:val="pct20" w:color="auto" w:fill="auto"/>
            <w:vAlign w:val="center"/>
          </w:tcPr>
          <w:p w:rsidR="00961A6E" w:rsidRPr="00992A5E" w:rsidRDefault="00961A6E" w:rsidP="00DE45DD">
            <w:pPr>
              <w:pStyle w:val="Heading7"/>
              <w:spacing w:before="0"/>
              <w:jc w:val="center"/>
              <w:rPr>
                <w:rFonts w:ascii="Calibri" w:hAnsi="Calibri"/>
              </w:rPr>
            </w:pPr>
            <w:r w:rsidRPr="00992A5E">
              <w:rPr>
                <w:rFonts w:ascii="Calibri" w:hAnsi="Calibri"/>
              </w:rPr>
              <w:t>Totals</w:t>
            </w:r>
          </w:p>
        </w:tc>
        <w:tc>
          <w:tcPr>
            <w:tcW w:w="516"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04"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657"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902" w:type="pct"/>
            <w:gridSpan w:val="3"/>
            <w:shd w:val="pct20" w:color="auto" w:fill="auto"/>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rPr>
            </w:pPr>
          </w:p>
        </w:tc>
      </w:tr>
    </w:tbl>
    <w:p w:rsidR="00961A6E" w:rsidRDefault="00961A6E" w:rsidP="00961A6E"/>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2"/>
        <w:gridCol w:w="1326"/>
        <w:gridCol w:w="1255"/>
        <w:gridCol w:w="1314"/>
        <w:gridCol w:w="1314"/>
        <w:gridCol w:w="571"/>
        <w:gridCol w:w="284"/>
      </w:tblGrid>
      <w:tr w:rsidR="00961A6E" w:rsidRPr="00992A5E" w:rsidTr="00961A6E">
        <w:trPr>
          <w:cantSplit/>
          <w:tblHeader/>
          <w:jc w:val="center"/>
        </w:trPr>
        <w:tc>
          <w:tcPr>
            <w:tcW w:w="2544" w:type="pct"/>
            <w:gridSpan w:val="2"/>
            <w:shd w:val="pct20" w:color="auto" w:fill="auto"/>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b/>
                <w:sz w:val="20"/>
              </w:rPr>
            </w:pPr>
            <w:r w:rsidRPr="00992A5E">
              <w:rPr>
                <w:rFonts w:ascii="Calibri" w:hAnsi="Calibri"/>
                <w:sz w:val="20"/>
              </w:rPr>
              <w:br w:type="page"/>
            </w:r>
            <w:r w:rsidRPr="00992A5E">
              <w:rPr>
                <w:rFonts w:ascii="Calibri" w:hAnsi="Calibri"/>
                <w:b/>
                <w:sz w:val="20"/>
              </w:rPr>
              <w:t xml:space="preserve">Table 1D – Dual Commitments </w:t>
            </w:r>
            <w:r w:rsidRPr="00992A5E">
              <w:rPr>
                <w:rStyle w:val="FootnoteReference"/>
                <w:rFonts w:ascii="Calibri" w:hAnsi="Calibri"/>
                <w:b/>
              </w:rPr>
              <w:footnoteReference w:id="16"/>
            </w:r>
          </w:p>
        </w:tc>
        <w:tc>
          <w:tcPr>
            <w:tcW w:w="2299" w:type="pct"/>
            <w:gridSpan w:val="4"/>
            <w:shd w:val="pct20" w:color="auto" w:fill="auto"/>
            <w:vAlign w:val="center"/>
          </w:tcPr>
          <w:p w:rsidR="00961A6E" w:rsidRPr="00992A5E" w:rsidRDefault="00961A6E" w:rsidP="00DE45DD">
            <w:pPr>
              <w:pStyle w:val="Table2"/>
              <w:spacing w:before="0" w:after="0"/>
              <w:rPr>
                <w:rFonts w:ascii="Calibri" w:hAnsi="Calibri"/>
              </w:rPr>
            </w:pPr>
            <w:r w:rsidRPr="00992A5E">
              <w:rPr>
                <w:rFonts w:ascii="Calibri" w:hAnsi="Calibri"/>
              </w:rPr>
              <w:t xml:space="preserve">“X” if this is a Drop-Down Fund </w:t>
            </w:r>
            <w:r w:rsidRPr="00992A5E">
              <w:rPr>
                <w:rFonts w:ascii="Calibri" w:hAnsi="Calibri"/>
              </w:rPr>
              <w:sym w:font="Wingdings" w:char="F0E0"/>
            </w:r>
          </w:p>
        </w:tc>
        <w:tc>
          <w:tcPr>
            <w:tcW w:w="157"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b/>
                <w:sz w:val="20"/>
              </w:rPr>
            </w:pPr>
          </w:p>
        </w:tc>
      </w:tr>
      <w:tr w:rsidR="00961A6E" w:rsidRPr="00992A5E" w:rsidTr="00961A6E">
        <w:trPr>
          <w:cantSplit/>
          <w:trHeight w:val="1134"/>
          <w:tblHeader/>
          <w:jc w:val="center"/>
        </w:trPr>
        <w:tc>
          <w:tcPr>
            <w:tcW w:w="1843" w:type="pct"/>
            <w:tcBorders>
              <w:bottom w:val="single" w:sz="4" w:space="0" w:color="auto"/>
            </w:tcBorders>
            <w:shd w:val="pct20" w:color="auto" w:fill="auto"/>
            <w:vAlign w:val="center"/>
          </w:tcPr>
          <w:p w:rsidR="00961A6E" w:rsidRPr="00992A5E" w:rsidRDefault="00961A6E" w:rsidP="00DE45DD">
            <w:pPr>
              <w:tabs>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b/>
                <w:sz w:val="20"/>
              </w:rPr>
            </w:pPr>
            <w:r w:rsidRPr="00992A5E">
              <w:rPr>
                <w:rFonts w:ascii="Calibri" w:hAnsi="Calibri"/>
                <w:b/>
                <w:sz w:val="20"/>
              </w:rPr>
              <w:t>Name &amp; Address</w:t>
            </w:r>
          </w:p>
        </w:tc>
        <w:tc>
          <w:tcPr>
            <w:tcW w:w="701" w:type="pct"/>
            <w:tcBorders>
              <w:bottom w:val="single" w:sz="4" w:space="0" w:color="auto"/>
            </w:tcBorders>
            <w:shd w:val="pct20" w:color="auto" w:fill="auto"/>
            <w:vAlign w:val="center"/>
          </w:tcPr>
          <w:p w:rsidR="00961A6E" w:rsidRPr="00992A5E" w:rsidRDefault="00961A6E" w:rsidP="00DE45DD">
            <w:pPr>
              <w:pStyle w:val="Table2"/>
              <w:tabs>
                <w:tab w:val="clear" w:pos="-720"/>
              </w:tabs>
              <w:suppressAutoHyphens w:val="0"/>
              <w:spacing w:before="0" w:after="0"/>
              <w:rPr>
                <w:rFonts w:ascii="Calibri" w:hAnsi="Calibri"/>
              </w:rPr>
            </w:pPr>
            <w:r w:rsidRPr="00992A5E">
              <w:rPr>
                <w:rFonts w:ascii="Calibri" w:hAnsi="Calibri"/>
              </w:rPr>
              <w:t>Type of Entity for Primary Investor &amp; Type of Entity and Qualifying Subsection for Backup Investor</w:t>
            </w:r>
          </w:p>
        </w:tc>
        <w:tc>
          <w:tcPr>
            <w:tcW w:w="664" w:type="pct"/>
            <w:tcBorders>
              <w:bottom w:val="single" w:sz="4" w:space="0" w:color="auto"/>
            </w:tcBorders>
            <w:shd w:val="pct20" w:color="auto" w:fill="auto"/>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b/>
                <w:sz w:val="20"/>
              </w:rPr>
            </w:pPr>
            <w:r w:rsidRPr="00992A5E">
              <w:rPr>
                <w:rFonts w:ascii="Calibri" w:hAnsi="Calibri"/>
                <w:b/>
                <w:sz w:val="20"/>
              </w:rPr>
              <w:t>Paid-In Capital</w:t>
            </w:r>
          </w:p>
        </w:tc>
        <w:tc>
          <w:tcPr>
            <w:tcW w:w="664" w:type="pct"/>
            <w:tcBorders>
              <w:bottom w:val="single" w:sz="4" w:space="0" w:color="auto"/>
            </w:tcBorders>
            <w:shd w:val="pct20" w:color="auto" w:fill="auto"/>
            <w:vAlign w:val="center"/>
          </w:tcPr>
          <w:p w:rsidR="00961A6E" w:rsidRPr="00992A5E" w:rsidRDefault="00961A6E" w:rsidP="00C35AD7">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b/>
                <w:sz w:val="20"/>
              </w:rPr>
            </w:pPr>
            <w:r w:rsidRPr="00992A5E">
              <w:rPr>
                <w:rFonts w:ascii="Calibri" w:hAnsi="Calibri"/>
                <w:b/>
                <w:sz w:val="20"/>
              </w:rPr>
              <w:t>Unfunded Commitment</w:t>
            </w:r>
          </w:p>
        </w:tc>
        <w:tc>
          <w:tcPr>
            <w:tcW w:w="664" w:type="pct"/>
            <w:tcBorders>
              <w:bottom w:val="single" w:sz="4" w:space="0" w:color="auto"/>
            </w:tcBorders>
            <w:shd w:val="pct20" w:color="auto" w:fill="auto"/>
            <w:vAlign w:val="center"/>
          </w:tcPr>
          <w:p w:rsidR="00961A6E" w:rsidRPr="00992A5E" w:rsidRDefault="00961A6E" w:rsidP="00C35AD7">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b/>
                <w:sz w:val="20"/>
              </w:rPr>
            </w:pPr>
            <w:r w:rsidRPr="00992A5E">
              <w:rPr>
                <w:rFonts w:ascii="Calibri" w:hAnsi="Calibri"/>
                <w:b/>
                <w:sz w:val="20"/>
              </w:rPr>
              <w:t>Capital Commitment</w:t>
            </w:r>
          </w:p>
        </w:tc>
        <w:tc>
          <w:tcPr>
            <w:tcW w:w="464" w:type="pct"/>
            <w:gridSpan w:val="2"/>
            <w:tcBorders>
              <w:bottom w:val="single" w:sz="4" w:space="0" w:color="auto"/>
            </w:tcBorders>
            <w:shd w:val="pct20" w:color="auto" w:fill="auto"/>
            <w:textDirection w:val="btLr"/>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ind w:left="113" w:right="113"/>
              <w:jc w:val="center"/>
              <w:rPr>
                <w:rFonts w:ascii="Calibri" w:hAnsi="Calibri"/>
                <w:b/>
                <w:sz w:val="20"/>
              </w:rPr>
            </w:pPr>
            <w:r w:rsidRPr="00992A5E">
              <w:rPr>
                <w:rFonts w:ascii="Calibri" w:hAnsi="Calibri"/>
                <w:b/>
                <w:sz w:val="20"/>
              </w:rPr>
              <w:t xml:space="preserve">Diversity Investor </w:t>
            </w:r>
            <w:r w:rsidRPr="00992A5E">
              <w:rPr>
                <w:rFonts w:ascii="Calibri" w:hAnsi="Calibri"/>
                <w:b/>
                <w:i/>
                <w:sz w:val="20"/>
              </w:rPr>
              <w:t>(Y / N)</w:t>
            </w:r>
          </w:p>
        </w:tc>
      </w:tr>
      <w:tr w:rsidR="00961A6E" w:rsidRPr="00992A5E" w:rsidTr="00961A6E">
        <w:trPr>
          <w:cantSplit/>
          <w:trHeight w:val="450"/>
          <w:jc w:val="center"/>
        </w:trPr>
        <w:tc>
          <w:tcPr>
            <w:tcW w:w="1843" w:type="pct"/>
            <w:tcBorders>
              <w:top w:val="single" w:sz="4" w:space="0" w:color="auto"/>
              <w:bottom w:val="single" w:sz="4" w:space="0" w:color="auto"/>
              <w:right w:val="single" w:sz="4" w:space="0" w:color="auto"/>
            </w:tcBorders>
            <w:vAlign w:val="center"/>
          </w:tcPr>
          <w:p w:rsidR="00961A6E" w:rsidRPr="00992A5E" w:rsidRDefault="00961A6E" w:rsidP="00DE45DD">
            <w:pPr>
              <w:pStyle w:val="Foote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uppressAutoHyphens/>
              <w:spacing w:after="0"/>
              <w:jc w:val="center"/>
              <w:rPr>
                <w:rFonts w:ascii="Calibri" w:hAnsi="Calibri"/>
                <w:sz w:val="20"/>
              </w:rPr>
            </w:pPr>
            <w:r w:rsidRPr="00992A5E">
              <w:rPr>
                <w:rFonts w:ascii="Calibri" w:hAnsi="Calibri"/>
                <w:sz w:val="20"/>
              </w:rPr>
              <w:t>Primary Investor #1 – list in brackets</w:t>
            </w:r>
          </w:p>
        </w:tc>
        <w:tc>
          <w:tcPr>
            <w:tcW w:w="701" w:type="pct"/>
            <w:tcBorders>
              <w:top w:val="single" w:sz="4" w:space="0" w:color="auto"/>
              <w:left w:val="single" w:sz="4" w:space="0" w:color="auto"/>
              <w:bottom w:val="single" w:sz="4" w:space="0" w:color="auto"/>
              <w:right w:val="single" w:sz="4" w:space="0" w:color="auto"/>
            </w:tcBorders>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664" w:type="pct"/>
            <w:tcBorders>
              <w:top w:val="single" w:sz="4" w:space="0" w:color="auto"/>
              <w:left w:val="single" w:sz="4" w:space="0" w:color="auto"/>
              <w:bottom w:val="single" w:sz="4" w:space="0" w:color="auto"/>
              <w:right w:val="single" w:sz="4" w:space="0" w:color="auto"/>
            </w:tcBorders>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664" w:type="pct"/>
            <w:tcBorders>
              <w:top w:val="single" w:sz="4" w:space="0" w:color="auto"/>
              <w:left w:val="single" w:sz="4" w:space="0" w:color="auto"/>
              <w:bottom w:val="single" w:sz="4" w:space="0" w:color="auto"/>
              <w:right w:val="single" w:sz="4" w:space="0" w:color="auto"/>
            </w:tcBorders>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r w:rsidRPr="00992A5E">
              <w:rPr>
                <w:rFonts w:ascii="Calibri" w:hAnsi="Calibri"/>
                <w:sz w:val="20"/>
              </w:rPr>
              <w:t>[$ in brackets]</w:t>
            </w:r>
          </w:p>
        </w:tc>
        <w:tc>
          <w:tcPr>
            <w:tcW w:w="664" w:type="pct"/>
            <w:tcBorders>
              <w:top w:val="single" w:sz="4" w:space="0" w:color="auto"/>
              <w:left w:val="single" w:sz="4" w:space="0" w:color="auto"/>
              <w:bottom w:val="single" w:sz="4" w:space="0" w:color="auto"/>
              <w:right w:val="single" w:sz="4" w:space="0" w:color="auto"/>
            </w:tcBorders>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r w:rsidRPr="00992A5E">
              <w:rPr>
                <w:rFonts w:ascii="Calibri" w:hAnsi="Calibri"/>
                <w:sz w:val="20"/>
              </w:rPr>
              <w:t>[$ in brackets]</w:t>
            </w:r>
          </w:p>
        </w:tc>
        <w:tc>
          <w:tcPr>
            <w:tcW w:w="464" w:type="pct"/>
            <w:gridSpan w:val="2"/>
            <w:tcBorders>
              <w:top w:val="single" w:sz="4" w:space="0" w:color="auto"/>
              <w:left w:val="single" w:sz="4" w:space="0" w:color="auto"/>
              <w:bottom w:val="single" w:sz="4" w:space="0" w:color="auto"/>
            </w:tcBorders>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r>
      <w:tr w:rsidR="00961A6E" w:rsidRPr="00992A5E" w:rsidTr="00961A6E">
        <w:trPr>
          <w:cantSplit/>
          <w:trHeight w:val="450"/>
          <w:jc w:val="center"/>
        </w:trPr>
        <w:tc>
          <w:tcPr>
            <w:tcW w:w="1843" w:type="pct"/>
            <w:tcBorders>
              <w:top w:val="single" w:sz="4" w:space="0" w:color="auto"/>
              <w:bottom w:val="single" w:sz="4" w:space="0" w:color="auto"/>
              <w:right w:val="single" w:sz="4" w:space="0" w:color="auto"/>
            </w:tcBorders>
            <w:vAlign w:val="center"/>
          </w:tcPr>
          <w:p w:rsidR="00961A6E" w:rsidRPr="00992A5E" w:rsidRDefault="00961A6E" w:rsidP="00DE45DD">
            <w:pPr>
              <w:pStyle w:val="Foote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uppressAutoHyphens/>
              <w:spacing w:after="0"/>
              <w:jc w:val="center"/>
              <w:rPr>
                <w:rFonts w:ascii="Calibri" w:hAnsi="Calibri"/>
                <w:sz w:val="20"/>
              </w:rPr>
            </w:pPr>
            <w:r w:rsidRPr="00992A5E">
              <w:rPr>
                <w:rFonts w:ascii="Calibri" w:hAnsi="Calibri"/>
                <w:sz w:val="20"/>
              </w:rPr>
              <w:t>Back-up Investor(s)</w:t>
            </w:r>
          </w:p>
        </w:tc>
        <w:tc>
          <w:tcPr>
            <w:tcW w:w="701" w:type="pct"/>
            <w:tcBorders>
              <w:top w:val="single" w:sz="4" w:space="0" w:color="auto"/>
              <w:left w:val="single" w:sz="4" w:space="0" w:color="auto"/>
              <w:bottom w:val="single" w:sz="4" w:space="0" w:color="auto"/>
              <w:right w:val="single" w:sz="4" w:space="0" w:color="auto"/>
            </w:tcBorders>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664" w:type="pct"/>
            <w:tcBorders>
              <w:top w:val="single" w:sz="4" w:space="0" w:color="auto"/>
              <w:left w:val="single" w:sz="4" w:space="0" w:color="auto"/>
              <w:bottom w:val="single" w:sz="4" w:space="0" w:color="auto"/>
              <w:right w:val="single" w:sz="4" w:space="0" w:color="auto"/>
            </w:tcBorders>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664" w:type="pct"/>
            <w:tcBorders>
              <w:top w:val="single" w:sz="4" w:space="0" w:color="auto"/>
              <w:left w:val="single" w:sz="4" w:space="0" w:color="auto"/>
              <w:bottom w:val="single" w:sz="4" w:space="0" w:color="auto"/>
              <w:right w:val="single" w:sz="4" w:space="0" w:color="auto"/>
            </w:tcBorders>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664" w:type="pct"/>
            <w:tcBorders>
              <w:top w:val="single" w:sz="4" w:space="0" w:color="auto"/>
              <w:left w:val="single" w:sz="4" w:space="0" w:color="auto"/>
              <w:bottom w:val="single" w:sz="4" w:space="0" w:color="auto"/>
              <w:right w:val="single" w:sz="4" w:space="0" w:color="auto"/>
            </w:tcBorders>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464" w:type="pct"/>
            <w:gridSpan w:val="2"/>
            <w:tcBorders>
              <w:top w:val="single" w:sz="4" w:space="0" w:color="auto"/>
              <w:left w:val="single" w:sz="4" w:space="0" w:color="auto"/>
              <w:bottom w:val="single" w:sz="4" w:space="0" w:color="auto"/>
            </w:tcBorders>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r>
      <w:tr w:rsidR="00961A6E" w:rsidRPr="00992A5E" w:rsidTr="00961A6E">
        <w:trPr>
          <w:cantSplit/>
          <w:trHeight w:val="450"/>
          <w:jc w:val="center"/>
        </w:trPr>
        <w:tc>
          <w:tcPr>
            <w:tcW w:w="1843" w:type="pct"/>
            <w:tcBorders>
              <w:top w:val="single" w:sz="4" w:space="0" w:color="auto"/>
              <w:bottom w:val="single" w:sz="4" w:space="0" w:color="auto"/>
            </w:tcBorders>
            <w:vAlign w:val="center"/>
          </w:tcPr>
          <w:p w:rsidR="00961A6E" w:rsidRPr="00992A5E" w:rsidRDefault="00961A6E" w:rsidP="00DE45DD">
            <w:pPr>
              <w:pStyle w:val="Foote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uppressAutoHyphens/>
              <w:spacing w:after="0"/>
              <w:jc w:val="center"/>
              <w:rPr>
                <w:rFonts w:ascii="Calibri" w:hAnsi="Calibri"/>
                <w:sz w:val="20"/>
              </w:rPr>
            </w:pPr>
            <w:r w:rsidRPr="00992A5E">
              <w:rPr>
                <w:rFonts w:ascii="Calibri" w:hAnsi="Calibri"/>
                <w:sz w:val="20"/>
              </w:rPr>
              <w:t>Primary Investor #2 – list in brackets</w:t>
            </w:r>
          </w:p>
        </w:tc>
        <w:tc>
          <w:tcPr>
            <w:tcW w:w="701" w:type="pct"/>
            <w:tcBorders>
              <w:top w:val="single" w:sz="4" w:space="0" w:color="auto"/>
              <w:bottom w:val="single" w:sz="4" w:space="0" w:color="auto"/>
            </w:tcBorders>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664" w:type="pct"/>
            <w:tcBorders>
              <w:top w:val="single" w:sz="4" w:space="0" w:color="auto"/>
              <w:bottom w:val="single" w:sz="4" w:space="0" w:color="auto"/>
            </w:tcBorders>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664" w:type="pct"/>
            <w:tcBorders>
              <w:top w:val="single" w:sz="4" w:space="0" w:color="auto"/>
              <w:bottom w:val="single" w:sz="4" w:space="0" w:color="auto"/>
            </w:tcBorders>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r w:rsidRPr="00992A5E">
              <w:rPr>
                <w:rFonts w:ascii="Calibri" w:hAnsi="Calibri"/>
                <w:sz w:val="20"/>
              </w:rPr>
              <w:t>[$ in brackets]</w:t>
            </w:r>
          </w:p>
        </w:tc>
        <w:tc>
          <w:tcPr>
            <w:tcW w:w="664" w:type="pct"/>
            <w:tcBorders>
              <w:top w:val="single" w:sz="4" w:space="0" w:color="auto"/>
              <w:bottom w:val="single" w:sz="4" w:space="0" w:color="auto"/>
            </w:tcBorders>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r w:rsidRPr="00992A5E">
              <w:rPr>
                <w:rFonts w:ascii="Calibri" w:hAnsi="Calibri"/>
                <w:sz w:val="20"/>
              </w:rPr>
              <w:t>[$ in brackets]</w:t>
            </w:r>
          </w:p>
        </w:tc>
        <w:tc>
          <w:tcPr>
            <w:tcW w:w="464" w:type="pct"/>
            <w:gridSpan w:val="2"/>
            <w:tcBorders>
              <w:top w:val="single" w:sz="4" w:space="0" w:color="auto"/>
              <w:bottom w:val="single" w:sz="4" w:space="0" w:color="auto"/>
            </w:tcBorders>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r>
      <w:tr w:rsidR="00961A6E" w:rsidRPr="00992A5E" w:rsidTr="00961A6E">
        <w:trPr>
          <w:cantSplit/>
          <w:trHeight w:val="450"/>
          <w:jc w:val="center"/>
        </w:trPr>
        <w:tc>
          <w:tcPr>
            <w:tcW w:w="1843" w:type="pct"/>
            <w:tcBorders>
              <w:top w:val="single" w:sz="4" w:space="0" w:color="auto"/>
              <w:bottom w:val="single" w:sz="4" w:space="0" w:color="auto"/>
            </w:tcBorders>
            <w:vAlign w:val="center"/>
          </w:tcPr>
          <w:p w:rsidR="00961A6E" w:rsidRPr="00992A5E" w:rsidRDefault="00961A6E" w:rsidP="00DE45DD">
            <w:pPr>
              <w:pStyle w:val="Foote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uppressAutoHyphens/>
              <w:spacing w:after="0"/>
              <w:jc w:val="center"/>
              <w:rPr>
                <w:rFonts w:ascii="Calibri" w:hAnsi="Calibri"/>
                <w:sz w:val="20"/>
              </w:rPr>
            </w:pPr>
            <w:r w:rsidRPr="00992A5E">
              <w:rPr>
                <w:rFonts w:ascii="Calibri" w:hAnsi="Calibri"/>
                <w:sz w:val="20"/>
              </w:rPr>
              <w:t>Back-up Investor(s)</w:t>
            </w:r>
          </w:p>
        </w:tc>
        <w:tc>
          <w:tcPr>
            <w:tcW w:w="701" w:type="pct"/>
            <w:tcBorders>
              <w:top w:val="single" w:sz="4" w:space="0" w:color="auto"/>
              <w:bottom w:val="single" w:sz="4" w:space="0" w:color="auto"/>
            </w:tcBorders>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664" w:type="pct"/>
            <w:tcBorders>
              <w:top w:val="single" w:sz="4" w:space="0" w:color="auto"/>
              <w:bottom w:val="single" w:sz="4" w:space="0" w:color="auto"/>
            </w:tcBorders>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664" w:type="pct"/>
            <w:tcBorders>
              <w:top w:val="single" w:sz="4" w:space="0" w:color="auto"/>
              <w:bottom w:val="single" w:sz="4" w:space="0" w:color="auto"/>
            </w:tcBorders>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664" w:type="pct"/>
            <w:tcBorders>
              <w:top w:val="single" w:sz="4" w:space="0" w:color="auto"/>
              <w:bottom w:val="single" w:sz="4" w:space="0" w:color="auto"/>
            </w:tcBorders>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464" w:type="pct"/>
            <w:gridSpan w:val="2"/>
            <w:tcBorders>
              <w:top w:val="single" w:sz="4" w:space="0" w:color="auto"/>
              <w:bottom w:val="single" w:sz="4" w:space="0" w:color="auto"/>
            </w:tcBorders>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r>
      <w:tr w:rsidR="00961A6E" w:rsidRPr="00992A5E" w:rsidTr="00961A6E">
        <w:trPr>
          <w:cantSplit/>
          <w:trHeight w:val="450"/>
          <w:jc w:val="center"/>
        </w:trPr>
        <w:tc>
          <w:tcPr>
            <w:tcW w:w="1843" w:type="pct"/>
            <w:tcBorders>
              <w:top w:val="single" w:sz="4" w:space="0" w:color="auto"/>
              <w:bottom w:val="single" w:sz="4" w:space="0" w:color="auto"/>
            </w:tcBorders>
            <w:vAlign w:val="center"/>
          </w:tcPr>
          <w:p w:rsidR="00961A6E" w:rsidRPr="00992A5E" w:rsidRDefault="00961A6E" w:rsidP="00DE45DD">
            <w:pPr>
              <w:pStyle w:val="Foote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uppressAutoHyphens/>
              <w:spacing w:after="0"/>
              <w:jc w:val="center"/>
              <w:rPr>
                <w:rFonts w:ascii="Calibri" w:hAnsi="Calibri"/>
                <w:sz w:val="20"/>
              </w:rPr>
            </w:pPr>
            <w:r w:rsidRPr="00992A5E">
              <w:rPr>
                <w:rFonts w:ascii="Calibri" w:hAnsi="Calibri"/>
                <w:sz w:val="20"/>
              </w:rPr>
              <w:t>Primary Investor #2 – list in brackets</w:t>
            </w:r>
          </w:p>
        </w:tc>
        <w:tc>
          <w:tcPr>
            <w:tcW w:w="701" w:type="pct"/>
            <w:tcBorders>
              <w:top w:val="single" w:sz="4" w:space="0" w:color="auto"/>
              <w:bottom w:val="single" w:sz="4" w:space="0" w:color="auto"/>
            </w:tcBorders>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664" w:type="pct"/>
            <w:tcBorders>
              <w:top w:val="single" w:sz="4" w:space="0" w:color="auto"/>
              <w:bottom w:val="single" w:sz="4" w:space="0" w:color="auto"/>
            </w:tcBorders>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664" w:type="pct"/>
            <w:tcBorders>
              <w:top w:val="single" w:sz="4" w:space="0" w:color="auto"/>
              <w:bottom w:val="single" w:sz="4" w:space="0" w:color="auto"/>
            </w:tcBorders>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r w:rsidRPr="00992A5E">
              <w:rPr>
                <w:rFonts w:ascii="Calibri" w:hAnsi="Calibri"/>
                <w:sz w:val="20"/>
              </w:rPr>
              <w:t>[$ in brackets]</w:t>
            </w:r>
          </w:p>
        </w:tc>
        <w:tc>
          <w:tcPr>
            <w:tcW w:w="664" w:type="pct"/>
            <w:tcBorders>
              <w:top w:val="single" w:sz="4" w:space="0" w:color="auto"/>
              <w:bottom w:val="single" w:sz="4" w:space="0" w:color="auto"/>
            </w:tcBorders>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r w:rsidRPr="00992A5E">
              <w:rPr>
                <w:rFonts w:ascii="Calibri" w:hAnsi="Calibri"/>
                <w:sz w:val="20"/>
              </w:rPr>
              <w:t>[$ in brackets]</w:t>
            </w:r>
          </w:p>
        </w:tc>
        <w:tc>
          <w:tcPr>
            <w:tcW w:w="464" w:type="pct"/>
            <w:gridSpan w:val="2"/>
            <w:tcBorders>
              <w:top w:val="single" w:sz="4" w:space="0" w:color="auto"/>
              <w:bottom w:val="single" w:sz="4" w:space="0" w:color="auto"/>
            </w:tcBorders>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r>
      <w:tr w:rsidR="00961A6E" w:rsidRPr="00992A5E" w:rsidTr="00961A6E">
        <w:trPr>
          <w:cantSplit/>
          <w:trHeight w:val="450"/>
          <w:jc w:val="center"/>
        </w:trPr>
        <w:tc>
          <w:tcPr>
            <w:tcW w:w="1843" w:type="pct"/>
            <w:tcBorders>
              <w:top w:val="single" w:sz="4" w:space="0" w:color="auto"/>
            </w:tcBorders>
            <w:vAlign w:val="center"/>
          </w:tcPr>
          <w:p w:rsidR="00961A6E" w:rsidRPr="00992A5E" w:rsidRDefault="00961A6E" w:rsidP="00DE45DD">
            <w:pPr>
              <w:pStyle w:val="Foote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uppressAutoHyphens/>
              <w:spacing w:after="0"/>
              <w:jc w:val="center"/>
              <w:rPr>
                <w:rFonts w:ascii="Calibri" w:hAnsi="Calibri"/>
                <w:sz w:val="20"/>
              </w:rPr>
            </w:pPr>
            <w:r w:rsidRPr="00992A5E">
              <w:rPr>
                <w:rFonts w:ascii="Calibri" w:hAnsi="Calibri"/>
                <w:sz w:val="20"/>
              </w:rPr>
              <w:t>Back-up Investor(s)</w:t>
            </w:r>
          </w:p>
        </w:tc>
        <w:tc>
          <w:tcPr>
            <w:tcW w:w="701" w:type="pct"/>
            <w:tcBorders>
              <w:top w:val="single" w:sz="4" w:space="0" w:color="auto"/>
            </w:tcBorders>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664" w:type="pct"/>
            <w:tcBorders>
              <w:top w:val="single" w:sz="4" w:space="0" w:color="auto"/>
            </w:tcBorders>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664" w:type="pct"/>
            <w:tcBorders>
              <w:top w:val="single" w:sz="4" w:space="0" w:color="auto"/>
            </w:tcBorders>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664" w:type="pct"/>
            <w:tcBorders>
              <w:top w:val="single" w:sz="4" w:space="0" w:color="auto"/>
            </w:tcBorders>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464" w:type="pct"/>
            <w:gridSpan w:val="2"/>
            <w:tcBorders>
              <w:top w:val="single" w:sz="4" w:space="0" w:color="auto"/>
              <w:bottom w:val="single" w:sz="4" w:space="0" w:color="auto"/>
            </w:tcBorders>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r>
      <w:tr w:rsidR="00961A6E" w:rsidRPr="00992A5E" w:rsidTr="00961A6E">
        <w:trPr>
          <w:cantSplit/>
          <w:jc w:val="center"/>
        </w:trPr>
        <w:tc>
          <w:tcPr>
            <w:tcW w:w="2544" w:type="pct"/>
            <w:gridSpan w:val="2"/>
            <w:shd w:val="pct20" w:color="auto" w:fill="auto"/>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b/>
                <w:sz w:val="18"/>
              </w:rPr>
            </w:pPr>
            <w:r w:rsidRPr="00992A5E">
              <w:rPr>
                <w:rFonts w:ascii="Calibri" w:hAnsi="Calibri"/>
                <w:b/>
                <w:sz w:val="18"/>
              </w:rPr>
              <w:t>TOTALS [</w:t>
            </w:r>
            <w:r w:rsidRPr="00992A5E">
              <w:rPr>
                <w:rFonts w:ascii="Calibri" w:hAnsi="Calibri"/>
                <w:b/>
                <w:i/>
                <w:sz w:val="18"/>
              </w:rPr>
              <w:t xml:space="preserve">Add only amounts that are </w:t>
            </w:r>
            <w:r w:rsidRPr="00992A5E">
              <w:rPr>
                <w:rFonts w:ascii="Calibri" w:hAnsi="Calibri"/>
                <w:b/>
                <w:i/>
                <w:sz w:val="18"/>
                <w:u w:val="single"/>
              </w:rPr>
              <w:t>not</w:t>
            </w:r>
            <w:r w:rsidRPr="00992A5E">
              <w:rPr>
                <w:rFonts w:ascii="Calibri" w:hAnsi="Calibri"/>
                <w:b/>
                <w:i/>
                <w:sz w:val="18"/>
              </w:rPr>
              <w:t xml:space="preserve"> in brackets</w:t>
            </w:r>
            <w:r w:rsidRPr="00992A5E">
              <w:rPr>
                <w:rFonts w:ascii="Calibri" w:hAnsi="Calibri"/>
                <w:b/>
                <w:sz w:val="18"/>
              </w:rPr>
              <w:t>]</w:t>
            </w:r>
          </w:p>
        </w:tc>
        <w:tc>
          <w:tcPr>
            <w:tcW w:w="664"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664"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664"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464" w:type="pct"/>
            <w:gridSpan w:val="2"/>
            <w:shd w:val="pct20" w:color="auto" w:fill="auto"/>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rPr>
            </w:pPr>
          </w:p>
        </w:tc>
      </w:tr>
    </w:tbl>
    <w:p w:rsidR="00961A6E" w:rsidRDefault="00961A6E" w:rsidP="00961A6E"/>
    <w:p w:rsidR="00961A6E" w:rsidRDefault="00961A6E" w:rsidP="00961A6E"/>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21"/>
        <w:gridCol w:w="1239"/>
        <w:gridCol w:w="1358"/>
        <w:gridCol w:w="2358"/>
      </w:tblGrid>
      <w:tr w:rsidR="00961A6E" w:rsidRPr="00992A5E" w:rsidTr="00961A6E">
        <w:trPr>
          <w:cantSplit/>
          <w:trHeight w:val="288"/>
          <w:tblHeader/>
          <w:jc w:val="center"/>
        </w:trPr>
        <w:tc>
          <w:tcPr>
            <w:tcW w:w="5000" w:type="pct"/>
            <w:gridSpan w:val="4"/>
            <w:tcBorders>
              <w:bottom w:val="single" w:sz="4" w:space="0" w:color="auto"/>
            </w:tcBorders>
            <w:shd w:val="clear" w:color="auto" w:fill="auto"/>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b/>
                <w:sz w:val="20"/>
              </w:rPr>
            </w:pPr>
            <w:r w:rsidRPr="00992A5E">
              <w:rPr>
                <w:rFonts w:ascii="Calibri" w:hAnsi="Calibri"/>
                <w:b/>
                <w:sz w:val="20"/>
              </w:rPr>
              <w:t xml:space="preserve">Table 1E –Investor </w:t>
            </w:r>
            <w:r>
              <w:rPr>
                <w:rFonts w:ascii="Calibri" w:hAnsi="Calibri"/>
                <w:b/>
                <w:sz w:val="20"/>
              </w:rPr>
              <w:t>Commitments to Parent Fund (for Drop-Down SBICs only)</w:t>
            </w:r>
          </w:p>
        </w:tc>
      </w:tr>
      <w:tr w:rsidR="00961A6E" w:rsidRPr="00992A5E" w:rsidTr="00961A6E">
        <w:trPr>
          <w:cantSplit/>
          <w:trHeight w:val="288"/>
          <w:tblHeader/>
          <w:jc w:val="center"/>
        </w:trPr>
        <w:tc>
          <w:tcPr>
            <w:tcW w:w="2413" w:type="pct"/>
            <w:tcBorders>
              <w:bottom w:val="single" w:sz="4" w:space="0" w:color="auto"/>
            </w:tcBorders>
            <w:shd w:val="pct20" w:color="auto" w:fill="auto"/>
            <w:vAlign w:val="center"/>
          </w:tcPr>
          <w:p w:rsidR="00961A6E" w:rsidRPr="00992A5E" w:rsidRDefault="00961A6E" w:rsidP="00DE45DD">
            <w:pPr>
              <w:pStyle w:val="BodyText3"/>
              <w:spacing w:after="0"/>
              <w:rPr>
                <w:rFonts w:ascii="Calibri" w:hAnsi="Calibri"/>
                <w:b/>
                <w:sz w:val="20"/>
              </w:rPr>
            </w:pPr>
            <w:r>
              <w:rPr>
                <w:rFonts w:ascii="Calibri" w:hAnsi="Calibri"/>
                <w:b/>
                <w:sz w:val="20"/>
              </w:rPr>
              <w:t xml:space="preserve">Names </w:t>
            </w:r>
            <w:r w:rsidRPr="00992A5E">
              <w:rPr>
                <w:rFonts w:ascii="Calibri" w:hAnsi="Calibri"/>
                <w:b/>
                <w:sz w:val="20"/>
              </w:rPr>
              <w:t>of Investor</w:t>
            </w:r>
            <w:r>
              <w:rPr>
                <w:rFonts w:ascii="Calibri" w:hAnsi="Calibri"/>
                <w:b/>
                <w:sz w:val="20"/>
              </w:rPr>
              <w:t>s</w:t>
            </w:r>
          </w:p>
        </w:tc>
        <w:tc>
          <w:tcPr>
            <w:tcW w:w="647" w:type="pct"/>
            <w:tcBorders>
              <w:bottom w:val="single" w:sz="4" w:space="0" w:color="auto"/>
            </w:tcBorders>
            <w:shd w:val="pct20" w:color="auto" w:fill="auto"/>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b/>
                <w:sz w:val="20"/>
              </w:rPr>
            </w:pPr>
            <w:r w:rsidRPr="00992A5E">
              <w:rPr>
                <w:rFonts w:ascii="Calibri" w:hAnsi="Calibri"/>
                <w:b/>
                <w:sz w:val="20"/>
              </w:rPr>
              <w:t xml:space="preserve">Paid-In </w:t>
            </w:r>
            <w:r>
              <w:rPr>
                <w:rFonts w:ascii="Calibri" w:hAnsi="Calibri"/>
                <w:b/>
                <w:sz w:val="20"/>
              </w:rPr>
              <w:t>to Parent</w:t>
            </w:r>
          </w:p>
        </w:tc>
        <w:tc>
          <w:tcPr>
            <w:tcW w:w="709" w:type="pct"/>
            <w:tcBorders>
              <w:bottom w:val="single" w:sz="4" w:space="0" w:color="auto"/>
            </w:tcBorders>
            <w:shd w:val="pct20" w:color="auto" w:fill="auto"/>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b/>
                <w:sz w:val="20"/>
              </w:rPr>
            </w:pPr>
            <w:r w:rsidRPr="00992A5E">
              <w:rPr>
                <w:rFonts w:ascii="Calibri" w:hAnsi="Calibri"/>
                <w:b/>
                <w:sz w:val="20"/>
              </w:rPr>
              <w:t>Unfunded Commitment</w:t>
            </w:r>
            <w:r>
              <w:rPr>
                <w:rFonts w:ascii="Calibri" w:hAnsi="Calibri"/>
                <w:b/>
                <w:sz w:val="20"/>
              </w:rPr>
              <w:t xml:space="preserve"> to Parent</w:t>
            </w:r>
          </w:p>
        </w:tc>
        <w:tc>
          <w:tcPr>
            <w:tcW w:w="1232" w:type="pct"/>
            <w:tcBorders>
              <w:bottom w:val="single" w:sz="4" w:space="0" w:color="auto"/>
            </w:tcBorders>
            <w:shd w:val="pct20" w:color="auto" w:fill="auto"/>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b/>
                <w:sz w:val="20"/>
              </w:rPr>
            </w:pPr>
          </w:p>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b/>
                <w:sz w:val="20"/>
              </w:rPr>
            </w:pPr>
            <w:r w:rsidRPr="00992A5E">
              <w:rPr>
                <w:rFonts w:ascii="Calibri" w:hAnsi="Calibri"/>
                <w:b/>
                <w:sz w:val="20"/>
              </w:rPr>
              <w:t xml:space="preserve">Total </w:t>
            </w:r>
            <w:r>
              <w:rPr>
                <w:rFonts w:ascii="Calibri" w:hAnsi="Calibri"/>
                <w:b/>
                <w:sz w:val="20"/>
              </w:rPr>
              <w:t>Commitment</w:t>
            </w:r>
          </w:p>
        </w:tc>
      </w:tr>
      <w:tr w:rsidR="00961A6E" w:rsidRPr="00992A5E" w:rsidTr="00961A6E">
        <w:trPr>
          <w:cantSplit/>
          <w:trHeight w:val="288"/>
          <w:jc w:val="center"/>
        </w:trPr>
        <w:tc>
          <w:tcPr>
            <w:tcW w:w="2413" w:type="pct"/>
            <w:shd w:val="pct20" w:color="auto" w:fill="auto"/>
            <w:vAlign w:val="center"/>
          </w:tcPr>
          <w:p w:rsidR="00961A6E" w:rsidRPr="00992A5E" w:rsidRDefault="00961A6E" w:rsidP="00DE45DD">
            <w:pPr>
              <w:pStyle w:val="BodyText3"/>
              <w:spacing w:after="0"/>
              <w:rPr>
                <w:rFonts w:ascii="Calibri" w:hAnsi="Calibri"/>
                <w:b/>
                <w:sz w:val="20"/>
              </w:rPr>
            </w:pPr>
            <w:r w:rsidRPr="00992A5E">
              <w:rPr>
                <w:rFonts w:ascii="Calibri" w:hAnsi="Calibri"/>
                <w:b/>
                <w:sz w:val="20"/>
              </w:rPr>
              <w:t>Entity Institutional Investors (From Table 1A)</w:t>
            </w:r>
          </w:p>
        </w:tc>
        <w:tc>
          <w:tcPr>
            <w:tcW w:w="647" w:type="pct"/>
            <w:shd w:val="pct20" w:color="auto" w:fill="auto"/>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09" w:type="pct"/>
            <w:shd w:val="pct20" w:color="auto" w:fill="auto"/>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1232" w:type="pct"/>
            <w:shd w:val="pct20" w:color="auto" w:fill="auto"/>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r>
      <w:tr w:rsidR="00961A6E" w:rsidRPr="00992A5E" w:rsidTr="00961A6E">
        <w:trPr>
          <w:cantSplit/>
          <w:trHeight w:val="288"/>
          <w:jc w:val="center"/>
        </w:trPr>
        <w:tc>
          <w:tcPr>
            <w:tcW w:w="2413" w:type="pct"/>
            <w:shd w:val="clear" w:color="auto" w:fill="auto"/>
            <w:vAlign w:val="center"/>
          </w:tcPr>
          <w:p w:rsidR="00961A6E" w:rsidRPr="00134622" w:rsidRDefault="00961A6E" w:rsidP="00DE45DD">
            <w:pPr>
              <w:pStyle w:val="BodyText3"/>
              <w:spacing w:after="0"/>
              <w:rPr>
                <w:rFonts w:ascii="Calibri" w:hAnsi="Calibri"/>
                <w:b/>
                <w:sz w:val="18"/>
              </w:rPr>
            </w:pPr>
          </w:p>
        </w:tc>
        <w:tc>
          <w:tcPr>
            <w:tcW w:w="647" w:type="pct"/>
            <w:shd w:val="clear" w:color="auto" w:fill="auto"/>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09" w:type="pct"/>
            <w:shd w:val="clear" w:color="auto" w:fill="auto"/>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1232" w:type="pct"/>
            <w:shd w:val="clear" w:color="auto" w:fill="auto"/>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r>
      <w:tr w:rsidR="00961A6E" w:rsidRPr="00992A5E" w:rsidTr="00961A6E">
        <w:trPr>
          <w:cantSplit/>
          <w:trHeight w:val="288"/>
          <w:jc w:val="center"/>
        </w:trPr>
        <w:tc>
          <w:tcPr>
            <w:tcW w:w="2413" w:type="pct"/>
            <w:shd w:val="clear" w:color="auto" w:fill="auto"/>
            <w:vAlign w:val="center"/>
          </w:tcPr>
          <w:p w:rsidR="00961A6E" w:rsidRPr="00134622" w:rsidRDefault="00961A6E" w:rsidP="00DE45DD">
            <w:pPr>
              <w:pStyle w:val="BodyText3"/>
              <w:spacing w:after="0"/>
              <w:rPr>
                <w:rFonts w:ascii="Calibri" w:hAnsi="Calibri"/>
                <w:b/>
                <w:sz w:val="18"/>
              </w:rPr>
            </w:pPr>
          </w:p>
        </w:tc>
        <w:tc>
          <w:tcPr>
            <w:tcW w:w="647" w:type="pct"/>
            <w:shd w:val="clear" w:color="auto" w:fill="auto"/>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09" w:type="pct"/>
            <w:shd w:val="clear" w:color="auto" w:fill="auto"/>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1232" w:type="pct"/>
            <w:shd w:val="clear" w:color="auto" w:fill="auto"/>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r>
      <w:tr w:rsidR="00961A6E" w:rsidRPr="00992A5E" w:rsidTr="00961A6E">
        <w:trPr>
          <w:cantSplit/>
          <w:trHeight w:val="288"/>
          <w:jc w:val="center"/>
        </w:trPr>
        <w:tc>
          <w:tcPr>
            <w:tcW w:w="2413" w:type="pct"/>
            <w:tcBorders>
              <w:bottom w:val="single" w:sz="4" w:space="0" w:color="auto"/>
            </w:tcBorders>
            <w:shd w:val="clear" w:color="auto" w:fill="auto"/>
            <w:vAlign w:val="center"/>
          </w:tcPr>
          <w:p w:rsidR="00961A6E" w:rsidRPr="00134622" w:rsidRDefault="00961A6E" w:rsidP="00DE45DD">
            <w:pPr>
              <w:pStyle w:val="BodyText3"/>
              <w:spacing w:after="0"/>
              <w:rPr>
                <w:rFonts w:ascii="Calibri" w:hAnsi="Calibri"/>
                <w:b/>
                <w:sz w:val="18"/>
              </w:rPr>
            </w:pPr>
          </w:p>
        </w:tc>
        <w:tc>
          <w:tcPr>
            <w:tcW w:w="647" w:type="pct"/>
            <w:tcBorders>
              <w:bottom w:val="single" w:sz="4" w:space="0" w:color="auto"/>
            </w:tcBorders>
            <w:shd w:val="clear" w:color="auto" w:fill="auto"/>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09" w:type="pct"/>
            <w:tcBorders>
              <w:bottom w:val="single" w:sz="4" w:space="0" w:color="auto"/>
            </w:tcBorders>
            <w:shd w:val="clear" w:color="auto" w:fill="auto"/>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1232" w:type="pct"/>
            <w:tcBorders>
              <w:bottom w:val="single" w:sz="4" w:space="0" w:color="auto"/>
            </w:tcBorders>
            <w:shd w:val="clear" w:color="auto" w:fill="auto"/>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r>
      <w:tr w:rsidR="00961A6E" w:rsidRPr="00992A5E" w:rsidTr="00961A6E">
        <w:trPr>
          <w:cantSplit/>
          <w:trHeight w:val="288"/>
          <w:jc w:val="center"/>
        </w:trPr>
        <w:tc>
          <w:tcPr>
            <w:tcW w:w="2413" w:type="pct"/>
            <w:shd w:val="pct20" w:color="auto" w:fill="auto"/>
            <w:vAlign w:val="center"/>
          </w:tcPr>
          <w:p w:rsidR="00961A6E" w:rsidRPr="00992A5E" w:rsidRDefault="00961A6E" w:rsidP="00DE45DD">
            <w:pPr>
              <w:pStyle w:val="BodyText3"/>
              <w:spacing w:after="0"/>
              <w:rPr>
                <w:rFonts w:ascii="Calibri" w:hAnsi="Calibri"/>
                <w:b/>
                <w:sz w:val="18"/>
              </w:rPr>
            </w:pPr>
            <w:r w:rsidRPr="00992A5E">
              <w:rPr>
                <w:rFonts w:ascii="Calibri" w:hAnsi="Calibri"/>
                <w:b/>
                <w:sz w:val="18"/>
              </w:rPr>
              <w:t>Individual Institutional Investors (from Table 1B)</w:t>
            </w:r>
          </w:p>
        </w:tc>
        <w:tc>
          <w:tcPr>
            <w:tcW w:w="647" w:type="pct"/>
            <w:shd w:val="pct20" w:color="auto" w:fill="auto"/>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09" w:type="pct"/>
            <w:shd w:val="pct20" w:color="auto" w:fill="auto"/>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1232" w:type="pct"/>
            <w:shd w:val="pct20" w:color="auto" w:fill="auto"/>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r>
      <w:tr w:rsidR="00961A6E" w:rsidRPr="00992A5E" w:rsidTr="00961A6E">
        <w:trPr>
          <w:cantSplit/>
          <w:trHeight w:val="288"/>
          <w:jc w:val="center"/>
        </w:trPr>
        <w:tc>
          <w:tcPr>
            <w:tcW w:w="2413" w:type="pct"/>
            <w:shd w:val="clear" w:color="auto" w:fill="auto"/>
            <w:vAlign w:val="center"/>
          </w:tcPr>
          <w:p w:rsidR="00961A6E" w:rsidRPr="00992A5E" w:rsidRDefault="00961A6E" w:rsidP="00DE45DD">
            <w:pPr>
              <w:pStyle w:val="BodyText3"/>
              <w:spacing w:after="0"/>
              <w:rPr>
                <w:rFonts w:ascii="Calibri" w:hAnsi="Calibri"/>
                <w:b/>
                <w:sz w:val="18"/>
              </w:rPr>
            </w:pPr>
          </w:p>
        </w:tc>
        <w:tc>
          <w:tcPr>
            <w:tcW w:w="647" w:type="pct"/>
            <w:shd w:val="clear" w:color="auto" w:fill="auto"/>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09" w:type="pct"/>
            <w:shd w:val="clear" w:color="auto" w:fill="auto"/>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1232" w:type="pct"/>
            <w:shd w:val="clear" w:color="auto" w:fill="auto"/>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r>
      <w:tr w:rsidR="00961A6E" w:rsidRPr="00992A5E" w:rsidTr="00961A6E">
        <w:trPr>
          <w:cantSplit/>
          <w:trHeight w:val="288"/>
          <w:jc w:val="center"/>
        </w:trPr>
        <w:tc>
          <w:tcPr>
            <w:tcW w:w="2413" w:type="pct"/>
            <w:shd w:val="clear" w:color="auto" w:fill="auto"/>
            <w:vAlign w:val="center"/>
          </w:tcPr>
          <w:p w:rsidR="00961A6E" w:rsidRPr="00992A5E" w:rsidRDefault="00961A6E" w:rsidP="00DE45DD">
            <w:pPr>
              <w:pStyle w:val="BodyText3"/>
              <w:spacing w:after="0"/>
              <w:rPr>
                <w:rFonts w:ascii="Calibri" w:hAnsi="Calibri"/>
                <w:b/>
                <w:sz w:val="18"/>
              </w:rPr>
            </w:pPr>
          </w:p>
        </w:tc>
        <w:tc>
          <w:tcPr>
            <w:tcW w:w="647" w:type="pct"/>
            <w:shd w:val="clear" w:color="auto" w:fill="auto"/>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09" w:type="pct"/>
            <w:shd w:val="clear" w:color="auto" w:fill="auto"/>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1232" w:type="pct"/>
            <w:shd w:val="clear" w:color="auto" w:fill="auto"/>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r>
      <w:tr w:rsidR="00961A6E" w:rsidRPr="00992A5E" w:rsidTr="00961A6E">
        <w:trPr>
          <w:cantSplit/>
          <w:trHeight w:val="288"/>
          <w:jc w:val="center"/>
        </w:trPr>
        <w:tc>
          <w:tcPr>
            <w:tcW w:w="2413" w:type="pct"/>
            <w:tcBorders>
              <w:bottom w:val="single" w:sz="4" w:space="0" w:color="auto"/>
            </w:tcBorders>
            <w:shd w:val="clear" w:color="auto" w:fill="auto"/>
            <w:vAlign w:val="center"/>
          </w:tcPr>
          <w:p w:rsidR="00961A6E" w:rsidRPr="00992A5E" w:rsidRDefault="00961A6E" w:rsidP="00DE45DD">
            <w:pPr>
              <w:pStyle w:val="BodyText3"/>
              <w:spacing w:after="0"/>
              <w:rPr>
                <w:rFonts w:ascii="Calibri" w:hAnsi="Calibri"/>
                <w:b/>
                <w:sz w:val="18"/>
              </w:rPr>
            </w:pPr>
          </w:p>
        </w:tc>
        <w:tc>
          <w:tcPr>
            <w:tcW w:w="647" w:type="pct"/>
            <w:tcBorders>
              <w:bottom w:val="single" w:sz="4" w:space="0" w:color="auto"/>
            </w:tcBorders>
            <w:shd w:val="clear" w:color="auto" w:fill="auto"/>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09" w:type="pct"/>
            <w:tcBorders>
              <w:bottom w:val="single" w:sz="4" w:space="0" w:color="auto"/>
            </w:tcBorders>
            <w:shd w:val="clear" w:color="auto" w:fill="auto"/>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1232" w:type="pct"/>
            <w:tcBorders>
              <w:bottom w:val="single" w:sz="4" w:space="0" w:color="auto"/>
            </w:tcBorders>
            <w:shd w:val="clear" w:color="auto" w:fill="auto"/>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r>
      <w:tr w:rsidR="00961A6E" w:rsidRPr="00992A5E" w:rsidTr="00961A6E">
        <w:trPr>
          <w:cantSplit/>
          <w:trHeight w:val="288"/>
          <w:jc w:val="center"/>
        </w:trPr>
        <w:tc>
          <w:tcPr>
            <w:tcW w:w="2413" w:type="pct"/>
            <w:shd w:val="pct20" w:color="auto" w:fill="auto"/>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rPr>
                <w:rFonts w:ascii="Calibri" w:hAnsi="Calibri"/>
                <w:b/>
                <w:sz w:val="20"/>
              </w:rPr>
            </w:pPr>
            <w:r w:rsidRPr="00992A5E">
              <w:rPr>
                <w:rFonts w:ascii="Calibri" w:hAnsi="Calibri"/>
                <w:b/>
                <w:sz w:val="20"/>
              </w:rPr>
              <w:t>Dual Commitments (</w:t>
            </w:r>
            <w:r>
              <w:rPr>
                <w:rFonts w:ascii="Calibri" w:hAnsi="Calibri"/>
                <w:b/>
                <w:sz w:val="20"/>
              </w:rPr>
              <w:t xml:space="preserve">primary investors </w:t>
            </w:r>
            <w:r w:rsidRPr="00992A5E">
              <w:rPr>
                <w:rFonts w:ascii="Calibri" w:hAnsi="Calibri"/>
                <w:b/>
                <w:sz w:val="20"/>
              </w:rPr>
              <w:t>from Table 1D)</w:t>
            </w:r>
          </w:p>
        </w:tc>
        <w:tc>
          <w:tcPr>
            <w:tcW w:w="647" w:type="pct"/>
            <w:shd w:val="pct20" w:color="auto" w:fill="auto"/>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09" w:type="pct"/>
            <w:shd w:val="pct20" w:color="auto" w:fill="auto"/>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1232" w:type="pct"/>
            <w:shd w:val="pct20" w:color="auto" w:fill="auto"/>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r>
      <w:tr w:rsidR="00961A6E" w:rsidRPr="00992A5E" w:rsidTr="00961A6E">
        <w:trPr>
          <w:cantSplit/>
          <w:trHeight w:val="288"/>
          <w:jc w:val="center"/>
        </w:trPr>
        <w:tc>
          <w:tcPr>
            <w:tcW w:w="2413" w:type="pct"/>
            <w:shd w:val="clear" w:color="auto" w:fill="auto"/>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rPr>
                <w:rFonts w:ascii="Calibri" w:hAnsi="Calibri"/>
                <w:b/>
                <w:sz w:val="20"/>
              </w:rPr>
            </w:pPr>
          </w:p>
        </w:tc>
        <w:tc>
          <w:tcPr>
            <w:tcW w:w="647" w:type="pct"/>
            <w:shd w:val="clear" w:color="auto" w:fill="auto"/>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09" w:type="pct"/>
            <w:shd w:val="clear" w:color="auto" w:fill="auto"/>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1232" w:type="pct"/>
            <w:shd w:val="clear" w:color="auto" w:fill="auto"/>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r>
      <w:tr w:rsidR="00961A6E" w:rsidRPr="00992A5E" w:rsidTr="00961A6E">
        <w:trPr>
          <w:cantSplit/>
          <w:trHeight w:val="288"/>
          <w:jc w:val="center"/>
        </w:trPr>
        <w:tc>
          <w:tcPr>
            <w:tcW w:w="2413" w:type="pct"/>
            <w:shd w:val="clear" w:color="auto" w:fill="auto"/>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rPr>
                <w:rFonts w:ascii="Calibri" w:hAnsi="Calibri"/>
                <w:b/>
                <w:sz w:val="20"/>
              </w:rPr>
            </w:pPr>
          </w:p>
        </w:tc>
        <w:tc>
          <w:tcPr>
            <w:tcW w:w="647" w:type="pct"/>
            <w:shd w:val="clear" w:color="auto" w:fill="auto"/>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09" w:type="pct"/>
            <w:shd w:val="clear" w:color="auto" w:fill="auto"/>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1232" w:type="pct"/>
            <w:shd w:val="clear" w:color="auto" w:fill="auto"/>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r>
      <w:tr w:rsidR="00961A6E" w:rsidRPr="00992A5E" w:rsidTr="00961A6E">
        <w:trPr>
          <w:cantSplit/>
          <w:trHeight w:val="288"/>
          <w:jc w:val="center"/>
        </w:trPr>
        <w:tc>
          <w:tcPr>
            <w:tcW w:w="2413" w:type="pct"/>
            <w:tcBorders>
              <w:bottom w:val="single" w:sz="4" w:space="0" w:color="auto"/>
            </w:tcBorders>
            <w:shd w:val="clear" w:color="auto" w:fill="auto"/>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rPr>
                <w:rFonts w:ascii="Calibri" w:hAnsi="Calibri"/>
                <w:b/>
                <w:sz w:val="20"/>
              </w:rPr>
            </w:pPr>
          </w:p>
        </w:tc>
        <w:tc>
          <w:tcPr>
            <w:tcW w:w="647" w:type="pct"/>
            <w:tcBorders>
              <w:bottom w:val="single" w:sz="4" w:space="0" w:color="auto"/>
            </w:tcBorders>
            <w:shd w:val="clear" w:color="auto" w:fill="auto"/>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09" w:type="pct"/>
            <w:tcBorders>
              <w:bottom w:val="single" w:sz="4" w:space="0" w:color="auto"/>
            </w:tcBorders>
            <w:shd w:val="clear" w:color="auto" w:fill="auto"/>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1232" w:type="pct"/>
            <w:tcBorders>
              <w:bottom w:val="single" w:sz="4" w:space="0" w:color="auto"/>
            </w:tcBorders>
            <w:shd w:val="clear" w:color="auto" w:fill="auto"/>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r>
      <w:tr w:rsidR="00961A6E" w:rsidRPr="00992A5E" w:rsidTr="00961A6E">
        <w:trPr>
          <w:cantSplit/>
          <w:trHeight w:val="288"/>
          <w:jc w:val="center"/>
        </w:trPr>
        <w:tc>
          <w:tcPr>
            <w:tcW w:w="2413" w:type="pct"/>
            <w:shd w:val="pct20" w:color="auto" w:fill="auto"/>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rPr>
                <w:rFonts w:ascii="Calibri" w:hAnsi="Calibri"/>
                <w:b/>
                <w:sz w:val="20"/>
              </w:rPr>
            </w:pPr>
            <w:r w:rsidRPr="00992A5E">
              <w:rPr>
                <w:rFonts w:ascii="Calibri" w:hAnsi="Calibri"/>
                <w:b/>
                <w:sz w:val="20"/>
              </w:rPr>
              <w:t>Other Investors (from Table 1C)</w:t>
            </w:r>
          </w:p>
        </w:tc>
        <w:tc>
          <w:tcPr>
            <w:tcW w:w="647" w:type="pct"/>
            <w:shd w:val="pct20" w:color="auto" w:fill="auto"/>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09" w:type="pct"/>
            <w:shd w:val="pct20" w:color="auto" w:fill="auto"/>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1232" w:type="pct"/>
            <w:shd w:val="pct20" w:color="auto" w:fill="auto"/>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r>
      <w:tr w:rsidR="00961A6E" w:rsidRPr="00992A5E" w:rsidTr="00961A6E">
        <w:trPr>
          <w:cantSplit/>
          <w:trHeight w:val="288"/>
          <w:jc w:val="center"/>
        </w:trPr>
        <w:tc>
          <w:tcPr>
            <w:tcW w:w="2413" w:type="pct"/>
            <w:shd w:val="clear" w:color="auto" w:fill="auto"/>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rPr>
                <w:rFonts w:ascii="Calibri" w:hAnsi="Calibri"/>
                <w:b/>
                <w:sz w:val="20"/>
              </w:rPr>
            </w:pPr>
          </w:p>
        </w:tc>
        <w:tc>
          <w:tcPr>
            <w:tcW w:w="647" w:type="pct"/>
            <w:shd w:val="clear" w:color="auto" w:fill="auto"/>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09" w:type="pct"/>
            <w:shd w:val="clear" w:color="auto" w:fill="auto"/>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1232" w:type="pct"/>
            <w:shd w:val="clear" w:color="auto" w:fill="auto"/>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r>
      <w:tr w:rsidR="00961A6E" w:rsidRPr="00992A5E" w:rsidTr="00961A6E">
        <w:trPr>
          <w:cantSplit/>
          <w:trHeight w:val="288"/>
          <w:jc w:val="center"/>
        </w:trPr>
        <w:tc>
          <w:tcPr>
            <w:tcW w:w="2413" w:type="pct"/>
            <w:shd w:val="clear" w:color="auto" w:fill="auto"/>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rPr>
                <w:rFonts w:ascii="Calibri" w:hAnsi="Calibri"/>
                <w:b/>
                <w:sz w:val="20"/>
              </w:rPr>
            </w:pPr>
          </w:p>
        </w:tc>
        <w:tc>
          <w:tcPr>
            <w:tcW w:w="647" w:type="pct"/>
            <w:shd w:val="clear" w:color="auto" w:fill="auto"/>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09" w:type="pct"/>
            <w:shd w:val="clear" w:color="auto" w:fill="auto"/>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1232" w:type="pct"/>
            <w:shd w:val="clear" w:color="auto" w:fill="auto"/>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r>
      <w:tr w:rsidR="00961A6E" w:rsidRPr="00992A5E" w:rsidTr="00961A6E">
        <w:trPr>
          <w:cantSplit/>
          <w:trHeight w:val="288"/>
          <w:jc w:val="center"/>
        </w:trPr>
        <w:tc>
          <w:tcPr>
            <w:tcW w:w="2413" w:type="pct"/>
            <w:tcBorders>
              <w:bottom w:val="single" w:sz="4" w:space="0" w:color="auto"/>
            </w:tcBorders>
            <w:shd w:val="clear" w:color="auto" w:fill="auto"/>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rPr>
                <w:rFonts w:ascii="Calibri" w:hAnsi="Calibri"/>
                <w:b/>
                <w:sz w:val="20"/>
              </w:rPr>
            </w:pPr>
          </w:p>
        </w:tc>
        <w:tc>
          <w:tcPr>
            <w:tcW w:w="647" w:type="pct"/>
            <w:shd w:val="clear" w:color="auto" w:fill="auto"/>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09" w:type="pct"/>
            <w:shd w:val="clear" w:color="auto" w:fill="auto"/>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1232" w:type="pct"/>
            <w:shd w:val="clear" w:color="auto" w:fill="auto"/>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r>
      <w:tr w:rsidR="00961A6E" w:rsidRPr="00992A5E" w:rsidTr="00961A6E">
        <w:trPr>
          <w:cantSplit/>
          <w:trHeight w:val="288"/>
          <w:jc w:val="center"/>
        </w:trPr>
        <w:tc>
          <w:tcPr>
            <w:tcW w:w="2413" w:type="pct"/>
            <w:shd w:val="pct20" w:color="auto" w:fill="auto"/>
            <w:vAlign w:val="center"/>
          </w:tcPr>
          <w:p w:rsidR="00961A6E" w:rsidRPr="00992A5E" w:rsidRDefault="00961A6E" w:rsidP="00DE45DD">
            <w:pPr>
              <w:pStyle w:val="Heading7"/>
              <w:spacing w:before="0"/>
              <w:jc w:val="right"/>
              <w:rPr>
                <w:rFonts w:ascii="Calibri" w:hAnsi="Calibri"/>
                <w:sz w:val="20"/>
              </w:rPr>
            </w:pPr>
            <w:r w:rsidRPr="00992A5E">
              <w:rPr>
                <w:rFonts w:ascii="Calibri" w:hAnsi="Calibri"/>
                <w:sz w:val="20"/>
              </w:rPr>
              <w:t>Investor Totals</w:t>
            </w:r>
          </w:p>
        </w:tc>
        <w:tc>
          <w:tcPr>
            <w:tcW w:w="647" w:type="pct"/>
            <w:shd w:val="clear" w:color="auto" w:fill="auto"/>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09" w:type="pct"/>
            <w:shd w:val="clear" w:color="auto" w:fill="auto"/>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1232" w:type="pct"/>
            <w:shd w:val="clear" w:color="auto" w:fill="auto"/>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r>
    </w:tbl>
    <w:p w:rsidR="00961A6E" w:rsidRDefault="00961A6E" w:rsidP="00961A6E"/>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96"/>
        <w:gridCol w:w="2360"/>
        <w:gridCol w:w="2360"/>
        <w:gridCol w:w="2360"/>
      </w:tblGrid>
      <w:tr w:rsidR="00961A6E" w:rsidRPr="00992A5E" w:rsidTr="00961A6E">
        <w:trPr>
          <w:cantSplit/>
          <w:trHeight w:val="288"/>
          <w:tblHeader/>
          <w:jc w:val="center"/>
        </w:trPr>
        <w:tc>
          <w:tcPr>
            <w:tcW w:w="5000" w:type="pct"/>
            <w:gridSpan w:val="4"/>
            <w:shd w:val="pct20" w:color="auto" w:fill="auto"/>
            <w:vAlign w:val="center"/>
          </w:tcPr>
          <w:p w:rsidR="00961A6E" w:rsidRPr="00992A5E" w:rsidRDefault="00961A6E" w:rsidP="00DE45DD">
            <w:pPr>
              <w:pStyle w:val="BodyText3"/>
              <w:spacing w:after="0"/>
              <w:jc w:val="center"/>
              <w:rPr>
                <w:rFonts w:ascii="Calibri" w:hAnsi="Calibri"/>
                <w:b/>
                <w:sz w:val="20"/>
              </w:rPr>
            </w:pPr>
            <w:r w:rsidRPr="00992A5E">
              <w:rPr>
                <w:rFonts w:ascii="Calibri" w:hAnsi="Calibri"/>
                <w:b/>
                <w:sz w:val="20"/>
              </w:rPr>
              <w:t>Table 1F – Investor Diversity Summary</w:t>
            </w:r>
          </w:p>
        </w:tc>
      </w:tr>
      <w:tr w:rsidR="00961A6E" w:rsidRPr="00992A5E" w:rsidTr="00961A6E">
        <w:trPr>
          <w:cantSplit/>
          <w:trHeight w:val="288"/>
          <w:tblHeader/>
          <w:jc w:val="center"/>
        </w:trPr>
        <w:tc>
          <w:tcPr>
            <w:tcW w:w="1304" w:type="pct"/>
            <w:shd w:val="pct20" w:color="auto" w:fill="auto"/>
            <w:vAlign w:val="center"/>
          </w:tcPr>
          <w:p w:rsidR="00961A6E" w:rsidRPr="00992A5E" w:rsidRDefault="00961A6E" w:rsidP="00DE45DD">
            <w:pPr>
              <w:pStyle w:val="BodyText3"/>
              <w:spacing w:after="0"/>
              <w:jc w:val="center"/>
              <w:rPr>
                <w:rFonts w:ascii="Calibri" w:hAnsi="Calibri"/>
                <w:b/>
                <w:sz w:val="20"/>
              </w:rPr>
            </w:pPr>
            <w:r w:rsidRPr="00992A5E">
              <w:rPr>
                <w:rFonts w:ascii="Calibri" w:hAnsi="Calibri"/>
                <w:b/>
                <w:sz w:val="20"/>
              </w:rPr>
              <w:t>Type of Capital</w:t>
            </w:r>
            <w:r w:rsidRPr="00992A5E">
              <w:rPr>
                <w:rStyle w:val="FootnoteReference"/>
                <w:rFonts w:ascii="Calibri" w:hAnsi="Calibri"/>
                <w:b/>
                <w:sz w:val="24"/>
              </w:rPr>
              <w:footnoteReference w:id="17"/>
            </w:r>
          </w:p>
        </w:tc>
        <w:tc>
          <w:tcPr>
            <w:tcW w:w="1232" w:type="pct"/>
            <w:shd w:val="pct20" w:color="auto" w:fill="auto"/>
            <w:vAlign w:val="center"/>
          </w:tcPr>
          <w:p w:rsidR="00961A6E" w:rsidRPr="00992A5E" w:rsidRDefault="00961A6E" w:rsidP="00DE45DD">
            <w:pPr>
              <w:pStyle w:val="BodyText3"/>
              <w:spacing w:after="0"/>
              <w:jc w:val="center"/>
              <w:rPr>
                <w:rFonts w:ascii="Calibri" w:hAnsi="Calibri"/>
                <w:b/>
                <w:sz w:val="20"/>
              </w:rPr>
            </w:pPr>
            <w:r w:rsidRPr="00992A5E">
              <w:rPr>
                <w:rFonts w:ascii="Calibri" w:hAnsi="Calibri"/>
                <w:b/>
                <w:sz w:val="20"/>
              </w:rPr>
              <w:t>Total Amount</w:t>
            </w:r>
          </w:p>
        </w:tc>
        <w:tc>
          <w:tcPr>
            <w:tcW w:w="1232" w:type="pct"/>
            <w:shd w:val="pct20" w:color="auto" w:fill="auto"/>
            <w:vAlign w:val="center"/>
          </w:tcPr>
          <w:p w:rsidR="00961A6E" w:rsidRPr="00992A5E" w:rsidRDefault="00961A6E" w:rsidP="00DE45DD">
            <w:pPr>
              <w:pStyle w:val="BodyText3"/>
              <w:spacing w:after="0"/>
              <w:jc w:val="center"/>
              <w:rPr>
                <w:rFonts w:ascii="Calibri" w:hAnsi="Calibri"/>
                <w:b/>
                <w:sz w:val="20"/>
              </w:rPr>
            </w:pPr>
            <w:r w:rsidRPr="00992A5E">
              <w:rPr>
                <w:rFonts w:ascii="Calibri" w:hAnsi="Calibri"/>
                <w:b/>
                <w:sz w:val="20"/>
              </w:rPr>
              <w:t>Diversity Amount</w:t>
            </w:r>
          </w:p>
        </w:tc>
        <w:tc>
          <w:tcPr>
            <w:tcW w:w="1232" w:type="pct"/>
            <w:shd w:val="pct20" w:color="auto" w:fill="auto"/>
            <w:vAlign w:val="center"/>
          </w:tcPr>
          <w:p w:rsidR="00961A6E" w:rsidRPr="00992A5E" w:rsidRDefault="00961A6E" w:rsidP="00DE45DD">
            <w:pPr>
              <w:pStyle w:val="BodyText3"/>
              <w:spacing w:after="0"/>
              <w:jc w:val="center"/>
              <w:rPr>
                <w:rFonts w:ascii="Calibri" w:hAnsi="Calibri"/>
                <w:b/>
                <w:sz w:val="20"/>
              </w:rPr>
            </w:pPr>
            <w:r w:rsidRPr="00992A5E">
              <w:rPr>
                <w:rFonts w:ascii="Calibri" w:hAnsi="Calibri"/>
                <w:b/>
                <w:sz w:val="20"/>
              </w:rPr>
              <w:t>Diversity %</w:t>
            </w:r>
          </w:p>
        </w:tc>
      </w:tr>
      <w:tr w:rsidR="00961A6E" w:rsidRPr="00992A5E" w:rsidTr="00961A6E">
        <w:trPr>
          <w:cantSplit/>
          <w:trHeight w:val="288"/>
          <w:jc w:val="center"/>
        </w:trPr>
        <w:tc>
          <w:tcPr>
            <w:tcW w:w="1304" w:type="pct"/>
            <w:shd w:val="pct20" w:color="auto" w:fill="auto"/>
            <w:vAlign w:val="center"/>
          </w:tcPr>
          <w:p w:rsidR="00961A6E" w:rsidRDefault="00961A6E" w:rsidP="00DE45DD">
            <w:pPr>
              <w:pStyle w:val="BodyText3"/>
              <w:spacing w:after="0"/>
              <w:jc w:val="center"/>
              <w:rPr>
                <w:rFonts w:ascii="Calibri" w:hAnsi="Calibri"/>
                <w:b/>
                <w:sz w:val="20"/>
              </w:rPr>
            </w:pPr>
            <w:r>
              <w:rPr>
                <w:rFonts w:ascii="Calibri" w:hAnsi="Calibri"/>
                <w:b/>
                <w:sz w:val="20"/>
              </w:rPr>
              <w:t>Regulatory Capital</w:t>
            </w:r>
          </w:p>
        </w:tc>
        <w:tc>
          <w:tcPr>
            <w:tcW w:w="1232" w:type="pct"/>
            <w:vAlign w:val="center"/>
          </w:tcPr>
          <w:p w:rsidR="00961A6E" w:rsidRPr="00992A5E" w:rsidRDefault="00961A6E" w:rsidP="00DE45DD">
            <w:pPr>
              <w:pStyle w:val="BodyText3"/>
              <w:spacing w:after="0"/>
              <w:jc w:val="center"/>
              <w:rPr>
                <w:rFonts w:ascii="Calibri" w:hAnsi="Calibri"/>
              </w:rPr>
            </w:pPr>
          </w:p>
        </w:tc>
        <w:tc>
          <w:tcPr>
            <w:tcW w:w="1232" w:type="pct"/>
            <w:vAlign w:val="center"/>
          </w:tcPr>
          <w:p w:rsidR="00961A6E" w:rsidRPr="00992A5E" w:rsidRDefault="00961A6E" w:rsidP="00DE45DD">
            <w:pPr>
              <w:pStyle w:val="BodyText3"/>
              <w:spacing w:after="0"/>
              <w:jc w:val="center"/>
              <w:rPr>
                <w:rFonts w:ascii="Calibri" w:hAnsi="Calibri"/>
              </w:rPr>
            </w:pPr>
          </w:p>
        </w:tc>
        <w:tc>
          <w:tcPr>
            <w:tcW w:w="1232" w:type="pct"/>
            <w:vAlign w:val="center"/>
          </w:tcPr>
          <w:p w:rsidR="00961A6E" w:rsidRPr="00992A5E" w:rsidRDefault="00961A6E" w:rsidP="00DE45DD">
            <w:pPr>
              <w:pStyle w:val="BodyText3"/>
              <w:spacing w:after="0"/>
              <w:jc w:val="center"/>
              <w:rPr>
                <w:rFonts w:ascii="Calibri" w:hAnsi="Calibri"/>
              </w:rPr>
            </w:pPr>
          </w:p>
        </w:tc>
      </w:tr>
      <w:tr w:rsidR="00961A6E" w:rsidRPr="00992A5E" w:rsidTr="00961A6E">
        <w:trPr>
          <w:cantSplit/>
          <w:trHeight w:val="288"/>
          <w:jc w:val="center"/>
        </w:trPr>
        <w:tc>
          <w:tcPr>
            <w:tcW w:w="1304" w:type="pct"/>
            <w:shd w:val="pct20" w:color="auto" w:fill="auto"/>
            <w:vAlign w:val="center"/>
          </w:tcPr>
          <w:p w:rsidR="00961A6E" w:rsidRPr="00992A5E" w:rsidRDefault="00961A6E" w:rsidP="00DE45DD">
            <w:pPr>
              <w:pStyle w:val="BodyText3"/>
              <w:spacing w:after="0"/>
              <w:jc w:val="center"/>
              <w:rPr>
                <w:rFonts w:ascii="Calibri" w:hAnsi="Calibri"/>
                <w:b/>
                <w:sz w:val="20"/>
              </w:rPr>
            </w:pPr>
            <w:r>
              <w:rPr>
                <w:rFonts w:ascii="Calibri" w:hAnsi="Calibri"/>
                <w:b/>
                <w:sz w:val="20"/>
              </w:rPr>
              <w:t>L</w:t>
            </w:r>
            <w:r w:rsidRPr="00992A5E">
              <w:rPr>
                <w:rFonts w:ascii="Calibri" w:hAnsi="Calibri"/>
                <w:b/>
                <w:sz w:val="20"/>
              </w:rPr>
              <w:t>everageable Capital</w:t>
            </w:r>
          </w:p>
        </w:tc>
        <w:tc>
          <w:tcPr>
            <w:tcW w:w="1232" w:type="pct"/>
            <w:vAlign w:val="center"/>
          </w:tcPr>
          <w:p w:rsidR="00961A6E" w:rsidRPr="00992A5E" w:rsidRDefault="00961A6E" w:rsidP="00DE45DD">
            <w:pPr>
              <w:pStyle w:val="BodyText3"/>
              <w:spacing w:after="0"/>
              <w:jc w:val="center"/>
              <w:rPr>
                <w:rFonts w:ascii="Calibri" w:hAnsi="Calibri"/>
              </w:rPr>
            </w:pPr>
          </w:p>
        </w:tc>
        <w:tc>
          <w:tcPr>
            <w:tcW w:w="1232" w:type="pct"/>
            <w:vAlign w:val="center"/>
          </w:tcPr>
          <w:p w:rsidR="00961A6E" w:rsidRPr="00992A5E" w:rsidRDefault="00961A6E" w:rsidP="00DE45DD">
            <w:pPr>
              <w:pStyle w:val="BodyText3"/>
              <w:spacing w:after="0"/>
              <w:jc w:val="center"/>
              <w:rPr>
                <w:rFonts w:ascii="Calibri" w:hAnsi="Calibri"/>
              </w:rPr>
            </w:pPr>
          </w:p>
        </w:tc>
        <w:tc>
          <w:tcPr>
            <w:tcW w:w="1232" w:type="pct"/>
            <w:vAlign w:val="center"/>
          </w:tcPr>
          <w:p w:rsidR="00961A6E" w:rsidRPr="00992A5E" w:rsidRDefault="00961A6E" w:rsidP="00DE45DD">
            <w:pPr>
              <w:pStyle w:val="BodyText3"/>
              <w:spacing w:after="0"/>
              <w:jc w:val="center"/>
              <w:rPr>
                <w:rFonts w:ascii="Calibri" w:hAnsi="Calibri"/>
              </w:rPr>
            </w:pPr>
          </w:p>
        </w:tc>
      </w:tr>
    </w:tbl>
    <w:p w:rsidR="00961A6E" w:rsidRDefault="00961A6E" w:rsidP="00961A6E"/>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3"/>
        <w:gridCol w:w="1415"/>
        <w:gridCol w:w="1343"/>
        <w:gridCol w:w="1427"/>
        <w:gridCol w:w="1427"/>
        <w:gridCol w:w="1343"/>
        <w:gridCol w:w="1228"/>
      </w:tblGrid>
      <w:tr w:rsidR="00961A6E" w:rsidRPr="00992A5E" w:rsidTr="00961A6E">
        <w:trPr>
          <w:cantSplit/>
          <w:trHeight w:val="288"/>
          <w:tblHeader/>
          <w:jc w:val="center"/>
        </w:trPr>
        <w:tc>
          <w:tcPr>
            <w:tcW w:w="5000" w:type="pct"/>
            <w:gridSpan w:val="7"/>
            <w:shd w:val="pct20" w:color="auto" w:fill="auto"/>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b/>
                <w:sz w:val="20"/>
              </w:rPr>
            </w:pPr>
            <w:r w:rsidRPr="00992A5E">
              <w:rPr>
                <w:rFonts w:ascii="Calibri" w:hAnsi="Calibri"/>
                <w:b/>
                <w:sz w:val="20"/>
              </w:rPr>
              <w:t>Table 1G – Changes in Regulatory Capital</w:t>
            </w:r>
          </w:p>
        </w:tc>
      </w:tr>
      <w:tr w:rsidR="00961A6E" w:rsidRPr="00992A5E" w:rsidTr="00961A6E">
        <w:trPr>
          <w:cantSplit/>
          <w:trHeight w:val="288"/>
          <w:tblHeader/>
          <w:jc w:val="center"/>
        </w:trPr>
        <w:tc>
          <w:tcPr>
            <w:tcW w:w="728" w:type="pct"/>
            <w:shd w:val="pct20" w:color="auto" w:fill="auto"/>
            <w:vAlign w:val="center"/>
          </w:tcPr>
          <w:p w:rsidR="00961A6E" w:rsidRPr="00992A5E" w:rsidRDefault="00961A6E" w:rsidP="00DE45DD">
            <w:pPr>
              <w:tabs>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b/>
                <w:sz w:val="20"/>
              </w:rPr>
            </w:pPr>
            <w:r w:rsidRPr="00992A5E">
              <w:rPr>
                <w:rFonts w:ascii="Calibri" w:hAnsi="Calibri"/>
                <w:b/>
                <w:sz w:val="20"/>
              </w:rPr>
              <w:t>Date</w:t>
            </w:r>
          </w:p>
        </w:tc>
        <w:tc>
          <w:tcPr>
            <w:tcW w:w="739" w:type="pct"/>
            <w:shd w:val="pct20" w:color="auto" w:fill="auto"/>
            <w:vAlign w:val="center"/>
          </w:tcPr>
          <w:p w:rsidR="00961A6E" w:rsidRPr="00992A5E" w:rsidRDefault="00961A6E" w:rsidP="00DE45DD">
            <w:pPr>
              <w:tabs>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b/>
                <w:sz w:val="20"/>
                <w:vertAlign w:val="superscript"/>
              </w:rPr>
            </w:pPr>
            <w:r w:rsidRPr="00992A5E">
              <w:rPr>
                <w:rFonts w:ascii="Calibri" w:hAnsi="Calibri"/>
                <w:b/>
                <w:sz w:val="20"/>
              </w:rPr>
              <w:t>Beginning Regulatory Capital</w:t>
            </w:r>
          </w:p>
        </w:tc>
        <w:tc>
          <w:tcPr>
            <w:tcW w:w="701" w:type="pct"/>
            <w:shd w:val="pct20" w:color="auto" w:fill="auto"/>
            <w:vAlign w:val="center"/>
          </w:tcPr>
          <w:p w:rsidR="00961A6E" w:rsidRPr="00992A5E" w:rsidRDefault="00961A6E" w:rsidP="00DE45DD">
            <w:pPr>
              <w:pStyle w:val="Table2"/>
              <w:suppressAutoHyphens w:val="0"/>
              <w:spacing w:before="0" w:after="0"/>
              <w:rPr>
                <w:rFonts w:ascii="Calibri" w:hAnsi="Calibri"/>
              </w:rPr>
            </w:pPr>
            <w:r w:rsidRPr="00992A5E">
              <w:rPr>
                <w:rFonts w:ascii="Calibri" w:hAnsi="Calibri"/>
              </w:rPr>
              <w:t>Amount of Increase</w:t>
            </w:r>
          </w:p>
        </w:tc>
        <w:tc>
          <w:tcPr>
            <w:tcW w:w="745" w:type="pct"/>
            <w:shd w:val="pct20" w:color="auto" w:fill="auto"/>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b/>
                <w:sz w:val="20"/>
              </w:rPr>
            </w:pPr>
            <w:r w:rsidRPr="00992A5E">
              <w:rPr>
                <w:rFonts w:ascii="Calibri" w:hAnsi="Calibri"/>
                <w:b/>
                <w:sz w:val="20"/>
              </w:rPr>
              <w:t>Decrease Pursuant to 13 CFR §107.585</w:t>
            </w:r>
          </w:p>
        </w:tc>
        <w:tc>
          <w:tcPr>
            <w:tcW w:w="745" w:type="pct"/>
            <w:shd w:val="pct20" w:color="auto" w:fill="auto"/>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b/>
                <w:sz w:val="20"/>
              </w:rPr>
            </w:pPr>
            <w:r w:rsidRPr="00992A5E">
              <w:rPr>
                <w:rFonts w:ascii="Calibri" w:hAnsi="Calibri"/>
                <w:b/>
                <w:sz w:val="20"/>
              </w:rPr>
              <w:t>Decrease Pursuant to 13 CFR §107.1570(b)</w:t>
            </w:r>
          </w:p>
        </w:tc>
        <w:tc>
          <w:tcPr>
            <w:tcW w:w="701" w:type="pct"/>
            <w:shd w:val="pct20" w:color="auto" w:fill="auto"/>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b/>
                <w:sz w:val="20"/>
              </w:rPr>
            </w:pPr>
            <w:r w:rsidRPr="00992A5E">
              <w:rPr>
                <w:rFonts w:ascii="Calibri" w:hAnsi="Calibri"/>
                <w:b/>
                <w:sz w:val="20"/>
              </w:rPr>
              <w:t>Other Decreases</w:t>
            </w:r>
            <w:r w:rsidRPr="00992A5E">
              <w:rPr>
                <w:rStyle w:val="FootnoteReference"/>
                <w:rFonts w:ascii="Calibri" w:hAnsi="Calibri"/>
                <w:b/>
              </w:rPr>
              <w:footnoteReference w:id="18"/>
            </w:r>
          </w:p>
        </w:tc>
        <w:tc>
          <w:tcPr>
            <w:tcW w:w="643" w:type="pct"/>
            <w:shd w:val="pct20" w:color="auto" w:fill="auto"/>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b/>
                <w:sz w:val="20"/>
              </w:rPr>
            </w:pPr>
            <w:r w:rsidRPr="00992A5E">
              <w:rPr>
                <w:rFonts w:ascii="Calibri" w:hAnsi="Calibri"/>
                <w:b/>
                <w:sz w:val="20"/>
              </w:rPr>
              <w:t>Ending Regulatory Capital</w:t>
            </w:r>
          </w:p>
        </w:tc>
      </w:tr>
      <w:tr w:rsidR="00961A6E" w:rsidRPr="00992A5E" w:rsidTr="00961A6E">
        <w:trPr>
          <w:cantSplit/>
          <w:trHeight w:val="288"/>
          <w:jc w:val="center"/>
        </w:trPr>
        <w:tc>
          <w:tcPr>
            <w:tcW w:w="728"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39"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01"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45"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45"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01"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643"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r>
      <w:tr w:rsidR="00961A6E" w:rsidRPr="00992A5E" w:rsidTr="00961A6E">
        <w:trPr>
          <w:cantSplit/>
          <w:trHeight w:val="288"/>
          <w:jc w:val="center"/>
        </w:trPr>
        <w:tc>
          <w:tcPr>
            <w:tcW w:w="728"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39"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01"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45"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45"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01"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643"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r>
      <w:tr w:rsidR="00961A6E" w:rsidRPr="00992A5E" w:rsidTr="00961A6E">
        <w:trPr>
          <w:cantSplit/>
          <w:trHeight w:val="288"/>
          <w:jc w:val="center"/>
        </w:trPr>
        <w:tc>
          <w:tcPr>
            <w:tcW w:w="728"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39"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01"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45"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45"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01"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643"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r>
      <w:tr w:rsidR="00961A6E" w:rsidRPr="00992A5E" w:rsidTr="00961A6E">
        <w:trPr>
          <w:cantSplit/>
          <w:trHeight w:val="288"/>
          <w:jc w:val="center"/>
        </w:trPr>
        <w:tc>
          <w:tcPr>
            <w:tcW w:w="728"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39"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01"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45"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45"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01"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643"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r>
      <w:tr w:rsidR="00961A6E" w:rsidRPr="00992A5E" w:rsidTr="00961A6E">
        <w:trPr>
          <w:cantSplit/>
          <w:trHeight w:val="288"/>
          <w:jc w:val="center"/>
        </w:trPr>
        <w:tc>
          <w:tcPr>
            <w:tcW w:w="728"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39"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01"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45"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45"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01"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643"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r>
      <w:tr w:rsidR="00961A6E" w:rsidRPr="00992A5E" w:rsidTr="00961A6E">
        <w:trPr>
          <w:cantSplit/>
          <w:trHeight w:val="288"/>
          <w:jc w:val="center"/>
        </w:trPr>
        <w:tc>
          <w:tcPr>
            <w:tcW w:w="728"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39"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01"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45"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45"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01"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643"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r>
      <w:tr w:rsidR="00961A6E" w:rsidRPr="00992A5E" w:rsidTr="00961A6E">
        <w:trPr>
          <w:cantSplit/>
          <w:trHeight w:val="288"/>
          <w:jc w:val="center"/>
        </w:trPr>
        <w:tc>
          <w:tcPr>
            <w:tcW w:w="728"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39"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01"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45"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45"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01"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643"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r>
      <w:tr w:rsidR="00961A6E" w:rsidRPr="00992A5E" w:rsidTr="00961A6E">
        <w:trPr>
          <w:cantSplit/>
          <w:trHeight w:val="288"/>
          <w:jc w:val="center"/>
        </w:trPr>
        <w:tc>
          <w:tcPr>
            <w:tcW w:w="728"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39"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01"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45"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45"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01"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643"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r>
      <w:tr w:rsidR="00961A6E" w:rsidRPr="00992A5E" w:rsidTr="00961A6E">
        <w:trPr>
          <w:cantSplit/>
          <w:trHeight w:val="288"/>
          <w:jc w:val="center"/>
        </w:trPr>
        <w:tc>
          <w:tcPr>
            <w:tcW w:w="728"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39"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01"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45"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45"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01"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643"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r>
      <w:tr w:rsidR="00961A6E" w:rsidRPr="00992A5E" w:rsidTr="00961A6E">
        <w:trPr>
          <w:cantSplit/>
          <w:trHeight w:val="288"/>
          <w:jc w:val="center"/>
        </w:trPr>
        <w:tc>
          <w:tcPr>
            <w:tcW w:w="728"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39"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01"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45"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45"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01"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643"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r>
    </w:tbl>
    <w:p w:rsidR="00961A6E" w:rsidRDefault="00961A6E" w:rsidP="00961A6E"/>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22"/>
        <w:gridCol w:w="1660"/>
        <w:gridCol w:w="2116"/>
        <w:gridCol w:w="2078"/>
      </w:tblGrid>
      <w:tr w:rsidR="00961A6E" w:rsidRPr="00992A5E" w:rsidTr="00961A6E">
        <w:trPr>
          <w:cantSplit/>
          <w:trHeight w:val="288"/>
          <w:tblHeader/>
          <w:jc w:val="center"/>
        </w:trPr>
        <w:tc>
          <w:tcPr>
            <w:tcW w:w="5000" w:type="pct"/>
            <w:gridSpan w:val="4"/>
            <w:shd w:val="pct20" w:color="auto" w:fill="auto"/>
            <w:vAlign w:val="center"/>
          </w:tcPr>
          <w:p w:rsidR="00961A6E" w:rsidRPr="00992A5E" w:rsidRDefault="00961A6E" w:rsidP="00DE45DD">
            <w:pPr>
              <w:keepLines/>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b/>
                <w:sz w:val="20"/>
              </w:rPr>
            </w:pPr>
            <w:r w:rsidRPr="00992A5E">
              <w:rPr>
                <w:rFonts w:ascii="Calibri" w:hAnsi="Calibri"/>
                <w:sz w:val="20"/>
              </w:rPr>
              <w:br w:type="page"/>
            </w:r>
            <w:r w:rsidRPr="00992A5E">
              <w:rPr>
                <w:rFonts w:ascii="Calibri" w:hAnsi="Calibri"/>
                <w:b/>
                <w:sz w:val="20"/>
              </w:rPr>
              <w:t>Table 1H – Qualified Non</w:t>
            </w:r>
            <w:r w:rsidR="00C35AD7">
              <w:rPr>
                <w:rFonts w:ascii="Calibri" w:hAnsi="Calibri"/>
                <w:b/>
                <w:sz w:val="20"/>
              </w:rPr>
              <w:t>-</w:t>
            </w:r>
            <w:r w:rsidRPr="00992A5E">
              <w:rPr>
                <w:rFonts w:ascii="Calibri" w:hAnsi="Calibri"/>
                <w:b/>
                <w:sz w:val="20"/>
              </w:rPr>
              <w:t>private Funds</w:t>
            </w:r>
          </w:p>
        </w:tc>
      </w:tr>
      <w:tr w:rsidR="00961A6E" w:rsidRPr="00992A5E" w:rsidTr="00961A6E">
        <w:trPr>
          <w:cantSplit/>
          <w:trHeight w:val="288"/>
          <w:tblHeader/>
          <w:jc w:val="center"/>
        </w:trPr>
        <w:tc>
          <w:tcPr>
            <w:tcW w:w="1943" w:type="pct"/>
            <w:shd w:val="pct20" w:color="auto" w:fill="auto"/>
            <w:vAlign w:val="center"/>
          </w:tcPr>
          <w:p w:rsidR="00961A6E" w:rsidRPr="00992A5E" w:rsidRDefault="00961A6E" w:rsidP="00DE45DD">
            <w:pPr>
              <w:keepLines/>
              <w:tabs>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b/>
                <w:sz w:val="18"/>
              </w:rPr>
            </w:pPr>
            <w:r w:rsidRPr="00992A5E">
              <w:rPr>
                <w:rFonts w:ascii="Calibri" w:hAnsi="Calibri"/>
                <w:b/>
                <w:sz w:val="18"/>
              </w:rPr>
              <w:t>Name of Investor</w:t>
            </w:r>
          </w:p>
          <w:p w:rsidR="00961A6E" w:rsidRPr="00992A5E" w:rsidRDefault="00961A6E" w:rsidP="00DE45DD">
            <w:pPr>
              <w:keepLines/>
              <w:tabs>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b/>
                <w:i/>
                <w:sz w:val="18"/>
              </w:rPr>
            </w:pPr>
            <w:r w:rsidRPr="00992A5E">
              <w:rPr>
                <w:rFonts w:ascii="Calibri" w:hAnsi="Calibri"/>
                <w:b/>
                <w:i/>
                <w:sz w:val="18"/>
              </w:rPr>
              <w:t>(from Table 1A, 1B or 1C)</w:t>
            </w:r>
          </w:p>
        </w:tc>
        <w:tc>
          <w:tcPr>
            <w:tcW w:w="867" w:type="pct"/>
            <w:shd w:val="pct20" w:color="auto" w:fill="auto"/>
            <w:vAlign w:val="center"/>
          </w:tcPr>
          <w:p w:rsidR="00961A6E" w:rsidRPr="00992A5E" w:rsidRDefault="00961A6E" w:rsidP="00DE45DD">
            <w:pPr>
              <w:spacing w:after="0"/>
              <w:jc w:val="center"/>
              <w:rPr>
                <w:rFonts w:ascii="Calibri" w:hAnsi="Calibri"/>
                <w:b/>
                <w:sz w:val="18"/>
              </w:rPr>
            </w:pPr>
            <w:r w:rsidRPr="00992A5E">
              <w:rPr>
                <w:rFonts w:ascii="Calibri" w:hAnsi="Calibri"/>
                <w:b/>
                <w:sz w:val="18"/>
              </w:rPr>
              <w:t>Capital Commitment</w:t>
            </w:r>
          </w:p>
        </w:tc>
        <w:tc>
          <w:tcPr>
            <w:tcW w:w="1105" w:type="pct"/>
            <w:shd w:val="pct20" w:color="auto" w:fill="auto"/>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b/>
                <w:sz w:val="18"/>
              </w:rPr>
            </w:pPr>
            <w:r w:rsidRPr="00992A5E">
              <w:rPr>
                <w:rFonts w:ascii="Calibri" w:hAnsi="Calibri"/>
                <w:b/>
                <w:sz w:val="18"/>
              </w:rPr>
              <w:t>Qualified Non</w:t>
            </w:r>
            <w:r w:rsidR="00C35AD7">
              <w:rPr>
                <w:rFonts w:ascii="Calibri" w:hAnsi="Calibri"/>
                <w:b/>
                <w:sz w:val="18"/>
              </w:rPr>
              <w:t>-</w:t>
            </w:r>
            <w:r w:rsidRPr="00992A5E">
              <w:rPr>
                <w:rFonts w:ascii="Calibri" w:hAnsi="Calibri"/>
                <w:b/>
                <w:sz w:val="18"/>
              </w:rPr>
              <w:t>private Funds Whose Source is Federal Funds</w:t>
            </w:r>
          </w:p>
        </w:tc>
        <w:tc>
          <w:tcPr>
            <w:tcW w:w="1085" w:type="pct"/>
            <w:shd w:val="pct20" w:color="auto" w:fill="auto"/>
            <w:vAlign w:val="center"/>
          </w:tcPr>
          <w:p w:rsidR="00961A6E" w:rsidRPr="00992A5E" w:rsidRDefault="00961A6E" w:rsidP="00DE45DD">
            <w:pPr>
              <w:keepNext/>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b/>
                <w:sz w:val="18"/>
              </w:rPr>
            </w:pPr>
            <w:r w:rsidRPr="00992A5E">
              <w:rPr>
                <w:rFonts w:ascii="Calibri" w:hAnsi="Calibri"/>
                <w:b/>
                <w:sz w:val="18"/>
              </w:rPr>
              <w:t>Qualified Non</w:t>
            </w:r>
            <w:r w:rsidR="00C35AD7">
              <w:rPr>
                <w:rFonts w:ascii="Calibri" w:hAnsi="Calibri"/>
                <w:b/>
                <w:sz w:val="18"/>
              </w:rPr>
              <w:t>-</w:t>
            </w:r>
            <w:r w:rsidRPr="00992A5E">
              <w:rPr>
                <w:rFonts w:ascii="Calibri" w:hAnsi="Calibri"/>
                <w:b/>
                <w:sz w:val="18"/>
              </w:rPr>
              <w:t>private Funds Whose Source is State or Local Gov’t. Funds</w:t>
            </w:r>
          </w:p>
        </w:tc>
      </w:tr>
      <w:tr w:rsidR="00961A6E" w:rsidRPr="00992A5E" w:rsidTr="00961A6E">
        <w:trPr>
          <w:cantSplit/>
          <w:trHeight w:val="288"/>
          <w:jc w:val="center"/>
        </w:trPr>
        <w:tc>
          <w:tcPr>
            <w:tcW w:w="1943" w:type="pct"/>
            <w:vAlign w:val="center"/>
          </w:tcPr>
          <w:p w:rsidR="00961A6E" w:rsidRPr="00992A5E" w:rsidRDefault="00961A6E" w:rsidP="00DE45DD">
            <w:pPr>
              <w:keepLines/>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867"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1105"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1085"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r>
      <w:tr w:rsidR="00961A6E" w:rsidRPr="00992A5E" w:rsidTr="00961A6E">
        <w:trPr>
          <w:cantSplit/>
          <w:trHeight w:val="288"/>
          <w:jc w:val="center"/>
        </w:trPr>
        <w:tc>
          <w:tcPr>
            <w:tcW w:w="1943" w:type="pct"/>
            <w:vAlign w:val="center"/>
          </w:tcPr>
          <w:p w:rsidR="00961A6E" w:rsidRPr="00992A5E" w:rsidRDefault="00961A6E" w:rsidP="00DE45DD">
            <w:pPr>
              <w:keepLines/>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867"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1105"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1085"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r>
      <w:tr w:rsidR="00961A6E" w:rsidRPr="00992A5E" w:rsidTr="00961A6E">
        <w:trPr>
          <w:cantSplit/>
          <w:trHeight w:val="288"/>
          <w:jc w:val="center"/>
        </w:trPr>
        <w:tc>
          <w:tcPr>
            <w:tcW w:w="1943" w:type="pct"/>
            <w:vAlign w:val="center"/>
          </w:tcPr>
          <w:p w:rsidR="00961A6E" w:rsidRPr="00992A5E" w:rsidRDefault="00961A6E" w:rsidP="00DE45DD">
            <w:pPr>
              <w:keepLines/>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867"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1105"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1085"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r>
      <w:tr w:rsidR="00961A6E" w:rsidRPr="00992A5E" w:rsidTr="00961A6E">
        <w:trPr>
          <w:cantSplit/>
          <w:trHeight w:val="288"/>
          <w:jc w:val="center"/>
        </w:trPr>
        <w:tc>
          <w:tcPr>
            <w:tcW w:w="2810" w:type="pct"/>
            <w:gridSpan w:val="2"/>
            <w:shd w:val="pct20" w:color="auto" w:fill="auto"/>
            <w:vAlign w:val="center"/>
          </w:tcPr>
          <w:p w:rsidR="00961A6E" w:rsidRPr="00992A5E" w:rsidRDefault="00961A6E" w:rsidP="00DE45DD">
            <w:pPr>
              <w:pStyle w:val="Heading7"/>
              <w:spacing w:before="0"/>
              <w:jc w:val="center"/>
              <w:rPr>
                <w:rFonts w:ascii="Calibri" w:hAnsi="Calibri"/>
                <w:sz w:val="20"/>
              </w:rPr>
            </w:pPr>
            <w:r w:rsidRPr="00992A5E">
              <w:rPr>
                <w:rFonts w:ascii="Calibri" w:hAnsi="Calibri"/>
                <w:sz w:val="20"/>
              </w:rPr>
              <w:t>Totals</w:t>
            </w:r>
          </w:p>
        </w:tc>
        <w:tc>
          <w:tcPr>
            <w:tcW w:w="1105" w:type="pct"/>
            <w:tcBorders>
              <w:bottom w:val="single" w:sz="4" w:space="0" w:color="auto"/>
            </w:tcBorders>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1085"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r>
      <w:tr w:rsidR="00961A6E" w:rsidRPr="00992A5E" w:rsidTr="00961A6E">
        <w:trPr>
          <w:cantSplit/>
          <w:trHeight w:val="288"/>
          <w:jc w:val="center"/>
        </w:trPr>
        <w:tc>
          <w:tcPr>
            <w:tcW w:w="2810" w:type="pct"/>
            <w:gridSpan w:val="2"/>
            <w:shd w:val="pct20" w:color="auto" w:fill="auto"/>
            <w:vAlign w:val="center"/>
          </w:tcPr>
          <w:p w:rsidR="00961A6E" w:rsidRPr="00992A5E" w:rsidRDefault="00961A6E" w:rsidP="00DE45DD">
            <w:pPr>
              <w:keepLines/>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b/>
                <w:sz w:val="18"/>
              </w:rPr>
            </w:pPr>
            <w:r w:rsidRPr="00992A5E">
              <w:rPr>
                <w:rFonts w:ascii="Calibri" w:hAnsi="Calibri"/>
                <w:b/>
                <w:sz w:val="18"/>
              </w:rPr>
              <w:t>Non-Federal Qualified Non</w:t>
            </w:r>
            <w:r w:rsidR="00C35AD7">
              <w:rPr>
                <w:rFonts w:ascii="Calibri" w:hAnsi="Calibri"/>
                <w:b/>
                <w:sz w:val="18"/>
              </w:rPr>
              <w:t>-</w:t>
            </w:r>
            <w:r w:rsidRPr="00992A5E">
              <w:rPr>
                <w:rFonts w:ascii="Calibri" w:hAnsi="Calibri"/>
                <w:b/>
                <w:sz w:val="18"/>
              </w:rPr>
              <w:t>private Funds</w:t>
            </w:r>
            <w:r w:rsidR="00C35AD7">
              <w:rPr>
                <w:rFonts w:ascii="Calibri" w:hAnsi="Calibri"/>
                <w:b/>
                <w:sz w:val="18"/>
              </w:rPr>
              <w:t xml:space="preserve"> </w:t>
            </w:r>
            <w:r w:rsidRPr="00992A5E">
              <w:rPr>
                <w:rFonts w:ascii="Calibri" w:hAnsi="Calibri"/>
                <w:b/>
              </w:rPr>
              <w:t>÷</w:t>
            </w:r>
            <w:r w:rsidR="00C35AD7">
              <w:rPr>
                <w:rFonts w:ascii="Calibri" w:hAnsi="Calibri"/>
                <w:b/>
              </w:rPr>
              <w:t xml:space="preserve"> </w:t>
            </w:r>
            <w:r w:rsidRPr="00992A5E">
              <w:rPr>
                <w:rFonts w:ascii="Calibri" w:hAnsi="Calibri"/>
                <w:b/>
                <w:sz w:val="18"/>
              </w:rPr>
              <w:t>Regulatory Capital</w:t>
            </w:r>
          </w:p>
        </w:tc>
        <w:tc>
          <w:tcPr>
            <w:tcW w:w="1105" w:type="pct"/>
            <w:shd w:val="pct20" w:color="auto" w:fill="auto"/>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rPr>
            </w:pPr>
          </w:p>
        </w:tc>
        <w:tc>
          <w:tcPr>
            <w:tcW w:w="1085"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r w:rsidRPr="00992A5E">
              <w:rPr>
                <w:rFonts w:ascii="Calibri" w:hAnsi="Calibri"/>
                <w:sz w:val="20"/>
              </w:rPr>
              <w:t>%</w:t>
            </w:r>
          </w:p>
        </w:tc>
      </w:tr>
    </w:tbl>
    <w:p w:rsidR="00961A6E" w:rsidRDefault="00961A6E" w:rsidP="00961A6E"/>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9"/>
        <w:gridCol w:w="4148"/>
        <w:gridCol w:w="2469"/>
      </w:tblGrid>
      <w:tr w:rsidR="00961A6E" w:rsidRPr="00992A5E" w:rsidTr="00961A6E">
        <w:trPr>
          <w:cantSplit/>
          <w:trHeight w:val="288"/>
          <w:tblHeader/>
          <w:jc w:val="center"/>
        </w:trPr>
        <w:tc>
          <w:tcPr>
            <w:tcW w:w="5000" w:type="pct"/>
            <w:gridSpan w:val="3"/>
            <w:shd w:val="pct20" w:color="auto" w:fill="auto"/>
            <w:vAlign w:val="center"/>
          </w:tcPr>
          <w:p w:rsidR="00961A6E" w:rsidRPr="00992A5E" w:rsidRDefault="00961A6E" w:rsidP="00DE45DD">
            <w:pPr>
              <w:spacing w:after="0"/>
              <w:jc w:val="center"/>
              <w:rPr>
                <w:rFonts w:ascii="Calibri" w:hAnsi="Calibri"/>
                <w:b/>
                <w:sz w:val="20"/>
              </w:rPr>
            </w:pPr>
            <w:r w:rsidRPr="00992A5E">
              <w:rPr>
                <w:rFonts w:ascii="Calibri" w:hAnsi="Calibri"/>
                <w:b/>
                <w:sz w:val="20"/>
              </w:rPr>
              <w:t>Table 1I –Associates of Applicant</w:t>
            </w:r>
          </w:p>
        </w:tc>
      </w:tr>
      <w:tr w:rsidR="00961A6E" w:rsidRPr="00992A5E" w:rsidTr="00961A6E">
        <w:trPr>
          <w:cantSplit/>
          <w:trHeight w:val="288"/>
          <w:tblHeader/>
          <w:jc w:val="center"/>
        </w:trPr>
        <w:tc>
          <w:tcPr>
            <w:tcW w:w="1545" w:type="pct"/>
            <w:shd w:val="pct20" w:color="auto" w:fill="auto"/>
            <w:vAlign w:val="center"/>
          </w:tcPr>
          <w:p w:rsidR="00961A6E" w:rsidRPr="00992A5E" w:rsidRDefault="00961A6E" w:rsidP="00DE45DD">
            <w:pPr>
              <w:spacing w:after="0"/>
              <w:jc w:val="center"/>
              <w:rPr>
                <w:rFonts w:ascii="Calibri" w:hAnsi="Calibri"/>
                <w:b/>
                <w:sz w:val="20"/>
              </w:rPr>
            </w:pPr>
            <w:r w:rsidRPr="00992A5E">
              <w:rPr>
                <w:rFonts w:ascii="Calibri" w:hAnsi="Calibri"/>
                <w:b/>
                <w:sz w:val="20"/>
              </w:rPr>
              <w:t>Name of Investor</w:t>
            </w:r>
          </w:p>
        </w:tc>
        <w:tc>
          <w:tcPr>
            <w:tcW w:w="2166" w:type="pct"/>
            <w:shd w:val="pct20" w:color="auto" w:fill="auto"/>
            <w:vAlign w:val="center"/>
          </w:tcPr>
          <w:p w:rsidR="00961A6E" w:rsidRPr="00992A5E" w:rsidRDefault="00961A6E" w:rsidP="00DE45DD">
            <w:pPr>
              <w:spacing w:after="0"/>
              <w:jc w:val="center"/>
              <w:rPr>
                <w:rFonts w:ascii="Calibri" w:hAnsi="Calibri"/>
                <w:b/>
                <w:sz w:val="20"/>
              </w:rPr>
            </w:pPr>
            <w:r w:rsidRPr="00992A5E">
              <w:rPr>
                <w:rFonts w:ascii="Calibri" w:hAnsi="Calibri"/>
                <w:b/>
                <w:sz w:val="20"/>
              </w:rPr>
              <w:t>Describe Relationship to Applicant</w:t>
            </w:r>
          </w:p>
        </w:tc>
        <w:tc>
          <w:tcPr>
            <w:tcW w:w="1289" w:type="pct"/>
            <w:shd w:val="pct20" w:color="auto" w:fill="auto"/>
            <w:vAlign w:val="center"/>
          </w:tcPr>
          <w:p w:rsidR="00961A6E" w:rsidRPr="00992A5E" w:rsidRDefault="00961A6E" w:rsidP="00DE45DD">
            <w:pPr>
              <w:spacing w:after="0"/>
              <w:jc w:val="center"/>
              <w:rPr>
                <w:rFonts w:ascii="Calibri" w:hAnsi="Calibri"/>
                <w:b/>
                <w:sz w:val="20"/>
              </w:rPr>
            </w:pPr>
            <w:r w:rsidRPr="00992A5E">
              <w:rPr>
                <w:rFonts w:ascii="Calibri" w:hAnsi="Calibri"/>
                <w:b/>
                <w:sz w:val="20"/>
              </w:rPr>
              <w:t>Applicable Subsection of Definition of Associate</w:t>
            </w:r>
          </w:p>
        </w:tc>
      </w:tr>
      <w:tr w:rsidR="00961A6E" w:rsidRPr="00992A5E" w:rsidTr="00961A6E">
        <w:trPr>
          <w:cantSplit/>
          <w:trHeight w:val="288"/>
          <w:jc w:val="center"/>
        </w:trPr>
        <w:tc>
          <w:tcPr>
            <w:tcW w:w="1545" w:type="pct"/>
            <w:vAlign w:val="center"/>
          </w:tcPr>
          <w:p w:rsidR="00961A6E" w:rsidRPr="00992A5E" w:rsidRDefault="00961A6E" w:rsidP="00DE45DD">
            <w:pPr>
              <w:spacing w:after="0"/>
              <w:jc w:val="center"/>
              <w:rPr>
                <w:rFonts w:ascii="Calibri" w:hAnsi="Calibri"/>
                <w:sz w:val="20"/>
              </w:rPr>
            </w:pPr>
          </w:p>
        </w:tc>
        <w:tc>
          <w:tcPr>
            <w:tcW w:w="2166" w:type="pct"/>
            <w:vAlign w:val="center"/>
          </w:tcPr>
          <w:p w:rsidR="00961A6E" w:rsidRPr="00992A5E" w:rsidRDefault="00961A6E" w:rsidP="00DE45DD">
            <w:pPr>
              <w:spacing w:after="0"/>
              <w:jc w:val="center"/>
              <w:rPr>
                <w:rFonts w:ascii="Calibri" w:hAnsi="Calibri"/>
                <w:sz w:val="20"/>
              </w:rPr>
            </w:pPr>
          </w:p>
        </w:tc>
        <w:tc>
          <w:tcPr>
            <w:tcW w:w="1289" w:type="pct"/>
            <w:vAlign w:val="center"/>
          </w:tcPr>
          <w:p w:rsidR="00961A6E" w:rsidRPr="00992A5E" w:rsidRDefault="00961A6E" w:rsidP="00DE45DD">
            <w:pPr>
              <w:spacing w:after="0"/>
              <w:jc w:val="center"/>
              <w:rPr>
                <w:rFonts w:ascii="Calibri" w:hAnsi="Calibri"/>
                <w:sz w:val="20"/>
              </w:rPr>
            </w:pPr>
          </w:p>
        </w:tc>
      </w:tr>
      <w:tr w:rsidR="00961A6E" w:rsidRPr="00992A5E" w:rsidTr="00961A6E">
        <w:trPr>
          <w:cantSplit/>
          <w:trHeight w:val="288"/>
          <w:jc w:val="center"/>
        </w:trPr>
        <w:tc>
          <w:tcPr>
            <w:tcW w:w="1545" w:type="pct"/>
            <w:vAlign w:val="center"/>
          </w:tcPr>
          <w:p w:rsidR="00961A6E" w:rsidRPr="00992A5E" w:rsidRDefault="00961A6E" w:rsidP="00DE45DD">
            <w:pPr>
              <w:spacing w:after="0"/>
              <w:jc w:val="center"/>
              <w:rPr>
                <w:rFonts w:ascii="Calibri" w:hAnsi="Calibri"/>
                <w:sz w:val="20"/>
              </w:rPr>
            </w:pPr>
          </w:p>
        </w:tc>
        <w:tc>
          <w:tcPr>
            <w:tcW w:w="2166" w:type="pct"/>
            <w:vAlign w:val="center"/>
          </w:tcPr>
          <w:p w:rsidR="00961A6E" w:rsidRPr="00992A5E" w:rsidRDefault="00961A6E" w:rsidP="00DE45DD">
            <w:pPr>
              <w:spacing w:after="0"/>
              <w:jc w:val="center"/>
              <w:rPr>
                <w:rFonts w:ascii="Calibri" w:hAnsi="Calibri"/>
                <w:sz w:val="20"/>
              </w:rPr>
            </w:pPr>
          </w:p>
        </w:tc>
        <w:tc>
          <w:tcPr>
            <w:tcW w:w="1289" w:type="pct"/>
            <w:vAlign w:val="center"/>
          </w:tcPr>
          <w:p w:rsidR="00961A6E" w:rsidRPr="00992A5E" w:rsidRDefault="00961A6E" w:rsidP="00DE45DD">
            <w:pPr>
              <w:spacing w:after="0"/>
              <w:jc w:val="center"/>
              <w:rPr>
                <w:rFonts w:ascii="Calibri" w:hAnsi="Calibri"/>
                <w:sz w:val="20"/>
              </w:rPr>
            </w:pPr>
          </w:p>
        </w:tc>
      </w:tr>
      <w:tr w:rsidR="00961A6E" w:rsidRPr="00992A5E" w:rsidTr="00961A6E">
        <w:trPr>
          <w:cantSplit/>
          <w:trHeight w:val="288"/>
          <w:jc w:val="center"/>
        </w:trPr>
        <w:tc>
          <w:tcPr>
            <w:tcW w:w="1545" w:type="pct"/>
            <w:vAlign w:val="center"/>
          </w:tcPr>
          <w:p w:rsidR="00961A6E" w:rsidRPr="00992A5E" w:rsidRDefault="00961A6E" w:rsidP="00DE45DD">
            <w:pPr>
              <w:spacing w:after="0"/>
              <w:jc w:val="center"/>
              <w:rPr>
                <w:rFonts w:ascii="Calibri" w:hAnsi="Calibri"/>
                <w:sz w:val="20"/>
              </w:rPr>
            </w:pPr>
          </w:p>
        </w:tc>
        <w:tc>
          <w:tcPr>
            <w:tcW w:w="2166" w:type="pct"/>
            <w:vAlign w:val="center"/>
          </w:tcPr>
          <w:p w:rsidR="00961A6E" w:rsidRPr="00992A5E" w:rsidRDefault="00961A6E" w:rsidP="00DE45DD">
            <w:pPr>
              <w:spacing w:after="0"/>
              <w:jc w:val="center"/>
              <w:rPr>
                <w:rFonts w:ascii="Calibri" w:hAnsi="Calibri"/>
                <w:sz w:val="20"/>
              </w:rPr>
            </w:pPr>
          </w:p>
        </w:tc>
        <w:tc>
          <w:tcPr>
            <w:tcW w:w="1289" w:type="pct"/>
            <w:vAlign w:val="center"/>
          </w:tcPr>
          <w:p w:rsidR="00961A6E" w:rsidRPr="00992A5E" w:rsidRDefault="00961A6E" w:rsidP="00DE45DD">
            <w:pPr>
              <w:spacing w:after="0"/>
              <w:jc w:val="center"/>
              <w:rPr>
                <w:rFonts w:ascii="Calibri" w:hAnsi="Calibri"/>
                <w:sz w:val="20"/>
              </w:rPr>
            </w:pPr>
          </w:p>
        </w:tc>
      </w:tr>
      <w:tr w:rsidR="00961A6E" w:rsidRPr="00992A5E" w:rsidTr="00961A6E">
        <w:trPr>
          <w:cantSplit/>
          <w:trHeight w:val="288"/>
          <w:jc w:val="center"/>
        </w:trPr>
        <w:tc>
          <w:tcPr>
            <w:tcW w:w="1545" w:type="pct"/>
            <w:vAlign w:val="center"/>
          </w:tcPr>
          <w:p w:rsidR="00961A6E" w:rsidRPr="00992A5E" w:rsidRDefault="00961A6E" w:rsidP="00DE45DD">
            <w:pPr>
              <w:spacing w:after="0"/>
              <w:jc w:val="center"/>
              <w:rPr>
                <w:rFonts w:ascii="Calibri" w:hAnsi="Calibri"/>
                <w:sz w:val="20"/>
              </w:rPr>
            </w:pPr>
          </w:p>
        </w:tc>
        <w:tc>
          <w:tcPr>
            <w:tcW w:w="2166" w:type="pct"/>
            <w:vAlign w:val="center"/>
          </w:tcPr>
          <w:p w:rsidR="00961A6E" w:rsidRPr="00992A5E" w:rsidRDefault="00961A6E" w:rsidP="00DE45DD">
            <w:pPr>
              <w:spacing w:after="0"/>
              <w:jc w:val="center"/>
              <w:rPr>
                <w:rFonts w:ascii="Calibri" w:hAnsi="Calibri"/>
                <w:sz w:val="20"/>
              </w:rPr>
            </w:pPr>
          </w:p>
        </w:tc>
        <w:tc>
          <w:tcPr>
            <w:tcW w:w="1289" w:type="pct"/>
            <w:vAlign w:val="center"/>
          </w:tcPr>
          <w:p w:rsidR="00961A6E" w:rsidRPr="00992A5E" w:rsidRDefault="00961A6E" w:rsidP="00DE45DD">
            <w:pPr>
              <w:spacing w:after="0"/>
              <w:jc w:val="center"/>
              <w:rPr>
                <w:rFonts w:ascii="Calibri" w:hAnsi="Calibri"/>
                <w:sz w:val="20"/>
              </w:rPr>
            </w:pPr>
          </w:p>
        </w:tc>
      </w:tr>
      <w:tr w:rsidR="00961A6E" w:rsidRPr="00992A5E" w:rsidTr="00961A6E">
        <w:trPr>
          <w:cantSplit/>
          <w:trHeight w:val="288"/>
          <w:jc w:val="center"/>
        </w:trPr>
        <w:tc>
          <w:tcPr>
            <w:tcW w:w="1545" w:type="pct"/>
            <w:vAlign w:val="center"/>
          </w:tcPr>
          <w:p w:rsidR="00961A6E" w:rsidRPr="00992A5E" w:rsidRDefault="00961A6E" w:rsidP="00DE45DD">
            <w:pPr>
              <w:spacing w:after="0"/>
              <w:jc w:val="center"/>
              <w:rPr>
                <w:rFonts w:ascii="Calibri" w:hAnsi="Calibri"/>
                <w:sz w:val="20"/>
              </w:rPr>
            </w:pPr>
          </w:p>
        </w:tc>
        <w:tc>
          <w:tcPr>
            <w:tcW w:w="2166" w:type="pct"/>
            <w:vAlign w:val="center"/>
          </w:tcPr>
          <w:p w:rsidR="00961A6E" w:rsidRPr="00992A5E" w:rsidRDefault="00961A6E" w:rsidP="00DE45DD">
            <w:pPr>
              <w:spacing w:after="0"/>
              <w:jc w:val="center"/>
              <w:rPr>
                <w:rFonts w:ascii="Calibri" w:hAnsi="Calibri"/>
                <w:sz w:val="20"/>
              </w:rPr>
            </w:pPr>
          </w:p>
        </w:tc>
        <w:tc>
          <w:tcPr>
            <w:tcW w:w="1289" w:type="pct"/>
            <w:vAlign w:val="center"/>
          </w:tcPr>
          <w:p w:rsidR="00961A6E" w:rsidRPr="00992A5E" w:rsidRDefault="00961A6E" w:rsidP="00DE45DD">
            <w:pPr>
              <w:spacing w:after="0"/>
              <w:jc w:val="center"/>
              <w:rPr>
                <w:rFonts w:ascii="Calibri" w:hAnsi="Calibri"/>
                <w:sz w:val="20"/>
              </w:rPr>
            </w:pPr>
          </w:p>
        </w:tc>
      </w:tr>
      <w:tr w:rsidR="00961A6E" w:rsidRPr="00992A5E" w:rsidTr="00961A6E">
        <w:trPr>
          <w:cantSplit/>
          <w:trHeight w:val="288"/>
          <w:jc w:val="center"/>
        </w:trPr>
        <w:tc>
          <w:tcPr>
            <w:tcW w:w="1545" w:type="pct"/>
            <w:vAlign w:val="center"/>
          </w:tcPr>
          <w:p w:rsidR="00961A6E" w:rsidRPr="00992A5E" w:rsidRDefault="00961A6E" w:rsidP="00DE45DD">
            <w:pPr>
              <w:spacing w:after="0"/>
              <w:jc w:val="center"/>
              <w:rPr>
                <w:rFonts w:ascii="Calibri" w:hAnsi="Calibri"/>
                <w:sz w:val="20"/>
              </w:rPr>
            </w:pPr>
          </w:p>
        </w:tc>
        <w:tc>
          <w:tcPr>
            <w:tcW w:w="2166" w:type="pct"/>
            <w:vAlign w:val="center"/>
          </w:tcPr>
          <w:p w:rsidR="00961A6E" w:rsidRPr="00992A5E" w:rsidRDefault="00961A6E" w:rsidP="00DE45DD">
            <w:pPr>
              <w:spacing w:after="0"/>
              <w:jc w:val="center"/>
              <w:rPr>
                <w:rFonts w:ascii="Calibri" w:hAnsi="Calibri"/>
                <w:sz w:val="20"/>
              </w:rPr>
            </w:pPr>
          </w:p>
        </w:tc>
        <w:tc>
          <w:tcPr>
            <w:tcW w:w="1289" w:type="pct"/>
            <w:vAlign w:val="center"/>
          </w:tcPr>
          <w:p w:rsidR="00961A6E" w:rsidRPr="00992A5E" w:rsidRDefault="00961A6E" w:rsidP="00DE45DD">
            <w:pPr>
              <w:spacing w:after="0"/>
              <w:jc w:val="center"/>
              <w:rPr>
                <w:rFonts w:ascii="Calibri" w:hAnsi="Calibri"/>
                <w:sz w:val="20"/>
              </w:rPr>
            </w:pPr>
          </w:p>
        </w:tc>
      </w:tr>
    </w:tbl>
    <w:p w:rsidR="00961A6E" w:rsidRDefault="00961A6E" w:rsidP="00961A6E"/>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4"/>
        <w:gridCol w:w="2394"/>
        <w:gridCol w:w="4788"/>
      </w:tblGrid>
      <w:tr w:rsidR="00961A6E" w:rsidRPr="00992A5E" w:rsidTr="00961A6E">
        <w:trPr>
          <w:cantSplit/>
          <w:trHeight w:val="288"/>
          <w:tblHeader/>
          <w:jc w:val="center"/>
        </w:trPr>
        <w:tc>
          <w:tcPr>
            <w:tcW w:w="5000" w:type="pct"/>
            <w:gridSpan w:val="3"/>
            <w:shd w:val="pct20" w:color="auto" w:fill="auto"/>
            <w:vAlign w:val="center"/>
          </w:tcPr>
          <w:p w:rsidR="00961A6E" w:rsidRPr="00992A5E" w:rsidRDefault="00961A6E" w:rsidP="00DE45DD">
            <w:pPr>
              <w:spacing w:after="0"/>
              <w:jc w:val="center"/>
              <w:rPr>
                <w:rFonts w:ascii="Calibri" w:hAnsi="Calibri"/>
                <w:b/>
                <w:sz w:val="20"/>
              </w:rPr>
            </w:pPr>
            <w:r w:rsidRPr="00992A5E">
              <w:rPr>
                <w:rFonts w:ascii="Calibri" w:hAnsi="Calibri"/>
                <w:b/>
                <w:sz w:val="20"/>
              </w:rPr>
              <w:t>Table 1J – Investor Affiliates</w:t>
            </w:r>
          </w:p>
        </w:tc>
      </w:tr>
      <w:tr w:rsidR="00961A6E" w:rsidRPr="00992A5E" w:rsidTr="00961A6E">
        <w:trPr>
          <w:cantSplit/>
          <w:trHeight w:val="288"/>
          <w:tblHeader/>
          <w:jc w:val="center"/>
        </w:trPr>
        <w:tc>
          <w:tcPr>
            <w:tcW w:w="1250" w:type="pct"/>
            <w:shd w:val="pct20" w:color="auto" w:fill="auto"/>
            <w:vAlign w:val="center"/>
          </w:tcPr>
          <w:p w:rsidR="00961A6E" w:rsidRPr="00992A5E" w:rsidRDefault="00961A6E" w:rsidP="00DE45DD">
            <w:pPr>
              <w:spacing w:after="0"/>
              <w:jc w:val="center"/>
              <w:rPr>
                <w:rFonts w:ascii="Calibri" w:hAnsi="Calibri"/>
                <w:b/>
                <w:sz w:val="20"/>
              </w:rPr>
            </w:pPr>
            <w:r w:rsidRPr="00992A5E">
              <w:rPr>
                <w:rFonts w:ascii="Calibri" w:hAnsi="Calibri"/>
                <w:b/>
                <w:sz w:val="20"/>
              </w:rPr>
              <w:t>Name of Investor#1</w:t>
            </w:r>
          </w:p>
        </w:tc>
        <w:tc>
          <w:tcPr>
            <w:tcW w:w="1250" w:type="pct"/>
            <w:shd w:val="pct20" w:color="auto" w:fill="auto"/>
            <w:vAlign w:val="center"/>
          </w:tcPr>
          <w:p w:rsidR="00961A6E" w:rsidRPr="00992A5E" w:rsidRDefault="00961A6E" w:rsidP="00DE45DD">
            <w:pPr>
              <w:spacing w:after="0"/>
              <w:jc w:val="center"/>
              <w:rPr>
                <w:rFonts w:ascii="Calibri" w:hAnsi="Calibri"/>
                <w:b/>
                <w:sz w:val="20"/>
              </w:rPr>
            </w:pPr>
            <w:r w:rsidRPr="00992A5E">
              <w:rPr>
                <w:rFonts w:ascii="Calibri" w:hAnsi="Calibri"/>
                <w:b/>
                <w:sz w:val="20"/>
              </w:rPr>
              <w:t>Name of Investor #2</w:t>
            </w:r>
          </w:p>
        </w:tc>
        <w:tc>
          <w:tcPr>
            <w:tcW w:w="2500" w:type="pct"/>
            <w:shd w:val="pct20" w:color="auto" w:fill="auto"/>
            <w:vAlign w:val="center"/>
          </w:tcPr>
          <w:p w:rsidR="00961A6E" w:rsidRPr="00992A5E" w:rsidRDefault="00961A6E" w:rsidP="00DE45DD">
            <w:pPr>
              <w:spacing w:after="0"/>
              <w:jc w:val="center"/>
              <w:rPr>
                <w:rFonts w:ascii="Calibri" w:hAnsi="Calibri"/>
                <w:b/>
                <w:sz w:val="20"/>
              </w:rPr>
            </w:pPr>
            <w:r w:rsidRPr="00992A5E">
              <w:rPr>
                <w:rFonts w:ascii="Calibri" w:hAnsi="Calibri"/>
                <w:b/>
                <w:sz w:val="20"/>
              </w:rPr>
              <w:t>Describe Relationship Between Investors</w:t>
            </w:r>
          </w:p>
        </w:tc>
      </w:tr>
      <w:tr w:rsidR="00961A6E" w:rsidRPr="00992A5E" w:rsidTr="00961A6E">
        <w:trPr>
          <w:cantSplit/>
          <w:trHeight w:val="288"/>
          <w:jc w:val="center"/>
        </w:trPr>
        <w:tc>
          <w:tcPr>
            <w:tcW w:w="1250" w:type="pct"/>
            <w:vAlign w:val="center"/>
          </w:tcPr>
          <w:p w:rsidR="00961A6E" w:rsidRPr="00992A5E" w:rsidRDefault="00961A6E" w:rsidP="00DE45DD">
            <w:pPr>
              <w:spacing w:after="0"/>
              <w:jc w:val="center"/>
              <w:rPr>
                <w:rFonts w:ascii="Calibri" w:hAnsi="Calibri"/>
                <w:sz w:val="20"/>
              </w:rPr>
            </w:pPr>
          </w:p>
        </w:tc>
        <w:tc>
          <w:tcPr>
            <w:tcW w:w="1250" w:type="pct"/>
            <w:vAlign w:val="center"/>
          </w:tcPr>
          <w:p w:rsidR="00961A6E" w:rsidRPr="00992A5E" w:rsidRDefault="00961A6E" w:rsidP="00DE45DD">
            <w:pPr>
              <w:spacing w:after="0"/>
              <w:jc w:val="center"/>
              <w:rPr>
                <w:rFonts w:ascii="Calibri" w:hAnsi="Calibri"/>
                <w:sz w:val="20"/>
              </w:rPr>
            </w:pPr>
          </w:p>
        </w:tc>
        <w:tc>
          <w:tcPr>
            <w:tcW w:w="2500" w:type="pct"/>
            <w:vAlign w:val="center"/>
          </w:tcPr>
          <w:p w:rsidR="00961A6E" w:rsidRPr="00992A5E" w:rsidRDefault="00961A6E" w:rsidP="00DE45DD">
            <w:pPr>
              <w:spacing w:after="0"/>
              <w:jc w:val="center"/>
              <w:rPr>
                <w:rFonts w:ascii="Calibri" w:hAnsi="Calibri"/>
                <w:sz w:val="20"/>
              </w:rPr>
            </w:pPr>
          </w:p>
        </w:tc>
      </w:tr>
      <w:tr w:rsidR="00961A6E" w:rsidRPr="00992A5E" w:rsidTr="00961A6E">
        <w:trPr>
          <w:cantSplit/>
          <w:trHeight w:val="288"/>
          <w:jc w:val="center"/>
        </w:trPr>
        <w:tc>
          <w:tcPr>
            <w:tcW w:w="1250" w:type="pct"/>
            <w:vAlign w:val="center"/>
          </w:tcPr>
          <w:p w:rsidR="00961A6E" w:rsidRPr="00992A5E" w:rsidRDefault="00961A6E" w:rsidP="00DE45DD">
            <w:pPr>
              <w:spacing w:after="0"/>
              <w:jc w:val="center"/>
              <w:rPr>
                <w:rFonts w:ascii="Calibri" w:hAnsi="Calibri"/>
                <w:sz w:val="20"/>
              </w:rPr>
            </w:pPr>
          </w:p>
        </w:tc>
        <w:tc>
          <w:tcPr>
            <w:tcW w:w="1250" w:type="pct"/>
            <w:vAlign w:val="center"/>
          </w:tcPr>
          <w:p w:rsidR="00961A6E" w:rsidRPr="00992A5E" w:rsidRDefault="00961A6E" w:rsidP="00DE45DD">
            <w:pPr>
              <w:pStyle w:val="Table1"/>
              <w:widowControl/>
              <w:suppressAutoHyphens w:val="0"/>
              <w:rPr>
                <w:rFonts w:ascii="Calibri" w:hAnsi="Calibri"/>
              </w:rPr>
            </w:pPr>
          </w:p>
        </w:tc>
        <w:tc>
          <w:tcPr>
            <w:tcW w:w="2500" w:type="pct"/>
            <w:vAlign w:val="center"/>
          </w:tcPr>
          <w:p w:rsidR="00961A6E" w:rsidRPr="00992A5E" w:rsidRDefault="00961A6E" w:rsidP="00DE45DD">
            <w:pPr>
              <w:pStyle w:val="Table1"/>
              <w:widowControl/>
              <w:suppressAutoHyphens w:val="0"/>
              <w:rPr>
                <w:rFonts w:ascii="Calibri" w:hAnsi="Calibri"/>
              </w:rPr>
            </w:pPr>
          </w:p>
        </w:tc>
      </w:tr>
      <w:tr w:rsidR="00961A6E" w:rsidRPr="00992A5E" w:rsidTr="00961A6E">
        <w:trPr>
          <w:cantSplit/>
          <w:trHeight w:val="288"/>
          <w:jc w:val="center"/>
        </w:trPr>
        <w:tc>
          <w:tcPr>
            <w:tcW w:w="1250" w:type="pct"/>
            <w:vAlign w:val="center"/>
          </w:tcPr>
          <w:p w:rsidR="00961A6E" w:rsidRPr="00992A5E" w:rsidRDefault="00961A6E" w:rsidP="00DE45DD">
            <w:pPr>
              <w:spacing w:after="0"/>
              <w:jc w:val="center"/>
              <w:rPr>
                <w:rFonts w:ascii="Calibri" w:hAnsi="Calibri"/>
                <w:sz w:val="20"/>
              </w:rPr>
            </w:pPr>
          </w:p>
        </w:tc>
        <w:tc>
          <w:tcPr>
            <w:tcW w:w="1250" w:type="pct"/>
            <w:vAlign w:val="center"/>
          </w:tcPr>
          <w:p w:rsidR="00961A6E" w:rsidRPr="00992A5E" w:rsidRDefault="00961A6E" w:rsidP="00DE45DD">
            <w:pPr>
              <w:spacing w:after="0"/>
              <w:jc w:val="center"/>
              <w:rPr>
                <w:rFonts w:ascii="Calibri" w:hAnsi="Calibri"/>
                <w:sz w:val="20"/>
              </w:rPr>
            </w:pPr>
          </w:p>
        </w:tc>
        <w:tc>
          <w:tcPr>
            <w:tcW w:w="2500" w:type="pct"/>
            <w:vAlign w:val="center"/>
          </w:tcPr>
          <w:p w:rsidR="00961A6E" w:rsidRPr="00992A5E" w:rsidRDefault="00961A6E" w:rsidP="00DE45DD">
            <w:pPr>
              <w:spacing w:after="0"/>
              <w:jc w:val="center"/>
              <w:rPr>
                <w:rFonts w:ascii="Calibri" w:hAnsi="Calibri"/>
                <w:sz w:val="20"/>
              </w:rPr>
            </w:pPr>
          </w:p>
        </w:tc>
      </w:tr>
      <w:tr w:rsidR="00961A6E" w:rsidRPr="00992A5E" w:rsidTr="00961A6E">
        <w:trPr>
          <w:cantSplit/>
          <w:trHeight w:val="288"/>
          <w:jc w:val="center"/>
        </w:trPr>
        <w:tc>
          <w:tcPr>
            <w:tcW w:w="1250" w:type="pct"/>
            <w:vAlign w:val="center"/>
          </w:tcPr>
          <w:p w:rsidR="00961A6E" w:rsidRPr="00992A5E" w:rsidRDefault="00961A6E" w:rsidP="00DE45DD">
            <w:pPr>
              <w:spacing w:after="0"/>
              <w:jc w:val="center"/>
              <w:rPr>
                <w:rFonts w:ascii="Calibri" w:hAnsi="Calibri"/>
                <w:sz w:val="20"/>
              </w:rPr>
            </w:pPr>
          </w:p>
        </w:tc>
        <w:tc>
          <w:tcPr>
            <w:tcW w:w="1250" w:type="pct"/>
            <w:vAlign w:val="center"/>
          </w:tcPr>
          <w:p w:rsidR="00961A6E" w:rsidRPr="00992A5E" w:rsidRDefault="00961A6E" w:rsidP="00DE45DD">
            <w:pPr>
              <w:spacing w:after="0"/>
              <w:jc w:val="center"/>
              <w:rPr>
                <w:rFonts w:ascii="Calibri" w:hAnsi="Calibri"/>
                <w:sz w:val="20"/>
              </w:rPr>
            </w:pPr>
          </w:p>
        </w:tc>
        <w:tc>
          <w:tcPr>
            <w:tcW w:w="2500" w:type="pct"/>
            <w:vAlign w:val="center"/>
          </w:tcPr>
          <w:p w:rsidR="00961A6E" w:rsidRPr="00992A5E" w:rsidRDefault="00961A6E" w:rsidP="00DE45DD">
            <w:pPr>
              <w:spacing w:after="0"/>
              <w:jc w:val="center"/>
              <w:rPr>
                <w:rFonts w:ascii="Calibri" w:hAnsi="Calibri"/>
                <w:sz w:val="20"/>
              </w:rPr>
            </w:pPr>
          </w:p>
        </w:tc>
      </w:tr>
      <w:tr w:rsidR="00961A6E" w:rsidRPr="00992A5E" w:rsidTr="00961A6E">
        <w:trPr>
          <w:cantSplit/>
          <w:trHeight w:val="288"/>
          <w:jc w:val="center"/>
        </w:trPr>
        <w:tc>
          <w:tcPr>
            <w:tcW w:w="1250" w:type="pct"/>
            <w:vAlign w:val="center"/>
          </w:tcPr>
          <w:p w:rsidR="00961A6E" w:rsidRPr="00992A5E" w:rsidRDefault="00961A6E" w:rsidP="00DE45DD">
            <w:pPr>
              <w:spacing w:after="0"/>
              <w:jc w:val="center"/>
              <w:rPr>
                <w:rFonts w:ascii="Calibri" w:hAnsi="Calibri"/>
                <w:sz w:val="20"/>
              </w:rPr>
            </w:pPr>
          </w:p>
        </w:tc>
        <w:tc>
          <w:tcPr>
            <w:tcW w:w="1250" w:type="pct"/>
            <w:vAlign w:val="center"/>
          </w:tcPr>
          <w:p w:rsidR="00961A6E" w:rsidRPr="00992A5E" w:rsidRDefault="00961A6E" w:rsidP="00DE45DD">
            <w:pPr>
              <w:spacing w:after="0"/>
              <w:jc w:val="center"/>
              <w:rPr>
                <w:rFonts w:ascii="Calibri" w:hAnsi="Calibri"/>
                <w:sz w:val="20"/>
              </w:rPr>
            </w:pPr>
          </w:p>
        </w:tc>
        <w:tc>
          <w:tcPr>
            <w:tcW w:w="2500" w:type="pct"/>
            <w:vAlign w:val="center"/>
          </w:tcPr>
          <w:p w:rsidR="00961A6E" w:rsidRPr="00992A5E" w:rsidRDefault="00961A6E" w:rsidP="00DE45DD">
            <w:pPr>
              <w:spacing w:after="0"/>
              <w:jc w:val="center"/>
              <w:rPr>
                <w:rFonts w:ascii="Calibri" w:hAnsi="Calibri"/>
                <w:sz w:val="20"/>
              </w:rPr>
            </w:pPr>
          </w:p>
        </w:tc>
      </w:tr>
      <w:tr w:rsidR="00961A6E" w:rsidRPr="00992A5E" w:rsidTr="00961A6E">
        <w:trPr>
          <w:cantSplit/>
          <w:trHeight w:val="288"/>
          <w:jc w:val="center"/>
        </w:trPr>
        <w:tc>
          <w:tcPr>
            <w:tcW w:w="1250" w:type="pct"/>
            <w:vAlign w:val="center"/>
          </w:tcPr>
          <w:p w:rsidR="00961A6E" w:rsidRPr="00992A5E" w:rsidRDefault="00961A6E" w:rsidP="00DE45DD">
            <w:pPr>
              <w:spacing w:after="0"/>
              <w:jc w:val="center"/>
              <w:rPr>
                <w:rFonts w:ascii="Calibri" w:hAnsi="Calibri"/>
                <w:sz w:val="20"/>
              </w:rPr>
            </w:pPr>
          </w:p>
        </w:tc>
        <w:tc>
          <w:tcPr>
            <w:tcW w:w="1250" w:type="pct"/>
            <w:vAlign w:val="center"/>
          </w:tcPr>
          <w:p w:rsidR="00961A6E" w:rsidRPr="00992A5E" w:rsidRDefault="00961A6E" w:rsidP="00DE45DD">
            <w:pPr>
              <w:spacing w:after="0"/>
              <w:jc w:val="center"/>
              <w:rPr>
                <w:rFonts w:ascii="Calibri" w:hAnsi="Calibri"/>
                <w:sz w:val="20"/>
              </w:rPr>
            </w:pPr>
          </w:p>
        </w:tc>
        <w:tc>
          <w:tcPr>
            <w:tcW w:w="2500" w:type="pct"/>
            <w:vAlign w:val="center"/>
          </w:tcPr>
          <w:p w:rsidR="00961A6E" w:rsidRPr="00992A5E" w:rsidRDefault="00961A6E" w:rsidP="00DE45DD">
            <w:pPr>
              <w:spacing w:after="0"/>
              <w:jc w:val="center"/>
              <w:rPr>
                <w:rFonts w:ascii="Calibri" w:hAnsi="Calibri"/>
                <w:sz w:val="20"/>
              </w:rPr>
            </w:pPr>
          </w:p>
        </w:tc>
      </w:tr>
    </w:tbl>
    <w:p w:rsidR="00961A6E" w:rsidRDefault="00961A6E" w:rsidP="00961A6E">
      <w:pPr>
        <w:sectPr w:rsidR="00961A6E" w:rsidSect="00800967">
          <w:pgSz w:w="12240" w:h="15840"/>
          <w:pgMar w:top="1440" w:right="1440" w:bottom="1440" w:left="1440" w:header="720" w:footer="720" w:gutter="0"/>
          <w:cols w:space="720"/>
          <w:docGrid w:linePitch="360"/>
        </w:sectPr>
      </w:pPr>
    </w:p>
    <w:p w:rsidR="00961A6E" w:rsidRDefault="00961A6E" w:rsidP="00961A6E">
      <w:pPr>
        <w:pStyle w:val="Heading2"/>
      </w:pPr>
      <w:bookmarkStart w:id="14" w:name="_Toc361815495"/>
      <w:r>
        <w:t>USE OF TABLE 1K</w:t>
      </w:r>
      <w:bookmarkEnd w:id="14"/>
    </w:p>
    <w:p w:rsidR="00961A6E" w:rsidRDefault="00961A6E" w:rsidP="00961A6E">
      <w:r>
        <w:t xml:space="preserve">(a) Identify each entity and individual who, directly or indirectly, (1) owns 10% or more of the equity interests of the Applicant, (2) is the beneficial owner of 10% or more of the equity interests of the Applicant, or (3) controls 10% or more of the equity interests of the Applicant, hereinafter referred to as a “10% Investors”.  </w:t>
      </w:r>
    </w:p>
    <w:p w:rsidR="00961A6E" w:rsidRDefault="00961A6E" w:rsidP="00961A6E">
      <w:r>
        <w:t>(b) For purposes of identifying a 10% Investor, the equity interests of all affiliates must be aggregated</w:t>
      </w:r>
    </w:p>
    <w:p w:rsidR="00961A6E" w:rsidRDefault="00961A6E" w:rsidP="00961A6E">
      <w:r>
        <w:t>(c) For any 10% Investor that is an entity, identify all of the owners of that 10% Investor except that all individual owners of less than 10% can be aggregated and identified as shown in the example below.  Continue identifying all of the owners of any entity owner until individual owners have been identified.  (Note that you multiply the percentage in the current column by the percentage in the preceding column to determine if the result is 10% or more.)</w:t>
      </w:r>
    </w:p>
    <w:p w:rsidR="00961A6E" w:rsidRDefault="00961A6E" w:rsidP="00961A6E">
      <w:r>
        <w:t>(d) See the example below and delete the example, whether or not the table is utilized.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8"/>
        <w:gridCol w:w="3417"/>
        <w:gridCol w:w="3011"/>
      </w:tblGrid>
      <w:tr w:rsidR="00961A6E" w:rsidRPr="00992A5E" w:rsidTr="00961A6E">
        <w:trPr>
          <w:cantSplit/>
          <w:trHeight w:val="288"/>
          <w:jc w:val="center"/>
        </w:trPr>
        <w:tc>
          <w:tcPr>
            <w:tcW w:w="5000" w:type="pct"/>
            <w:gridSpan w:val="3"/>
            <w:shd w:val="clear" w:color="auto" w:fill="BFBFBF" w:themeFill="background1" w:themeFillShade="BF"/>
            <w:vAlign w:val="center"/>
          </w:tcPr>
          <w:p w:rsidR="00961A6E" w:rsidRPr="002A7063" w:rsidRDefault="00961A6E" w:rsidP="00DE45DD">
            <w:pPr>
              <w:spacing w:after="0"/>
              <w:jc w:val="center"/>
              <w:rPr>
                <w:rFonts w:ascii="Calibri" w:hAnsi="Calibri"/>
                <w:b/>
                <w:sz w:val="20"/>
              </w:rPr>
            </w:pPr>
            <w:r w:rsidRPr="002A7063">
              <w:rPr>
                <w:rFonts w:ascii="Calibri" w:hAnsi="Calibri"/>
                <w:b/>
                <w:sz w:val="20"/>
              </w:rPr>
              <w:t>Table 1K – 10% Investors</w:t>
            </w:r>
          </w:p>
        </w:tc>
      </w:tr>
      <w:tr w:rsidR="00961A6E" w:rsidRPr="00992A5E" w:rsidTr="00961A6E">
        <w:trPr>
          <w:cantSplit/>
          <w:trHeight w:val="288"/>
          <w:jc w:val="center"/>
        </w:trPr>
        <w:tc>
          <w:tcPr>
            <w:tcW w:w="1644" w:type="pct"/>
            <w:shd w:val="clear" w:color="auto" w:fill="BFBFBF" w:themeFill="background1" w:themeFillShade="BF"/>
            <w:vAlign w:val="center"/>
          </w:tcPr>
          <w:p w:rsidR="00961A6E" w:rsidRPr="002A7063" w:rsidRDefault="00961A6E" w:rsidP="00DE45DD">
            <w:pPr>
              <w:spacing w:after="0"/>
              <w:jc w:val="center"/>
              <w:rPr>
                <w:rFonts w:ascii="Calibri" w:hAnsi="Calibri"/>
                <w:b/>
                <w:sz w:val="20"/>
              </w:rPr>
            </w:pPr>
            <w:r w:rsidRPr="002A7063">
              <w:rPr>
                <w:rFonts w:ascii="Calibri" w:hAnsi="Calibri"/>
                <w:b/>
                <w:sz w:val="20"/>
              </w:rPr>
              <w:t>Level 1 – SBIC 10% Investors</w:t>
            </w:r>
          </w:p>
        </w:tc>
        <w:tc>
          <w:tcPr>
            <w:tcW w:w="1784" w:type="pct"/>
            <w:shd w:val="clear" w:color="auto" w:fill="BFBFBF" w:themeFill="background1" w:themeFillShade="BF"/>
            <w:vAlign w:val="center"/>
          </w:tcPr>
          <w:p w:rsidR="00961A6E" w:rsidRPr="002A7063" w:rsidRDefault="00961A6E" w:rsidP="00DE45DD">
            <w:pPr>
              <w:spacing w:after="0"/>
              <w:jc w:val="center"/>
              <w:rPr>
                <w:rFonts w:ascii="Calibri" w:hAnsi="Calibri"/>
                <w:b/>
                <w:sz w:val="20"/>
              </w:rPr>
            </w:pPr>
            <w:r w:rsidRPr="002A7063">
              <w:rPr>
                <w:rFonts w:ascii="Calibri" w:hAnsi="Calibri"/>
                <w:b/>
                <w:sz w:val="20"/>
              </w:rPr>
              <w:t>Level 2 – Owners of SBIC 10% Investors</w:t>
            </w:r>
          </w:p>
        </w:tc>
        <w:tc>
          <w:tcPr>
            <w:tcW w:w="1572" w:type="pct"/>
            <w:shd w:val="clear" w:color="auto" w:fill="BFBFBF" w:themeFill="background1" w:themeFillShade="BF"/>
            <w:vAlign w:val="center"/>
          </w:tcPr>
          <w:p w:rsidR="00961A6E" w:rsidRPr="002A7063" w:rsidRDefault="00961A6E" w:rsidP="00DE45DD">
            <w:pPr>
              <w:spacing w:after="0"/>
              <w:jc w:val="center"/>
              <w:rPr>
                <w:rFonts w:ascii="Calibri" w:hAnsi="Calibri"/>
                <w:b/>
                <w:sz w:val="20"/>
              </w:rPr>
            </w:pPr>
            <w:r w:rsidRPr="002A7063">
              <w:rPr>
                <w:rFonts w:ascii="Calibri" w:hAnsi="Calibri"/>
                <w:b/>
                <w:sz w:val="20"/>
              </w:rPr>
              <w:t>Level 3 – Indirect Equity Holder - % of Level 2 / % of SBIC</w:t>
            </w:r>
          </w:p>
        </w:tc>
      </w:tr>
      <w:tr w:rsidR="00961A6E" w:rsidRPr="00992A5E" w:rsidTr="00961A6E">
        <w:trPr>
          <w:cantSplit/>
          <w:trHeight w:val="288"/>
          <w:jc w:val="center"/>
        </w:trPr>
        <w:tc>
          <w:tcPr>
            <w:tcW w:w="1644" w:type="pct"/>
            <w:vMerge w:val="restart"/>
            <w:vAlign w:val="center"/>
          </w:tcPr>
          <w:p w:rsidR="00961A6E" w:rsidRPr="00992A5E" w:rsidRDefault="00961A6E" w:rsidP="00DE45DD">
            <w:pPr>
              <w:spacing w:after="0"/>
              <w:jc w:val="center"/>
              <w:rPr>
                <w:rFonts w:ascii="Calibri" w:hAnsi="Calibri"/>
                <w:sz w:val="20"/>
              </w:rPr>
            </w:pPr>
            <w:r w:rsidRPr="00992A5E">
              <w:rPr>
                <w:rFonts w:ascii="Calibri" w:hAnsi="Calibri"/>
                <w:sz w:val="20"/>
              </w:rPr>
              <w:t>Bermuda Triangle Holdings 40%</w:t>
            </w:r>
          </w:p>
        </w:tc>
        <w:tc>
          <w:tcPr>
            <w:tcW w:w="1784" w:type="pct"/>
            <w:vMerge w:val="restart"/>
            <w:vAlign w:val="center"/>
          </w:tcPr>
          <w:p w:rsidR="00961A6E" w:rsidRPr="00992A5E" w:rsidRDefault="00961A6E" w:rsidP="00DE45DD">
            <w:pPr>
              <w:spacing w:after="0"/>
              <w:jc w:val="center"/>
              <w:rPr>
                <w:rFonts w:ascii="Calibri" w:hAnsi="Calibri"/>
                <w:sz w:val="20"/>
              </w:rPr>
            </w:pPr>
            <w:r w:rsidRPr="00992A5E">
              <w:rPr>
                <w:rFonts w:ascii="Calibri" w:hAnsi="Calibri"/>
                <w:sz w:val="20"/>
              </w:rPr>
              <w:t>High &amp; Wide Investments 50%</w:t>
            </w:r>
          </w:p>
        </w:tc>
        <w:tc>
          <w:tcPr>
            <w:tcW w:w="1572" w:type="pct"/>
            <w:vAlign w:val="center"/>
          </w:tcPr>
          <w:p w:rsidR="00961A6E" w:rsidRPr="00992A5E" w:rsidRDefault="00961A6E" w:rsidP="00DE45DD">
            <w:pPr>
              <w:spacing w:after="0"/>
              <w:jc w:val="center"/>
              <w:rPr>
                <w:rFonts w:ascii="Calibri" w:hAnsi="Calibri"/>
                <w:sz w:val="20"/>
              </w:rPr>
            </w:pPr>
            <w:r w:rsidRPr="00992A5E">
              <w:rPr>
                <w:rFonts w:ascii="Calibri" w:hAnsi="Calibri"/>
                <w:sz w:val="20"/>
              </w:rPr>
              <w:t>Fred Jones 50%</w:t>
            </w:r>
          </w:p>
        </w:tc>
      </w:tr>
      <w:tr w:rsidR="00961A6E" w:rsidRPr="00992A5E" w:rsidTr="00961A6E">
        <w:trPr>
          <w:cantSplit/>
          <w:trHeight w:val="288"/>
          <w:jc w:val="center"/>
        </w:trPr>
        <w:tc>
          <w:tcPr>
            <w:tcW w:w="1644" w:type="pct"/>
            <w:vMerge/>
            <w:vAlign w:val="center"/>
          </w:tcPr>
          <w:p w:rsidR="00961A6E" w:rsidRPr="00992A5E" w:rsidRDefault="00961A6E" w:rsidP="00DE45DD">
            <w:pPr>
              <w:spacing w:after="0"/>
              <w:jc w:val="center"/>
              <w:rPr>
                <w:rFonts w:ascii="Calibri" w:hAnsi="Calibri"/>
                <w:sz w:val="20"/>
              </w:rPr>
            </w:pPr>
          </w:p>
        </w:tc>
        <w:tc>
          <w:tcPr>
            <w:tcW w:w="1784" w:type="pct"/>
            <w:vMerge/>
            <w:vAlign w:val="center"/>
          </w:tcPr>
          <w:p w:rsidR="00961A6E" w:rsidRPr="00992A5E" w:rsidRDefault="00961A6E" w:rsidP="00DE45DD">
            <w:pPr>
              <w:spacing w:after="0"/>
              <w:jc w:val="center"/>
              <w:rPr>
                <w:rFonts w:ascii="Calibri" w:hAnsi="Calibri"/>
                <w:sz w:val="20"/>
              </w:rPr>
            </w:pPr>
          </w:p>
        </w:tc>
        <w:tc>
          <w:tcPr>
            <w:tcW w:w="1572" w:type="pct"/>
            <w:vAlign w:val="center"/>
          </w:tcPr>
          <w:p w:rsidR="00961A6E" w:rsidRPr="00992A5E" w:rsidRDefault="00961A6E" w:rsidP="00DE45DD">
            <w:pPr>
              <w:spacing w:after="0"/>
              <w:jc w:val="center"/>
              <w:rPr>
                <w:rFonts w:ascii="Calibri" w:hAnsi="Calibri"/>
                <w:sz w:val="20"/>
              </w:rPr>
            </w:pPr>
            <w:r w:rsidRPr="00992A5E">
              <w:rPr>
                <w:rFonts w:ascii="Calibri" w:hAnsi="Calibri"/>
                <w:sz w:val="20"/>
              </w:rPr>
              <w:t>Steve Brown 50%</w:t>
            </w:r>
          </w:p>
        </w:tc>
      </w:tr>
      <w:tr w:rsidR="00961A6E" w:rsidRPr="00992A5E" w:rsidTr="00961A6E">
        <w:trPr>
          <w:cantSplit/>
          <w:trHeight w:val="288"/>
          <w:jc w:val="center"/>
        </w:trPr>
        <w:tc>
          <w:tcPr>
            <w:tcW w:w="1644" w:type="pct"/>
            <w:vMerge/>
            <w:vAlign w:val="center"/>
          </w:tcPr>
          <w:p w:rsidR="00961A6E" w:rsidRPr="00992A5E" w:rsidRDefault="00961A6E" w:rsidP="00DE45DD">
            <w:pPr>
              <w:spacing w:after="0"/>
              <w:jc w:val="center"/>
              <w:rPr>
                <w:rFonts w:ascii="Calibri" w:hAnsi="Calibri"/>
                <w:sz w:val="20"/>
              </w:rPr>
            </w:pPr>
          </w:p>
        </w:tc>
        <w:tc>
          <w:tcPr>
            <w:tcW w:w="1784" w:type="pct"/>
            <w:vAlign w:val="center"/>
          </w:tcPr>
          <w:p w:rsidR="00961A6E" w:rsidRPr="00992A5E" w:rsidRDefault="00961A6E" w:rsidP="00DE45DD">
            <w:pPr>
              <w:spacing w:after="0"/>
              <w:jc w:val="center"/>
              <w:rPr>
                <w:rFonts w:ascii="Calibri" w:hAnsi="Calibri"/>
                <w:sz w:val="20"/>
              </w:rPr>
            </w:pPr>
            <w:r w:rsidRPr="00992A5E">
              <w:rPr>
                <w:rFonts w:ascii="Calibri" w:hAnsi="Calibri"/>
                <w:sz w:val="20"/>
              </w:rPr>
              <w:t>John Smith 30%</w:t>
            </w:r>
          </w:p>
        </w:tc>
        <w:tc>
          <w:tcPr>
            <w:tcW w:w="1572" w:type="pct"/>
            <w:vAlign w:val="center"/>
          </w:tcPr>
          <w:p w:rsidR="00961A6E" w:rsidRPr="00992A5E" w:rsidRDefault="00961A6E" w:rsidP="00DE45DD">
            <w:pPr>
              <w:spacing w:after="0"/>
              <w:jc w:val="center"/>
              <w:rPr>
                <w:rFonts w:ascii="Calibri" w:hAnsi="Calibri"/>
                <w:sz w:val="20"/>
              </w:rPr>
            </w:pPr>
          </w:p>
        </w:tc>
      </w:tr>
      <w:tr w:rsidR="00961A6E" w:rsidRPr="00992A5E" w:rsidTr="00961A6E">
        <w:trPr>
          <w:cantSplit/>
          <w:trHeight w:val="288"/>
          <w:jc w:val="center"/>
        </w:trPr>
        <w:tc>
          <w:tcPr>
            <w:tcW w:w="1644" w:type="pct"/>
            <w:vMerge/>
            <w:vAlign w:val="center"/>
          </w:tcPr>
          <w:p w:rsidR="00961A6E" w:rsidRPr="00992A5E" w:rsidRDefault="00961A6E" w:rsidP="00DE45DD">
            <w:pPr>
              <w:spacing w:after="0"/>
              <w:jc w:val="center"/>
              <w:rPr>
                <w:rFonts w:ascii="Calibri" w:hAnsi="Calibri"/>
                <w:sz w:val="20"/>
              </w:rPr>
            </w:pPr>
          </w:p>
        </w:tc>
        <w:tc>
          <w:tcPr>
            <w:tcW w:w="1784" w:type="pct"/>
            <w:vAlign w:val="center"/>
          </w:tcPr>
          <w:p w:rsidR="00961A6E" w:rsidRPr="00992A5E" w:rsidRDefault="00961A6E" w:rsidP="00DE45DD">
            <w:pPr>
              <w:spacing w:after="0"/>
              <w:jc w:val="center"/>
              <w:rPr>
                <w:rFonts w:ascii="Calibri" w:hAnsi="Calibri"/>
                <w:sz w:val="20"/>
              </w:rPr>
            </w:pPr>
            <w:r w:rsidRPr="00992A5E">
              <w:rPr>
                <w:rFonts w:ascii="Calibri" w:hAnsi="Calibri"/>
                <w:sz w:val="20"/>
              </w:rPr>
              <w:t>Remainder = 20%, 10 Individuals each with less than 5%</w:t>
            </w:r>
          </w:p>
        </w:tc>
        <w:tc>
          <w:tcPr>
            <w:tcW w:w="1572" w:type="pct"/>
            <w:vAlign w:val="center"/>
          </w:tcPr>
          <w:p w:rsidR="00961A6E" w:rsidRPr="00992A5E" w:rsidRDefault="00961A6E" w:rsidP="00DE45DD">
            <w:pPr>
              <w:spacing w:after="0"/>
              <w:jc w:val="center"/>
              <w:rPr>
                <w:rFonts w:ascii="Calibri" w:hAnsi="Calibri"/>
                <w:sz w:val="20"/>
              </w:rPr>
            </w:pPr>
          </w:p>
        </w:tc>
      </w:tr>
      <w:tr w:rsidR="00961A6E" w:rsidRPr="00992A5E" w:rsidTr="00961A6E">
        <w:trPr>
          <w:cantSplit/>
          <w:trHeight w:val="288"/>
          <w:jc w:val="center"/>
        </w:trPr>
        <w:tc>
          <w:tcPr>
            <w:tcW w:w="1644" w:type="pct"/>
            <w:vAlign w:val="center"/>
          </w:tcPr>
          <w:p w:rsidR="00961A6E" w:rsidRPr="00992A5E" w:rsidRDefault="00961A6E" w:rsidP="00DE45DD">
            <w:pPr>
              <w:spacing w:after="0"/>
              <w:jc w:val="center"/>
              <w:rPr>
                <w:rFonts w:ascii="Calibri" w:hAnsi="Calibri"/>
                <w:sz w:val="20"/>
              </w:rPr>
            </w:pPr>
            <w:r w:rsidRPr="00992A5E">
              <w:rPr>
                <w:rFonts w:ascii="Calibri" w:hAnsi="Calibri"/>
                <w:sz w:val="20"/>
              </w:rPr>
              <w:t>William Davis Trust, Robert Johnson, Trustee 15%</w:t>
            </w:r>
          </w:p>
        </w:tc>
        <w:tc>
          <w:tcPr>
            <w:tcW w:w="1784" w:type="pct"/>
            <w:vAlign w:val="center"/>
          </w:tcPr>
          <w:p w:rsidR="00961A6E" w:rsidRPr="00992A5E" w:rsidRDefault="00961A6E" w:rsidP="00DE45DD">
            <w:pPr>
              <w:spacing w:after="0"/>
              <w:jc w:val="center"/>
              <w:rPr>
                <w:rFonts w:ascii="Calibri" w:hAnsi="Calibri"/>
                <w:sz w:val="20"/>
              </w:rPr>
            </w:pPr>
            <w:r w:rsidRPr="00992A5E">
              <w:rPr>
                <w:rFonts w:ascii="Calibri" w:hAnsi="Calibri"/>
                <w:sz w:val="20"/>
              </w:rPr>
              <w:t>William Davis II, beneficiary 100%</w:t>
            </w:r>
          </w:p>
        </w:tc>
        <w:tc>
          <w:tcPr>
            <w:tcW w:w="1572" w:type="pct"/>
            <w:vAlign w:val="center"/>
          </w:tcPr>
          <w:p w:rsidR="00961A6E" w:rsidRPr="00992A5E" w:rsidRDefault="00961A6E" w:rsidP="00DE45DD">
            <w:pPr>
              <w:spacing w:after="0"/>
              <w:jc w:val="center"/>
              <w:rPr>
                <w:rFonts w:ascii="Calibri" w:hAnsi="Calibri"/>
                <w:sz w:val="20"/>
              </w:rPr>
            </w:pPr>
          </w:p>
        </w:tc>
      </w:tr>
      <w:tr w:rsidR="00961A6E" w:rsidRPr="00992A5E" w:rsidTr="00961A6E">
        <w:trPr>
          <w:cantSplit/>
          <w:trHeight w:val="288"/>
          <w:jc w:val="center"/>
        </w:trPr>
        <w:tc>
          <w:tcPr>
            <w:tcW w:w="1644" w:type="pct"/>
            <w:vAlign w:val="center"/>
          </w:tcPr>
          <w:p w:rsidR="00961A6E" w:rsidRPr="00992A5E" w:rsidRDefault="00961A6E" w:rsidP="00DE45DD">
            <w:pPr>
              <w:spacing w:after="0"/>
              <w:jc w:val="center"/>
              <w:rPr>
                <w:rFonts w:ascii="Calibri" w:hAnsi="Calibri"/>
                <w:sz w:val="20"/>
              </w:rPr>
            </w:pPr>
            <w:r w:rsidRPr="00992A5E">
              <w:rPr>
                <w:rFonts w:ascii="Calibri" w:hAnsi="Calibri"/>
                <w:sz w:val="20"/>
              </w:rPr>
              <w:t>Remainder = 45%, 10 individuals and 5 entities, each with 8% or less.</w:t>
            </w:r>
          </w:p>
        </w:tc>
        <w:tc>
          <w:tcPr>
            <w:tcW w:w="1784" w:type="pct"/>
            <w:vAlign w:val="center"/>
          </w:tcPr>
          <w:p w:rsidR="00961A6E" w:rsidRPr="00992A5E" w:rsidRDefault="00961A6E" w:rsidP="00DE45DD">
            <w:pPr>
              <w:pStyle w:val="LABEL3C"/>
              <w:widowControl/>
              <w:tabs>
                <w:tab w:val="clear" w:pos="-720"/>
              </w:tabs>
              <w:suppressAutoHyphens w:val="0"/>
              <w:spacing w:line="240" w:lineRule="auto"/>
              <w:jc w:val="center"/>
              <w:rPr>
                <w:rFonts w:ascii="Calibri" w:hAnsi="Calibri"/>
              </w:rPr>
            </w:pPr>
          </w:p>
        </w:tc>
        <w:tc>
          <w:tcPr>
            <w:tcW w:w="1572" w:type="pct"/>
            <w:vAlign w:val="center"/>
          </w:tcPr>
          <w:p w:rsidR="00961A6E" w:rsidRPr="00992A5E" w:rsidRDefault="00961A6E" w:rsidP="00DE45DD">
            <w:pPr>
              <w:spacing w:after="0"/>
              <w:jc w:val="center"/>
              <w:rPr>
                <w:rFonts w:ascii="Calibri" w:hAnsi="Calibri"/>
                <w:sz w:val="20"/>
              </w:rPr>
            </w:pPr>
          </w:p>
        </w:tc>
      </w:tr>
      <w:tr w:rsidR="00961A6E" w:rsidRPr="00992A5E" w:rsidTr="00961A6E">
        <w:trPr>
          <w:cantSplit/>
          <w:trHeight w:val="288"/>
          <w:jc w:val="center"/>
        </w:trPr>
        <w:tc>
          <w:tcPr>
            <w:tcW w:w="1644" w:type="pct"/>
            <w:vAlign w:val="center"/>
          </w:tcPr>
          <w:p w:rsidR="00961A6E" w:rsidRPr="00992A5E" w:rsidRDefault="00961A6E" w:rsidP="00DE45DD">
            <w:pPr>
              <w:spacing w:after="0"/>
              <w:jc w:val="center"/>
              <w:rPr>
                <w:rFonts w:ascii="Calibri" w:hAnsi="Calibri"/>
                <w:sz w:val="20"/>
              </w:rPr>
            </w:pPr>
          </w:p>
        </w:tc>
        <w:tc>
          <w:tcPr>
            <w:tcW w:w="1784" w:type="pct"/>
            <w:vAlign w:val="center"/>
          </w:tcPr>
          <w:p w:rsidR="00961A6E" w:rsidRPr="00992A5E" w:rsidRDefault="00961A6E" w:rsidP="00DE45DD">
            <w:pPr>
              <w:spacing w:after="0"/>
              <w:jc w:val="center"/>
              <w:rPr>
                <w:rFonts w:ascii="Calibri" w:hAnsi="Calibri"/>
                <w:sz w:val="20"/>
              </w:rPr>
            </w:pPr>
          </w:p>
        </w:tc>
        <w:tc>
          <w:tcPr>
            <w:tcW w:w="1572" w:type="pct"/>
            <w:vAlign w:val="center"/>
          </w:tcPr>
          <w:p w:rsidR="00961A6E" w:rsidRPr="00992A5E" w:rsidRDefault="00961A6E" w:rsidP="00DE45DD">
            <w:pPr>
              <w:spacing w:after="0"/>
              <w:jc w:val="center"/>
              <w:rPr>
                <w:rFonts w:ascii="Calibri" w:hAnsi="Calibri"/>
                <w:sz w:val="20"/>
              </w:rPr>
            </w:pPr>
          </w:p>
        </w:tc>
      </w:tr>
    </w:tbl>
    <w:p w:rsidR="00961A6E" w:rsidRDefault="00961A6E" w:rsidP="00961A6E"/>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38"/>
        <w:gridCol w:w="3038"/>
      </w:tblGrid>
      <w:tr w:rsidR="00961A6E" w:rsidRPr="00992A5E" w:rsidTr="00961A6E">
        <w:trPr>
          <w:cantSplit/>
          <w:jc w:val="center"/>
        </w:trPr>
        <w:tc>
          <w:tcPr>
            <w:tcW w:w="5000" w:type="pct"/>
            <w:gridSpan w:val="2"/>
            <w:shd w:val="pct20" w:color="auto" w:fill="auto"/>
            <w:vAlign w:val="center"/>
          </w:tcPr>
          <w:p w:rsidR="00961A6E" w:rsidRPr="00992A5E" w:rsidRDefault="00961A6E" w:rsidP="00DE45DD">
            <w:pPr>
              <w:pStyle w:val="Table2"/>
              <w:tabs>
                <w:tab w:val="clear" w:pos="-720"/>
                <w:tab w:val="clear" w:pos="0"/>
                <w:tab w:val="clear" w:pos="720"/>
                <w:tab w:val="clear" w:pos="1440"/>
                <w:tab w:val="clear" w:pos="1672"/>
                <w:tab w:val="clear" w:pos="2160"/>
                <w:tab w:val="clear" w:pos="2880"/>
                <w:tab w:val="clear" w:pos="3600"/>
                <w:tab w:val="clear" w:pos="4526"/>
                <w:tab w:val="clear" w:pos="5040"/>
                <w:tab w:val="clear" w:pos="5760"/>
                <w:tab w:val="clear" w:pos="6592"/>
                <w:tab w:val="clear" w:pos="7200"/>
                <w:tab w:val="clear" w:pos="7970"/>
                <w:tab w:val="clear" w:pos="8068"/>
                <w:tab w:val="clear" w:pos="8640"/>
              </w:tabs>
              <w:suppressAutoHyphens w:val="0"/>
              <w:spacing w:before="0" w:after="0"/>
              <w:rPr>
                <w:rFonts w:ascii="Calibri" w:hAnsi="Calibri"/>
              </w:rPr>
            </w:pPr>
            <w:r w:rsidRPr="00992A5E">
              <w:rPr>
                <w:rFonts w:ascii="Calibri" w:hAnsi="Calibri"/>
              </w:rPr>
              <w:t>Table 1L –Management Fees</w:t>
            </w:r>
          </w:p>
        </w:tc>
      </w:tr>
      <w:tr w:rsidR="00961A6E" w:rsidRPr="00992A5E" w:rsidTr="00961A6E">
        <w:trPr>
          <w:cantSplit/>
          <w:jc w:val="center"/>
        </w:trPr>
        <w:tc>
          <w:tcPr>
            <w:tcW w:w="3414" w:type="pct"/>
            <w:shd w:val="pct20" w:color="auto" w:fill="auto"/>
            <w:vAlign w:val="center"/>
          </w:tcPr>
          <w:p w:rsidR="00961A6E" w:rsidRPr="00992A5E" w:rsidRDefault="00961A6E" w:rsidP="00DE45DD">
            <w:pPr>
              <w:spacing w:after="0"/>
              <w:jc w:val="center"/>
              <w:rPr>
                <w:rFonts w:ascii="Calibri" w:hAnsi="Calibri"/>
                <w:b/>
                <w:sz w:val="18"/>
              </w:rPr>
            </w:pPr>
            <w:r w:rsidRPr="00992A5E">
              <w:rPr>
                <w:rFonts w:ascii="Calibri" w:hAnsi="Calibri"/>
                <w:b/>
                <w:sz w:val="18"/>
              </w:rPr>
              <w:t>Date on which Applicant began drawing  Management Fee based upon assumed use of Leverage (if not applicable, insert N/A)</w:t>
            </w:r>
          </w:p>
        </w:tc>
        <w:tc>
          <w:tcPr>
            <w:tcW w:w="1586" w:type="pct"/>
            <w:vAlign w:val="center"/>
          </w:tcPr>
          <w:p w:rsidR="00961A6E" w:rsidRPr="00992A5E" w:rsidRDefault="00961A6E" w:rsidP="00DE45DD">
            <w:pPr>
              <w:spacing w:after="0"/>
              <w:jc w:val="center"/>
              <w:rPr>
                <w:rFonts w:ascii="Calibri" w:hAnsi="Calibri"/>
                <w:sz w:val="20"/>
              </w:rPr>
            </w:pPr>
          </w:p>
        </w:tc>
      </w:tr>
    </w:tbl>
    <w:p w:rsidR="00961A6E" w:rsidRDefault="00961A6E" w:rsidP="00961A6E"/>
    <w:p w:rsidR="00961A6E" w:rsidRDefault="00961A6E" w:rsidP="00961A6E"/>
    <w:p w:rsidR="00961A6E" w:rsidRDefault="00961A6E" w:rsidP="00961A6E"/>
    <w:p w:rsidR="00961A6E" w:rsidRDefault="00961A6E" w:rsidP="00961A6E"/>
    <w:p w:rsidR="00961A6E" w:rsidRDefault="00961A6E" w:rsidP="00961A6E"/>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788"/>
      </w:tblGrid>
      <w:tr w:rsidR="00961A6E" w:rsidRPr="00992A5E" w:rsidTr="00961A6E">
        <w:trPr>
          <w:cantSplit/>
          <w:trHeight w:val="288"/>
          <w:tblHeader/>
          <w:jc w:val="center"/>
        </w:trPr>
        <w:tc>
          <w:tcPr>
            <w:tcW w:w="5000" w:type="pct"/>
            <w:gridSpan w:val="2"/>
            <w:shd w:val="pct20" w:color="auto" w:fill="auto"/>
            <w:vAlign w:val="center"/>
          </w:tcPr>
          <w:p w:rsidR="00961A6E" w:rsidRPr="00992A5E" w:rsidRDefault="00961A6E" w:rsidP="00DE45DD">
            <w:pPr>
              <w:spacing w:after="0"/>
              <w:jc w:val="center"/>
              <w:rPr>
                <w:rFonts w:ascii="Calibri" w:hAnsi="Calibri"/>
                <w:b/>
                <w:sz w:val="20"/>
              </w:rPr>
            </w:pPr>
            <w:r w:rsidRPr="00992A5E">
              <w:rPr>
                <w:rFonts w:ascii="Calibri" w:hAnsi="Calibri"/>
                <w:b/>
                <w:sz w:val="20"/>
              </w:rPr>
              <w:t>Table 2 – Investors Who Are Not Permanent Residents of the United States</w:t>
            </w:r>
            <w:r>
              <w:rPr>
                <w:rStyle w:val="FootnoteReference"/>
                <w:rFonts w:ascii="Calibri" w:hAnsi="Calibri"/>
                <w:b/>
              </w:rPr>
              <w:footnoteReference w:id="19"/>
            </w:r>
          </w:p>
        </w:tc>
      </w:tr>
      <w:tr w:rsidR="00961A6E" w:rsidRPr="00992A5E" w:rsidTr="00961A6E">
        <w:trPr>
          <w:trHeight w:val="288"/>
          <w:tblHeader/>
          <w:jc w:val="center"/>
        </w:trPr>
        <w:tc>
          <w:tcPr>
            <w:tcW w:w="2500" w:type="pct"/>
            <w:shd w:val="pct20" w:color="auto" w:fill="auto"/>
            <w:vAlign w:val="center"/>
          </w:tcPr>
          <w:p w:rsidR="00961A6E" w:rsidRPr="00992A5E" w:rsidRDefault="00961A6E" w:rsidP="00DE45DD">
            <w:pPr>
              <w:spacing w:after="0"/>
              <w:jc w:val="center"/>
              <w:rPr>
                <w:rFonts w:ascii="Calibri" w:hAnsi="Calibri"/>
                <w:b/>
                <w:sz w:val="20"/>
              </w:rPr>
            </w:pPr>
            <w:r w:rsidRPr="00992A5E">
              <w:rPr>
                <w:rFonts w:ascii="Calibri" w:hAnsi="Calibri"/>
                <w:b/>
                <w:sz w:val="20"/>
              </w:rPr>
              <w:t>Name &amp; Address of Non-Resident Investor</w:t>
            </w:r>
          </w:p>
        </w:tc>
        <w:tc>
          <w:tcPr>
            <w:tcW w:w="2500" w:type="pct"/>
            <w:shd w:val="pct20" w:color="auto" w:fill="auto"/>
            <w:vAlign w:val="center"/>
          </w:tcPr>
          <w:p w:rsidR="00961A6E" w:rsidRPr="00992A5E" w:rsidRDefault="00961A6E" w:rsidP="00DE45DD">
            <w:pPr>
              <w:spacing w:after="0"/>
              <w:jc w:val="center"/>
              <w:rPr>
                <w:rFonts w:ascii="Calibri" w:hAnsi="Calibri"/>
                <w:b/>
                <w:sz w:val="20"/>
              </w:rPr>
            </w:pPr>
            <w:r w:rsidRPr="00992A5E">
              <w:rPr>
                <w:rFonts w:ascii="Calibri" w:hAnsi="Calibri"/>
                <w:b/>
                <w:sz w:val="20"/>
              </w:rPr>
              <w:t xml:space="preserve">Name &amp; Address of </w:t>
            </w:r>
            <w:smartTag w:uri="urn:schemas-microsoft-com:office:smarttags" w:element="country-region">
              <w:smartTag w:uri="urn:schemas-microsoft-com:office:smarttags" w:element="place">
                <w:r w:rsidRPr="00992A5E">
                  <w:rPr>
                    <w:rFonts w:ascii="Calibri" w:hAnsi="Calibri"/>
                    <w:b/>
                    <w:sz w:val="20"/>
                  </w:rPr>
                  <w:t>U.S.</w:t>
                </w:r>
              </w:smartTag>
            </w:smartTag>
            <w:r w:rsidRPr="00992A5E">
              <w:rPr>
                <w:rFonts w:ascii="Calibri" w:hAnsi="Calibri"/>
                <w:b/>
                <w:sz w:val="20"/>
              </w:rPr>
              <w:t xml:space="preserve"> Agent</w:t>
            </w:r>
            <w:r w:rsidRPr="00992A5E">
              <w:rPr>
                <w:rFonts w:ascii="Calibri" w:hAnsi="Calibri"/>
                <w:b/>
                <w:sz w:val="20"/>
              </w:rPr>
              <w:br/>
              <w:t>for Service of Process</w:t>
            </w:r>
          </w:p>
        </w:tc>
      </w:tr>
      <w:tr w:rsidR="00961A6E" w:rsidRPr="00992A5E" w:rsidTr="00961A6E">
        <w:trPr>
          <w:trHeight w:val="288"/>
          <w:jc w:val="center"/>
        </w:trPr>
        <w:tc>
          <w:tcPr>
            <w:tcW w:w="2500" w:type="pct"/>
            <w:vAlign w:val="center"/>
          </w:tcPr>
          <w:p w:rsidR="00961A6E" w:rsidRPr="00992A5E" w:rsidRDefault="00961A6E" w:rsidP="00DE45DD">
            <w:pPr>
              <w:spacing w:after="0"/>
              <w:jc w:val="center"/>
              <w:rPr>
                <w:rFonts w:ascii="Calibri" w:hAnsi="Calibri"/>
                <w:sz w:val="20"/>
              </w:rPr>
            </w:pPr>
          </w:p>
        </w:tc>
        <w:tc>
          <w:tcPr>
            <w:tcW w:w="2500" w:type="pct"/>
            <w:vAlign w:val="center"/>
          </w:tcPr>
          <w:p w:rsidR="00961A6E" w:rsidRPr="00992A5E" w:rsidRDefault="00961A6E" w:rsidP="00DE45DD">
            <w:pPr>
              <w:spacing w:after="0"/>
              <w:jc w:val="center"/>
              <w:rPr>
                <w:rFonts w:ascii="Calibri" w:hAnsi="Calibri"/>
                <w:sz w:val="20"/>
              </w:rPr>
            </w:pPr>
          </w:p>
        </w:tc>
      </w:tr>
      <w:tr w:rsidR="00961A6E" w:rsidRPr="00992A5E" w:rsidTr="00961A6E">
        <w:trPr>
          <w:trHeight w:val="288"/>
          <w:jc w:val="center"/>
        </w:trPr>
        <w:tc>
          <w:tcPr>
            <w:tcW w:w="2500" w:type="pct"/>
            <w:vAlign w:val="center"/>
          </w:tcPr>
          <w:p w:rsidR="00961A6E" w:rsidRPr="00992A5E" w:rsidRDefault="00961A6E" w:rsidP="00DE45DD">
            <w:pPr>
              <w:spacing w:after="0"/>
              <w:jc w:val="center"/>
              <w:rPr>
                <w:rFonts w:ascii="Calibri" w:hAnsi="Calibri"/>
                <w:sz w:val="20"/>
              </w:rPr>
            </w:pPr>
          </w:p>
        </w:tc>
        <w:tc>
          <w:tcPr>
            <w:tcW w:w="2500" w:type="pct"/>
            <w:vAlign w:val="center"/>
          </w:tcPr>
          <w:p w:rsidR="00961A6E" w:rsidRPr="00992A5E" w:rsidRDefault="00961A6E" w:rsidP="00DE45DD">
            <w:pPr>
              <w:spacing w:after="0"/>
              <w:jc w:val="center"/>
              <w:rPr>
                <w:rFonts w:ascii="Calibri" w:hAnsi="Calibri"/>
                <w:sz w:val="20"/>
              </w:rPr>
            </w:pPr>
          </w:p>
        </w:tc>
      </w:tr>
      <w:tr w:rsidR="00961A6E" w:rsidRPr="00992A5E" w:rsidTr="00961A6E">
        <w:trPr>
          <w:trHeight w:val="288"/>
          <w:jc w:val="center"/>
        </w:trPr>
        <w:tc>
          <w:tcPr>
            <w:tcW w:w="2500" w:type="pct"/>
            <w:vAlign w:val="center"/>
          </w:tcPr>
          <w:p w:rsidR="00961A6E" w:rsidRPr="00992A5E" w:rsidRDefault="00961A6E" w:rsidP="00DE45DD">
            <w:pPr>
              <w:spacing w:after="0"/>
              <w:jc w:val="center"/>
              <w:rPr>
                <w:rFonts w:ascii="Calibri" w:hAnsi="Calibri"/>
                <w:sz w:val="20"/>
              </w:rPr>
            </w:pPr>
          </w:p>
        </w:tc>
        <w:tc>
          <w:tcPr>
            <w:tcW w:w="2500" w:type="pct"/>
            <w:vAlign w:val="center"/>
          </w:tcPr>
          <w:p w:rsidR="00961A6E" w:rsidRPr="00992A5E" w:rsidRDefault="00961A6E" w:rsidP="00DE45DD">
            <w:pPr>
              <w:spacing w:after="0"/>
              <w:jc w:val="center"/>
              <w:rPr>
                <w:rFonts w:ascii="Calibri" w:hAnsi="Calibri"/>
                <w:sz w:val="20"/>
              </w:rPr>
            </w:pPr>
          </w:p>
        </w:tc>
      </w:tr>
      <w:tr w:rsidR="00961A6E" w:rsidRPr="00992A5E" w:rsidTr="00961A6E">
        <w:trPr>
          <w:trHeight w:val="288"/>
          <w:jc w:val="center"/>
        </w:trPr>
        <w:tc>
          <w:tcPr>
            <w:tcW w:w="2500" w:type="pct"/>
            <w:vAlign w:val="center"/>
          </w:tcPr>
          <w:p w:rsidR="00961A6E" w:rsidRPr="00992A5E" w:rsidRDefault="00961A6E" w:rsidP="00DE45DD">
            <w:pPr>
              <w:spacing w:after="0"/>
              <w:jc w:val="center"/>
              <w:rPr>
                <w:rFonts w:ascii="Calibri" w:hAnsi="Calibri"/>
                <w:sz w:val="20"/>
              </w:rPr>
            </w:pPr>
          </w:p>
        </w:tc>
        <w:tc>
          <w:tcPr>
            <w:tcW w:w="2500" w:type="pct"/>
            <w:vAlign w:val="center"/>
          </w:tcPr>
          <w:p w:rsidR="00961A6E" w:rsidRPr="00992A5E" w:rsidRDefault="00961A6E" w:rsidP="00DE45DD">
            <w:pPr>
              <w:spacing w:after="0"/>
              <w:jc w:val="center"/>
              <w:rPr>
                <w:rFonts w:ascii="Calibri" w:hAnsi="Calibri"/>
                <w:sz w:val="20"/>
              </w:rPr>
            </w:pPr>
          </w:p>
        </w:tc>
      </w:tr>
    </w:tbl>
    <w:p w:rsidR="00961A6E" w:rsidRDefault="00961A6E" w:rsidP="00961A6E"/>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4"/>
        <w:gridCol w:w="1540"/>
        <w:gridCol w:w="1542"/>
        <w:gridCol w:w="2191"/>
        <w:gridCol w:w="1339"/>
      </w:tblGrid>
      <w:tr w:rsidR="00961A6E" w:rsidRPr="00992A5E" w:rsidTr="00961A6E">
        <w:trPr>
          <w:cantSplit/>
          <w:trHeight w:val="288"/>
          <w:tblHeader/>
          <w:jc w:val="center"/>
        </w:trPr>
        <w:tc>
          <w:tcPr>
            <w:tcW w:w="5000" w:type="pct"/>
            <w:gridSpan w:val="5"/>
            <w:shd w:val="pct20" w:color="auto" w:fill="auto"/>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b/>
                <w:sz w:val="20"/>
              </w:rPr>
            </w:pPr>
            <w:r w:rsidRPr="00992A5E">
              <w:rPr>
                <w:rFonts w:ascii="Calibri" w:hAnsi="Calibri"/>
              </w:rPr>
              <w:br w:type="page"/>
            </w:r>
            <w:r w:rsidRPr="00992A5E">
              <w:rPr>
                <w:rFonts w:ascii="Calibri" w:hAnsi="Calibri"/>
                <w:b/>
                <w:sz w:val="20"/>
              </w:rPr>
              <w:t>Table 3 – Approved Letters of Credit</w:t>
            </w:r>
          </w:p>
        </w:tc>
      </w:tr>
      <w:tr w:rsidR="00961A6E" w:rsidRPr="00992A5E" w:rsidTr="00961A6E">
        <w:trPr>
          <w:trHeight w:val="288"/>
          <w:tblHeader/>
          <w:jc w:val="center"/>
        </w:trPr>
        <w:tc>
          <w:tcPr>
            <w:tcW w:w="1548" w:type="pct"/>
            <w:shd w:val="pct20" w:color="auto" w:fill="auto"/>
            <w:vAlign w:val="center"/>
          </w:tcPr>
          <w:p w:rsidR="00961A6E" w:rsidRPr="00992A5E" w:rsidRDefault="00961A6E" w:rsidP="00DE45DD">
            <w:pPr>
              <w:tabs>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b/>
                <w:sz w:val="20"/>
              </w:rPr>
            </w:pPr>
            <w:r w:rsidRPr="00992A5E">
              <w:rPr>
                <w:rFonts w:ascii="Calibri" w:hAnsi="Calibri"/>
                <w:b/>
                <w:sz w:val="20"/>
              </w:rPr>
              <w:t>Name of Investor</w:t>
            </w:r>
          </w:p>
        </w:tc>
        <w:tc>
          <w:tcPr>
            <w:tcW w:w="804" w:type="pct"/>
            <w:shd w:val="pct20" w:color="auto" w:fill="auto"/>
            <w:vAlign w:val="center"/>
          </w:tcPr>
          <w:p w:rsidR="00961A6E" w:rsidRPr="00992A5E" w:rsidRDefault="00961A6E" w:rsidP="00DE45DD">
            <w:pPr>
              <w:spacing w:after="0"/>
              <w:jc w:val="center"/>
              <w:rPr>
                <w:rFonts w:ascii="Calibri" w:hAnsi="Calibri"/>
                <w:b/>
                <w:sz w:val="20"/>
              </w:rPr>
            </w:pPr>
            <w:r w:rsidRPr="00992A5E">
              <w:rPr>
                <w:rFonts w:ascii="Calibri" w:hAnsi="Calibri"/>
                <w:b/>
                <w:sz w:val="20"/>
              </w:rPr>
              <w:t>Unfunded Commitment</w:t>
            </w:r>
          </w:p>
        </w:tc>
        <w:tc>
          <w:tcPr>
            <w:tcW w:w="805" w:type="pct"/>
            <w:shd w:val="pct20" w:color="auto" w:fill="auto"/>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b/>
                <w:sz w:val="20"/>
              </w:rPr>
            </w:pPr>
            <w:r w:rsidRPr="00992A5E">
              <w:rPr>
                <w:rFonts w:ascii="Calibri" w:hAnsi="Calibri"/>
                <w:b/>
                <w:sz w:val="20"/>
              </w:rPr>
              <w:t>Amount of Letter of Credit</w:t>
            </w:r>
          </w:p>
        </w:tc>
        <w:tc>
          <w:tcPr>
            <w:tcW w:w="1144" w:type="pct"/>
            <w:shd w:val="pct20" w:color="auto" w:fill="auto"/>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b/>
                <w:sz w:val="20"/>
              </w:rPr>
            </w:pPr>
            <w:r w:rsidRPr="00992A5E">
              <w:rPr>
                <w:rFonts w:ascii="Calibri" w:hAnsi="Calibri"/>
                <w:b/>
                <w:sz w:val="20"/>
              </w:rPr>
              <w:t>Issuing Institution</w:t>
            </w:r>
          </w:p>
        </w:tc>
        <w:tc>
          <w:tcPr>
            <w:tcW w:w="699" w:type="pct"/>
            <w:shd w:val="pct20" w:color="auto" w:fill="auto"/>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b/>
                <w:sz w:val="20"/>
              </w:rPr>
            </w:pPr>
            <w:r w:rsidRPr="00992A5E">
              <w:rPr>
                <w:rFonts w:ascii="Calibri" w:hAnsi="Calibri"/>
                <w:b/>
                <w:sz w:val="20"/>
              </w:rPr>
              <w:t>Expiration Date</w:t>
            </w:r>
          </w:p>
        </w:tc>
      </w:tr>
      <w:tr w:rsidR="00961A6E" w:rsidRPr="00992A5E" w:rsidTr="00961A6E">
        <w:trPr>
          <w:trHeight w:val="288"/>
          <w:jc w:val="center"/>
        </w:trPr>
        <w:tc>
          <w:tcPr>
            <w:tcW w:w="1548" w:type="pct"/>
            <w:vAlign w:val="center"/>
          </w:tcPr>
          <w:p w:rsidR="00961A6E" w:rsidRPr="00992A5E" w:rsidRDefault="00961A6E" w:rsidP="00DE45DD">
            <w:pPr>
              <w:pStyle w:val="LABEL3C"/>
              <w:widowControl/>
              <w:tabs>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uppressAutoHyphens w:val="0"/>
              <w:spacing w:line="240" w:lineRule="auto"/>
              <w:jc w:val="center"/>
              <w:rPr>
                <w:rFonts w:ascii="Calibri" w:hAnsi="Calibri"/>
              </w:rPr>
            </w:pPr>
          </w:p>
        </w:tc>
        <w:tc>
          <w:tcPr>
            <w:tcW w:w="804"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805"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1144"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699"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r>
      <w:tr w:rsidR="00961A6E" w:rsidRPr="00992A5E" w:rsidTr="00961A6E">
        <w:trPr>
          <w:trHeight w:val="288"/>
          <w:jc w:val="center"/>
        </w:trPr>
        <w:tc>
          <w:tcPr>
            <w:tcW w:w="1548" w:type="pct"/>
            <w:tcBorders>
              <w:bottom w:val="nil"/>
            </w:tcBorders>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804" w:type="pct"/>
            <w:tcBorders>
              <w:bottom w:val="nil"/>
            </w:tcBorders>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805"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1144" w:type="pct"/>
            <w:tcBorders>
              <w:bottom w:val="nil"/>
            </w:tcBorders>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699" w:type="pct"/>
            <w:tcBorders>
              <w:bottom w:val="nil"/>
            </w:tcBorders>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r>
      <w:tr w:rsidR="00961A6E" w:rsidRPr="00992A5E" w:rsidTr="00961A6E">
        <w:trPr>
          <w:cantSplit/>
          <w:trHeight w:val="288"/>
          <w:jc w:val="center"/>
        </w:trPr>
        <w:tc>
          <w:tcPr>
            <w:tcW w:w="1548" w:type="pct"/>
            <w:shd w:val="pct20" w:color="auto" w:fill="auto"/>
            <w:vAlign w:val="center"/>
          </w:tcPr>
          <w:p w:rsidR="00961A6E" w:rsidRPr="002A7063" w:rsidRDefault="00961A6E" w:rsidP="00DE45DD">
            <w:pPr>
              <w:pStyle w:val="Heading7"/>
              <w:spacing w:before="0"/>
              <w:jc w:val="right"/>
              <w:rPr>
                <w:rFonts w:ascii="Calibri" w:hAnsi="Calibri"/>
                <w:sz w:val="20"/>
              </w:rPr>
            </w:pPr>
            <w:r w:rsidRPr="002A7063">
              <w:rPr>
                <w:rFonts w:ascii="Calibri" w:hAnsi="Calibri"/>
                <w:sz w:val="20"/>
              </w:rPr>
              <w:t>Totals</w:t>
            </w:r>
          </w:p>
        </w:tc>
        <w:tc>
          <w:tcPr>
            <w:tcW w:w="804"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805"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1843" w:type="pct"/>
            <w:gridSpan w:val="2"/>
            <w:shd w:val="pct20" w:color="auto" w:fill="auto"/>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rPr>
            </w:pPr>
          </w:p>
        </w:tc>
      </w:tr>
    </w:tbl>
    <w:p w:rsidR="00961A6E" w:rsidRDefault="00961A6E" w:rsidP="00961A6E"/>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961A6E" w:rsidRPr="00992A5E" w:rsidTr="00961A6E">
        <w:trPr>
          <w:trHeight w:val="288"/>
          <w:jc w:val="center"/>
        </w:trPr>
        <w:tc>
          <w:tcPr>
            <w:tcW w:w="5000" w:type="pct"/>
            <w:shd w:val="pct20" w:color="auto" w:fill="auto"/>
            <w:vAlign w:val="center"/>
          </w:tcPr>
          <w:p w:rsidR="00961A6E" w:rsidRPr="00992A5E" w:rsidRDefault="00961A6E" w:rsidP="00DE45DD">
            <w:pPr>
              <w:spacing w:after="0"/>
              <w:jc w:val="center"/>
              <w:rPr>
                <w:rFonts w:ascii="Calibri" w:hAnsi="Calibri"/>
                <w:b/>
                <w:sz w:val="20"/>
              </w:rPr>
            </w:pPr>
            <w:r w:rsidRPr="00992A5E">
              <w:rPr>
                <w:rFonts w:ascii="Calibri" w:hAnsi="Calibri"/>
                <w:b/>
                <w:sz w:val="20"/>
              </w:rPr>
              <w:t>Table 4 – Conditions to Exercise of Right to Receive Unfunded Commitments</w:t>
            </w:r>
          </w:p>
        </w:tc>
      </w:tr>
      <w:tr w:rsidR="00961A6E" w:rsidRPr="00992A5E" w:rsidTr="00961A6E">
        <w:trPr>
          <w:trHeight w:val="288"/>
          <w:jc w:val="center"/>
        </w:trPr>
        <w:tc>
          <w:tcPr>
            <w:tcW w:w="5000" w:type="pct"/>
            <w:vAlign w:val="center"/>
          </w:tcPr>
          <w:p w:rsidR="00961A6E" w:rsidRPr="00992A5E" w:rsidRDefault="00961A6E" w:rsidP="00DE45DD">
            <w:pPr>
              <w:spacing w:after="0"/>
              <w:jc w:val="center"/>
              <w:rPr>
                <w:rFonts w:ascii="Calibri" w:hAnsi="Calibri"/>
                <w:sz w:val="20"/>
              </w:rPr>
            </w:pPr>
            <w:r w:rsidRPr="00992A5E">
              <w:rPr>
                <w:rFonts w:ascii="Calibri" w:hAnsi="Calibri"/>
                <w:sz w:val="20"/>
              </w:rPr>
              <w:t xml:space="preserve">[if no conditions, insert </w:t>
            </w:r>
            <w:r w:rsidRPr="00992A5E">
              <w:rPr>
                <w:rFonts w:ascii="Calibri" w:hAnsi="Calibri"/>
                <w:i/>
                <w:sz w:val="20"/>
              </w:rPr>
              <w:t>“None”</w:t>
            </w:r>
            <w:r w:rsidRPr="00992A5E">
              <w:rPr>
                <w:rFonts w:ascii="Calibri" w:hAnsi="Calibri"/>
                <w:sz w:val="20"/>
              </w:rPr>
              <w:t>]</w:t>
            </w:r>
          </w:p>
          <w:p w:rsidR="00961A6E" w:rsidRPr="00992A5E" w:rsidRDefault="00961A6E" w:rsidP="00DE45DD">
            <w:pPr>
              <w:spacing w:after="0"/>
              <w:jc w:val="center"/>
              <w:rPr>
                <w:rFonts w:ascii="Calibri" w:hAnsi="Calibri"/>
              </w:rPr>
            </w:pPr>
          </w:p>
        </w:tc>
      </w:tr>
    </w:tbl>
    <w:p w:rsidR="00961A6E" w:rsidRDefault="00961A6E" w:rsidP="00961A6E"/>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691"/>
        <w:gridCol w:w="1865"/>
        <w:gridCol w:w="1364"/>
        <w:gridCol w:w="1170"/>
        <w:gridCol w:w="1486"/>
      </w:tblGrid>
      <w:tr w:rsidR="00961A6E" w:rsidRPr="00992A5E" w:rsidTr="00961A6E">
        <w:trPr>
          <w:cantSplit/>
          <w:trHeight w:val="288"/>
          <w:tblHeader/>
          <w:jc w:val="center"/>
        </w:trPr>
        <w:tc>
          <w:tcPr>
            <w:tcW w:w="5000" w:type="pct"/>
            <w:gridSpan w:val="5"/>
            <w:shd w:val="pct20" w:color="auto" w:fill="auto"/>
            <w:vAlign w:val="center"/>
          </w:tcPr>
          <w:p w:rsidR="00961A6E" w:rsidRPr="00992A5E" w:rsidRDefault="00961A6E" w:rsidP="00DE45DD">
            <w:pPr>
              <w:tabs>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b/>
                <w:sz w:val="20"/>
              </w:rPr>
            </w:pPr>
            <w:r w:rsidRPr="00992A5E">
              <w:rPr>
                <w:rFonts w:ascii="Calibri" w:hAnsi="Calibri"/>
                <w:b/>
                <w:sz w:val="20"/>
              </w:rPr>
              <w:t>Table 5 – Approved Pre-Licensing Investments</w:t>
            </w:r>
          </w:p>
        </w:tc>
      </w:tr>
      <w:tr w:rsidR="00961A6E" w:rsidRPr="00992A5E" w:rsidTr="00961A6E">
        <w:trPr>
          <w:cantSplit/>
          <w:trHeight w:val="288"/>
          <w:tblHeader/>
          <w:jc w:val="center"/>
        </w:trPr>
        <w:tc>
          <w:tcPr>
            <w:tcW w:w="1927" w:type="pct"/>
            <w:shd w:val="pct20" w:color="auto" w:fill="auto"/>
            <w:vAlign w:val="center"/>
          </w:tcPr>
          <w:p w:rsidR="00961A6E" w:rsidRPr="00992A5E" w:rsidRDefault="00961A6E" w:rsidP="00DE45DD">
            <w:pPr>
              <w:pStyle w:val="Table2"/>
              <w:tabs>
                <w:tab w:val="clear" w:pos="-720"/>
              </w:tabs>
              <w:suppressAutoHyphens w:val="0"/>
              <w:spacing w:before="0" w:after="0"/>
              <w:rPr>
                <w:rFonts w:ascii="Calibri" w:hAnsi="Calibri"/>
              </w:rPr>
            </w:pPr>
            <w:r w:rsidRPr="00992A5E">
              <w:rPr>
                <w:rFonts w:ascii="Calibri" w:hAnsi="Calibri"/>
              </w:rPr>
              <w:t>Name of Portfolio Concern</w:t>
            </w:r>
          </w:p>
        </w:tc>
        <w:tc>
          <w:tcPr>
            <w:tcW w:w="974" w:type="pct"/>
            <w:shd w:val="pct20" w:color="auto" w:fill="auto"/>
            <w:vAlign w:val="center"/>
          </w:tcPr>
          <w:p w:rsidR="00961A6E" w:rsidRPr="00992A5E" w:rsidRDefault="00961A6E" w:rsidP="00DE45DD">
            <w:pPr>
              <w:spacing w:after="0"/>
              <w:jc w:val="center"/>
              <w:rPr>
                <w:rFonts w:ascii="Calibri" w:hAnsi="Calibri"/>
                <w:b/>
                <w:sz w:val="20"/>
              </w:rPr>
            </w:pPr>
            <w:r w:rsidRPr="00992A5E">
              <w:rPr>
                <w:rFonts w:ascii="Calibri" w:hAnsi="Calibri"/>
                <w:b/>
                <w:sz w:val="20"/>
              </w:rPr>
              <w:t>Date(s) of Investment(s)</w:t>
            </w:r>
          </w:p>
        </w:tc>
        <w:tc>
          <w:tcPr>
            <w:tcW w:w="712" w:type="pct"/>
            <w:shd w:val="pct20" w:color="auto" w:fill="auto"/>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b/>
                <w:sz w:val="20"/>
              </w:rPr>
            </w:pPr>
            <w:r w:rsidRPr="00992A5E">
              <w:rPr>
                <w:rFonts w:ascii="Calibri" w:hAnsi="Calibri"/>
                <w:b/>
                <w:sz w:val="20"/>
              </w:rPr>
              <w:t>Cash Invested</w:t>
            </w:r>
          </w:p>
        </w:tc>
        <w:tc>
          <w:tcPr>
            <w:tcW w:w="611" w:type="pct"/>
            <w:shd w:val="pct20" w:color="auto" w:fill="auto"/>
            <w:vAlign w:val="center"/>
          </w:tcPr>
          <w:p w:rsidR="00961A6E" w:rsidRPr="00992A5E" w:rsidRDefault="00961A6E" w:rsidP="00DE45DD">
            <w:pPr>
              <w:tabs>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b/>
                <w:sz w:val="20"/>
              </w:rPr>
            </w:pPr>
            <w:r w:rsidRPr="00992A5E">
              <w:rPr>
                <w:rFonts w:ascii="Calibri" w:hAnsi="Calibri"/>
                <w:b/>
                <w:sz w:val="20"/>
              </w:rPr>
              <w:t xml:space="preserve">Additional </w:t>
            </w:r>
            <w:r w:rsidR="00C35AD7" w:rsidRPr="00992A5E">
              <w:rPr>
                <w:rFonts w:ascii="Calibri" w:hAnsi="Calibri"/>
                <w:b/>
                <w:sz w:val="20"/>
              </w:rPr>
              <w:t>Obligations</w:t>
            </w:r>
          </w:p>
        </w:tc>
        <w:tc>
          <w:tcPr>
            <w:tcW w:w="776" w:type="pct"/>
            <w:shd w:val="pct20" w:color="auto" w:fill="auto"/>
            <w:vAlign w:val="center"/>
          </w:tcPr>
          <w:p w:rsidR="00961A6E" w:rsidRPr="00992A5E" w:rsidRDefault="00961A6E" w:rsidP="00DE45DD">
            <w:pPr>
              <w:tabs>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b/>
                <w:sz w:val="20"/>
              </w:rPr>
            </w:pPr>
            <w:r w:rsidRPr="00992A5E">
              <w:rPr>
                <w:rFonts w:ascii="Calibri" w:hAnsi="Calibri"/>
                <w:b/>
                <w:sz w:val="20"/>
              </w:rPr>
              <w:t>Cash Investment + Additional Obligations</w:t>
            </w:r>
          </w:p>
        </w:tc>
      </w:tr>
      <w:tr w:rsidR="00961A6E" w:rsidRPr="00992A5E" w:rsidTr="00961A6E">
        <w:trPr>
          <w:cantSplit/>
          <w:trHeight w:val="288"/>
          <w:jc w:val="center"/>
        </w:trPr>
        <w:tc>
          <w:tcPr>
            <w:tcW w:w="1927"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974"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12"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611"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76"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r>
      <w:tr w:rsidR="00961A6E" w:rsidRPr="00992A5E" w:rsidTr="00961A6E">
        <w:trPr>
          <w:cantSplit/>
          <w:trHeight w:val="288"/>
          <w:jc w:val="center"/>
        </w:trPr>
        <w:tc>
          <w:tcPr>
            <w:tcW w:w="1927"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974"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12"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611"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76"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r>
      <w:tr w:rsidR="00961A6E" w:rsidRPr="00992A5E" w:rsidTr="00961A6E">
        <w:trPr>
          <w:cantSplit/>
          <w:trHeight w:val="288"/>
          <w:jc w:val="center"/>
        </w:trPr>
        <w:tc>
          <w:tcPr>
            <w:tcW w:w="1927"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974"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12"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611"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76"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r>
      <w:tr w:rsidR="00961A6E" w:rsidRPr="00992A5E" w:rsidTr="00961A6E">
        <w:trPr>
          <w:cantSplit/>
          <w:trHeight w:val="288"/>
          <w:jc w:val="center"/>
        </w:trPr>
        <w:tc>
          <w:tcPr>
            <w:tcW w:w="1927"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974"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12"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611"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76"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r>
      <w:tr w:rsidR="00961A6E" w:rsidRPr="00992A5E" w:rsidTr="00961A6E">
        <w:trPr>
          <w:cantSplit/>
          <w:trHeight w:val="288"/>
          <w:jc w:val="center"/>
        </w:trPr>
        <w:tc>
          <w:tcPr>
            <w:tcW w:w="1927"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974"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12"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611"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76"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r>
      <w:tr w:rsidR="00961A6E" w:rsidRPr="00992A5E" w:rsidTr="00961A6E">
        <w:trPr>
          <w:cantSplit/>
          <w:trHeight w:val="288"/>
          <w:jc w:val="center"/>
        </w:trPr>
        <w:tc>
          <w:tcPr>
            <w:tcW w:w="2901" w:type="pct"/>
            <w:gridSpan w:val="2"/>
            <w:shd w:val="pct20" w:color="auto" w:fill="auto"/>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r w:rsidRPr="00992A5E">
              <w:rPr>
                <w:rFonts w:ascii="Calibri" w:hAnsi="Calibri"/>
                <w:b/>
                <w:sz w:val="20"/>
              </w:rPr>
              <w:t>Totals</w:t>
            </w:r>
          </w:p>
        </w:tc>
        <w:tc>
          <w:tcPr>
            <w:tcW w:w="712"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611"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c>
          <w:tcPr>
            <w:tcW w:w="776" w:type="pct"/>
            <w:vAlign w:val="center"/>
          </w:tcPr>
          <w:p w:rsidR="00961A6E" w:rsidRPr="00992A5E" w:rsidRDefault="00961A6E" w:rsidP="00DE45DD">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after="0"/>
              <w:jc w:val="center"/>
              <w:rPr>
                <w:rFonts w:ascii="Calibri" w:hAnsi="Calibri"/>
                <w:sz w:val="20"/>
              </w:rPr>
            </w:pPr>
          </w:p>
        </w:tc>
      </w:tr>
    </w:tbl>
    <w:p w:rsidR="00961A6E" w:rsidRPr="006A20D6" w:rsidRDefault="00961A6E" w:rsidP="00961A6E">
      <w:pPr>
        <w:sectPr w:rsidR="00961A6E" w:rsidRPr="006A20D6" w:rsidSect="00800967">
          <w:pgSz w:w="12240" w:h="15840"/>
          <w:pgMar w:top="1440" w:right="1440" w:bottom="1440" w:left="1440" w:header="720" w:footer="720" w:gutter="0"/>
          <w:cols w:space="720"/>
          <w:docGrid w:linePitch="360"/>
        </w:sectPr>
      </w:pPr>
    </w:p>
    <w:p w:rsidR="00961A6E" w:rsidRDefault="00961A6E" w:rsidP="00961A6E">
      <w:pPr>
        <w:pStyle w:val="Heading2"/>
      </w:pPr>
      <w:bookmarkStart w:id="15" w:name="_Toc361815496"/>
      <w:r>
        <w:t>Addendum A: Guarantees and Dual Commitments</w:t>
      </w:r>
      <w:bookmarkEnd w:id="15"/>
    </w:p>
    <w:p w:rsidR="00961A6E" w:rsidRPr="00992A5E" w:rsidRDefault="00961A6E" w:rsidP="00961A6E">
      <w:pPr>
        <w:pStyle w:val="Heading3"/>
      </w:pPr>
      <w:bookmarkStart w:id="16" w:name="_Toc361815497"/>
      <w:r w:rsidRPr="00992A5E">
        <w:t>NOTES ON THE USE OF GUARANTEES AND DUAL COMMITMENTS</w:t>
      </w:r>
      <w:bookmarkEnd w:id="16"/>
    </w:p>
    <w:p w:rsidR="00961A6E" w:rsidRPr="00992A5E" w:rsidRDefault="00961A6E" w:rsidP="00961A6E">
      <w:r w:rsidRPr="00992A5E">
        <w:t>In certain limited situations, SBA will allow an Applicant to use a guarantee and/or a dual commitment arrangement so the Applicant can include in its Regulatory Capital the Commitments of non-Institutional Investors. The circumstances under which SBA will permit the use of a guarantee and the requirements for using a guarantee are described in Section I below.  The circumstances under which SBA will permit the use of the dual commitment arrangement and the requirements for a dual commitment are described in Section II below.</w:t>
      </w:r>
    </w:p>
    <w:p w:rsidR="00961A6E" w:rsidRPr="00992A5E" w:rsidRDefault="00961A6E" w:rsidP="00961A6E">
      <w:pPr>
        <w:numPr>
          <w:ilvl w:val="0"/>
          <w:numId w:val="21"/>
        </w:numPr>
        <w:ind w:left="360" w:hanging="360"/>
      </w:pPr>
      <w:r w:rsidRPr="00992A5E">
        <w:rPr>
          <w:b/>
        </w:rPr>
        <w:t>Guarantees for IRAs, Keoghs, Family Trusts and Family Investment Partnerships</w:t>
      </w:r>
    </w:p>
    <w:p w:rsidR="00961A6E" w:rsidRPr="00992A5E" w:rsidRDefault="00961A6E" w:rsidP="00961A6E">
      <w:r w:rsidRPr="00992A5E">
        <w:t>An IRA, Keogh, family trust or family investment partnership that does not qualify as an Entity Institutional Investor may use a guarantee to have its Commitment included as part of Regulatory Capital.  Adverse tax consequences may result for the IRA or Keogh, however, so SBICs and investors are cautioned to consult with legal counsel before using a guarantee in this situation.</w:t>
      </w:r>
    </w:p>
    <w:p w:rsidR="00961A6E" w:rsidRPr="00992A5E" w:rsidRDefault="00961A6E" w:rsidP="00961A6E">
      <w:r w:rsidRPr="00992A5E">
        <w:rPr>
          <w:i/>
        </w:rPr>
        <w:t>How Does it Work</w:t>
      </w:r>
      <w:r w:rsidRPr="00992A5E">
        <w:t>.  The IRA, Keogh, family trust or family investment partnership obtains a guarantee from an Institutional Investor for the full amount of its Unfunded Commitment.  For example, for IRAs and Keoghs, if the individual who created the retirement account qualifies as an Institutional Investor, that individual can guarantee the full amount of the Unfunded Commitment of the IRA or Keogh to the Applicant. If the amount of the Unfunded Commitment is to be included in Regulatory Capital, the guarantee must be in the form approved by SBA</w:t>
      </w:r>
      <w:r>
        <w:t xml:space="preserve"> (request a copy by sending an email to sbic@sba.gov)</w:t>
      </w:r>
      <w:r w:rsidRPr="00992A5E">
        <w:t xml:space="preserve"> and the guarantee must be executed and a copy submitted to SBA before the licensing approval process can be finalized.</w:t>
      </w:r>
      <w:r>
        <w:t xml:space="preserve">  SBA regulations limit the size of an unfunded commitment that can be guaranteed by an Institutional Investor with net worth of less than $10 million (see 13 CFR §107.230(b)(4) and paragraph (2)(i)(B) of the Institutional Investor definition).</w:t>
      </w:r>
    </w:p>
    <w:p w:rsidR="00961A6E" w:rsidRPr="00992A5E" w:rsidRDefault="00961A6E" w:rsidP="00961A6E">
      <w:r w:rsidRPr="00992A5E">
        <w:rPr>
          <w:i/>
        </w:rPr>
        <w:t>How is this Reflected on the Capital Certificate</w:t>
      </w:r>
      <w:r w:rsidRPr="00992A5E">
        <w:t xml:space="preserve">.  The IRA, Keogh, family trust or family investment partnership is listed on the Capital Certificate as an Entity Institutional Investor under subsection 1(xi), followed by a footnote describing the guarantee arrangement and the name of the guarantor and the clause of the </w:t>
      </w:r>
      <w:r w:rsidRPr="00992A5E">
        <w:rPr>
          <w:i/>
        </w:rPr>
        <w:t xml:space="preserve">Institutional Investor </w:t>
      </w:r>
      <w:r w:rsidRPr="00992A5E">
        <w:t>definition of 13 CFR §107.50 under which the guarantor qualifies as an Institutional Investor.</w:t>
      </w:r>
    </w:p>
    <w:p w:rsidR="00961A6E" w:rsidRPr="00992A5E" w:rsidRDefault="00961A6E" w:rsidP="00961A6E">
      <w:pPr>
        <w:numPr>
          <w:ilvl w:val="0"/>
          <w:numId w:val="21"/>
        </w:numPr>
        <w:ind w:left="360" w:hanging="360"/>
        <w:rPr>
          <w:b/>
        </w:rPr>
      </w:pPr>
      <w:r w:rsidRPr="00992A5E">
        <w:rPr>
          <w:b/>
        </w:rPr>
        <w:t>Dual Commitments</w:t>
      </w:r>
    </w:p>
    <w:p w:rsidR="00961A6E" w:rsidRPr="00992A5E" w:rsidRDefault="00961A6E" w:rsidP="00961A6E">
      <w:r w:rsidRPr="00992A5E">
        <w:rPr>
          <w:i/>
        </w:rPr>
        <w:t>How Does it Work</w:t>
      </w:r>
      <w:r w:rsidRPr="00992A5E">
        <w:t>.  The “dual commitment” arrangement works by having one or more Institutional Investors (“back-up investor”) make a Capital Commitment to the Applicant identical to that made by the non</w:t>
      </w:r>
      <w:r w:rsidRPr="00992A5E">
        <w:noBreakHyphen/>
        <w:t>Institutional Investor (“primary investor”).  When a capital call is made, the back</w:t>
      </w:r>
      <w:r w:rsidRPr="00992A5E">
        <w:noBreakHyphen/>
        <w:t xml:space="preserve">up investor is excused from funding its Unfunded Commitment to the extent the primary investor funds its own Unfunded Commitment on a timely basis.  </w:t>
      </w:r>
      <w:r w:rsidRPr="00992A5E">
        <w:rPr>
          <w:i/>
        </w:rPr>
        <w:t>Both the primary investor and the back</w:t>
      </w:r>
      <w:r w:rsidRPr="00992A5E">
        <w:rPr>
          <w:i/>
        </w:rPr>
        <w:noBreakHyphen/>
        <w:t>up investor are limited partners or members, as applicable, and must sign the Applicant’s limited partnership agreement or operating agreement as limited partners or members, as applicable.</w:t>
      </w:r>
      <w:r w:rsidRPr="00992A5E">
        <w:t xml:space="preserve">  In addition, both the primary investor and the back</w:t>
      </w:r>
      <w:r w:rsidRPr="00992A5E">
        <w:noBreakHyphen/>
        <w:t>up investor must be listed as investors in Table 1D of the Capital Certificate and in the schedule of partners attached to the limited partnership agreement.</w:t>
      </w:r>
      <w:r>
        <w:t xml:space="preserve">  The same limitations applicable to guarantees by Institutional Investors with net worth of less than $10 million also apply to dual commitments.</w:t>
      </w:r>
    </w:p>
    <w:p w:rsidR="00961A6E" w:rsidRPr="00992A5E" w:rsidRDefault="00961A6E" w:rsidP="00961A6E">
      <w:r w:rsidRPr="00992A5E">
        <w:t>When more than one Institutional Investor is serving as a back-up investor, each such Institutional Investor may make a Capital Commitment that is equal to only a proportionate amount of the primary investor’s Capital Commitment, so long as the total of all Capital Commitments of such Institutional Investors equals 100% of the primary investor’s Capital Commitment.  Each Institutional Investor serving as a back-up investor must be listed on the Capital Certificate and the schedule of partners/members attached to the limited partnership agreement or member agreement in the case of limited liability companies with a designation as to the proportionate share for which each such Institutional Investor is obligated.</w:t>
      </w:r>
    </w:p>
    <w:p w:rsidR="00961A6E" w:rsidRPr="00E25EA5" w:rsidRDefault="00961A6E" w:rsidP="00961A6E">
      <w:r w:rsidRPr="00992A5E">
        <w:t xml:space="preserve">The suggested footnote language below can be used on the signature pages and the schedule of </w:t>
      </w:r>
      <w:r w:rsidRPr="00E25EA5">
        <w:t>partners/members to clarify the dual commitment arrangement.</w:t>
      </w:r>
    </w:p>
    <w:p w:rsidR="00961A6E" w:rsidRPr="00E25EA5" w:rsidRDefault="00961A6E" w:rsidP="00961A6E">
      <w:pPr>
        <w:ind w:left="720" w:right="720"/>
        <w:rPr>
          <w:i/>
        </w:rPr>
      </w:pPr>
      <w:r w:rsidRPr="00E25EA5">
        <w:rPr>
          <w:i/>
        </w:rPr>
        <w:t>If [Primary Investor] makes a cash Capital Contribution to the Partnership, then simultaneously with such cash Capital Contribution, the Capital Commitment of [Back</w:t>
      </w:r>
      <w:r w:rsidRPr="00E25EA5">
        <w:rPr>
          <w:i/>
        </w:rPr>
        <w:noBreakHyphen/>
        <w:t>up Investor] shall be reduced in an amount equal to that cash Capital Contribution and the Capital Contribution required to be made by [Back</w:t>
      </w:r>
      <w:r w:rsidRPr="00E25EA5">
        <w:rPr>
          <w:i/>
        </w:rPr>
        <w:noBreakHyphen/>
        <w:t>up Investor] at the time shall be reduced by the same amount.</w:t>
      </w:r>
    </w:p>
    <w:p w:rsidR="00961A6E" w:rsidRPr="00992A5E" w:rsidRDefault="00961A6E" w:rsidP="00961A6E">
      <w:r w:rsidRPr="00E25EA5">
        <w:rPr>
          <w:i/>
        </w:rPr>
        <w:t>How is this Reflected on the Capital Certificate</w:t>
      </w:r>
      <w:r w:rsidRPr="00E25EA5">
        <w:t xml:space="preserve">. The primary investor and each back-up investor are listed </w:t>
      </w:r>
      <w:r w:rsidRPr="00992A5E">
        <w:t>on the Capital Certificate on Table 1D. Each back-up investor must indicate the amount of the primary investor’s Capital Commitment for which it is obligated and the appropriate subsection of the definition of Institutional Investor under which it is qualified.</w:t>
      </w:r>
    </w:p>
    <w:p w:rsidR="00961A6E" w:rsidRPr="00992A5E" w:rsidRDefault="00961A6E" w:rsidP="00961A6E">
      <w:pPr>
        <w:rPr>
          <w:b/>
        </w:rPr>
      </w:pPr>
      <w:r w:rsidRPr="00992A5E">
        <w:rPr>
          <w:b/>
        </w:rPr>
        <w:t>Applicants and their counsel should note that neither the guarantee nor the dual commitment approach automatically qualifies Unfunded Commitments from investors that do not qualify as Institutional Investors as part of Regulatory Capital, and in every instance, a guarantee and/or dual commitment arrangement is subject to SBA’s approval.</w:t>
      </w:r>
    </w:p>
    <w:p w:rsidR="00961A6E" w:rsidRPr="00DD538C" w:rsidRDefault="00961A6E" w:rsidP="00961A6E">
      <w:pPr>
        <w:pStyle w:val="Heading3"/>
      </w:pPr>
      <w:bookmarkStart w:id="17" w:name="_Toc361815498"/>
      <w:r w:rsidRPr="00DD538C">
        <w:t>CAPITAL CERTIFICATE PRESENTATION FOR DROP-DOWN FUNDS</w:t>
      </w:r>
      <w:bookmarkEnd w:id="17"/>
    </w:p>
    <w:p w:rsidR="00961A6E" w:rsidRDefault="00961A6E" w:rsidP="00961A6E">
      <w:r w:rsidRPr="0047134C">
        <w:t>Applicants that are “drop-down funds” (i.e., funded by one or more parent investment funds) should use the standard Capital Certificate, following these presentation guidelines:</w:t>
      </w:r>
    </w:p>
    <w:p w:rsidR="00961A6E" w:rsidRDefault="00961A6E" w:rsidP="00961A6E">
      <w:pPr>
        <w:numPr>
          <w:ilvl w:val="0"/>
          <w:numId w:val="22"/>
        </w:numPr>
        <w:ind w:left="360" w:hanging="360"/>
      </w:pPr>
      <w:r w:rsidRPr="0047134C">
        <w:t>SBA requires each parent fund to be a primary investor in the Applicant (“Class A investor”) and each parent fund’s investors to become stand-by investors (“Class B investors”) in the Applicant, except as noted below in item 3.</w:t>
      </w:r>
    </w:p>
    <w:p w:rsidR="00961A6E" w:rsidRDefault="00961A6E" w:rsidP="00961A6E">
      <w:pPr>
        <w:numPr>
          <w:ilvl w:val="0"/>
          <w:numId w:val="22"/>
        </w:numPr>
        <w:ind w:left="360" w:hanging="360"/>
      </w:pPr>
      <w:r w:rsidRPr="0047134C">
        <w:t xml:space="preserve">The names and addresses of all the Applicant’s Class B investors, along with their respective capital commitments, paid-in capital and unfunded commitments (all three amounts at the </w:t>
      </w:r>
      <w:r w:rsidRPr="00DD538C">
        <w:rPr>
          <w:i/>
        </w:rPr>
        <w:t>Applicant</w:t>
      </w:r>
      <w:r w:rsidRPr="0047134C">
        <w:t xml:space="preserve"> level, not at the parent level), must be listed in Table 1A, 1B, 1C, 1D, as appropriate.  The amount in the “Paid-in Capital” column will increase as either the Class A investor contributes capital to the Applicant or the Class B investor contributes capital directly to the Applicant, thereby reducing the amount in the “Unfunded Commitment” column.</w:t>
      </w:r>
    </w:p>
    <w:p w:rsidR="00961A6E" w:rsidRDefault="00961A6E" w:rsidP="00961A6E">
      <w:pPr>
        <w:numPr>
          <w:ilvl w:val="0"/>
          <w:numId w:val="22"/>
        </w:numPr>
        <w:ind w:left="360" w:hanging="360"/>
      </w:pPr>
      <w:r w:rsidRPr="0047134C">
        <w:t>A Class A investor is typically not considered an Institutional Investor and should be listed as an “Other Investor” in Table 1C.  The amounts in the “Capital Commitment”, “Paid-in Capital”, and “Unfunded Commitment” columns should all be shown in brackets and should not be included in the totals for Table 1C.  In rare cases, SBA has determined that Class B commitments are not required if a parent fund qualifies as an Institutional Investor in its own right and has ample liquid assets available to fund its commitment to the Applicant, so that there is no doubt regarding the collectability of the commitment.  In this case, the parent fund should be listed as an Entity Institutional Investor in Table 1A, its commitment should not be bracketed, and no Class B investors will be listed on the Capital Certificate.  The same presentation applies if the parent fund is a publicly traded Business Development Company; for a BDC, see also the guidance on capitalization in SBIC Tech Note #13, particularly the criteria that SBA will apply in determining the extent to which a parent BDC’s Unfunded Commitment to the Applicant can be included in Regulatory Capital)</w:t>
      </w:r>
      <w:r>
        <w:t>.</w:t>
      </w:r>
    </w:p>
    <w:p w:rsidR="00961A6E" w:rsidRDefault="00961A6E" w:rsidP="00961A6E">
      <w:pPr>
        <w:numPr>
          <w:ilvl w:val="0"/>
          <w:numId w:val="22"/>
        </w:numPr>
        <w:ind w:left="360" w:hanging="360"/>
      </w:pPr>
      <w:r w:rsidRPr="0047134C">
        <w:t>The capital commitments made by the Applicant’s Class B investors at the parent fund level should be shown on the Capital Certificate in Table 1E.</w:t>
      </w:r>
    </w:p>
    <w:p w:rsidR="00961A6E" w:rsidRDefault="00961A6E" w:rsidP="00961A6E">
      <w:pPr>
        <w:sectPr w:rsidR="00961A6E" w:rsidSect="00800967">
          <w:pgSz w:w="12240" w:h="15840"/>
          <w:pgMar w:top="1440" w:right="1440" w:bottom="1440" w:left="1440" w:header="720" w:footer="720" w:gutter="0"/>
          <w:cols w:space="720"/>
          <w:docGrid w:linePitch="360"/>
        </w:sectPr>
      </w:pPr>
    </w:p>
    <w:p w:rsidR="00961A6E" w:rsidRDefault="00961A6E" w:rsidP="00961A6E">
      <w:pPr>
        <w:pStyle w:val="Heading2"/>
      </w:pPr>
      <w:bookmarkStart w:id="18" w:name="_Toc361815499"/>
      <w:r>
        <w:t>Addendum B: Definitions for Reference Only</w:t>
      </w:r>
      <w:bookmarkEnd w:id="18"/>
    </w:p>
    <w:p w:rsidR="00961A6E" w:rsidRDefault="00961A6E" w:rsidP="00961A6E">
      <w:r>
        <w:t>Please note that this addendum is for convenience only.  It does not constitute a part of the capital certificate contract.  In the event that there are discrepancies between definitions of terms in the capital certificate and this page, the definitions within the capital certificate prevail.</w:t>
      </w:r>
    </w:p>
    <w:p w:rsidR="00961A6E" w:rsidRDefault="00961A6E" w:rsidP="00961A6E">
      <w:r w:rsidRPr="00694C84">
        <w:rPr>
          <w:b/>
        </w:rPr>
        <w:t>APPLICANT</w:t>
      </w:r>
      <w:r>
        <w:t xml:space="preserve"> means the applicant for a license as an SBIC or an existing SBIC licensee, as applicable.</w:t>
      </w:r>
    </w:p>
    <w:p w:rsidR="00961A6E" w:rsidRDefault="00961A6E" w:rsidP="00961A6E">
      <w:r w:rsidRPr="00694C84">
        <w:rPr>
          <w:b/>
        </w:rPr>
        <w:t>CAPITAL COMMITMENT</w:t>
      </w:r>
      <w:r>
        <w:t xml:space="preserve"> is the amount of each investor’s total capital commitment to Applicant.</w:t>
      </w:r>
    </w:p>
    <w:p w:rsidR="00961A6E" w:rsidRDefault="00961A6E" w:rsidP="00961A6E">
      <w:r w:rsidRPr="00694C84">
        <w:rPr>
          <w:b/>
        </w:rPr>
        <w:t>COMBINED CAPITAL</w:t>
      </w:r>
      <w:r>
        <w:t xml:space="preserve"> means the sum of Regulatory Capital and outstanding Leverage.</w:t>
      </w:r>
    </w:p>
    <w:p w:rsidR="00961A6E" w:rsidRDefault="00961A6E" w:rsidP="00961A6E">
      <w:r w:rsidRPr="00694C84">
        <w:rPr>
          <w:b/>
        </w:rPr>
        <w:t>DIVERSITY INVESTOR</w:t>
      </w:r>
      <w:r>
        <w:t xml:space="preserve"> is a person or entity who meets the requirements of Management and Ownership Diversity as found in 13 CFR §107.150(b).</w:t>
      </w:r>
    </w:p>
    <w:p w:rsidR="00961A6E" w:rsidRDefault="00961A6E" w:rsidP="00961A6E">
      <w:r w:rsidRPr="00694C84">
        <w:rPr>
          <w:b/>
        </w:rPr>
        <w:t>INSTITUTIONAL INVESTOR</w:t>
      </w:r>
      <w:r>
        <w:t xml:space="preserve"> means the definition as found in 13 CFR §107.50.</w:t>
      </w:r>
    </w:p>
    <w:p w:rsidR="00961A6E" w:rsidRDefault="00961A6E" w:rsidP="00961A6E">
      <w:r w:rsidRPr="00694C84">
        <w:rPr>
          <w:b/>
        </w:rPr>
        <w:t>INVESTOR’S PAYMENT COVENANT</w:t>
      </w:r>
      <w:r>
        <w:t xml:space="preserve"> means the obligation of each investor to pay its Unfunded Commitment to Applicant at the times and in the amounts specified in Applicant’s Organizational Documents. </w:t>
      </w:r>
    </w:p>
    <w:p w:rsidR="00961A6E" w:rsidRDefault="00961A6E" w:rsidP="00961A6E">
      <w:r w:rsidRPr="00694C84">
        <w:rPr>
          <w:b/>
        </w:rPr>
        <w:t>LEVERAGEABLE CAPITAL</w:t>
      </w:r>
      <w:r>
        <w:t xml:space="preserve"> means the definition as found in 13 CFR §107.50.</w:t>
      </w:r>
    </w:p>
    <w:p w:rsidR="00961A6E" w:rsidRDefault="00961A6E" w:rsidP="00961A6E">
      <w:r w:rsidRPr="00694C84">
        <w:rPr>
          <w:b/>
        </w:rPr>
        <w:t>ORGANIZATIONAL DOCUMENT</w:t>
      </w:r>
      <w:r>
        <w:t xml:space="preserve"> means: (i) if Applicant is a limited partnership, its Partnership Agreement (including, if applicable any SBA Annex), (ii) if Applicant is a corporation, its articles of incorporation, or (iii) if Applicant is a limited liability company, its operating agreement, as approved by SBA.  </w:t>
      </w:r>
    </w:p>
    <w:p w:rsidR="00961A6E" w:rsidRDefault="00961A6E" w:rsidP="00961A6E">
      <w:r w:rsidRPr="00694C84">
        <w:rPr>
          <w:b/>
        </w:rPr>
        <w:t>OVERLINE LIMIT</w:t>
      </w:r>
      <w:r>
        <w:t xml:space="preserve"> is a calculation derived according to the methodology found in 13 CFR §107.740. </w:t>
      </w:r>
    </w:p>
    <w:p w:rsidR="00961A6E" w:rsidRDefault="00961A6E" w:rsidP="00961A6E">
      <w:r w:rsidRPr="00694C84">
        <w:rPr>
          <w:b/>
        </w:rPr>
        <w:t>PAID IN CAPITAL</w:t>
      </w:r>
      <w:r>
        <w:t xml:space="preserve"> means the amount of each investor’s Capital Commitment which has been paid to Applicant in cash on or before the date hereof including the Unfunded Commitment.  (Non cash contributions will not be accepted without the prior written approval of the SBA.)</w:t>
      </w:r>
    </w:p>
    <w:p w:rsidR="00961A6E" w:rsidRDefault="00961A6E" w:rsidP="00961A6E">
      <w:r w:rsidRPr="00694C84">
        <w:rPr>
          <w:b/>
        </w:rPr>
        <w:t>QUALIFIED NON-PRIVATE FUNDS</w:t>
      </w:r>
      <w:r>
        <w:t xml:space="preserve"> has the meaning as defined in 13 CFR §107.230(d).</w:t>
      </w:r>
    </w:p>
    <w:p w:rsidR="00961A6E" w:rsidRDefault="00961A6E" w:rsidP="00961A6E">
      <w:r w:rsidRPr="00694C84">
        <w:rPr>
          <w:b/>
        </w:rPr>
        <w:t>REGULATORY CAPITAL</w:t>
      </w:r>
      <w:r>
        <w:t xml:space="preserve"> means the definition as found in 13 CFR §107.50.</w:t>
      </w:r>
    </w:p>
    <w:p w:rsidR="00961A6E" w:rsidRDefault="00961A6E" w:rsidP="00961A6E">
      <w:r w:rsidRPr="00694C84">
        <w:rPr>
          <w:b/>
        </w:rPr>
        <w:t>UNFUNDED COMMITMENT</w:t>
      </w:r>
      <w:r>
        <w:t xml:space="preserve"> means the unpaid balance of each investor’s Capital Commitment.</w:t>
      </w:r>
    </w:p>
    <w:p w:rsidR="00961A6E" w:rsidRDefault="00961A6E" w:rsidP="00961A6E">
      <w:pPr>
        <w:sectPr w:rsidR="00961A6E" w:rsidSect="00800967">
          <w:pgSz w:w="12240" w:h="15840"/>
          <w:pgMar w:top="1440" w:right="1440" w:bottom="1440" w:left="1440" w:header="720" w:footer="720" w:gutter="0"/>
          <w:cols w:space="720"/>
          <w:docGrid w:linePitch="360"/>
        </w:sectPr>
      </w:pPr>
    </w:p>
    <w:p w:rsidR="00961A6E" w:rsidRDefault="00961A6E" w:rsidP="00961A6E">
      <w:pPr>
        <w:pStyle w:val="Heading2"/>
      </w:pPr>
      <w:bookmarkStart w:id="19" w:name="_Toc361815500"/>
      <w:r>
        <w:t>Addendum C: Sample Acceptable Commitment Letters</w:t>
      </w:r>
      <w:bookmarkEnd w:id="19"/>
    </w:p>
    <w:p w:rsidR="00961A6E" w:rsidRDefault="00961A6E" w:rsidP="00961A6E">
      <w:pPr>
        <w:pStyle w:val="Heading3"/>
      </w:pPr>
      <w:bookmarkStart w:id="20" w:name="_Toc361815501"/>
      <w:r>
        <w:t>Instructions</w:t>
      </w:r>
      <w:bookmarkEnd w:id="20"/>
    </w:p>
    <w:p w:rsidR="00961A6E" w:rsidRDefault="00961A6E" w:rsidP="00961A6E">
      <w:r>
        <w:t>It is not necessary to use the forms in this Addendum 3.  They have been acceptable to the SBA and are presented for your convenience.</w:t>
      </w:r>
    </w:p>
    <w:p w:rsidR="00961A6E" w:rsidRDefault="00961A6E" w:rsidP="00961A6E">
      <w:pPr>
        <w:pStyle w:val="Heading3"/>
      </w:pPr>
      <w:bookmarkStart w:id="21" w:name="_Toc361815502"/>
      <w:r w:rsidRPr="00694C84">
        <w:t>ENTITY (including trusts) form of commitment letter</w:t>
      </w:r>
      <w:bookmarkEnd w:id="21"/>
    </w:p>
    <w:p w:rsidR="00961A6E" w:rsidRPr="0053623E" w:rsidRDefault="00961A6E" w:rsidP="00961A6E"/>
    <w:p w:rsidR="00961A6E" w:rsidRDefault="00961A6E" w:rsidP="00961A6E">
      <w:pPr>
        <w:spacing w:after="0"/>
        <w:jc w:val="center"/>
      </w:pPr>
      <w:r>
        <w:t>[</w:t>
      </w:r>
      <w:r w:rsidRPr="00694C84">
        <w:rPr>
          <w:i/>
        </w:rPr>
        <w:t>Name and Address of Fund</w:t>
      </w:r>
      <w:r>
        <w:t>]</w:t>
      </w:r>
    </w:p>
    <w:p w:rsidR="00961A6E" w:rsidRDefault="00961A6E" w:rsidP="00961A6E">
      <w:r>
        <w:t>[</w:t>
      </w:r>
      <w:r w:rsidRPr="00694C84">
        <w:rPr>
          <w:i/>
        </w:rPr>
        <w:t>Date</w:t>
      </w:r>
      <w:r>
        <w:t>]</w:t>
      </w:r>
    </w:p>
    <w:p w:rsidR="00961A6E" w:rsidRDefault="00961A6E" w:rsidP="00961A6E">
      <w:r>
        <w:t>Dear Mr. _____________:</w:t>
      </w:r>
    </w:p>
    <w:p w:rsidR="00961A6E" w:rsidRDefault="00961A6E" w:rsidP="00961A6E">
      <w:r>
        <w:t>This confirms the intention of _____________ (“Investor”) to invest $__________ as a limited partner in __________________ (the “Partnership”) subject to [</w:t>
      </w:r>
      <w:r w:rsidRPr="00694C84">
        <w:rPr>
          <w:i/>
        </w:rPr>
        <w:t>insert one or more of the following as appropriate</w:t>
      </w:r>
      <w:r>
        <w:t>]:</w:t>
      </w:r>
    </w:p>
    <w:p w:rsidR="00961A6E" w:rsidRDefault="00961A6E" w:rsidP="00961A6E">
      <w:pPr>
        <w:numPr>
          <w:ilvl w:val="0"/>
          <w:numId w:val="23"/>
        </w:numPr>
        <w:spacing w:after="0"/>
      </w:pPr>
      <w:r>
        <w:t>Investor’s review of the limited partnership agreement;</w:t>
      </w:r>
    </w:p>
    <w:p w:rsidR="00961A6E" w:rsidRDefault="00961A6E" w:rsidP="00961A6E">
      <w:pPr>
        <w:numPr>
          <w:ilvl w:val="0"/>
          <w:numId w:val="23"/>
        </w:numPr>
      </w:pPr>
      <w:r>
        <w:t>receipt of similar commitments which, together with Investor’s investment will total at least $_____________ [</w:t>
      </w:r>
      <w:r w:rsidRPr="00694C84">
        <w:rPr>
          <w:i/>
        </w:rPr>
        <w:t>; and</w:t>
      </w:r>
      <w:r>
        <w:t>]</w:t>
      </w:r>
    </w:p>
    <w:p w:rsidR="00961A6E" w:rsidRPr="00694C84" w:rsidRDefault="00961A6E" w:rsidP="00961A6E">
      <w:pPr>
        <w:rPr>
          <w:i/>
        </w:rPr>
      </w:pPr>
      <w:r>
        <w:t>[</w:t>
      </w:r>
      <w:r w:rsidRPr="00694C84">
        <w:rPr>
          <w:i/>
        </w:rPr>
        <w:t>Note:  Include the following provision only under special circumstances:</w:t>
      </w:r>
    </w:p>
    <w:p w:rsidR="00961A6E" w:rsidRDefault="00961A6E" w:rsidP="00961A6E">
      <w:pPr>
        <w:numPr>
          <w:ilvl w:val="0"/>
          <w:numId w:val="23"/>
        </w:numPr>
      </w:pPr>
      <w:r w:rsidRPr="00694C84">
        <w:rPr>
          <w:i/>
        </w:rPr>
        <w:t>receipt of evidence that the Partnership’s application for licensing as a Small Business Investment Company (“SBIC”) has been approved by the divisional Licensing Committee of the U.S. Small Business Administration (“SBA”) and it is reasonable to anticipate that the Partnership will promptly be licensed as an SBIC.</w:t>
      </w:r>
      <w:r>
        <w:t>]</w:t>
      </w:r>
    </w:p>
    <w:p w:rsidR="00961A6E" w:rsidRDefault="00961A6E" w:rsidP="00961A6E">
      <w:r>
        <w:t>The Investor represents that it is an “Accredited Investor” as defined in Regulation D under the Securities Act of 1933; and</w:t>
      </w:r>
    </w:p>
    <w:p w:rsidR="00961A6E" w:rsidRDefault="00961A6E" w:rsidP="00961A6E">
      <w:r>
        <w:t>The Investor has a net worth (exclusive of any unfunded commitments from investors) in excess of [</w:t>
      </w:r>
      <w:r w:rsidRPr="00232960">
        <w:rPr>
          <w:i/>
        </w:rPr>
        <w:t>check the appropriate box</w:t>
      </w:r>
      <w:r>
        <w:t>]:</w:t>
      </w:r>
    </w:p>
    <w:p w:rsidR="00961A6E" w:rsidRDefault="00961A6E" w:rsidP="00961A6E">
      <w:pPr>
        <w:tabs>
          <w:tab w:val="left" w:pos="360"/>
        </w:tabs>
        <w:spacing w:after="120"/>
      </w:pPr>
      <w:r>
        <w:t xml:space="preserve">  </w:t>
      </w:r>
      <w:r>
        <w:tab/>
      </w:r>
      <w:sdt>
        <w:sdtPr>
          <w:id w:val="301660451"/>
          <w14:checkbox>
            <w14:checked w14:val="0"/>
            <w14:checkedState w14:val="2612" w14:font="MS Mincho"/>
            <w14:uncheckedState w14:val="2610" w14:font="MS Mincho"/>
          </w14:checkbox>
        </w:sdtPr>
        <w:sdtEndPr/>
        <w:sdtContent>
          <w:r>
            <w:rPr>
              <w:rFonts w:ascii="MS Gothic" w:eastAsia="MS Gothic" w:hint="eastAsia"/>
            </w:rPr>
            <w:t>☐</w:t>
          </w:r>
        </w:sdtContent>
      </w:sdt>
      <w:r>
        <w:tab/>
        <w:t>over $10 million</w:t>
      </w:r>
    </w:p>
    <w:p w:rsidR="00961A6E" w:rsidRDefault="00961A6E" w:rsidP="00961A6E">
      <w:pPr>
        <w:tabs>
          <w:tab w:val="left" w:pos="360"/>
        </w:tabs>
        <w:spacing w:after="120"/>
      </w:pPr>
      <w:r>
        <w:t xml:space="preserve">    </w:t>
      </w:r>
      <w:r>
        <w:tab/>
      </w:r>
      <w:sdt>
        <w:sdtPr>
          <w:id w:val="1447965908"/>
          <w14:checkbox>
            <w14:checked w14:val="0"/>
            <w14:checkedState w14:val="2612" w14:font="MS Mincho"/>
            <w14:uncheckedState w14:val="2610" w14:font="MS Mincho"/>
          </w14:checkbox>
        </w:sdtPr>
        <w:sdtEndPr/>
        <w:sdtContent>
          <w:r>
            <w:rPr>
              <w:rFonts w:ascii="MS Gothic" w:eastAsia="MS Gothic" w:hint="eastAsia"/>
            </w:rPr>
            <w:t>☐</w:t>
          </w:r>
        </w:sdtContent>
      </w:sdt>
      <w:r>
        <w:tab/>
        <w:t>over $2 million and at least ten times the amount of this commitment</w:t>
      </w:r>
    </w:p>
    <w:p w:rsidR="00961A6E" w:rsidRDefault="00961A6E" w:rsidP="00961A6E">
      <w:pPr>
        <w:tabs>
          <w:tab w:val="left" w:pos="360"/>
        </w:tabs>
      </w:pPr>
      <w:r>
        <w:tab/>
      </w:r>
      <w:sdt>
        <w:sdtPr>
          <w:id w:val="1094826883"/>
          <w14:checkbox>
            <w14:checked w14:val="0"/>
            <w14:checkedState w14:val="2612" w14:font="MS Mincho"/>
            <w14:uncheckedState w14:val="2610" w14:font="MS Mincho"/>
          </w14:checkbox>
        </w:sdtPr>
        <w:sdtEndPr/>
        <w:sdtContent>
          <w:r>
            <w:rPr>
              <w:rFonts w:ascii="MS Gothic" w:eastAsia="MS Gothic" w:hint="eastAsia"/>
            </w:rPr>
            <w:t>☐</w:t>
          </w:r>
        </w:sdtContent>
      </w:sdt>
      <w:r>
        <w:tab/>
        <w:t>less than $2 million</w:t>
      </w:r>
    </w:p>
    <w:p w:rsidR="00961A6E" w:rsidRDefault="00961A6E" w:rsidP="00961A6E">
      <w:r>
        <w:t>We understand that you may submit a copy of this letter to SBA in connection with the application of the Partnership for licensing as an SBIC.</w:t>
      </w:r>
    </w:p>
    <w:p w:rsidR="00961A6E" w:rsidRDefault="00961A6E" w:rsidP="00961A6E"/>
    <w:p w:rsidR="00961A6E" w:rsidRDefault="00961A6E" w:rsidP="00961A6E">
      <w:r>
        <w:t>Very truly yours,</w:t>
      </w:r>
    </w:p>
    <w:p w:rsidR="00961A6E" w:rsidRDefault="00961A6E" w:rsidP="00961A6E">
      <w:pPr>
        <w:pStyle w:val="Heading3"/>
      </w:pPr>
      <w:bookmarkStart w:id="22" w:name="_Toc361815503"/>
      <w:r>
        <w:t>High net worth individuals form of commitment letter</w:t>
      </w:r>
      <w:bookmarkEnd w:id="22"/>
    </w:p>
    <w:p w:rsidR="00961A6E" w:rsidRDefault="00961A6E" w:rsidP="00961A6E"/>
    <w:p w:rsidR="00961A6E" w:rsidRDefault="00961A6E" w:rsidP="00961A6E">
      <w:pPr>
        <w:jc w:val="center"/>
      </w:pPr>
      <w:r>
        <w:t>[Name and Address of Fund]</w:t>
      </w:r>
    </w:p>
    <w:p w:rsidR="00961A6E" w:rsidRDefault="00961A6E" w:rsidP="00961A6E">
      <w:r>
        <w:t>[Date]</w:t>
      </w:r>
    </w:p>
    <w:p w:rsidR="00961A6E" w:rsidRDefault="00961A6E" w:rsidP="00961A6E">
      <w:r>
        <w:t>Dear Mr. _____________:</w:t>
      </w:r>
    </w:p>
    <w:p w:rsidR="00961A6E" w:rsidRDefault="00961A6E" w:rsidP="00961A6E">
      <w:r>
        <w:t>This confirms [my][our] intention of investing $_____________ as a limited partner in _______________________ (the “Partnership”) subject to [insert one or more of the following as appropriate]:</w:t>
      </w:r>
    </w:p>
    <w:p w:rsidR="00961A6E" w:rsidRDefault="00961A6E" w:rsidP="00961A6E">
      <w:r>
        <w:t>a. [my][our]  review of the limited partnership agreement;</w:t>
      </w:r>
    </w:p>
    <w:p w:rsidR="00961A6E" w:rsidRDefault="00961A6E" w:rsidP="00961A6E">
      <w:r>
        <w:t>b. receipt of similar commitments which, together with [my][our] investment will total at least $_____________ [; and]</w:t>
      </w:r>
    </w:p>
    <w:p w:rsidR="00961A6E" w:rsidRDefault="00961A6E" w:rsidP="00961A6E">
      <w:r>
        <w:t>[Note:  Include the following provision only under special circumstances:</w:t>
      </w:r>
    </w:p>
    <w:p w:rsidR="00961A6E" w:rsidRDefault="00961A6E" w:rsidP="00961A6E">
      <w:r>
        <w:t>c. receipt of evidence that the Partnership’s application for licensing as a Small Business Investment Company (“SBIC”) has been approved by the divisional Licensing Committee of the U.S. Small Business Administration (“SBA”) and it is reasonable to anticipate that the Partnership will promptly be licensed as an SBIC.]</w:t>
      </w:r>
    </w:p>
    <w:p w:rsidR="00961A6E" w:rsidRDefault="00961A6E" w:rsidP="00961A6E">
      <w:r>
        <w:t>[We][I] represent that [we are][I am an]  “Accredited Investor[s]” as defined in Regulation D under the Securities Act of 1933; and</w:t>
      </w:r>
    </w:p>
    <w:p w:rsidR="00961A6E" w:rsidRDefault="00961A6E" w:rsidP="00961A6E">
      <w:r>
        <w:t>[We][I] represented that [we][I] have a net worth (exclusive of the value of [my][our] most valuable residence in excess of [check the appropriate box]:</w:t>
      </w:r>
    </w:p>
    <w:p w:rsidR="00961A6E" w:rsidRDefault="00961A6E" w:rsidP="00961A6E">
      <w:r>
        <w:t>•</w:t>
      </w:r>
      <w:r>
        <w:tab/>
        <w:t>over $10 million</w:t>
      </w:r>
    </w:p>
    <w:p w:rsidR="00961A6E" w:rsidRDefault="00961A6E" w:rsidP="00961A6E">
      <w:r>
        <w:t>•</w:t>
      </w:r>
      <w:r>
        <w:tab/>
        <w:t>over $2 million and at least ten times the amount of this commitment</w:t>
      </w:r>
    </w:p>
    <w:p w:rsidR="00961A6E" w:rsidRDefault="00961A6E" w:rsidP="00961A6E">
      <w:r>
        <w:t>•</w:t>
      </w:r>
      <w:r>
        <w:tab/>
        <w:t>less than $2 million</w:t>
      </w:r>
    </w:p>
    <w:p w:rsidR="00961A6E" w:rsidRDefault="00961A6E" w:rsidP="00961A6E">
      <w:r>
        <w:t>[We][I] understand that you may submit a copy of this letter to SBA in connection with the application of the Partnership for licensing as an SBIC.</w:t>
      </w:r>
    </w:p>
    <w:p w:rsidR="00961A6E" w:rsidRDefault="00961A6E" w:rsidP="00961A6E"/>
    <w:p w:rsidR="00961A6E" w:rsidRPr="00694C84" w:rsidRDefault="00961A6E" w:rsidP="00961A6E">
      <w:r>
        <w:t>Very truly yours,</w:t>
      </w:r>
    </w:p>
    <w:p w:rsidR="00961A6E" w:rsidRPr="00961A6E" w:rsidRDefault="00961A6E" w:rsidP="00961A6E"/>
    <w:p w:rsidR="00C35AD7" w:rsidRDefault="00C35AD7" w:rsidP="00C35AD7">
      <w:pPr>
        <w:pStyle w:val="Heading1"/>
        <w:numPr>
          <w:ilvl w:val="0"/>
          <w:numId w:val="27"/>
        </w:numPr>
        <w:ind w:left="360"/>
      </w:pPr>
      <w:bookmarkStart w:id="23" w:name="_Toc362338638"/>
      <w:r>
        <w:t>Transferor’s Liability Contract</w:t>
      </w:r>
      <w:bookmarkEnd w:id="23"/>
    </w:p>
    <w:p w:rsidR="00C35AD7" w:rsidRDefault="00C35AD7" w:rsidP="00C35AD7">
      <w:pPr>
        <w:pStyle w:val="Heading2"/>
      </w:pPr>
      <w:r>
        <w:t>Instructions</w:t>
      </w:r>
    </w:p>
    <w:p w:rsidR="00C35AD7" w:rsidRDefault="00C35AD7" w:rsidP="00C35AD7">
      <w:r w:rsidRPr="000A68DC">
        <w:t xml:space="preserve">This Transferor’s Liability Contract is to be executed by (i) each principal of the SBIC, in his/her individual capacity, (ii) each person, in his/her individual capacity, who will own or control, directly or indirectly, 50% or more of the </w:t>
      </w:r>
      <w:r w:rsidRPr="000A68DC">
        <w:rPr>
          <w:i/>
        </w:rPr>
        <w:t>Private Capital</w:t>
      </w:r>
      <w:r w:rsidRPr="000A68DC">
        <w:t xml:space="preserve"> of the SBIC (as defined in 13 CFR §107.230), (iii) each entity that will own or control, directly or indirectly, 50% or more of the </w:t>
      </w:r>
      <w:r w:rsidRPr="000A68DC">
        <w:rPr>
          <w:i/>
        </w:rPr>
        <w:t>Private Capital</w:t>
      </w:r>
      <w:r w:rsidRPr="000A68DC">
        <w:t xml:space="preserve"> of the SBIC, (iv) each person, in his/her individual capacity, who will own or control, directly or indirectly, 10% or more of the </w:t>
      </w:r>
      <w:r w:rsidRPr="000A68DC">
        <w:rPr>
          <w:i/>
        </w:rPr>
        <w:t>Private Capital</w:t>
      </w:r>
      <w:r w:rsidRPr="000A68DC">
        <w:t xml:space="preserve"> of the SBIC </w:t>
      </w:r>
      <w:r w:rsidRPr="000A68DC">
        <w:rPr>
          <w:i/>
        </w:rPr>
        <w:t>and</w:t>
      </w:r>
      <w:r w:rsidRPr="000A68DC">
        <w:t xml:space="preserve"> will participate in investment decisions of the SBIC (e.g., participation on the SBIC’s Investment Committee), and (v) each entity that will own or control, directly or indirectly, 10% or more of the </w:t>
      </w:r>
      <w:r w:rsidRPr="000A68DC">
        <w:rPr>
          <w:i/>
        </w:rPr>
        <w:t>Private Capital</w:t>
      </w:r>
      <w:r w:rsidRPr="000A68DC">
        <w:t xml:space="preserve"> of the SBIC </w:t>
      </w:r>
      <w:r w:rsidRPr="000A68DC">
        <w:rPr>
          <w:i/>
        </w:rPr>
        <w:t>and</w:t>
      </w:r>
      <w:r w:rsidRPr="000A68DC">
        <w:t xml:space="preserve"> will have a nominee who participates in investment decisions of the SBIC.</w:t>
      </w:r>
    </w:p>
    <w:p w:rsidR="00C62293" w:rsidRDefault="00C62293" w:rsidP="00C35AD7">
      <w:r>
        <w:t xml:space="preserve">If you have not already done so, </w:t>
      </w:r>
      <w:r w:rsidRPr="00C62293">
        <w:t>enter the name of the applicant and select the date of submission using the space provided in the header of this page.</w:t>
      </w:r>
    </w:p>
    <w:p w:rsidR="00C35AD7" w:rsidRDefault="00C35AD7" w:rsidP="00C35AD7">
      <w:pPr>
        <w:pStyle w:val="Heading2"/>
      </w:pPr>
      <w:r>
        <w:t>Definitions</w:t>
      </w:r>
    </w:p>
    <w:p w:rsidR="00C35AD7" w:rsidRPr="000A68DC" w:rsidRDefault="00C35AD7" w:rsidP="00C35AD7">
      <w:r w:rsidRPr="000A68DC">
        <w:t>As used in this Contract, the terms listed below have the following meanings:</w:t>
      </w:r>
    </w:p>
    <w:p w:rsidR="00C35AD7" w:rsidRPr="000A68DC" w:rsidRDefault="00C35AD7" w:rsidP="00C35AD7">
      <w:r w:rsidRPr="000A68DC">
        <w:t>“Act” means the Small Business Investment Act of 1958, as amended.</w:t>
      </w:r>
    </w:p>
    <w:p w:rsidR="00C35AD7" w:rsidRPr="000A68DC" w:rsidRDefault="00C35AD7" w:rsidP="00C35AD7">
      <w:r w:rsidRPr="000A68DC">
        <w:t>“Contract” means this Transferor’s Liability Contract.</w:t>
      </w:r>
    </w:p>
    <w:p w:rsidR="00C35AD7" w:rsidRPr="000A68DC" w:rsidRDefault="00C35AD7" w:rsidP="00C35AD7">
      <w:r w:rsidRPr="000A68DC">
        <w:t>“Guarantor” means the individual or entity signing this Contract and identified above.</w:t>
      </w:r>
    </w:p>
    <w:p w:rsidR="00C35AD7" w:rsidRPr="000A68DC" w:rsidRDefault="00C35AD7" w:rsidP="00C35AD7">
      <w:r w:rsidRPr="000A68DC">
        <w:t>“Impermissible Change of Control” means (i) the assignment, pledge, grant or other transfer of any portion or all of any of the Guarantor’s right, title or interest in SBIC, including, without limitation, rights to receive assets, income, distributions or other amounts from SBIC and rights to vote, consent or otherwise participate in decisions concerning SBIC, (ii) the</w:t>
      </w:r>
      <w:r>
        <w:t xml:space="preserve"> assignment, pledge, grant or other transfer of any portion or all of any of the Guarantor’s</w:t>
      </w:r>
      <w:r w:rsidRPr="000A68DC">
        <w:t xml:space="preserve"> ability to control SBIC, including, without limitation, rights to vote, consent or otherwise participate in decisions concerning SBIC or (iii) the admission or substitution of a new principal in SBIC or new investor in SBIC’s general partner or managing member, in each case, without the prior written consent of SBA when such consent is required by SBA.</w:t>
      </w:r>
    </w:p>
    <w:p w:rsidR="00C35AD7" w:rsidRPr="000A68DC" w:rsidRDefault="00C35AD7" w:rsidP="00C35AD7">
      <w:r w:rsidRPr="000A68DC">
        <w:t>“Leverage” means financial assistance provided to SBIC as defined in 13 CFR §107.50.</w:t>
      </w:r>
    </w:p>
    <w:p w:rsidR="00C35AD7" w:rsidRPr="000A68DC" w:rsidRDefault="00C35AD7" w:rsidP="00C35AD7">
      <w:r w:rsidRPr="000A68DC">
        <w:t>“Obligations” means all amounts which are or may become due and payable from SBIC in connection with any and all Leverage, and all expenses, including, without limitation, court costs and reasonable attorney’s fees, incurred by SBA in enforcing its rights under this Contract.</w:t>
      </w:r>
    </w:p>
    <w:p w:rsidR="00C35AD7" w:rsidRPr="000A68DC" w:rsidRDefault="00C35AD7" w:rsidP="00C35AD7">
      <w:r w:rsidRPr="000A68DC">
        <w:t>“Participates In” means any action that permits, approves, facilitates or otherwise brings about an Impermissible Change of Control, including, without limitation, any vote, at a meeting or by proxy, or written consent in favor of an Impermissible Change of Control, unless the effectiveness of the participation is conditioned on the written consent of SBA.</w:t>
      </w:r>
    </w:p>
    <w:p w:rsidR="00C35AD7" w:rsidRPr="000A68DC" w:rsidRDefault="00C35AD7" w:rsidP="00C35AD7">
      <w:r w:rsidRPr="000A68DC">
        <w:t>“Permitted Transfer” means, with respect to any limited partner who is not a principal, a transfer to (i) a spouse, child, grandchild or heir of Guarantor, (ii) a trust for the benefit of one or more family members of Guarantor, (iii) an entity, all of whose owners or beneficiaries are family members of Guarantor, (iv) an IRA, Keogh account, trust or profit sharing plan of or for the benefit of Guarantor, (v) a wholly-owned subsidiary of Guarantor, or (vi) any transfer of all or a portion of the economic interest (the right to receive allocations and distributions) of Guarantor provided that Guarantor retains all capital contribution obligations and voting rights with respect to the transferred economic interest.</w:t>
      </w:r>
    </w:p>
    <w:p w:rsidR="00C35AD7" w:rsidRPr="000A68DC" w:rsidRDefault="00C35AD7" w:rsidP="00C35AD7">
      <w:r w:rsidRPr="000A68DC">
        <w:t xml:space="preserve">“Private Capital” means </w:t>
      </w:r>
      <w:r w:rsidRPr="000A68DC">
        <w:rPr>
          <w:i/>
        </w:rPr>
        <w:t>Private Capital</w:t>
      </w:r>
      <w:r w:rsidRPr="000A68DC">
        <w:t xml:space="preserve"> as defined in 13 CFR §107.230</w:t>
      </w:r>
    </w:p>
    <w:p w:rsidR="00C35AD7" w:rsidRPr="000A68DC" w:rsidRDefault="00C35AD7" w:rsidP="00C35AD7">
      <w:r w:rsidRPr="000A68DC">
        <w:t>“SBA” means the U.S. Small Business Administration.</w:t>
      </w:r>
    </w:p>
    <w:p w:rsidR="00C35AD7" w:rsidRDefault="00C35AD7" w:rsidP="00C35AD7">
      <w:r w:rsidRPr="000A68DC">
        <w:t>“SBIC” means the small business investment company (or applicant for a Small Business Investment Company license) named above.</w:t>
      </w:r>
    </w:p>
    <w:p w:rsidR="00C35AD7" w:rsidRDefault="00C35AD7" w:rsidP="00C35AD7">
      <w:pPr>
        <w:pStyle w:val="Heading2"/>
      </w:pPr>
      <w:r>
        <w:t>Contract</w:t>
      </w:r>
    </w:p>
    <w:p w:rsidR="00C35AD7" w:rsidRPr="000A68DC" w:rsidRDefault="00C35AD7" w:rsidP="00C35AD7">
      <w:r w:rsidRPr="000A68DC">
        <w:t>In order to induce the SBA to provide Leverage under Section 303 of the Act, Guarantor hereby irrevocably and unconditionally guarantees the immediate payment of all Obligations, if the Guarantor Participates In an Impermissible Change of Control; it being understood that SBA is not required to pursue or exhaust any other remedies before proceeding under this Contract. Guarantor waives any right to require SBA to proceed against SBIC or any of its assets, or to proceed against or exhaust any collateral security that may have been given to SBA in connection with SBIC’s obligations to SBA or to pursue any other remedy in SBA’s power whatsoever.  Guarantor also waives any and all presentments, demands, protests or notices otherwise required to be given to Guarantor.</w:t>
      </w:r>
    </w:p>
    <w:p w:rsidR="00C35AD7" w:rsidRPr="000A68DC" w:rsidRDefault="00C35AD7" w:rsidP="00C35AD7">
      <w:r w:rsidRPr="000A68DC">
        <w:t>If Guarantor Participates In an Impermissible Change of Control, SBA may, at its option and without notice to Guarantor, proceed directly against Guarantor to collect and recover the full amount of the Obligations; however, if SBA provides Leverage to SBIC after full written disclosure by SBIC or Guarantor of the Change of Control to an official of SBA with authority to approve additional Leverage, then Guarantor shall not have any liability for the future Obligations associated with such Leverage. The commission of a Permitted Transfer without SBA’s consent will not subject the Guarantor to liability under this Contract.</w:t>
      </w:r>
    </w:p>
    <w:p w:rsidR="00C35AD7" w:rsidRPr="000A68DC" w:rsidRDefault="00C35AD7" w:rsidP="00C35AD7">
      <w:r w:rsidRPr="000A68DC">
        <w:t>Furthermore, if SBA provides Leverage to the SBIC after written notification to an authorized SBA official that the Guarantor no longer meets any of the criteria in (i) through (v) above of the Instructions to this Contract, Guarantor shall have no liability with respect to such subsequent Leverage.</w:t>
      </w:r>
    </w:p>
    <w:p w:rsidR="00C35AD7" w:rsidRPr="000A68DC" w:rsidRDefault="00C35AD7" w:rsidP="00C35AD7">
      <w:r w:rsidRPr="000A68DC">
        <w:t>This Contract shall terminate upon the earlier to occur of (i) repayment in full of all Leverage drawn by SBIC and all expenses incurred by SBA in enforcing its rights under this Contract or (ii) the written consent of SBA by an authorized official.</w:t>
      </w:r>
    </w:p>
    <w:p w:rsidR="00C35AD7" w:rsidRPr="000A68DC" w:rsidRDefault="00C35AD7" w:rsidP="00C35AD7">
      <w:r w:rsidRPr="000A68DC">
        <w:t>Guarantor acknowledges and agrees that, without notice and without affecting the liability of Guarantor hereunder, from time to time, whether before or after an Impermissible Change of Control has occurred, SBA may renew, extend, grant indulgences or otherwise change the time for payment or performance or otherwise change any other term or condition of SBIC’s obligations to SBA or otherwise deal with SBIC as SBA may elect, all without in any way diminishing, releasing or discharging the liability of Guarantor hereunder.  Upon payment of its liability under this Contract, Guarantor shall be subrogated to the rights of SBA to receive payments and distributions of assets from SBIC in connection with any and all Leverage provided by SBA to SBIC.</w:t>
      </w:r>
    </w:p>
    <w:p w:rsidR="00C35AD7" w:rsidRPr="000A68DC" w:rsidRDefault="00C35AD7" w:rsidP="00C35AD7">
      <w:r w:rsidRPr="000A68DC">
        <w:t xml:space="preserve">If any term or provision of this Contract is illegal, invalid or unenforceable, such illegality, invalidity or unenforceability shall not in any way affect or impair the remaining terms and provisions of this Contract. </w:t>
      </w:r>
    </w:p>
    <w:p w:rsidR="00C35AD7" w:rsidRDefault="00C35AD7" w:rsidP="00C35AD7">
      <w:r w:rsidRPr="000A68DC">
        <w:t>This Transferor’s Liability Contract is binding upon Guarantor, its successors and assigns/heirs, executors, administrators and personal representatives, and may not be waived, amended, modified or, except upon repayment in full of all Leverage as provided above, terminated or discharged except in a writing signed by Guarantor and an authorized official of SBA; provided, that, Guarantor agrees and consents to any assignment of this Contract by SBA, in which event it shall inure to the benefit of any such assignee with the same force and effect as though said assignee was specifically named herein, and Guarantor hereby waives any notice of any such assignment.  This Contract shall be governed by and construed in accordance with applicable Federal laws and the laws of the State of organization of SBIC</w:t>
      </w:r>
      <w:r>
        <w:t>.</w:t>
      </w:r>
    </w:p>
    <w:p w:rsidR="00C35AD7" w:rsidRPr="000A68DC" w:rsidRDefault="00C35AD7" w:rsidP="00C35AD7">
      <w:pPr>
        <w:pBdr>
          <w:top w:val="single" w:sz="4" w:space="1" w:color="auto"/>
          <w:bottom w:val="single" w:sz="4" w:space="1" w:color="auto"/>
        </w:pBdr>
        <w:jc w:val="center"/>
      </w:pPr>
      <w:r w:rsidRPr="001F0934">
        <w:t>PRIOR TO SIGNING THIS CONTRACT, BE CERTAIN THAT YOU FULLY UNDERSTAND THE LIABILITY THAT YOU ARE ASSUMING IN THE EVENT THAT YOU PARTICIPATE IN AN “IMPERMISSIBLE” TRANSFER OF OWNERSHIP</w:t>
      </w:r>
      <w:r w:rsidRPr="000A68DC">
        <w:t>.</w:t>
      </w:r>
    </w:p>
    <w:p w:rsidR="00C35AD7" w:rsidRDefault="00C35AD7" w:rsidP="00C35AD7">
      <w:r w:rsidRPr="001F0934">
        <w:rPr>
          <w:b/>
        </w:rPr>
        <w:t>IN WITNESS WHEREOF</w:t>
      </w:r>
      <w:r>
        <w:t xml:space="preserve"> the undersigned party (or parties) has (have) affixed his/her (their) signature(s) hereto.</w:t>
      </w: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1771"/>
        <w:gridCol w:w="3601"/>
        <w:gridCol w:w="1168"/>
        <w:gridCol w:w="875"/>
        <w:gridCol w:w="1362"/>
        <w:gridCol w:w="799"/>
      </w:tblGrid>
      <w:tr w:rsidR="00C35AD7" w:rsidRPr="00992A5E" w:rsidTr="00DE45DD">
        <w:trPr>
          <w:cantSplit/>
        </w:trPr>
        <w:tc>
          <w:tcPr>
            <w:tcW w:w="2805" w:type="pct"/>
            <w:gridSpan w:val="2"/>
            <w:shd w:val="pct20" w:color="auto" w:fill="auto"/>
            <w:vAlign w:val="center"/>
          </w:tcPr>
          <w:p w:rsidR="00C35AD7" w:rsidRPr="00992A5E" w:rsidRDefault="00C35AD7" w:rsidP="00DE45DD">
            <w:pPr>
              <w:jc w:val="center"/>
              <w:rPr>
                <w:rFonts w:ascii="Calibri" w:hAnsi="Calibri"/>
                <w:b/>
              </w:rPr>
            </w:pPr>
            <w:r w:rsidRPr="00992A5E">
              <w:rPr>
                <w:rFonts w:ascii="Calibri" w:hAnsi="Calibri"/>
                <w:b/>
              </w:rPr>
              <w:t>Guarantor</w:t>
            </w:r>
          </w:p>
        </w:tc>
        <w:tc>
          <w:tcPr>
            <w:tcW w:w="1778" w:type="pct"/>
            <w:gridSpan w:val="3"/>
            <w:shd w:val="pct20" w:color="auto" w:fill="auto"/>
            <w:vAlign w:val="center"/>
          </w:tcPr>
          <w:p w:rsidR="00C35AD7" w:rsidRPr="00992A5E" w:rsidRDefault="00C35AD7" w:rsidP="00DE45DD">
            <w:pPr>
              <w:jc w:val="center"/>
              <w:rPr>
                <w:rFonts w:ascii="Calibri" w:hAnsi="Calibri"/>
              </w:rPr>
            </w:pPr>
            <w:r w:rsidRPr="00992A5E">
              <w:rPr>
                <w:rFonts w:ascii="Calibri" w:hAnsi="Calibri"/>
              </w:rPr>
              <w:t>Percentage of Private Capital</w:t>
            </w:r>
          </w:p>
        </w:tc>
        <w:tc>
          <w:tcPr>
            <w:tcW w:w="417" w:type="pct"/>
            <w:vAlign w:val="center"/>
          </w:tcPr>
          <w:p w:rsidR="00C35AD7" w:rsidRPr="00992A5E" w:rsidRDefault="00C35AD7" w:rsidP="00DE45DD">
            <w:pPr>
              <w:spacing w:before="120" w:after="120"/>
              <w:jc w:val="center"/>
              <w:rPr>
                <w:rFonts w:ascii="Calibri" w:hAnsi="Calibri"/>
                <w:b/>
              </w:rPr>
            </w:pPr>
          </w:p>
        </w:tc>
      </w:tr>
      <w:tr w:rsidR="00C35AD7" w:rsidRPr="00992A5E" w:rsidTr="00DE45DD">
        <w:trPr>
          <w:cantSplit/>
        </w:trPr>
        <w:tc>
          <w:tcPr>
            <w:tcW w:w="925" w:type="pct"/>
            <w:shd w:val="pct20" w:color="auto" w:fill="auto"/>
            <w:vAlign w:val="center"/>
          </w:tcPr>
          <w:p w:rsidR="00C35AD7" w:rsidRPr="00992A5E" w:rsidRDefault="00C35AD7" w:rsidP="00DE45DD">
            <w:pPr>
              <w:spacing w:before="120" w:after="120"/>
              <w:rPr>
                <w:rFonts w:ascii="Calibri" w:hAnsi="Calibri"/>
              </w:rPr>
            </w:pPr>
            <w:r w:rsidRPr="00992A5E">
              <w:rPr>
                <w:rFonts w:ascii="Calibri" w:hAnsi="Calibri"/>
              </w:rPr>
              <w:t>Printed Name</w:t>
            </w:r>
          </w:p>
        </w:tc>
        <w:tc>
          <w:tcPr>
            <w:tcW w:w="1880" w:type="pct"/>
            <w:vAlign w:val="center"/>
          </w:tcPr>
          <w:p w:rsidR="00C35AD7" w:rsidRPr="00992A5E" w:rsidRDefault="00C35AD7" w:rsidP="00DE45DD">
            <w:pPr>
              <w:spacing w:before="120" w:after="120"/>
              <w:jc w:val="center"/>
              <w:rPr>
                <w:rFonts w:ascii="Calibri" w:hAnsi="Calibri"/>
              </w:rPr>
            </w:pPr>
          </w:p>
        </w:tc>
        <w:tc>
          <w:tcPr>
            <w:tcW w:w="610" w:type="pct"/>
            <w:shd w:val="pct20" w:color="auto" w:fill="auto"/>
            <w:vAlign w:val="center"/>
          </w:tcPr>
          <w:p w:rsidR="00C35AD7" w:rsidRPr="00992A5E" w:rsidRDefault="00C35AD7" w:rsidP="00DE45DD">
            <w:pPr>
              <w:spacing w:before="120" w:after="120"/>
              <w:jc w:val="center"/>
              <w:rPr>
                <w:rFonts w:ascii="Calibri" w:hAnsi="Calibri"/>
              </w:rPr>
            </w:pPr>
            <w:r w:rsidRPr="00992A5E">
              <w:rPr>
                <w:rFonts w:ascii="Calibri" w:hAnsi="Calibri"/>
              </w:rPr>
              <w:t>Title</w:t>
            </w:r>
          </w:p>
        </w:tc>
        <w:tc>
          <w:tcPr>
            <w:tcW w:w="1585" w:type="pct"/>
            <w:gridSpan w:val="3"/>
            <w:vAlign w:val="center"/>
          </w:tcPr>
          <w:p w:rsidR="00C35AD7" w:rsidRPr="00992A5E" w:rsidRDefault="00C35AD7" w:rsidP="00DE45DD">
            <w:pPr>
              <w:spacing w:before="120" w:after="120"/>
              <w:jc w:val="center"/>
              <w:rPr>
                <w:rFonts w:ascii="Calibri" w:hAnsi="Calibri"/>
              </w:rPr>
            </w:pPr>
          </w:p>
        </w:tc>
      </w:tr>
      <w:tr w:rsidR="00C35AD7" w:rsidRPr="00992A5E" w:rsidTr="00DE45DD">
        <w:tc>
          <w:tcPr>
            <w:tcW w:w="925" w:type="pct"/>
            <w:shd w:val="pct20" w:color="auto" w:fill="auto"/>
            <w:vAlign w:val="center"/>
          </w:tcPr>
          <w:p w:rsidR="00C35AD7" w:rsidRPr="00992A5E" w:rsidRDefault="00C35AD7" w:rsidP="00DE45DD">
            <w:pPr>
              <w:spacing w:before="240" w:after="240"/>
              <w:rPr>
                <w:rFonts w:ascii="Calibri" w:hAnsi="Calibri"/>
              </w:rPr>
            </w:pPr>
            <w:r w:rsidRPr="00992A5E">
              <w:rPr>
                <w:rFonts w:ascii="Calibri" w:hAnsi="Calibri"/>
              </w:rPr>
              <w:t>Signature</w:t>
            </w:r>
          </w:p>
        </w:tc>
        <w:tc>
          <w:tcPr>
            <w:tcW w:w="2490" w:type="pct"/>
            <w:gridSpan w:val="2"/>
            <w:vAlign w:val="center"/>
          </w:tcPr>
          <w:p w:rsidR="00C35AD7" w:rsidRPr="00992A5E" w:rsidRDefault="00C35AD7" w:rsidP="00DE45DD">
            <w:pPr>
              <w:spacing w:before="120" w:after="120"/>
              <w:jc w:val="center"/>
              <w:rPr>
                <w:rFonts w:ascii="Calibri" w:hAnsi="Calibri"/>
              </w:rPr>
            </w:pPr>
          </w:p>
        </w:tc>
        <w:tc>
          <w:tcPr>
            <w:tcW w:w="457" w:type="pct"/>
            <w:shd w:val="pct20" w:color="auto" w:fill="auto"/>
            <w:vAlign w:val="center"/>
          </w:tcPr>
          <w:p w:rsidR="00C35AD7" w:rsidRPr="00992A5E" w:rsidRDefault="00C35AD7" w:rsidP="00DE45DD">
            <w:pPr>
              <w:spacing w:before="120" w:after="120"/>
              <w:jc w:val="center"/>
              <w:rPr>
                <w:rFonts w:ascii="Calibri" w:hAnsi="Calibri"/>
              </w:rPr>
            </w:pPr>
            <w:r w:rsidRPr="00992A5E">
              <w:rPr>
                <w:rFonts w:ascii="Calibri" w:hAnsi="Calibri"/>
              </w:rPr>
              <w:t>Date</w:t>
            </w:r>
          </w:p>
        </w:tc>
        <w:tc>
          <w:tcPr>
            <w:tcW w:w="1128" w:type="pct"/>
            <w:gridSpan w:val="2"/>
            <w:vAlign w:val="center"/>
          </w:tcPr>
          <w:p w:rsidR="00C35AD7" w:rsidRPr="00992A5E" w:rsidRDefault="00C35AD7" w:rsidP="00DE45DD">
            <w:pPr>
              <w:spacing w:before="120" w:after="120"/>
              <w:jc w:val="center"/>
              <w:rPr>
                <w:rFonts w:ascii="Calibri" w:hAnsi="Calibri"/>
              </w:rPr>
            </w:pPr>
          </w:p>
        </w:tc>
      </w:tr>
    </w:tbl>
    <w:p w:rsidR="00C35AD7" w:rsidRDefault="00C35AD7" w:rsidP="00C35AD7"/>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1771"/>
        <w:gridCol w:w="3601"/>
        <w:gridCol w:w="1168"/>
        <w:gridCol w:w="875"/>
        <w:gridCol w:w="1362"/>
        <w:gridCol w:w="799"/>
      </w:tblGrid>
      <w:tr w:rsidR="00C35AD7" w:rsidRPr="00992A5E" w:rsidTr="00DE45DD">
        <w:trPr>
          <w:cantSplit/>
        </w:trPr>
        <w:tc>
          <w:tcPr>
            <w:tcW w:w="2805" w:type="pct"/>
            <w:gridSpan w:val="2"/>
            <w:shd w:val="pct20" w:color="auto" w:fill="auto"/>
            <w:vAlign w:val="center"/>
          </w:tcPr>
          <w:p w:rsidR="00C35AD7" w:rsidRPr="00992A5E" w:rsidRDefault="00C35AD7" w:rsidP="00DE45DD">
            <w:pPr>
              <w:jc w:val="center"/>
              <w:rPr>
                <w:rFonts w:ascii="Calibri" w:hAnsi="Calibri"/>
                <w:b/>
              </w:rPr>
            </w:pPr>
            <w:r w:rsidRPr="00992A5E">
              <w:rPr>
                <w:rFonts w:ascii="Calibri" w:hAnsi="Calibri"/>
                <w:b/>
              </w:rPr>
              <w:t>Guarantor</w:t>
            </w:r>
          </w:p>
        </w:tc>
        <w:tc>
          <w:tcPr>
            <w:tcW w:w="1778" w:type="pct"/>
            <w:gridSpan w:val="3"/>
            <w:shd w:val="pct20" w:color="auto" w:fill="auto"/>
            <w:vAlign w:val="center"/>
          </w:tcPr>
          <w:p w:rsidR="00C35AD7" w:rsidRPr="00992A5E" w:rsidRDefault="00C35AD7" w:rsidP="00DE45DD">
            <w:pPr>
              <w:jc w:val="center"/>
              <w:rPr>
                <w:rFonts w:ascii="Calibri" w:hAnsi="Calibri"/>
              </w:rPr>
            </w:pPr>
            <w:r w:rsidRPr="00992A5E">
              <w:rPr>
                <w:rFonts w:ascii="Calibri" w:hAnsi="Calibri"/>
              </w:rPr>
              <w:t>Percentage of Private Capital</w:t>
            </w:r>
          </w:p>
        </w:tc>
        <w:tc>
          <w:tcPr>
            <w:tcW w:w="417" w:type="pct"/>
            <w:vAlign w:val="center"/>
          </w:tcPr>
          <w:p w:rsidR="00C35AD7" w:rsidRPr="00992A5E" w:rsidRDefault="00C35AD7" w:rsidP="00DE45DD">
            <w:pPr>
              <w:spacing w:before="120" w:after="120"/>
              <w:jc w:val="center"/>
              <w:rPr>
                <w:rFonts w:ascii="Calibri" w:hAnsi="Calibri"/>
                <w:b/>
              </w:rPr>
            </w:pPr>
          </w:p>
        </w:tc>
      </w:tr>
      <w:tr w:rsidR="00C35AD7" w:rsidRPr="00992A5E" w:rsidTr="00DE45DD">
        <w:trPr>
          <w:cantSplit/>
        </w:trPr>
        <w:tc>
          <w:tcPr>
            <w:tcW w:w="925" w:type="pct"/>
            <w:shd w:val="pct20" w:color="auto" w:fill="auto"/>
            <w:vAlign w:val="center"/>
          </w:tcPr>
          <w:p w:rsidR="00C35AD7" w:rsidRPr="00992A5E" w:rsidRDefault="00C35AD7" w:rsidP="00DE45DD">
            <w:pPr>
              <w:spacing w:before="120" w:after="120"/>
              <w:rPr>
                <w:rFonts w:ascii="Calibri" w:hAnsi="Calibri"/>
              </w:rPr>
            </w:pPr>
            <w:r w:rsidRPr="00992A5E">
              <w:rPr>
                <w:rFonts w:ascii="Calibri" w:hAnsi="Calibri"/>
              </w:rPr>
              <w:t>Printed Name</w:t>
            </w:r>
          </w:p>
        </w:tc>
        <w:tc>
          <w:tcPr>
            <w:tcW w:w="1880" w:type="pct"/>
            <w:vAlign w:val="center"/>
          </w:tcPr>
          <w:p w:rsidR="00C35AD7" w:rsidRPr="00992A5E" w:rsidRDefault="00C35AD7" w:rsidP="00DE45DD">
            <w:pPr>
              <w:spacing w:before="120" w:after="120"/>
              <w:jc w:val="center"/>
              <w:rPr>
                <w:rFonts w:ascii="Calibri" w:hAnsi="Calibri"/>
              </w:rPr>
            </w:pPr>
          </w:p>
        </w:tc>
        <w:tc>
          <w:tcPr>
            <w:tcW w:w="610" w:type="pct"/>
            <w:shd w:val="pct20" w:color="auto" w:fill="auto"/>
            <w:vAlign w:val="center"/>
          </w:tcPr>
          <w:p w:rsidR="00C35AD7" w:rsidRPr="00992A5E" w:rsidRDefault="00C35AD7" w:rsidP="00DE45DD">
            <w:pPr>
              <w:spacing w:before="120" w:after="120"/>
              <w:jc w:val="center"/>
              <w:rPr>
                <w:rFonts w:ascii="Calibri" w:hAnsi="Calibri"/>
              </w:rPr>
            </w:pPr>
            <w:r w:rsidRPr="00992A5E">
              <w:rPr>
                <w:rFonts w:ascii="Calibri" w:hAnsi="Calibri"/>
              </w:rPr>
              <w:t>Title</w:t>
            </w:r>
          </w:p>
        </w:tc>
        <w:tc>
          <w:tcPr>
            <w:tcW w:w="1585" w:type="pct"/>
            <w:gridSpan w:val="3"/>
            <w:vAlign w:val="center"/>
          </w:tcPr>
          <w:p w:rsidR="00C35AD7" w:rsidRPr="00992A5E" w:rsidRDefault="00C35AD7" w:rsidP="00DE45DD">
            <w:pPr>
              <w:spacing w:before="120" w:after="120"/>
              <w:jc w:val="center"/>
              <w:rPr>
                <w:rFonts w:ascii="Calibri" w:hAnsi="Calibri"/>
              </w:rPr>
            </w:pPr>
          </w:p>
        </w:tc>
      </w:tr>
      <w:tr w:rsidR="00C35AD7" w:rsidRPr="00992A5E" w:rsidTr="00DE45DD">
        <w:tc>
          <w:tcPr>
            <w:tcW w:w="925" w:type="pct"/>
            <w:shd w:val="pct20" w:color="auto" w:fill="auto"/>
            <w:vAlign w:val="center"/>
          </w:tcPr>
          <w:p w:rsidR="00C35AD7" w:rsidRPr="00992A5E" w:rsidRDefault="00C35AD7" w:rsidP="00DE45DD">
            <w:pPr>
              <w:spacing w:before="240" w:after="240"/>
              <w:rPr>
                <w:rFonts w:ascii="Calibri" w:hAnsi="Calibri"/>
              </w:rPr>
            </w:pPr>
            <w:r w:rsidRPr="00992A5E">
              <w:rPr>
                <w:rFonts w:ascii="Calibri" w:hAnsi="Calibri"/>
              </w:rPr>
              <w:t>Signature</w:t>
            </w:r>
          </w:p>
        </w:tc>
        <w:tc>
          <w:tcPr>
            <w:tcW w:w="2490" w:type="pct"/>
            <w:gridSpan w:val="2"/>
            <w:vAlign w:val="center"/>
          </w:tcPr>
          <w:p w:rsidR="00C35AD7" w:rsidRPr="00992A5E" w:rsidRDefault="00C35AD7" w:rsidP="00DE45DD">
            <w:pPr>
              <w:spacing w:before="120" w:after="120"/>
              <w:jc w:val="center"/>
              <w:rPr>
                <w:rFonts w:ascii="Calibri" w:hAnsi="Calibri"/>
              </w:rPr>
            </w:pPr>
          </w:p>
        </w:tc>
        <w:tc>
          <w:tcPr>
            <w:tcW w:w="457" w:type="pct"/>
            <w:shd w:val="pct20" w:color="auto" w:fill="auto"/>
            <w:vAlign w:val="center"/>
          </w:tcPr>
          <w:p w:rsidR="00C35AD7" w:rsidRPr="00992A5E" w:rsidRDefault="00C35AD7" w:rsidP="00DE45DD">
            <w:pPr>
              <w:spacing w:before="120" w:after="120"/>
              <w:jc w:val="center"/>
              <w:rPr>
                <w:rFonts w:ascii="Calibri" w:hAnsi="Calibri"/>
              </w:rPr>
            </w:pPr>
            <w:r w:rsidRPr="00992A5E">
              <w:rPr>
                <w:rFonts w:ascii="Calibri" w:hAnsi="Calibri"/>
              </w:rPr>
              <w:t>Date</w:t>
            </w:r>
          </w:p>
        </w:tc>
        <w:tc>
          <w:tcPr>
            <w:tcW w:w="1128" w:type="pct"/>
            <w:gridSpan w:val="2"/>
            <w:vAlign w:val="center"/>
          </w:tcPr>
          <w:p w:rsidR="00C35AD7" w:rsidRPr="00992A5E" w:rsidRDefault="00C35AD7" w:rsidP="00DE45DD">
            <w:pPr>
              <w:spacing w:before="120" w:after="120"/>
              <w:jc w:val="center"/>
              <w:rPr>
                <w:rFonts w:ascii="Calibri" w:hAnsi="Calibri"/>
              </w:rPr>
            </w:pPr>
          </w:p>
        </w:tc>
      </w:tr>
    </w:tbl>
    <w:p w:rsidR="00C35AD7" w:rsidRDefault="00C35AD7" w:rsidP="00C35AD7"/>
    <w:p w:rsidR="00C35AD7" w:rsidRDefault="00C35AD7" w:rsidP="00C35AD7"/>
    <w:p w:rsidR="00C35AD7" w:rsidRDefault="00C35AD7" w:rsidP="00C35AD7"/>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1771"/>
        <w:gridCol w:w="3601"/>
        <w:gridCol w:w="1168"/>
        <w:gridCol w:w="875"/>
        <w:gridCol w:w="1362"/>
        <w:gridCol w:w="799"/>
      </w:tblGrid>
      <w:tr w:rsidR="00C35AD7" w:rsidRPr="00992A5E" w:rsidTr="00DE45DD">
        <w:trPr>
          <w:cantSplit/>
        </w:trPr>
        <w:tc>
          <w:tcPr>
            <w:tcW w:w="2805" w:type="pct"/>
            <w:gridSpan w:val="2"/>
            <w:shd w:val="pct20" w:color="auto" w:fill="auto"/>
            <w:vAlign w:val="center"/>
          </w:tcPr>
          <w:p w:rsidR="00C35AD7" w:rsidRPr="00992A5E" w:rsidRDefault="00C35AD7" w:rsidP="00DE45DD">
            <w:pPr>
              <w:jc w:val="center"/>
              <w:rPr>
                <w:rFonts w:ascii="Calibri" w:hAnsi="Calibri"/>
                <w:b/>
              </w:rPr>
            </w:pPr>
            <w:r w:rsidRPr="00992A5E">
              <w:rPr>
                <w:rFonts w:ascii="Calibri" w:hAnsi="Calibri"/>
                <w:b/>
              </w:rPr>
              <w:t>Guarantor</w:t>
            </w:r>
          </w:p>
        </w:tc>
        <w:tc>
          <w:tcPr>
            <w:tcW w:w="1778" w:type="pct"/>
            <w:gridSpan w:val="3"/>
            <w:shd w:val="pct20" w:color="auto" w:fill="auto"/>
            <w:vAlign w:val="center"/>
          </w:tcPr>
          <w:p w:rsidR="00C35AD7" w:rsidRPr="00992A5E" w:rsidRDefault="00C35AD7" w:rsidP="00DE45DD">
            <w:pPr>
              <w:jc w:val="center"/>
              <w:rPr>
                <w:rFonts w:ascii="Calibri" w:hAnsi="Calibri"/>
              </w:rPr>
            </w:pPr>
            <w:r w:rsidRPr="00992A5E">
              <w:rPr>
                <w:rFonts w:ascii="Calibri" w:hAnsi="Calibri"/>
              </w:rPr>
              <w:t>Percentage of Private Capital</w:t>
            </w:r>
          </w:p>
        </w:tc>
        <w:tc>
          <w:tcPr>
            <w:tcW w:w="417" w:type="pct"/>
            <w:vAlign w:val="center"/>
          </w:tcPr>
          <w:p w:rsidR="00C35AD7" w:rsidRPr="00992A5E" w:rsidRDefault="00C35AD7" w:rsidP="00DE45DD">
            <w:pPr>
              <w:spacing w:before="120" w:after="120"/>
              <w:jc w:val="center"/>
              <w:rPr>
                <w:rFonts w:ascii="Calibri" w:hAnsi="Calibri"/>
                <w:b/>
              </w:rPr>
            </w:pPr>
          </w:p>
        </w:tc>
      </w:tr>
      <w:tr w:rsidR="00C35AD7" w:rsidRPr="00992A5E" w:rsidTr="00DE45DD">
        <w:trPr>
          <w:cantSplit/>
        </w:trPr>
        <w:tc>
          <w:tcPr>
            <w:tcW w:w="925" w:type="pct"/>
            <w:shd w:val="pct20" w:color="auto" w:fill="auto"/>
            <w:vAlign w:val="center"/>
          </w:tcPr>
          <w:p w:rsidR="00C35AD7" w:rsidRPr="00992A5E" w:rsidRDefault="00C35AD7" w:rsidP="00DE45DD">
            <w:pPr>
              <w:spacing w:before="120" w:after="120"/>
              <w:rPr>
                <w:rFonts w:ascii="Calibri" w:hAnsi="Calibri"/>
              </w:rPr>
            </w:pPr>
            <w:r w:rsidRPr="00992A5E">
              <w:rPr>
                <w:rFonts w:ascii="Calibri" w:hAnsi="Calibri"/>
              </w:rPr>
              <w:t>Printed Name</w:t>
            </w:r>
          </w:p>
        </w:tc>
        <w:tc>
          <w:tcPr>
            <w:tcW w:w="1880" w:type="pct"/>
            <w:vAlign w:val="center"/>
          </w:tcPr>
          <w:p w:rsidR="00C35AD7" w:rsidRPr="00992A5E" w:rsidRDefault="00C35AD7" w:rsidP="00DE45DD">
            <w:pPr>
              <w:spacing w:before="120" w:after="120"/>
              <w:jc w:val="center"/>
              <w:rPr>
                <w:rFonts w:ascii="Calibri" w:hAnsi="Calibri"/>
              </w:rPr>
            </w:pPr>
          </w:p>
        </w:tc>
        <w:tc>
          <w:tcPr>
            <w:tcW w:w="610" w:type="pct"/>
            <w:shd w:val="pct20" w:color="auto" w:fill="auto"/>
            <w:vAlign w:val="center"/>
          </w:tcPr>
          <w:p w:rsidR="00C35AD7" w:rsidRPr="00992A5E" w:rsidRDefault="00C35AD7" w:rsidP="00DE45DD">
            <w:pPr>
              <w:spacing w:before="120" w:after="120"/>
              <w:jc w:val="center"/>
              <w:rPr>
                <w:rFonts w:ascii="Calibri" w:hAnsi="Calibri"/>
              </w:rPr>
            </w:pPr>
            <w:r w:rsidRPr="00992A5E">
              <w:rPr>
                <w:rFonts w:ascii="Calibri" w:hAnsi="Calibri"/>
              </w:rPr>
              <w:t>Title</w:t>
            </w:r>
          </w:p>
        </w:tc>
        <w:tc>
          <w:tcPr>
            <w:tcW w:w="1585" w:type="pct"/>
            <w:gridSpan w:val="3"/>
            <w:vAlign w:val="center"/>
          </w:tcPr>
          <w:p w:rsidR="00C35AD7" w:rsidRPr="00992A5E" w:rsidRDefault="00C35AD7" w:rsidP="00DE45DD">
            <w:pPr>
              <w:spacing w:before="120" w:after="120"/>
              <w:jc w:val="center"/>
              <w:rPr>
                <w:rFonts w:ascii="Calibri" w:hAnsi="Calibri"/>
              </w:rPr>
            </w:pPr>
          </w:p>
        </w:tc>
      </w:tr>
      <w:tr w:rsidR="00C35AD7" w:rsidRPr="00992A5E" w:rsidTr="00DE45DD">
        <w:trPr>
          <w:cantSplit/>
        </w:trPr>
        <w:tc>
          <w:tcPr>
            <w:tcW w:w="925" w:type="pct"/>
            <w:shd w:val="pct20" w:color="auto" w:fill="auto"/>
            <w:vAlign w:val="center"/>
          </w:tcPr>
          <w:p w:rsidR="00C35AD7" w:rsidRPr="00992A5E" w:rsidRDefault="00C35AD7" w:rsidP="00DE45DD">
            <w:pPr>
              <w:spacing w:before="240" w:after="240"/>
              <w:rPr>
                <w:rFonts w:ascii="Calibri" w:hAnsi="Calibri"/>
              </w:rPr>
            </w:pPr>
            <w:r w:rsidRPr="00992A5E">
              <w:rPr>
                <w:rFonts w:ascii="Calibri" w:hAnsi="Calibri"/>
              </w:rPr>
              <w:t>Signature</w:t>
            </w:r>
          </w:p>
        </w:tc>
        <w:tc>
          <w:tcPr>
            <w:tcW w:w="2490" w:type="pct"/>
            <w:gridSpan w:val="2"/>
            <w:vAlign w:val="center"/>
          </w:tcPr>
          <w:p w:rsidR="00C35AD7" w:rsidRPr="00992A5E" w:rsidRDefault="00C35AD7" w:rsidP="00DE45DD">
            <w:pPr>
              <w:spacing w:before="120" w:after="120"/>
              <w:jc w:val="center"/>
              <w:rPr>
                <w:rFonts w:ascii="Calibri" w:hAnsi="Calibri"/>
              </w:rPr>
            </w:pPr>
          </w:p>
        </w:tc>
        <w:tc>
          <w:tcPr>
            <w:tcW w:w="457" w:type="pct"/>
            <w:shd w:val="pct20" w:color="auto" w:fill="auto"/>
            <w:vAlign w:val="center"/>
          </w:tcPr>
          <w:p w:rsidR="00C35AD7" w:rsidRPr="00992A5E" w:rsidRDefault="00C35AD7" w:rsidP="00DE45DD">
            <w:pPr>
              <w:spacing w:before="120" w:after="120"/>
              <w:jc w:val="center"/>
              <w:rPr>
                <w:rFonts w:ascii="Calibri" w:hAnsi="Calibri"/>
              </w:rPr>
            </w:pPr>
            <w:r w:rsidRPr="00992A5E">
              <w:rPr>
                <w:rFonts w:ascii="Calibri" w:hAnsi="Calibri"/>
              </w:rPr>
              <w:t>Date</w:t>
            </w:r>
          </w:p>
        </w:tc>
        <w:tc>
          <w:tcPr>
            <w:tcW w:w="1128" w:type="pct"/>
            <w:gridSpan w:val="2"/>
            <w:vAlign w:val="center"/>
          </w:tcPr>
          <w:p w:rsidR="00C35AD7" w:rsidRPr="00992A5E" w:rsidRDefault="00C35AD7" w:rsidP="00DE45DD">
            <w:pPr>
              <w:spacing w:before="120" w:after="120"/>
              <w:jc w:val="center"/>
              <w:rPr>
                <w:rFonts w:ascii="Calibri" w:hAnsi="Calibri"/>
              </w:rPr>
            </w:pPr>
          </w:p>
        </w:tc>
      </w:tr>
    </w:tbl>
    <w:p w:rsidR="00C35AD7" w:rsidRDefault="00C35AD7" w:rsidP="00C35AD7"/>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1771"/>
        <w:gridCol w:w="3601"/>
        <w:gridCol w:w="1168"/>
        <w:gridCol w:w="875"/>
        <w:gridCol w:w="1362"/>
        <w:gridCol w:w="799"/>
      </w:tblGrid>
      <w:tr w:rsidR="00C35AD7" w:rsidRPr="00992A5E" w:rsidTr="00DE45DD">
        <w:trPr>
          <w:cantSplit/>
        </w:trPr>
        <w:tc>
          <w:tcPr>
            <w:tcW w:w="2805" w:type="pct"/>
            <w:gridSpan w:val="2"/>
            <w:shd w:val="pct20" w:color="auto" w:fill="auto"/>
            <w:vAlign w:val="center"/>
          </w:tcPr>
          <w:p w:rsidR="00C35AD7" w:rsidRPr="00992A5E" w:rsidRDefault="00C35AD7" w:rsidP="00DE45DD">
            <w:pPr>
              <w:jc w:val="center"/>
              <w:rPr>
                <w:rFonts w:ascii="Calibri" w:hAnsi="Calibri"/>
                <w:b/>
              </w:rPr>
            </w:pPr>
            <w:r w:rsidRPr="00992A5E">
              <w:rPr>
                <w:rFonts w:ascii="Calibri" w:hAnsi="Calibri"/>
                <w:b/>
              </w:rPr>
              <w:t>Guarantor</w:t>
            </w:r>
          </w:p>
        </w:tc>
        <w:tc>
          <w:tcPr>
            <w:tcW w:w="1778" w:type="pct"/>
            <w:gridSpan w:val="3"/>
            <w:shd w:val="pct20" w:color="auto" w:fill="auto"/>
            <w:vAlign w:val="center"/>
          </w:tcPr>
          <w:p w:rsidR="00C35AD7" w:rsidRPr="00992A5E" w:rsidRDefault="00C35AD7" w:rsidP="00DE45DD">
            <w:pPr>
              <w:jc w:val="center"/>
              <w:rPr>
                <w:rFonts w:ascii="Calibri" w:hAnsi="Calibri"/>
              </w:rPr>
            </w:pPr>
            <w:r w:rsidRPr="00992A5E">
              <w:rPr>
                <w:rFonts w:ascii="Calibri" w:hAnsi="Calibri"/>
              </w:rPr>
              <w:t>Percentage of Private Capital</w:t>
            </w:r>
          </w:p>
        </w:tc>
        <w:tc>
          <w:tcPr>
            <w:tcW w:w="417" w:type="pct"/>
            <w:vAlign w:val="center"/>
          </w:tcPr>
          <w:p w:rsidR="00C35AD7" w:rsidRPr="00992A5E" w:rsidRDefault="00C35AD7" w:rsidP="00DE45DD">
            <w:pPr>
              <w:spacing w:before="120" w:after="120"/>
              <w:jc w:val="center"/>
              <w:rPr>
                <w:rFonts w:ascii="Calibri" w:hAnsi="Calibri"/>
                <w:b/>
              </w:rPr>
            </w:pPr>
          </w:p>
        </w:tc>
      </w:tr>
      <w:tr w:rsidR="00C35AD7" w:rsidRPr="00992A5E" w:rsidTr="00DE45DD">
        <w:trPr>
          <w:cantSplit/>
        </w:trPr>
        <w:tc>
          <w:tcPr>
            <w:tcW w:w="925" w:type="pct"/>
            <w:shd w:val="pct20" w:color="auto" w:fill="auto"/>
            <w:vAlign w:val="center"/>
          </w:tcPr>
          <w:p w:rsidR="00C35AD7" w:rsidRPr="00992A5E" w:rsidRDefault="00C35AD7" w:rsidP="00DE45DD">
            <w:pPr>
              <w:spacing w:before="120" w:after="120"/>
              <w:rPr>
                <w:rFonts w:ascii="Calibri" w:hAnsi="Calibri"/>
              </w:rPr>
            </w:pPr>
            <w:r w:rsidRPr="00992A5E">
              <w:rPr>
                <w:rFonts w:ascii="Calibri" w:hAnsi="Calibri"/>
              </w:rPr>
              <w:t>Printed Name</w:t>
            </w:r>
          </w:p>
        </w:tc>
        <w:tc>
          <w:tcPr>
            <w:tcW w:w="1880" w:type="pct"/>
            <w:vAlign w:val="center"/>
          </w:tcPr>
          <w:p w:rsidR="00C35AD7" w:rsidRPr="00992A5E" w:rsidRDefault="00C35AD7" w:rsidP="00DE45DD">
            <w:pPr>
              <w:spacing w:before="120" w:after="120"/>
              <w:jc w:val="center"/>
              <w:rPr>
                <w:rFonts w:ascii="Calibri" w:hAnsi="Calibri"/>
              </w:rPr>
            </w:pPr>
          </w:p>
        </w:tc>
        <w:tc>
          <w:tcPr>
            <w:tcW w:w="610" w:type="pct"/>
            <w:shd w:val="pct20" w:color="auto" w:fill="auto"/>
            <w:vAlign w:val="center"/>
          </w:tcPr>
          <w:p w:rsidR="00C35AD7" w:rsidRPr="00992A5E" w:rsidRDefault="00C35AD7" w:rsidP="00DE45DD">
            <w:pPr>
              <w:spacing w:before="120" w:after="120"/>
              <w:jc w:val="center"/>
              <w:rPr>
                <w:rFonts w:ascii="Calibri" w:hAnsi="Calibri"/>
              </w:rPr>
            </w:pPr>
            <w:r w:rsidRPr="00992A5E">
              <w:rPr>
                <w:rFonts w:ascii="Calibri" w:hAnsi="Calibri"/>
              </w:rPr>
              <w:t>Title</w:t>
            </w:r>
          </w:p>
        </w:tc>
        <w:tc>
          <w:tcPr>
            <w:tcW w:w="1585" w:type="pct"/>
            <w:gridSpan w:val="3"/>
            <w:vAlign w:val="center"/>
          </w:tcPr>
          <w:p w:rsidR="00C35AD7" w:rsidRPr="00992A5E" w:rsidRDefault="00C35AD7" w:rsidP="00DE45DD">
            <w:pPr>
              <w:spacing w:before="120" w:after="120"/>
              <w:jc w:val="center"/>
              <w:rPr>
                <w:rFonts w:ascii="Calibri" w:hAnsi="Calibri"/>
              </w:rPr>
            </w:pPr>
          </w:p>
        </w:tc>
      </w:tr>
      <w:tr w:rsidR="00C35AD7" w:rsidRPr="00992A5E" w:rsidTr="00DE45DD">
        <w:tc>
          <w:tcPr>
            <w:tcW w:w="925" w:type="pct"/>
            <w:shd w:val="pct20" w:color="auto" w:fill="auto"/>
            <w:vAlign w:val="center"/>
          </w:tcPr>
          <w:p w:rsidR="00C35AD7" w:rsidRPr="00992A5E" w:rsidRDefault="00C35AD7" w:rsidP="00DE45DD">
            <w:pPr>
              <w:spacing w:before="240" w:after="240"/>
              <w:rPr>
                <w:rFonts w:ascii="Calibri" w:hAnsi="Calibri"/>
              </w:rPr>
            </w:pPr>
            <w:r w:rsidRPr="00992A5E">
              <w:rPr>
                <w:rFonts w:ascii="Calibri" w:hAnsi="Calibri"/>
              </w:rPr>
              <w:t>Signature</w:t>
            </w:r>
          </w:p>
        </w:tc>
        <w:tc>
          <w:tcPr>
            <w:tcW w:w="2490" w:type="pct"/>
            <w:gridSpan w:val="2"/>
            <w:vAlign w:val="center"/>
          </w:tcPr>
          <w:p w:rsidR="00C35AD7" w:rsidRPr="00992A5E" w:rsidRDefault="00C35AD7" w:rsidP="00DE45DD">
            <w:pPr>
              <w:spacing w:before="120" w:after="120"/>
              <w:jc w:val="center"/>
              <w:rPr>
                <w:rFonts w:ascii="Calibri" w:hAnsi="Calibri"/>
              </w:rPr>
            </w:pPr>
          </w:p>
        </w:tc>
        <w:tc>
          <w:tcPr>
            <w:tcW w:w="457" w:type="pct"/>
            <w:shd w:val="pct20" w:color="auto" w:fill="auto"/>
            <w:vAlign w:val="center"/>
          </w:tcPr>
          <w:p w:rsidR="00C35AD7" w:rsidRPr="00992A5E" w:rsidRDefault="00C35AD7" w:rsidP="00DE45DD">
            <w:pPr>
              <w:spacing w:before="120" w:after="120"/>
              <w:jc w:val="center"/>
              <w:rPr>
                <w:rFonts w:ascii="Calibri" w:hAnsi="Calibri"/>
              </w:rPr>
            </w:pPr>
            <w:r w:rsidRPr="00992A5E">
              <w:rPr>
                <w:rFonts w:ascii="Calibri" w:hAnsi="Calibri"/>
              </w:rPr>
              <w:t>Date</w:t>
            </w:r>
          </w:p>
        </w:tc>
        <w:tc>
          <w:tcPr>
            <w:tcW w:w="1128" w:type="pct"/>
            <w:gridSpan w:val="2"/>
            <w:vAlign w:val="center"/>
          </w:tcPr>
          <w:p w:rsidR="00C35AD7" w:rsidRPr="00992A5E" w:rsidRDefault="00C35AD7" w:rsidP="00DE45DD">
            <w:pPr>
              <w:spacing w:before="120" w:after="120"/>
              <w:jc w:val="center"/>
              <w:rPr>
                <w:rFonts w:ascii="Calibri" w:hAnsi="Calibri"/>
              </w:rPr>
            </w:pPr>
          </w:p>
        </w:tc>
      </w:tr>
    </w:tbl>
    <w:p w:rsidR="00C35AD7" w:rsidRDefault="00C35AD7" w:rsidP="00C35AD7"/>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1771"/>
        <w:gridCol w:w="3601"/>
        <w:gridCol w:w="1168"/>
        <w:gridCol w:w="875"/>
        <w:gridCol w:w="1362"/>
        <w:gridCol w:w="799"/>
      </w:tblGrid>
      <w:tr w:rsidR="00C35AD7" w:rsidRPr="00992A5E" w:rsidTr="00DE45DD">
        <w:trPr>
          <w:cantSplit/>
        </w:trPr>
        <w:tc>
          <w:tcPr>
            <w:tcW w:w="2805" w:type="pct"/>
            <w:gridSpan w:val="2"/>
            <w:shd w:val="pct20" w:color="auto" w:fill="auto"/>
            <w:vAlign w:val="center"/>
          </w:tcPr>
          <w:p w:rsidR="00C35AD7" w:rsidRPr="00992A5E" w:rsidRDefault="00C35AD7" w:rsidP="00DE45DD">
            <w:pPr>
              <w:jc w:val="center"/>
              <w:rPr>
                <w:rFonts w:ascii="Calibri" w:hAnsi="Calibri"/>
                <w:b/>
              </w:rPr>
            </w:pPr>
            <w:r w:rsidRPr="00992A5E">
              <w:rPr>
                <w:rFonts w:ascii="Calibri" w:hAnsi="Calibri"/>
                <w:b/>
              </w:rPr>
              <w:t>Guarantor</w:t>
            </w:r>
          </w:p>
        </w:tc>
        <w:tc>
          <w:tcPr>
            <w:tcW w:w="1778" w:type="pct"/>
            <w:gridSpan w:val="3"/>
            <w:shd w:val="pct20" w:color="auto" w:fill="auto"/>
            <w:vAlign w:val="center"/>
          </w:tcPr>
          <w:p w:rsidR="00C35AD7" w:rsidRPr="00992A5E" w:rsidRDefault="00C35AD7" w:rsidP="00DE45DD">
            <w:pPr>
              <w:jc w:val="center"/>
              <w:rPr>
                <w:rFonts w:ascii="Calibri" w:hAnsi="Calibri"/>
              </w:rPr>
            </w:pPr>
            <w:r w:rsidRPr="00992A5E">
              <w:rPr>
                <w:rFonts w:ascii="Calibri" w:hAnsi="Calibri"/>
              </w:rPr>
              <w:t>Percentage of Private Capital</w:t>
            </w:r>
          </w:p>
        </w:tc>
        <w:tc>
          <w:tcPr>
            <w:tcW w:w="417" w:type="pct"/>
            <w:vAlign w:val="center"/>
          </w:tcPr>
          <w:p w:rsidR="00C35AD7" w:rsidRPr="00992A5E" w:rsidRDefault="00C35AD7" w:rsidP="00DE45DD">
            <w:pPr>
              <w:spacing w:before="120" w:after="120"/>
              <w:jc w:val="center"/>
              <w:rPr>
                <w:rFonts w:ascii="Calibri" w:hAnsi="Calibri"/>
                <w:b/>
              </w:rPr>
            </w:pPr>
          </w:p>
        </w:tc>
      </w:tr>
      <w:tr w:rsidR="00C35AD7" w:rsidRPr="00992A5E" w:rsidTr="00DE45DD">
        <w:trPr>
          <w:cantSplit/>
        </w:trPr>
        <w:tc>
          <w:tcPr>
            <w:tcW w:w="925" w:type="pct"/>
            <w:shd w:val="pct20" w:color="auto" w:fill="auto"/>
            <w:vAlign w:val="center"/>
          </w:tcPr>
          <w:p w:rsidR="00C35AD7" w:rsidRPr="00992A5E" w:rsidRDefault="00C35AD7" w:rsidP="00DE45DD">
            <w:pPr>
              <w:spacing w:before="120" w:after="120"/>
              <w:rPr>
                <w:rFonts w:ascii="Calibri" w:hAnsi="Calibri"/>
              </w:rPr>
            </w:pPr>
            <w:r w:rsidRPr="00992A5E">
              <w:rPr>
                <w:rFonts w:ascii="Calibri" w:hAnsi="Calibri"/>
              </w:rPr>
              <w:t>Printed Name</w:t>
            </w:r>
          </w:p>
        </w:tc>
        <w:tc>
          <w:tcPr>
            <w:tcW w:w="1880" w:type="pct"/>
            <w:vAlign w:val="center"/>
          </w:tcPr>
          <w:p w:rsidR="00C35AD7" w:rsidRPr="00992A5E" w:rsidRDefault="00C35AD7" w:rsidP="00DE45DD">
            <w:pPr>
              <w:spacing w:before="120" w:after="120"/>
              <w:jc w:val="center"/>
              <w:rPr>
                <w:rFonts w:ascii="Calibri" w:hAnsi="Calibri"/>
              </w:rPr>
            </w:pPr>
          </w:p>
        </w:tc>
        <w:tc>
          <w:tcPr>
            <w:tcW w:w="610" w:type="pct"/>
            <w:shd w:val="pct20" w:color="auto" w:fill="auto"/>
            <w:vAlign w:val="center"/>
          </w:tcPr>
          <w:p w:rsidR="00C35AD7" w:rsidRPr="00992A5E" w:rsidRDefault="00C35AD7" w:rsidP="00DE45DD">
            <w:pPr>
              <w:spacing w:before="120" w:after="120"/>
              <w:jc w:val="center"/>
              <w:rPr>
                <w:rFonts w:ascii="Calibri" w:hAnsi="Calibri"/>
              </w:rPr>
            </w:pPr>
            <w:r w:rsidRPr="00992A5E">
              <w:rPr>
                <w:rFonts w:ascii="Calibri" w:hAnsi="Calibri"/>
              </w:rPr>
              <w:t>Title</w:t>
            </w:r>
          </w:p>
        </w:tc>
        <w:tc>
          <w:tcPr>
            <w:tcW w:w="1585" w:type="pct"/>
            <w:gridSpan w:val="3"/>
            <w:vAlign w:val="center"/>
          </w:tcPr>
          <w:p w:rsidR="00C35AD7" w:rsidRPr="00992A5E" w:rsidRDefault="00C35AD7" w:rsidP="00DE45DD">
            <w:pPr>
              <w:spacing w:before="120" w:after="120"/>
              <w:jc w:val="center"/>
              <w:rPr>
                <w:rFonts w:ascii="Calibri" w:hAnsi="Calibri"/>
              </w:rPr>
            </w:pPr>
          </w:p>
        </w:tc>
      </w:tr>
      <w:tr w:rsidR="00C35AD7" w:rsidRPr="00992A5E" w:rsidTr="00DE45DD">
        <w:tc>
          <w:tcPr>
            <w:tcW w:w="925" w:type="pct"/>
            <w:shd w:val="pct20" w:color="auto" w:fill="auto"/>
            <w:vAlign w:val="center"/>
          </w:tcPr>
          <w:p w:rsidR="00C35AD7" w:rsidRPr="00992A5E" w:rsidRDefault="00C35AD7" w:rsidP="00DE45DD">
            <w:pPr>
              <w:spacing w:before="240" w:after="240"/>
              <w:rPr>
                <w:rFonts w:ascii="Calibri" w:hAnsi="Calibri"/>
              </w:rPr>
            </w:pPr>
            <w:r w:rsidRPr="00992A5E">
              <w:rPr>
                <w:rFonts w:ascii="Calibri" w:hAnsi="Calibri"/>
              </w:rPr>
              <w:t>Signature</w:t>
            </w:r>
          </w:p>
        </w:tc>
        <w:tc>
          <w:tcPr>
            <w:tcW w:w="2490" w:type="pct"/>
            <w:gridSpan w:val="2"/>
            <w:vAlign w:val="center"/>
          </w:tcPr>
          <w:p w:rsidR="00C35AD7" w:rsidRPr="00992A5E" w:rsidRDefault="00C35AD7" w:rsidP="00DE45DD">
            <w:pPr>
              <w:spacing w:before="120" w:after="120"/>
              <w:jc w:val="center"/>
              <w:rPr>
                <w:rFonts w:ascii="Calibri" w:hAnsi="Calibri"/>
              </w:rPr>
            </w:pPr>
          </w:p>
        </w:tc>
        <w:tc>
          <w:tcPr>
            <w:tcW w:w="457" w:type="pct"/>
            <w:shd w:val="pct20" w:color="auto" w:fill="auto"/>
            <w:vAlign w:val="center"/>
          </w:tcPr>
          <w:p w:rsidR="00C35AD7" w:rsidRPr="00992A5E" w:rsidRDefault="00C35AD7" w:rsidP="00DE45DD">
            <w:pPr>
              <w:spacing w:before="120" w:after="120"/>
              <w:jc w:val="center"/>
              <w:rPr>
                <w:rFonts w:ascii="Calibri" w:hAnsi="Calibri"/>
              </w:rPr>
            </w:pPr>
            <w:r w:rsidRPr="00992A5E">
              <w:rPr>
                <w:rFonts w:ascii="Calibri" w:hAnsi="Calibri"/>
              </w:rPr>
              <w:t>Date</w:t>
            </w:r>
          </w:p>
        </w:tc>
        <w:tc>
          <w:tcPr>
            <w:tcW w:w="1128" w:type="pct"/>
            <w:gridSpan w:val="2"/>
            <w:vAlign w:val="center"/>
          </w:tcPr>
          <w:p w:rsidR="00C35AD7" w:rsidRPr="00992A5E" w:rsidRDefault="00C35AD7" w:rsidP="00DE45DD">
            <w:pPr>
              <w:spacing w:before="120" w:after="120"/>
              <w:jc w:val="center"/>
              <w:rPr>
                <w:rFonts w:ascii="Calibri" w:hAnsi="Calibri"/>
              </w:rPr>
            </w:pPr>
          </w:p>
        </w:tc>
      </w:tr>
    </w:tbl>
    <w:p w:rsidR="00C35AD7" w:rsidRDefault="00C35AD7" w:rsidP="00C35AD7">
      <w:pPr>
        <w:sectPr w:rsidR="00C35AD7" w:rsidSect="00800967">
          <w:pgSz w:w="12240" w:h="15840"/>
          <w:pgMar w:top="1440" w:right="1440" w:bottom="1440" w:left="1440" w:header="720" w:footer="720" w:gutter="0"/>
          <w:cols w:space="720"/>
          <w:docGrid w:linePitch="360"/>
        </w:sectPr>
      </w:pPr>
    </w:p>
    <w:p w:rsidR="00C35AD7" w:rsidRDefault="00C35AD7" w:rsidP="00C35AD7">
      <w:pPr>
        <w:pStyle w:val="Heading1"/>
        <w:numPr>
          <w:ilvl w:val="0"/>
          <w:numId w:val="27"/>
        </w:numPr>
        <w:ind w:left="360"/>
      </w:pPr>
      <w:bookmarkStart w:id="24" w:name="_Toc362338639"/>
      <w:r>
        <w:t>Declaration of Significant Investors</w:t>
      </w:r>
      <w:bookmarkEnd w:id="24"/>
    </w:p>
    <w:p w:rsidR="00C35AD7" w:rsidRDefault="00C35AD7" w:rsidP="00C35AD7">
      <w:pPr>
        <w:pStyle w:val="Heading2"/>
      </w:pPr>
      <w:r>
        <w:t>Instructions</w:t>
      </w:r>
    </w:p>
    <w:p w:rsidR="00C35AD7" w:rsidRDefault="00C35AD7" w:rsidP="00C35AD7">
      <w:r>
        <w:t xml:space="preserve">This declaration must be signed by each investor of 50% or more of the ownership interests of the applicant if that investor is </w:t>
      </w:r>
      <w:r>
        <w:rPr>
          <w:b/>
        </w:rPr>
        <w:t>not required</w:t>
      </w:r>
      <w:r>
        <w:t xml:space="preserve"> to sign the </w:t>
      </w:r>
      <w:r w:rsidRPr="00E20F65">
        <w:rPr>
          <w:i/>
        </w:rPr>
        <w:t>Declaration</w:t>
      </w:r>
      <w:r>
        <w:t xml:space="preserve"> found on </w:t>
      </w:r>
      <w:r w:rsidRPr="00D23D2A">
        <w:t>page 6</w:t>
      </w:r>
      <w:r>
        <w:t xml:space="preserve"> of Form 2183</w:t>
      </w:r>
      <w:r w:rsidRPr="00D23D2A">
        <w:t>.</w:t>
      </w:r>
    </w:p>
    <w:p w:rsidR="00C35AD7" w:rsidRDefault="00C35AD7" w:rsidP="00C35AD7">
      <w:pPr>
        <w:pStyle w:val="Heading2"/>
      </w:pPr>
      <w:r>
        <w:t>Declaration</w:t>
      </w:r>
    </w:p>
    <w:p w:rsidR="00C35AD7" w:rsidRDefault="00C35AD7" w:rsidP="00C35AD7">
      <w:pPr>
        <w:pStyle w:val="ListParagraph"/>
        <w:numPr>
          <w:ilvl w:val="0"/>
          <w:numId w:val="5"/>
        </w:numPr>
        <w:ind w:left="360"/>
      </w:pPr>
      <w:r w:rsidRPr="00E20F65">
        <w:t>The undersigned certifies that all information submitted by it or on its behalf in connection with SBA Form</w:t>
      </w:r>
      <w:r>
        <w:t>s 2181, 2182 and 2183</w:t>
      </w:r>
      <w:r w:rsidRPr="00E20F65">
        <w:t>, is true and correct to the best of its knowledge.  The undersigned also certifies that it is submitting this information for the purpose of obtaining an ownership interest in, or a license to operate as, a Small Business Investment Company.  The undersigned understands that all statements made by it or on its behalf in connection with SBA Form</w:t>
      </w:r>
      <w:r>
        <w:t xml:space="preserve">s 2181, 2182 and 2183 </w:t>
      </w:r>
      <w:r w:rsidRPr="00E20F65">
        <w:t>are considered material by SBA in evaluating the Applicant’s application for a license to operate as a Small Business Investment Company.</w:t>
      </w:r>
    </w:p>
    <w:p w:rsidR="00C35AD7" w:rsidRDefault="00C35AD7" w:rsidP="00C35AD7">
      <w:pPr>
        <w:pStyle w:val="ListParagraph"/>
        <w:ind w:left="360"/>
      </w:pPr>
    </w:p>
    <w:p w:rsidR="00C35AD7" w:rsidRDefault="00C35AD7" w:rsidP="00C35AD7">
      <w:pPr>
        <w:pStyle w:val="ListParagraph"/>
        <w:numPr>
          <w:ilvl w:val="0"/>
          <w:numId w:val="5"/>
        </w:numPr>
        <w:ind w:left="360"/>
      </w:pPr>
      <w:r w:rsidRPr="00E20F65">
        <w:t>The undersigned understands that knowingly making a false statement in connection with this application is a violation of Federal law and is subject to criminal prosecution under 18 USC §§ 287, 371, 1001, 1006, and 1014, including fines up to $1 million and up to 30 years imprisonment, 15 USC §§ 645 and 687(f), civil penalties under 31 USC § 3729; government-wide debarment or suspension; and denial, suspension, or revocation of a Small Business Investment Company license.</w:t>
      </w:r>
    </w:p>
    <w:p w:rsidR="00C35AD7" w:rsidRDefault="00C35AD7" w:rsidP="00C35AD7">
      <w:pPr>
        <w:pStyle w:val="ListParagraph"/>
      </w:pPr>
    </w:p>
    <w:p w:rsidR="00C35AD7" w:rsidRDefault="00C35AD7" w:rsidP="00C35AD7">
      <w:pPr>
        <w:pStyle w:val="ListParagraph"/>
        <w:numPr>
          <w:ilvl w:val="0"/>
          <w:numId w:val="5"/>
        </w:numPr>
        <w:ind w:left="360"/>
      </w:pPr>
      <w:r w:rsidRPr="00E20F65">
        <w:t>The undersigned has not obtained, directly or indirectly, any of the funds it is investing in the SBIC from any SBIC or any business financed by an SBIC, and will not use any proceeds of a financing by any SBIC to repay any obligation that it has incurred, directly or indirectly, in connection with the purchase of its ownership in the SBIC.</w:t>
      </w:r>
    </w:p>
    <w:p w:rsidR="00C35AD7" w:rsidRDefault="00C35AD7" w:rsidP="00C35AD7">
      <w:pPr>
        <w:pStyle w:val="ListParagraph"/>
      </w:pPr>
    </w:p>
    <w:p w:rsidR="00C35AD7" w:rsidRDefault="00C35AD7" w:rsidP="00C35AD7">
      <w:pPr>
        <w:pStyle w:val="ListParagraph"/>
        <w:numPr>
          <w:ilvl w:val="0"/>
          <w:numId w:val="5"/>
        </w:numPr>
        <w:ind w:left="360"/>
      </w:pPr>
      <w:r w:rsidRPr="00E20F65">
        <w:t xml:space="preserve">The undersigned will not participate in or consent to any action by the SBIC that to the best of its knowledge and belief constitutes a violation of the Small Business Investment Act of 1958, as amended, or that constitutes </w:t>
      </w:r>
      <w:r>
        <w:t>a violation of SBA regulations.</w:t>
      </w:r>
    </w:p>
    <w:p w:rsidR="00C35AD7" w:rsidRPr="004243E0" w:rsidRDefault="00C35AD7" w:rsidP="00C35AD7"/>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2537"/>
        <w:gridCol w:w="4275"/>
        <w:gridCol w:w="1086"/>
        <w:gridCol w:w="1678"/>
      </w:tblGrid>
      <w:tr w:rsidR="00C35AD7" w:rsidRPr="004243E0" w:rsidTr="00DE45DD">
        <w:trPr>
          <w:cantSplit/>
        </w:trPr>
        <w:tc>
          <w:tcPr>
            <w:tcW w:w="1325" w:type="pct"/>
            <w:shd w:val="clear" w:color="auto" w:fill="auto"/>
            <w:vAlign w:val="center"/>
          </w:tcPr>
          <w:p w:rsidR="00C35AD7" w:rsidRDefault="00C35AD7" w:rsidP="00DE45DD">
            <w:pPr>
              <w:spacing w:after="0"/>
            </w:pPr>
            <w:r w:rsidRPr="00B12C89">
              <w:t>Printed Name</w:t>
            </w:r>
            <w:r>
              <w:t xml:space="preserve"> of Investor</w:t>
            </w:r>
            <w:r w:rsidRPr="00B12C89">
              <w:t xml:space="preserve"> </w:t>
            </w:r>
          </w:p>
          <w:p w:rsidR="00C35AD7" w:rsidRPr="00B12C89" w:rsidRDefault="00C35AD7" w:rsidP="00DE45DD">
            <w:pPr>
              <w:spacing w:after="0"/>
            </w:pPr>
          </w:p>
        </w:tc>
        <w:tc>
          <w:tcPr>
            <w:tcW w:w="3675" w:type="pct"/>
            <w:gridSpan w:val="3"/>
            <w:shd w:val="clear" w:color="auto" w:fill="auto"/>
            <w:vAlign w:val="center"/>
          </w:tcPr>
          <w:p w:rsidR="00C35AD7" w:rsidRPr="004243E0" w:rsidRDefault="00C35AD7" w:rsidP="00DE45DD">
            <w:pPr>
              <w:spacing w:after="0"/>
            </w:pPr>
          </w:p>
        </w:tc>
      </w:tr>
      <w:tr w:rsidR="00C35AD7" w:rsidRPr="004243E0" w:rsidTr="00DE45DD">
        <w:trPr>
          <w:cantSplit/>
        </w:trPr>
        <w:tc>
          <w:tcPr>
            <w:tcW w:w="1325" w:type="pct"/>
            <w:shd w:val="clear" w:color="auto" w:fill="auto"/>
            <w:vAlign w:val="center"/>
          </w:tcPr>
          <w:p w:rsidR="00C35AD7" w:rsidRDefault="00C35AD7" w:rsidP="00DE45DD">
            <w:pPr>
              <w:spacing w:after="0"/>
            </w:pPr>
            <w:r>
              <w:t>Title</w:t>
            </w:r>
          </w:p>
          <w:p w:rsidR="00C35AD7" w:rsidRPr="00B12C89" w:rsidRDefault="00C35AD7" w:rsidP="00DE45DD">
            <w:pPr>
              <w:spacing w:after="0"/>
            </w:pPr>
          </w:p>
        </w:tc>
        <w:tc>
          <w:tcPr>
            <w:tcW w:w="3675" w:type="pct"/>
            <w:gridSpan w:val="3"/>
            <w:shd w:val="clear" w:color="auto" w:fill="auto"/>
            <w:vAlign w:val="center"/>
          </w:tcPr>
          <w:p w:rsidR="00C35AD7" w:rsidRPr="004243E0" w:rsidRDefault="00C35AD7" w:rsidP="00DE45DD">
            <w:pPr>
              <w:spacing w:after="0"/>
            </w:pPr>
          </w:p>
        </w:tc>
      </w:tr>
      <w:tr w:rsidR="00C35AD7" w:rsidRPr="004243E0" w:rsidTr="00DE45DD">
        <w:tc>
          <w:tcPr>
            <w:tcW w:w="1325" w:type="pct"/>
            <w:shd w:val="clear" w:color="auto" w:fill="auto"/>
            <w:vAlign w:val="center"/>
          </w:tcPr>
          <w:p w:rsidR="00C35AD7" w:rsidRPr="00B12C89" w:rsidRDefault="00C35AD7" w:rsidP="00DE45DD">
            <w:pPr>
              <w:spacing w:after="0"/>
            </w:pPr>
            <w:r w:rsidRPr="00B12C89">
              <w:t>Signature</w:t>
            </w:r>
          </w:p>
        </w:tc>
        <w:tc>
          <w:tcPr>
            <w:tcW w:w="2232" w:type="pct"/>
            <w:shd w:val="clear" w:color="auto" w:fill="auto"/>
            <w:vAlign w:val="center"/>
          </w:tcPr>
          <w:p w:rsidR="00C35AD7" w:rsidRPr="004243E0" w:rsidRDefault="00C35AD7" w:rsidP="00DE45DD">
            <w:pPr>
              <w:spacing w:after="0"/>
            </w:pPr>
          </w:p>
        </w:tc>
        <w:tc>
          <w:tcPr>
            <w:tcW w:w="567" w:type="pct"/>
            <w:shd w:val="clear" w:color="auto" w:fill="auto"/>
            <w:vAlign w:val="center"/>
          </w:tcPr>
          <w:p w:rsidR="00C35AD7" w:rsidRPr="00B12C89" w:rsidRDefault="00C35AD7" w:rsidP="00DE45DD">
            <w:pPr>
              <w:spacing w:after="0"/>
            </w:pPr>
            <w:r w:rsidRPr="00B12C89">
              <w:t>Date</w:t>
            </w:r>
          </w:p>
        </w:tc>
        <w:sdt>
          <w:sdtPr>
            <w:id w:val="1887600538"/>
            <w:placeholder>
              <w:docPart w:val="4A20249440F944AAB11E464AADA94267"/>
            </w:placeholder>
            <w:showingPlcHdr/>
            <w:date w:fullDate="2013-04-19T00:00:00Z">
              <w:dateFormat w:val="M/d/yyyy"/>
              <w:lid w:val="en-US"/>
              <w:storeMappedDataAs w:val="dateTime"/>
              <w:calendar w:val="gregorian"/>
            </w:date>
          </w:sdtPr>
          <w:sdtEndPr/>
          <w:sdtContent>
            <w:tc>
              <w:tcPr>
                <w:tcW w:w="876" w:type="pct"/>
                <w:shd w:val="clear" w:color="auto" w:fill="auto"/>
                <w:vAlign w:val="center"/>
              </w:tcPr>
              <w:p w:rsidR="00C35AD7" w:rsidRPr="004243E0" w:rsidRDefault="00C35AD7" w:rsidP="00DE45DD">
                <w:pPr>
                  <w:spacing w:after="0"/>
                </w:pPr>
                <w:r w:rsidRPr="002166F6">
                  <w:rPr>
                    <w:rStyle w:val="PlaceholderText"/>
                  </w:rPr>
                  <w:t>Click here to enter a date.</w:t>
                </w:r>
              </w:p>
            </w:tc>
          </w:sdtContent>
        </w:sdt>
      </w:tr>
    </w:tbl>
    <w:p w:rsidR="00C35AD7" w:rsidRDefault="00C35AD7" w:rsidP="00C35AD7">
      <w:pPr>
        <w:sectPr w:rsidR="00C35AD7" w:rsidSect="00800967">
          <w:pgSz w:w="12240" w:h="15840"/>
          <w:pgMar w:top="1440" w:right="1440" w:bottom="1440" w:left="1440" w:header="720" w:footer="720" w:gutter="0"/>
          <w:cols w:space="720"/>
          <w:docGrid w:linePitch="360"/>
        </w:sectPr>
      </w:pPr>
    </w:p>
    <w:p w:rsidR="00EF743E" w:rsidRDefault="00EF743E" w:rsidP="0081375A">
      <w:pPr>
        <w:pStyle w:val="Heading1"/>
        <w:numPr>
          <w:ilvl w:val="0"/>
          <w:numId w:val="27"/>
        </w:numPr>
        <w:ind w:left="360"/>
      </w:pPr>
      <w:bookmarkStart w:id="25" w:name="_Toc362338640"/>
      <w:r>
        <w:t>Offering Memoranda &amp; Other Documents</w:t>
      </w:r>
      <w:bookmarkEnd w:id="25"/>
    </w:p>
    <w:p w:rsidR="00EF743E" w:rsidRDefault="00EF743E" w:rsidP="00EF743E">
      <w:pPr>
        <w:pStyle w:val="Heading2"/>
      </w:pPr>
      <w:r>
        <w:t>Instructions</w:t>
      </w:r>
    </w:p>
    <w:p w:rsidR="001F0934" w:rsidRDefault="00EF743E" w:rsidP="00EF743E">
      <w:r>
        <w:t>Attach your offering memoranda and other documents, as appropriate.  (See 13 CFR 107.660(a) and (b)).</w:t>
      </w:r>
    </w:p>
    <w:p w:rsidR="0077291D" w:rsidRDefault="0077291D" w:rsidP="00EF743E">
      <w:pPr>
        <w:sectPr w:rsidR="0077291D" w:rsidSect="00800967">
          <w:pgSz w:w="12240" w:h="15840"/>
          <w:pgMar w:top="1440" w:right="1440" w:bottom="1440" w:left="1440" w:header="720" w:footer="720" w:gutter="0"/>
          <w:cols w:space="720"/>
          <w:docGrid w:linePitch="360"/>
        </w:sectPr>
      </w:pPr>
    </w:p>
    <w:p w:rsidR="0077291D" w:rsidRDefault="0077291D" w:rsidP="0081375A">
      <w:pPr>
        <w:pStyle w:val="Heading1"/>
        <w:numPr>
          <w:ilvl w:val="0"/>
          <w:numId w:val="27"/>
        </w:numPr>
        <w:ind w:left="360"/>
      </w:pPr>
      <w:bookmarkStart w:id="26" w:name="_Toc362338641"/>
      <w:r>
        <w:t>Organizational Documents of Applicant</w:t>
      </w:r>
      <w:bookmarkEnd w:id="26"/>
    </w:p>
    <w:p w:rsidR="0077291D" w:rsidRDefault="0077291D" w:rsidP="0077291D">
      <w:pPr>
        <w:pStyle w:val="Heading2"/>
      </w:pPr>
      <w:r>
        <w:t>Instructions</w:t>
      </w:r>
    </w:p>
    <w:p w:rsidR="0077291D" w:rsidRPr="0077291D" w:rsidRDefault="0077291D" w:rsidP="0077291D">
      <w:pPr>
        <w:tabs>
          <w:tab w:val="right" w:pos="9360"/>
        </w:tabs>
      </w:pPr>
      <w:r w:rsidRPr="0077291D">
        <w:t>For the Applicant and its general partner, if applicable, please provide the following:</w:t>
      </w:r>
    </w:p>
    <w:p w:rsidR="0077291D" w:rsidRDefault="0077291D" w:rsidP="00D429B8">
      <w:pPr>
        <w:pStyle w:val="ListParagraph"/>
        <w:numPr>
          <w:ilvl w:val="0"/>
          <w:numId w:val="6"/>
        </w:numPr>
        <w:tabs>
          <w:tab w:val="right" w:pos="9360"/>
        </w:tabs>
        <w:ind w:left="360"/>
      </w:pPr>
      <w:r w:rsidRPr="0077291D">
        <w:rPr>
          <w:b/>
        </w:rPr>
        <w:t>Organizational Documents</w:t>
      </w:r>
      <w:r w:rsidRPr="0077291D">
        <w:t>:</w:t>
      </w:r>
    </w:p>
    <w:p w:rsidR="0077291D" w:rsidRDefault="0077291D" w:rsidP="0077291D">
      <w:pPr>
        <w:pStyle w:val="ListParagraph"/>
        <w:tabs>
          <w:tab w:val="right" w:pos="9360"/>
        </w:tabs>
        <w:ind w:left="360"/>
      </w:pPr>
    </w:p>
    <w:p w:rsidR="0077291D" w:rsidRDefault="0077291D" w:rsidP="00D429B8">
      <w:pPr>
        <w:pStyle w:val="ListParagraph"/>
        <w:numPr>
          <w:ilvl w:val="0"/>
          <w:numId w:val="7"/>
        </w:numPr>
        <w:tabs>
          <w:tab w:val="right" w:pos="9360"/>
        </w:tabs>
      </w:pPr>
      <w:r w:rsidRPr="0077291D">
        <w:t>For limited partnerships, include the certificate of limited partnership and a copy of the limited partnership agreement.</w:t>
      </w:r>
    </w:p>
    <w:p w:rsidR="0077291D" w:rsidRDefault="0077291D" w:rsidP="0077291D">
      <w:pPr>
        <w:pStyle w:val="ListParagraph"/>
        <w:tabs>
          <w:tab w:val="right" w:pos="9360"/>
        </w:tabs>
      </w:pPr>
    </w:p>
    <w:p w:rsidR="0077291D" w:rsidRDefault="0077291D" w:rsidP="00D429B8">
      <w:pPr>
        <w:pStyle w:val="ListParagraph"/>
        <w:numPr>
          <w:ilvl w:val="0"/>
          <w:numId w:val="7"/>
        </w:numPr>
        <w:tabs>
          <w:tab w:val="right" w:pos="9360"/>
        </w:tabs>
      </w:pPr>
      <w:r w:rsidRPr="0077291D">
        <w:t>For limited liability companies, include the certificate of formation and a copy of the operating agreement</w:t>
      </w:r>
      <w:r>
        <w:t>.</w:t>
      </w:r>
    </w:p>
    <w:p w:rsidR="0077291D" w:rsidRDefault="0077291D" w:rsidP="0077291D">
      <w:pPr>
        <w:pStyle w:val="ListParagraph"/>
      </w:pPr>
    </w:p>
    <w:p w:rsidR="0077291D" w:rsidRPr="0077291D" w:rsidRDefault="0077291D" w:rsidP="00D429B8">
      <w:pPr>
        <w:pStyle w:val="ListParagraph"/>
        <w:numPr>
          <w:ilvl w:val="0"/>
          <w:numId w:val="7"/>
        </w:numPr>
        <w:tabs>
          <w:tab w:val="right" w:pos="9360"/>
        </w:tabs>
      </w:pPr>
      <w:r w:rsidRPr="0077291D">
        <w:t>For corporations, include a copy of the articles of incorporation and by-laws.</w:t>
      </w:r>
    </w:p>
    <w:p w:rsidR="0077291D" w:rsidRPr="0077291D" w:rsidRDefault="0077291D" w:rsidP="0077291D">
      <w:pPr>
        <w:tabs>
          <w:tab w:val="right" w:pos="9360"/>
        </w:tabs>
      </w:pPr>
      <w:r w:rsidRPr="0077291D">
        <w:t>Please note that if a general partner of a limited partnership SBIC is an entity (i.e., corporation, LLC, or partnership), in accordance with 13 CFR §107.160(b), the organizational documents for the general partner must include language which states that the entity is organized under state law solely for the purpose of serving as the general partner of one or more SBICs.</w:t>
      </w:r>
    </w:p>
    <w:p w:rsidR="0077291D" w:rsidRDefault="0077291D" w:rsidP="00D429B8">
      <w:pPr>
        <w:pStyle w:val="ListParagraph"/>
        <w:numPr>
          <w:ilvl w:val="0"/>
          <w:numId w:val="6"/>
        </w:numPr>
        <w:tabs>
          <w:tab w:val="right" w:pos="9360"/>
        </w:tabs>
        <w:ind w:left="360"/>
      </w:pPr>
      <w:r w:rsidRPr="0077291D">
        <w:rPr>
          <w:b/>
        </w:rPr>
        <w:t>Minutes, resolutions and/or written consents</w:t>
      </w:r>
      <w:r w:rsidRPr="0077291D">
        <w:t>.  Include certified copies of minutes, resolutions or written consents at which current directors, managers, officers were elected or appointed, as applicable.</w:t>
      </w:r>
    </w:p>
    <w:p w:rsidR="0077291D" w:rsidRDefault="0077291D" w:rsidP="0077291D">
      <w:pPr>
        <w:pStyle w:val="ListParagraph"/>
        <w:tabs>
          <w:tab w:val="right" w:pos="9360"/>
        </w:tabs>
        <w:ind w:left="360"/>
      </w:pPr>
    </w:p>
    <w:p w:rsidR="0077291D" w:rsidRDefault="0077291D" w:rsidP="00D429B8">
      <w:pPr>
        <w:pStyle w:val="ListParagraph"/>
        <w:numPr>
          <w:ilvl w:val="0"/>
          <w:numId w:val="6"/>
        </w:numPr>
        <w:tabs>
          <w:tab w:val="right" w:pos="9360"/>
        </w:tabs>
        <w:ind w:left="360"/>
      </w:pPr>
      <w:r w:rsidRPr="0077291D">
        <w:rPr>
          <w:b/>
        </w:rPr>
        <w:t>Model Partnership Agreement</w:t>
      </w:r>
      <w:r w:rsidRPr="0077291D">
        <w:t xml:space="preserve">.  </w:t>
      </w:r>
      <w:r w:rsidR="00A3095E">
        <w:t xml:space="preserve">SBA encourages the use of SBA’s Model Partnership Agreement and reminds the Applicant that all of the provisions of SBA’s Model Partnership Agreement shown in bold face type must be included in the Applicant’s Limited Partnership Agreement.  </w:t>
      </w:r>
      <w:r w:rsidRPr="0077291D">
        <w:t xml:space="preserve">A </w:t>
      </w:r>
      <w:r w:rsidR="00E80D17" w:rsidRPr="0077291D">
        <w:t>black line</w:t>
      </w:r>
      <w:r w:rsidRPr="0077291D">
        <w:t xml:space="preserve"> must be submitted showing the changes made to the SBIC model partne</w:t>
      </w:r>
      <w:r>
        <w:t>rship agreement.</w:t>
      </w:r>
    </w:p>
    <w:p w:rsidR="00A3095E" w:rsidRDefault="00A3095E" w:rsidP="00A3095E">
      <w:pPr>
        <w:pStyle w:val="ListParagraph"/>
      </w:pPr>
    </w:p>
    <w:p w:rsidR="00A3095E" w:rsidRDefault="00A3095E" w:rsidP="00A3095E">
      <w:pPr>
        <w:pStyle w:val="ListParagraph"/>
        <w:tabs>
          <w:tab w:val="right" w:pos="9360"/>
        </w:tabs>
        <w:ind w:left="360"/>
      </w:pPr>
      <w:r>
        <w:t xml:space="preserve">SBA’s Model Partnership Agreement is available for download at </w:t>
      </w:r>
      <w:hyperlink r:id="rId19" w:history="1">
        <w:r w:rsidR="00E24820" w:rsidRPr="0035314D">
          <w:rPr>
            <w:rStyle w:val="Hyperlink"/>
            <w:rFonts w:asciiTheme="minorHAnsi" w:hAnsiTheme="minorHAnsi" w:cstheme="minorBidi"/>
          </w:rPr>
          <w:t>www.sba.gov/inv</w:t>
        </w:r>
      </w:hyperlink>
      <w:r w:rsidR="00E24820">
        <w:t xml:space="preserve">. </w:t>
      </w:r>
    </w:p>
    <w:p w:rsidR="0077291D" w:rsidRDefault="0077291D" w:rsidP="0077291D">
      <w:pPr>
        <w:pStyle w:val="ListParagraph"/>
      </w:pPr>
    </w:p>
    <w:p w:rsidR="0077291D" w:rsidRDefault="0077291D" w:rsidP="00D429B8">
      <w:pPr>
        <w:pStyle w:val="ListParagraph"/>
        <w:numPr>
          <w:ilvl w:val="0"/>
          <w:numId w:val="6"/>
        </w:numPr>
        <w:tabs>
          <w:tab w:val="right" w:pos="9360"/>
        </w:tabs>
        <w:ind w:left="360"/>
      </w:pPr>
      <w:r w:rsidRPr="0077291D">
        <w:rPr>
          <w:b/>
        </w:rPr>
        <w:t>Execution</w:t>
      </w:r>
      <w:r w:rsidRPr="0077291D">
        <w:t xml:space="preserve">. The </w:t>
      </w:r>
      <w:r w:rsidR="008029E7">
        <w:t xml:space="preserve">organizational documents submitted with the application may be unexecuted.  </w:t>
      </w:r>
      <w:r w:rsidRPr="0077291D">
        <w:t xml:space="preserve">SBA may require changes in your organizational documents </w:t>
      </w:r>
      <w:r w:rsidR="008029E7">
        <w:t>during the licensing process</w:t>
      </w:r>
      <w:r w:rsidRPr="0077291D">
        <w:t xml:space="preserve">.  </w:t>
      </w:r>
      <w:r w:rsidR="008029E7">
        <w:t xml:space="preserve">However, all organizational documents must be executed </w:t>
      </w:r>
      <w:r w:rsidRPr="0077291D">
        <w:t>prior to SBA’s approval of the Applicant’s license application.</w:t>
      </w:r>
    </w:p>
    <w:p w:rsidR="00800344" w:rsidRDefault="00800344" w:rsidP="00800344">
      <w:pPr>
        <w:pStyle w:val="ListParagraph"/>
      </w:pPr>
    </w:p>
    <w:p w:rsidR="00800344" w:rsidRPr="0077291D" w:rsidRDefault="00800344" w:rsidP="00D429B8">
      <w:pPr>
        <w:pStyle w:val="ListParagraph"/>
        <w:numPr>
          <w:ilvl w:val="0"/>
          <w:numId w:val="6"/>
        </w:numPr>
        <w:tabs>
          <w:tab w:val="right" w:pos="9360"/>
        </w:tabs>
        <w:ind w:left="360"/>
      </w:pPr>
      <w:r w:rsidRPr="00F80EE3">
        <w:rPr>
          <w:b/>
        </w:rPr>
        <w:t>Side Letters</w:t>
      </w:r>
      <w:r>
        <w:t xml:space="preserve">. </w:t>
      </w:r>
      <w:r w:rsidR="00F80EE3">
        <w:t xml:space="preserve">SBA discourages the use of side letters.  If the Applicant intends to utilize side letters its limited partnership agreement and, preferably, its PPM should include provisions indicating the intent to utilize side letters.  </w:t>
      </w:r>
      <w:r>
        <w:t>Provide a copy of all side letters between the Applicant and any of its investors, affiliates, associates, advisors or other third parties (executed or contemplated).</w:t>
      </w:r>
      <w:r w:rsidR="00E407F1">
        <w:t xml:space="preserve">  These agreements require the </w:t>
      </w:r>
      <w:r w:rsidR="00AC15A0">
        <w:t xml:space="preserve">prior </w:t>
      </w:r>
      <w:r w:rsidR="00E407F1">
        <w:t>approval of SBA.</w:t>
      </w:r>
    </w:p>
    <w:p w:rsidR="00253627" w:rsidRDefault="00253627" w:rsidP="0077291D">
      <w:pPr>
        <w:tabs>
          <w:tab w:val="right" w:pos="9360"/>
        </w:tabs>
        <w:sectPr w:rsidR="00253627" w:rsidSect="00800967">
          <w:pgSz w:w="12240" w:h="15840"/>
          <w:pgMar w:top="1440" w:right="1440" w:bottom="1440" w:left="1440" w:header="720" w:footer="720" w:gutter="0"/>
          <w:cols w:space="720"/>
          <w:docGrid w:linePitch="360"/>
        </w:sectPr>
      </w:pPr>
    </w:p>
    <w:p w:rsidR="00253627" w:rsidRDefault="00253627" w:rsidP="0081375A">
      <w:pPr>
        <w:pStyle w:val="Heading1"/>
        <w:numPr>
          <w:ilvl w:val="0"/>
          <w:numId w:val="27"/>
        </w:numPr>
        <w:ind w:left="360"/>
      </w:pPr>
      <w:bookmarkStart w:id="27" w:name="_Toc362338642"/>
      <w:r>
        <w:t>Opinions of Counsel</w:t>
      </w:r>
      <w:bookmarkEnd w:id="27"/>
    </w:p>
    <w:p w:rsidR="00253627" w:rsidRDefault="00253627" w:rsidP="00253627">
      <w:pPr>
        <w:pStyle w:val="Heading2"/>
      </w:pPr>
      <w:r>
        <w:t>Instructions</w:t>
      </w:r>
    </w:p>
    <w:p w:rsidR="00253627" w:rsidRDefault="00253627" w:rsidP="00D429B8">
      <w:pPr>
        <w:pStyle w:val="ListParagraph"/>
        <w:numPr>
          <w:ilvl w:val="0"/>
          <w:numId w:val="9"/>
        </w:numPr>
        <w:tabs>
          <w:tab w:val="right" w:pos="9360"/>
        </w:tabs>
        <w:ind w:left="360"/>
      </w:pPr>
      <w:r w:rsidRPr="00253627">
        <w:rPr>
          <w:b/>
        </w:rPr>
        <w:t>Opinions.</w:t>
      </w:r>
      <w:r w:rsidRPr="00253627">
        <w:t xml:space="preserve">  All applicants must submit an opinion of independent counsel for the applicant, addressed to the SBA, stating the following:</w:t>
      </w:r>
    </w:p>
    <w:p w:rsidR="00253627" w:rsidRPr="00253627" w:rsidRDefault="00253627" w:rsidP="00253627">
      <w:pPr>
        <w:pStyle w:val="ListParagraph"/>
        <w:tabs>
          <w:tab w:val="right" w:pos="9360"/>
        </w:tabs>
        <w:ind w:left="360"/>
      </w:pPr>
    </w:p>
    <w:p w:rsidR="00253627" w:rsidRDefault="00253627" w:rsidP="00D429B8">
      <w:pPr>
        <w:pStyle w:val="ListParagraph"/>
        <w:numPr>
          <w:ilvl w:val="0"/>
          <w:numId w:val="8"/>
        </w:numPr>
        <w:tabs>
          <w:tab w:val="right" w:pos="9360"/>
        </w:tabs>
      </w:pPr>
      <w:r w:rsidRPr="00253627">
        <w:t xml:space="preserve">The applicant has been duly organized and is validly existing in good standing under the laws of the State of [state of organization]. </w:t>
      </w:r>
    </w:p>
    <w:p w:rsidR="00253627" w:rsidRDefault="00253627" w:rsidP="00253627">
      <w:pPr>
        <w:pStyle w:val="ListParagraph"/>
        <w:tabs>
          <w:tab w:val="right" w:pos="9360"/>
        </w:tabs>
      </w:pPr>
    </w:p>
    <w:p w:rsidR="00253627" w:rsidRDefault="00253627" w:rsidP="00D429B8">
      <w:pPr>
        <w:pStyle w:val="ListParagraph"/>
        <w:numPr>
          <w:ilvl w:val="0"/>
          <w:numId w:val="8"/>
        </w:numPr>
        <w:tabs>
          <w:tab w:val="right" w:pos="9360"/>
        </w:tabs>
      </w:pPr>
      <w:r w:rsidRPr="00253627">
        <w:t>The applicant is chartered or registered by the appropriate authorities to conduct, in its proposed operating territory or area, only the activities described under Title III of the Small Business Investment Act of 1958, as amended.</w:t>
      </w:r>
    </w:p>
    <w:p w:rsidR="00253627" w:rsidRDefault="00253627" w:rsidP="00253627">
      <w:pPr>
        <w:pStyle w:val="ListParagraph"/>
      </w:pPr>
    </w:p>
    <w:p w:rsidR="00253627" w:rsidRDefault="00253627" w:rsidP="00D429B8">
      <w:pPr>
        <w:pStyle w:val="ListParagraph"/>
        <w:numPr>
          <w:ilvl w:val="0"/>
          <w:numId w:val="8"/>
        </w:numPr>
        <w:tabs>
          <w:tab w:val="right" w:pos="9360"/>
        </w:tabs>
      </w:pPr>
      <w:r w:rsidRPr="00253627">
        <w:t xml:space="preserve">The applicant is duly qualified to do business in each jurisdiction contemplated under its business plan which requires such qualification, except to the extent that the failure to so qualify would not have a material adverse effect on the applicant.  (Note:  SBA considers the lack of authority to file suit in any jurisdiction to be a material adverse effect.) </w:t>
      </w:r>
    </w:p>
    <w:p w:rsidR="00253627" w:rsidRDefault="00253627" w:rsidP="00253627">
      <w:pPr>
        <w:pStyle w:val="ListParagraph"/>
      </w:pPr>
    </w:p>
    <w:p w:rsidR="00253627" w:rsidRDefault="00253627" w:rsidP="00D429B8">
      <w:pPr>
        <w:pStyle w:val="ListParagraph"/>
        <w:numPr>
          <w:ilvl w:val="0"/>
          <w:numId w:val="9"/>
        </w:numPr>
        <w:tabs>
          <w:tab w:val="right" w:pos="9360"/>
        </w:tabs>
        <w:ind w:left="360"/>
      </w:pPr>
      <w:r w:rsidRPr="00253627">
        <w:rPr>
          <w:b/>
        </w:rPr>
        <w:t>Securities Opinions.</w:t>
      </w:r>
      <w:r w:rsidRPr="00253627">
        <w:t xml:space="preserve">  All applicants must also submit evidence issued by the Securities and Exchange Commission (“SEC”) that the securities of the applicant sold or proposed to be sold, as set forth in the license application, are not required to be registered under the Securities Act of 1933 and that the applicant is not required to register as an investment company under the Investment Company Act of 1940, or, if registration is required in either case, evidence satisfactory to SBA that the applicant has complied with such requirements.  If counsel for an applicant believes that the applicant is not subject to the registration provisions of the Securities Act of 1933 or the Investment Company Act of 1940, SEC clearance is not required, and in such event, the applicant must provide an opinion to the effect that it is not so subject to such registration provisions.</w:t>
      </w:r>
    </w:p>
    <w:p w:rsidR="00253627" w:rsidRPr="00253627" w:rsidRDefault="00253627" w:rsidP="00253627">
      <w:pPr>
        <w:pStyle w:val="ListParagraph"/>
        <w:tabs>
          <w:tab w:val="right" w:pos="9360"/>
        </w:tabs>
        <w:ind w:left="360"/>
      </w:pPr>
    </w:p>
    <w:p w:rsidR="00253627" w:rsidRDefault="00253627" w:rsidP="00D429B8">
      <w:pPr>
        <w:pStyle w:val="ListParagraph"/>
        <w:numPr>
          <w:ilvl w:val="0"/>
          <w:numId w:val="9"/>
        </w:numPr>
        <w:tabs>
          <w:tab w:val="right" w:pos="9360"/>
        </w:tabs>
        <w:ind w:left="360"/>
      </w:pPr>
      <w:r w:rsidRPr="00253627">
        <w:rPr>
          <w:b/>
        </w:rPr>
        <w:t>Tax Opinions.</w:t>
      </w:r>
      <w:r w:rsidRPr="00253627">
        <w:t xml:space="preserve">  If the applicant is a partnership, an opinion must be provided that the partnership will be classified as a partnership for federal income tax purposes, stating that the partnership is not a publicly-traded partnership, as defined in Section 7704 of the Internal Revenue Code.</w:t>
      </w:r>
    </w:p>
    <w:p w:rsidR="00253627" w:rsidRPr="00253627" w:rsidRDefault="00253627" w:rsidP="00253627">
      <w:pPr>
        <w:pStyle w:val="ListParagraph"/>
        <w:rPr>
          <w:b/>
        </w:rPr>
      </w:pPr>
    </w:p>
    <w:p w:rsidR="00253627" w:rsidRDefault="00253627" w:rsidP="00D429B8">
      <w:pPr>
        <w:pStyle w:val="ListParagraph"/>
        <w:numPr>
          <w:ilvl w:val="0"/>
          <w:numId w:val="9"/>
        </w:numPr>
        <w:tabs>
          <w:tab w:val="right" w:pos="9360"/>
        </w:tabs>
        <w:ind w:left="360"/>
      </w:pPr>
      <w:r w:rsidRPr="00253627">
        <w:rPr>
          <w:b/>
        </w:rPr>
        <w:t>Form of opinion.</w:t>
      </w:r>
      <w:r w:rsidRPr="00253627">
        <w:t xml:space="preserve"> </w:t>
      </w:r>
    </w:p>
    <w:p w:rsidR="009B3258" w:rsidRDefault="009B3258" w:rsidP="009B3258">
      <w:pPr>
        <w:pStyle w:val="ListParagraph"/>
      </w:pPr>
    </w:p>
    <w:p w:rsidR="009B3258" w:rsidRDefault="00253627" w:rsidP="00D429B8">
      <w:pPr>
        <w:pStyle w:val="ListParagraph"/>
        <w:numPr>
          <w:ilvl w:val="0"/>
          <w:numId w:val="10"/>
        </w:numPr>
        <w:tabs>
          <w:tab w:val="right" w:pos="9360"/>
        </w:tabs>
      </w:pPr>
      <w:r w:rsidRPr="00253627">
        <w:t>The opinions required must be rendered by independent legal counsel for the applicant and may be rendered in one or more separate legal opinions.  (</w:t>
      </w:r>
      <w:r w:rsidRPr="009B3258">
        <w:rPr>
          <w:i/>
        </w:rPr>
        <w:t>Note:</w:t>
      </w:r>
      <w:r w:rsidRPr="00253627">
        <w:t xml:space="preserve">  An applicant must notify its licensing analyst in the event that the legal firm rendering such opinions and/or any member of such legal firm has invested or intends to invest in the applicant.)</w:t>
      </w:r>
    </w:p>
    <w:p w:rsidR="009B3258" w:rsidRDefault="009B3258" w:rsidP="009B3258">
      <w:pPr>
        <w:pStyle w:val="ListParagraph"/>
        <w:tabs>
          <w:tab w:val="right" w:pos="9360"/>
        </w:tabs>
      </w:pPr>
    </w:p>
    <w:p w:rsidR="009B3258" w:rsidRDefault="00253627" w:rsidP="00D429B8">
      <w:pPr>
        <w:pStyle w:val="ListParagraph"/>
        <w:numPr>
          <w:ilvl w:val="0"/>
          <w:numId w:val="10"/>
        </w:numPr>
        <w:tabs>
          <w:tab w:val="right" w:pos="9360"/>
        </w:tabs>
      </w:pPr>
      <w:r w:rsidRPr="00253627">
        <w:t>Opinions with respect to state law must be rendered by counsel licensed to practice law in such state, unless the SBA specifically approves otherwise.</w:t>
      </w:r>
    </w:p>
    <w:p w:rsidR="009B3258" w:rsidRDefault="009B3258" w:rsidP="009B3258">
      <w:pPr>
        <w:pStyle w:val="ListParagraph"/>
      </w:pPr>
    </w:p>
    <w:p w:rsidR="009B3258" w:rsidRDefault="00253627" w:rsidP="00D429B8">
      <w:pPr>
        <w:pStyle w:val="ListParagraph"/>
        <w:numPr>
          <w:ilvl w:val="0"/>
          <w:numId w:val="10"/>
        </w:numPr>
        <w:tabs>
          <w:tab w:val="right" w:pos="9360"/>
        </w:tabs>
      </w:pPr>
      <w:r w:rsidRPr="00253627">
        <w:t>Each opinion must be specifically addressed to the SBA and may also be addressed to other parties.</w:t>
      </w:r>
    </w:p>
    <w:p w:rsidR="009B3258" w:rsidRDefault="009B3258" w:rsidP="009B3258">
      <w:pPr>
        <w:pStyle w:val="ListParagraph"/>
      </w:pPr>
    </w:p>
    <w:p w:rsidR="00253627" w:rsidRDefault="00253627" w:rsidP="00D429B8">
      <w:pPr>
        <w:pStyle w:val="ListParagraph"/>
        <w:numPr>
          <w:ilvl w:val="0"/>
          <w:numId w:val="10"/>
        </w:numPr>
        <w:tabs>
          <w:tab w:val="right" w:pos="9360"/>
        </w:tabs>
      </w:pPr>
      <w:r w:rsidRPr="00253627">
        <w:t xml:space="preserve">The opinion or opinions may be provided to the SBA for approval in final draft form in advance of the receipt of a license by the SBA; </w:t>
      </w:r>
      <w:r w:rsidRPr="009B3258">
        <w:rPr>
          <w:i/>
        </w:rPr>
        <w:t xml:space="preserve">provided </w:t>
      </w:r>
      <w:r w:rsidRPr="00253627">
        <w:t>that counsel undertakes to deliver an executed copy of any such opinion in the same form as the draft submitted effective upon the formation or license of the applicant.</w:t>
      </w:r>
    </w:p>
    <w:p w:rsidR="009B3258" w:rsidRDefault="009B3258" w:rsidP="009B3258">
      <w:pPr>
        <w:pStyle w:val="ListParagraph"/>
      </w:pPr>
    </w:p>
    <w:p w:rsidR="00253627" w:rsidRDefault="00253627" w:rsidP="00D429B8">
      <w:pPr>
        <w:pStyle w:val="ListParagraph"/>
        <w:numPr>
          <w:ilvl w:val="0"/>
          <w:numId w:val="9"/>
        </w:numPr>
        <w:tabs>
          <w:tab w:val="right" w:pos="9360"/>
        </w:tabs>
        <w:ind w:left="360"/>
      </w:pPr>
      <w:r w:rsidRPr="009B3258">
        <w:rPr>
          <w:b/>
        </w:rPr>
        <w:t>Assumptions, Exceptions and Qualifications.</w:t>
      </w:r>
      <w:r w:rsidRPr="00253627">
        <w:t xml:space="preserve"> </w:t>
      </w:r>
    </w:p>
    <w:p w:rsidR="009B3258" w:rsidRPr="00253627" w:rsidRDefault="009B3258" w:rsidP="009B3258">
      <w:pPr>
        <w:pStyle w:val="ListParagraph"/>
        <w:tabs>
          <w:tab w:val="right" w:pos="9360"/>
        </w:tabs>
        <w:ind w:left="360"/>
      </w:pPr>
    </w:p>
    <w:p w:rsidR="009B3258" w:rsidRDefault="00253627" w:rsidP="00D429B8">
      <w:pPr>
        <w:pStyle w:val="ListParagraph"/>
        <w:numPr>
          <w:ilvl w:val="0"/>
          <w:numId w:val="11"/>
        </w:numPr>
        <w:tabs>
          <w:tab w:val="right" w:pos="9360"/>
        </w:tabs>
      </w:pPr>
      <w:r w:rsidRPr="00253627">
        <w:t>Any assumptions on which an opinion is based must be specifically identified.</w:t>
      </w:r>
    </w:p>
    <w:p w:rsidR="009B3258" w:rsidRDefault="009B3258" w:rsidP="009B3258">
      <w:pPr>
        <w:pStyle w:val="ListParagraph"/>
        <w:tabs>
          <w:tab w:val="right" w:pos="9360"/>
        </w:tabs>
      </w:pPr>
    </w:p>
    <w:p w:rsidR="009B3258" w:rsidRDefault="00253627" w:rsidP="00D429B8">
      <w:pPr>
        <w:pStyle w:val="ListParagraph"/>
        <w:numPr>
          <w:ilvl w:val="0"/>
          <w:numId w:val="11"/>
        </w:numPr>
        <w:tabs>
          <w:tab w:val="right" w:pos="9360"/>
        </w:tabs>
      </w:pPr>
      <w:r w:rsidRPr="00253627">
        <w:t>Any exceptions and/or qualifications taken with respect to an opinion must be specifically enumerated, and where an exception relates to specific provisions of an agreement counsel should identify the provisions of the agreement to which the exception relates.</w:t>
      </w:r>
    </w:p>
    <w:p w:rsidR="009B3258" w:rsidRDefault="009B3258" w:rsidP="009B3258">
      <w:pPr>
        <w:pStyle w:val="ListParagraph"/>
      </w:pPr>
    </w:p>
    <w:p w:rsidR="00253627" w:rsidRPr="00253627" w:rsidRDefault="00253627" w:rsidP="00D429B8">
      <w:pPr>
        <w:pStyle w:val="ListParagraph"/>
        <w:numPr>
          <w:ilvl w:val="0"/>
          <w:numId w:val="11"/>
        </w:numPr>
        <w:tabs>
          <w:tab w:val="right" w:pos="9360"/>
        </w:tabs>
      </w:pPr>
      <w:r w:rsidRPr="00253627">
        <w:t>Counsel must identify in which states they are members of the bar and the states to which their opinion relates, if different.</w:t>
      </w:r>
    </w:p>
    <w:p w:rsidR="00F31E9C" w:rsidRDefault="00F31E9C" w:rsidP="0077291D">
      <w:pPr>
        <w:tabs>
          <w:tab w:val="right" w:pos="9360"/>
        </w:tabs>
        <w:sectPr w:rsidR="00F31E9C" w:rsidSect="00800967">
          <w:pgSz w:w="12240" w:h="15840"/>
          <w:pgMar w:top="1440" w:right="1440" w:bottom="1440" w:left="1440" w:header="720" w:footer="720" w:gutter="0"/>
          <w:cols w:space="720"/>
          <w:docGrid w:linePitch="360"/>
        </w:sectPr>
      </w:pPr>
    </w:p>
    <w:p w:rsidR="00F31E9C" w:rsidRDefault="00F31E9C" w:rsidP="0081375A">
      <w:pPr>
        <w:pStyle w:val="Heading1"/>
        <w:numPr>
          <w:ilvl w:val="0"/>
          <w:numId w:val="27"/>
        </w:numPr>
        <w:ind w:left="360"/>
      </w:pPr>
      <w:bookmarkStart w:id="28" w:name="_Toc362338643"/>
      <w:r>
        <w:t>Management Services &amp; Other Agreements</w:t>
      </w:r>
      <w:bookmarkEnd w:id="28"/>
    </w:p>
    <w:p w:rsidR="00F31E9C" w:rsidRDefault="00F31E9C" w:rsidP="00F31E9C">
      <w:pPr>
        <w:pStyle w:val="Heading2"/>
      </w:pPr>
      <w:r>
        <w:t>Instructions</w:t>
      </w:r>
    </w:p>
    <w:p w:rsidR="00F31E9C" w:rsidRPr="00F31E9C" w:rsidRDefault="00F31E9C" w:rsidP="00F31E9C">
      <w:pPr>
        <w:tabs>
          <w:tab w:val="right" w:pos="9360"/>
        </w:tabs>
      </w:pPr>
      <w:r w:rsidRPr="00F31E9C">
        <w:t>If the SBIC plans to employ an investment advisor/manager as permitted by 13 CFR 107.510, please attach a copy of the management services agreement.  Also, attach any side letters or other special agreements that the SBIC has negotiated with its general partner, investment advisor/manager, limited partners, or any other entities or individuals.</w:t>
      </w:r>
    </w:p>
    <w:p w:rsidR="0077291D" w:rsidRDefault="00F31E9C" w:rsidP="00F31E9C">
      <w:pPr>
        <w:tabs>
          <w:tab w:val="right" w:pos="9360"/>
        </w:tabs>
      </w:pPr>
      <w:r w:rsidRPr="00F31E9C">
        <w:t>If the SBIC will not employ a separate investment advisor/manager, please provide a statement to that effect on this page</w:t>
      </w:r>
      <w:r>
        <w:t>.</w:t>
      </w:r>
    </w:p>
    <w:p w:rsidR="00350BE3" w:rsidRDefault="00350BE3" w:rsidP="00F31E9C">
      <w:pPr>
        <w:tabs>
          <w:tab w:val="right" w:pos="9360"/>
        </w:tabs>
        <w:sectPr w:rsidR="00350BE3" w:rsidSect="00800967">
          <w:pgSz w:w="12240" w:h="15840"/>
          <w:pgMar w:top="1440" w:right="1440" w:bottom="1440" w:left="1440" w:header="720" w:footer="720" w:gutter="0"/>
          <w:cols w:space="720"/>
          <w:docGrid w:linePitch="360"/>
        </w:sectPr>
      </w:pPr>
    </w:p>
    <w:p w:rsidR="00350BE3" w:rsidRDefault="00350BE3" w:rsidP="0081375A">
      <w:pPr>
        <w:pStyle w:val="Heading1"/>
        <w:numPr>
          <w:ilvl w:val="0"/>
          <w:numId w:val="27"/>
        </w:numPr>
        <w:ind w:left="360"/>
      </w:pPr>
      <w:bookmarkStart w:id="29" w:name="_Toc362338644"/>
      <w:r>
        <w:t>Bank Letter</w:t>
      </w:r>
      <w:r w:rsidR="00271849">
        <w:t xml:space="preserve"> &amp; Third Party Debt</w:t>
      </w:r>
      <w:bookmarkEnd w:id="29"/>
    </w:p>
    <w:p w:rsidR="00350BE3" w:rsidRDefault="00350BE3" w:rsidP="00350BE3">
      <w:pPr>
        <w:pStyle w:val="Heading2"/>
      </w:pPr>
      <w:r>
        <w:t>Instructions</w:t>
      </w:r>
    </w:p>
    <w:p w:rsidR="00350BE3" w:rsidRDefault="00350BE3" w:rsidP="00D429B8">
      <w:pPr>
        <w:pStyle w:val="ListParagraph"/>
        <w:numPr>
          <w:ilvl w:val="0"/>
          <w:numId w:val="12"/>
        </w:numPr>
        <w:tabs>
          <w:tab w:val="right" w:pos="9360"/>
        </w:tabs>
        <w:ind w:left="360"/>
      </w:pPr>
      <w:r w:rsidRPr="00350BE3">
        <w:t>This information does not need to be submitted at the time of filing your application.  However, it must be submitted before the application is presented to the Agency SBIC licensing committee.  Your analyst will advise you when the bank letter is required.</w:t>
      </w:r>
    </w:p>
    <w:p w:rsidR="00350BE3" w:rsidRDefault="00350BE3" w:rsidP="00350BE3">
      <w:pPr>
        <w:pStyle w:val="ListParagraph"/>
        <w:tabs>
          <w:tab w:val="right" w:pos="9360"/>
        </w:tabs>
        <w:ind w:left="360"/>
      </w:pPr>
    </w:p>
    <w:p w:rsidR="00350BE3" w:rsidRPr="00350BE3" w:rsidRDefault="00350BE3" w:rsidP="00D429B8">
      <w:pPr>
        <w:pStyle w:val="ListParagraph"/>
        <w:numPr>
          <w:ilvl w:val="0"/>
          <w:numId w:val="12"/>
        </w:numPr>
        <w:tabs>
          <w:tab w:val="right" w:pos="9360"/>
        </w:tabs>
        <w:ind w:left="360"/>
      </w:pPr>
      <w:r w:rsidRPr="00350BE3">
        <w:t xml:space="preserve"> Attach a letter or letters addressed to SBA from the institutions(s) or custodian(s) as evidence that unencumbered cash or permitted investments of idle funds as defined in 13 CFR §107.530(b) are on deposit in the account(s) of the Applicant.  The funds evidenced by these letters should match the amounts in Table </w:t>
      </w:r>
      <w:r w:rsidRPr="00C35AD7">
        <w:t>1.</w:t>
      </w:r>
      <w:r w:rsidRPr="00350BE3">
        <w:t xml:space="preserve"> The letters must be signed by a senior officer of the institution, and must be addressed to SBA and </w:t>
      </w:r>
      <w:r w:rsidRPr="00350BE3">
        <w:rPr>
          <w:i/>
        </w:rPr>
        <w:t>must contain the following language</w:t>
      </w:r>
      <w:r w:rsidRPr="00350BE3">
        <w:t xml:space="preserve"> evidencing the deposit of funds to the Applicant's account:</w:t>
      </w:r>
    </w:p>
    <w:p w:rsidR="00F31E9C" w:rsidRDefault="00350BE3" w:rsidP="00202E73">
      <w:pPr>
        <w:ind w:left="720"/>
        <w:rPr>
          <w:sz w:val="20"/>
        </w:rPr>
      </w:pPr>
      <w:r w:rsidRPr="003F41C8">
        <w:rPr>
          <w:sz w:val="20"/>
        </w:rPr>
        <w:t>This certifies that there is on deposit in the name of [Applicant] the sum of __________.  This institution has no right, written or otherwise, to restrict the use of or the withdrawal of funds from this account, or to apply the funds in this account against any indebtedness owed to it; and it has no knowledge of any agreements with other parties restricting the right of withdrawal from, or concerning the use</w:t>
      </w:r>
      <w:r w:rsidR="003F41C8" w:rsidRPr="003F41C8">
        <w:rPr>
          <w:sz w:val="20"/>
        </w:rPr>
        <w:t xml:space="preserve"> of, the funds in this account.</w:t>
      </w:r>
    </w:p>
    <w:p w:rsidR="007A77D1" w:rsidRDefault="007A77D1" w:rsidP="007A77D1">
      <w:pPr>
        <w:rPr>
          <w:sz w:val="20"/>
        </w:rPr>
      </w:pPr>
    </w:p>
    <w:p w:rsidR="007A77D1" w:rsidRDefault="007A77D1" w:rsidP="007A77D1">
      <w:pPr>
        <w:rPr>
          <w:sz w:val="20"/>
        </w:rPr>
      </w:pPr>
    </w:p>
    <w:p w:rsidR="007A77D1" w:rsidRDefault="007A77D1" w:rsidP="007A77D1">
      <w:pPr>
        <w:rPr>
          <w:sz w:val="20"/>
        </w:rPr>
      </w:pPr>
    </w:p>
    <w:p w:rsidR="007A77D1" w:rsidRDefault="007A77D1" w:rsidP="007A77D1">
      <w:pPr>
        <w:rPr>
          <w:sz w:val="20"/>
        </w:rPr>
      </w:pPr>
    </w:p>
    <w:p w:rsidR="007A77D1" w:rsidRDefault="007A77D1" w:rsidP="007A77D1">
      <w:pPr>
        <w:rPr>
          <w:sz w:val="20"/>
        </w:rPr>
      </w:pPr>
    </w:p>
    <w:p w:rsidR="007A77D1" w:rsidRDefault="007A77D1" w:rsidP="007A77D1">
      <w:pPr>
        <w:rPr>
          <w:sz w:val="20"/>
        </w:rPr>
      </w:pPr>
    </w:p>
    <w:p w:rsidR="007A77D1" w:rsidRDefault="007A77D1" w:rsidP="007A77D1">
      <w:pPr>
        <w:rPr>
          <w:sz w:val="20"/>
        </w:rPr>
      </w:pPr>
    </w:p>
    <w:p w:rsidR="007A77D1" w:rsidRDefault="007A77D1" w:rsidP="007A77D1">
      <w:pPr>
        <w:rPr>
          <w:sz w:val="20"/>
        </w:rPr>
      </w:pPr>
    </w:p>
    <w:p w:rsidR="007A77D1" w:rsidRDefault="007A77D1" w:rsidP="007A77D1">
      <w:pPr>
        <w:rPr>
          <w:sz w:val="20"/>
        </w:rPr>
      </w:pPr>
    </w:p>
    <w:p w:rsidR="007A77D1" w:rsidRDefault="007A77D1" w:rsidP="007A77D1">
      <w:pPr>
        <w:rPr>
          <w:sz w:val="20"/>
        </w:rPr>
      </w:pPr>
    </w:p>
    <w:p w:rsidR="007A77D1" w:rsidRDefault="007A77D1" w:rsidP="007A77D1">
      <w:pPr>
        <w:rPr>
          <w:sz w:val="20"/>
        </w:rPr>
      </w:pPr>
    </w:p>
    <w:p w:rsidR="007A77D1" w:rsidRDefault="007A77D1" w:rsidP="007A77D1">
      <w:pPr>
        <w:rPr>
          <w:sz w:val="20"/>
        </w:rPr>
      </w:pPr>
    </w:p>
    <w:p w:rsidR="007A77D1" w:rsidRDefault="007A77D1" w:rsidP="007A77D1">
      <w:pPr>
        <w:rPr>
          <w:sz w:val="20"/>
        </w:rPr>
      </w:pPr>
    </w:p>
    <w:p w:rsidR="007A77D1" w:rsidRDefault="007A77D1" w:rsidP="007A77D1">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4"/>
        <w:gridCol w:w="2053"/>
        <w:gridCol w:w="3809"/>
      </w:tblGrid>
      <w:tr w:rsidR="007A77D1" w:rsidRPr="00992A5E" w:rsidTr="007A77D1">
        <w:trPr>
          <w:cantSplit/>
          <w:tblHeader/>
          <w:jc w:val="center"/>
        </w:trPr>
        <w:tc>
          <w:tcPr>
            <w:tcW w:w="5000" w:type="pct"/>
            <w:gridSpan w:val="3"/>
            <w:shd w:val="pct20" w:color="auto" w:fill="auto"/>
            <w:vAlign w:val="center"/>
          </w:tcPr>
          <w:p w:rsidR="007A77D1" w:rsidRPr="00992A5E" w:rsidRDefault="00271849" w:rsidP="00C35AD7">
            <w:pPr>
              <w:pStyle w:val="BodyText3"/>
              <w:jc w:val="center"/>
              <w:rPr>
                <w:rFonts w:ascii="Calibri" w:hAnsi="Calibri"/>
                <w:b/>
                <w:sz w:val="20"/>
              </w:rPr>
            </w:pPr>
            <w:r>
              <w:rPr>
                <w:rFonts w:ascii="Calibri" w:hAnsi="Calibri"/>
                <w:b/>
                <w:sz w:val="20"/>
              </w:rPr>
              <w:t xml:space="preserve">Table </w:t>
            </w:r>
            <w:r w:rsidR="007A77D1" w:rsidRPr="00C35AD7">
              <w:rPr>
                <w:rFonts w:ascii="Calibri" w:hAnsi="Calibri"/>
                <w:b/>
                <w:sz w:val="20"/>
              </w:rPr>
              <w:t>1</w:t>
            </w:r>
          </w:p>
        </w:tc>
      </w:tr>
      <w:tr w:rsidR="007A77D1" w:rsidRPr="00992A5E" w:rsidTr="007A77D1">
        <w:trPr>
          <w:cantSplit/>
          <w:tblHeader/>
          <w:jc w:val="center"/>
        </w:trPr>
        <w:tc>
          <w:tcPr>
            <w:tcW w:w="1939" w:type="pct"/>
            <w:shd w:val="pct20" w:color="auto" w:fill="auto"/>
            <w:vAlign w:val="center"/>
          </w:tcPr>
          <w:p w:rsidR="007A77D1" w:rsidRPr="00992A5E" w:rsidRDefault="007A77D1" w:rsidP="00535E93">
            <w:pPr>
              <w:pStyle w:val="BodyText3"/>
              <w:jc w:val="center"/>
              <w:rPr>
                <w:rFonts w:ascii="Calibri" w:hAnsi="Calibri"/>
                <w:b/>
                <w:sz w:val="20"/>
              </w:rPr>
            </w:pPr>
            <w:r w:rsidRPr="00992A5E">
              <w:rPr>
                <w:rFonts w:ascii="Calibri" w:hAnsi="Calibri"/>
                <w:b/>
                <w:sz w:val="20"/>
              </w:rPr>
              <w:t xml:space="preserve">Description (cash on deposit, </w:t>
            </w:r>
            <w:smartTag w:uri="urn:schemas-microsoft-com:office:smarttags" w:element="place">
              <w:smartTag w:uri="urn:schemas-microsoft-com:office:smarttags" w:element="country-region">
                <w:r w:rsidRPr="00992A5E">
                  <w:rPr>
                    <w:rFonts w:ascii="Calibri" w:hAnsi="Calibri"/>
                    <w:b/>
                    <w:sz w:val="20"/>
                  </w:rPr>
                  <w:t>U.S.</w:t>
                </w:r>
              </w:smartTag>
            </w:smartTag>
            <w:r w:rsidRPr="00992A5E">
              <w:rPr>
                <w:rFonts w:ascii="Calibri" w:hAnsi="Calibri"/>
                <w:b/>
                <w:sz w:val="20"/>
              </w:rPr>
              <w:t xml:space="preserve"> Treasury bill, etc.)</w:t>
            </w:r>
          </w:p>
        </w:tc>
        <w:tc>
          <w:tcPr>
            <w:tcW w:w="1072" w:type="pct"/>
            <w:tcBorders>
              <w:bottom w:val="nil"/>
            </w:tcBorders>
            <w:shd w:val="pct20" w:color="auto" w:fill="auto"/>
            <w:vAlign w:val="center"/>
          </w:tcPr>
          <w:p w:rsidR="007A77D1" w:rsidRPr="00992A5E" w:rsidRDefault="007A77D1" w:rsidP="00535E93">
            <w:pPr>
              <w:pStyle w:val="BodyText3"/>
              <w:jc w:val="center"/>
              <w:rPr>
                <w:rFonts w:ascii="Calibri" w:hAnsi="Calibri"/>
                <w:b/>
                <w:sz w:val="20"/>
              </w:rPr>
            </w:pPr>
            <w:r w:rsidRPr="00992A5E">
              <w:rPr>
                <w:rFonts w:ascii="Calibri" w:hAnsi="Calibri"/>
                <w:b/>
                <w:sz w:val="20"/>
              </w:rPr>
              <w:t>Amount</w:t>
            </w:r>
          </w:p>
        </w:tc>
        <w:tc>
          <w:tcPr>
            <w:tcW w:w="1989" w:type="pct"/>
            <w:shd w:val="pct20" w:color="auto" w:fill="auto"/>
            <w:vAlign w:val="center"/>
          </w:tcPr>
          <w:p w:rsidR="007A77D1" w:rsidRPr="00992A5E" w:rsidRDefault="007A77D1" w:rsidP="00535E93">
            <w:pPr>
              <w:pStyle w:val="BodyText3"/>
              <w:jc w:val="center"/>
              <w:rPr>
                <w:rFonts w:ascii="Calibri" w:hAnsi="Calibri"/>
                <w:b/>
                <w:sz w:val="20"/>
              </w:rPr>
            </w:pPr>
            <w:r w:rsidRPr="00992A5E">
              <w:rPr>
                <w:rFonts w:ascii="Calibri" w:hAnsi="Calibri"/>
                <w:b/>
                <w:sz w:val="20"/>
              </w:rPr>
              <w:t>Custodian or Where Located</w:t>
            </w:r>
          </w:p>
        </w:tc>
      </w:tr>
      <w:tr w:rsidR="007A77D1" w:rsidRPr="00992A5E" w:rsidTr="007A77D1">
        <w:trPr>
          <w:cantSplit/>
          <w:jc w:val="center"/>
        </w:trPr>
        <w:tc>
          <w:tcPr>
            <w:tcW w:w="1939" w:type="pct"/>
          </w:tcPr>
          <w:p w:rsidR="007A77D1" w:rsidRPr="00992A5E" w:rsidRDefault="007A77D1" w:rsidP="00535E93">
            <w:pPr>
              <w:pStyle w:val="BodyText3"/>
              <w:spacing w:before="40" w:after="40"/>
              <w:rPr>
                <w:rFonts w:ascii="Calibri" w:hAnsi="Calibri"/>
                <w:sz w:val="20"/>
              </w:rPr>
            </w:pPr>
          </w:p>
        </w:tc>
        <w:tc>
          <w:tcPr>
            <w:tcW w:w="1072" w:type="pct"/>
          </w:tcPr>
          <w:p w:rsidR="007A77D1" w:rsidRPr="00992A5E" w:rsidRDefault="007A77D1" w:rsidP="00535E93">
            <w:pPr>
              <w:pStyle w:val="BodyText3"/>
              <w:spacing w:before="40" w:after="40"/>
              <w:jc w:val="center"/>
              <w:rPr>
                <w:rFonts w:ascii="Calibri" w:hAnsi="Calibri"/>
                <w:sz w:val="20"/>
              </w:rPr>
            </w:pPr>
          </w:p>
        </w:tc>
        <w:tc>
          <w:tcPr>
            <w:tcW w:w="1989" w:type="pct"/>
          </w:tcPr>
          <w:p w:rsidR="007A77D1" w:rsidRPr="00992A5E" w:rsidRDefault="007A77D1" w:rsidP="00535E93">
            <w:pPr>
              <w:pStyle w:val="BodyText3"/>
              <w:spacing w:before="40" w:after="40"/>
              <w:rPr>
                <w:rFonts w:ascii="Calibri" w:hAnsi="Calibri"/>
                <w:sz w:val="20"/>
              </w:rPr>
            </w:pPr>
          </w:p>
        </w:tc>
      </w:tr>
      <w:tr w:rsidR="007A77D1" w:rsidRPr="00992A5E" w:rsidTr="007A77D1">
        <w:trPr>
          <w:cantSplit/>
          <w:jc w:val="center"/>
        </w:trPr>
        <w:tc>
          <w:tcPr>
            <w:tcW w:w="1939" w:type="pct"/>
          </w:tcPr>
          <w:p w:rsidR="007A77D1" w:rsidRPr="00992A5E" w:rsidRDefault="007A77D1" w:rsidP="00535E93">
            <w:pPr>
              <w:pStyle w:val="BodyText3"/>
              <w:spacing w:before="40" w:after="40"/>
              <w:rPr>
                <w:rFonts w:ascii="Calibri" w:hAnsi="Calibri"/>
                <w:sz w:val="20"/>
              </w:rPr>
            </w:pPr>
          </w:p>
        </w:tc>
        <w:tc>
          <w:tcPr>
            <w:tcW w:w="1072" w:type="pct"/>
          </w:tcPr>
          <w:p w:rsidR="007A77D1" w:rsidRPr="00992A5E" w:rsidRDefault="007A77D1" w:rsidP="00535E93">
            <w:pPr>
              <w:pStyle w:val="BodyText3"/>
              <w:spacing w:before="40" w:after="40"/>
              <w:jc w:val="center"/>
              <w:rPr>
                <w:rFonts w:ascii="Calibri" w:hAnsi="Calibri"/>
                <w:sz w:val="20"/>
              </w:rPr>
            </w:pPr>
          </w:p>
        </w:tc>
        <w:tc>
          <w:tcPr>
            <w:tcW w:w="1989" w:type="pct"/>
          </w:tcPr>
          <w:p w:rsidR="007A77D1" w:rsidRPr="00992A5E" w:rsidRDefault="007A77D1" w:rsidP="00535E93">
            <w:pPr>
              <w:pStyle w:val="BodyText3"/>
              <w:spacing w:before="40" w:after="40"/>
              <w:rPr>
                <w:rFonts w:ascii="Calibri" w:hAnsi="Calibri"/>
                <w:sz w:val="20"/>
              </w:rPr>
            </w:pPr>
          </w:p>
        </w:tc>
      </w:tr>
      <w:tr w:rsidR="007A77D1" w:rsidRPr="00992A5E" w:rsidTr="007A77D1">
        <w:trPr>
          <w:cantSplit/>
          <w:jc w:val="center"/>
        </w:trPr>
        <w:tc>
          <w:tcPr>
            <w:tcW w:w="1939" w:type="pct"/>
            <w:tcBorders>
              <w:bottom w:val="nil"/>
            </w:tcBorders>
          </w:tcPr>
          <w:p w:rsidR="007A77D1" w:rsidRPr="00992A5E" w:rsidRDefault="007A77D1" w:rsidP="00535E93">
            <w:pPr>
              <w:pStyle w:val="BodyText3"/>
              <w:spacing w:before="40" w:after="40"/>
              <w:rPr>
                <w:rFonts w:ascii="Calibri" w:hAnsi="Calibri"/>
                <w:sz w:val="20"/>
              </w:rPr>
            </w:pPr>
          </w:p>
        </w:tc>
        <w:tc>
          <w:tcPr>
            <w:tcW w:w="1072" w:type="pct"/>
          </w:tcPr>
          <w:p w:rsidR="007A77D1" w:rsidRPr="00992A5E" w:rsidRDefault="007A77D1" w:rsidP="00535E93">
            <w:pPr>
              <w:pStyle w:val="BodyText3"/>
              <w:spacing w:before="40" w:after="40"/>
              <w:jc w:val="center"/>
              <w:rPr>
                <w:rFonts w:ascii="Calibri" w:hAnsi="Calibri"/>
                <w:sz w:val="20"/>
              </w:rPr>
            </w:pPr>
          </w:p>
        </w:tc>
        <w:tc>
          <w:tcPr>
            <w:tcW w:w="1989" w:type="pct"/>
            <w:tcBorders>
              <w:bottom w:val="nil"/>
            </w:tcBorders>
          </w:tcPr>
          <w:p w:rsidR="007A77D1" w:rsidRPr="00992A5E" w:rsidRDefault="007A77D1" w:rsidP="00535E93">
            <w:pPr>
              <w:pStyle w:val="BodyText3"/>
              <w:spacing w:before="40" w:after="40"/>
              <w:rPr>
                <w:rFonts w:ascii="Calibri" w:hAnsi="Calibri"/>
                <w:sz w:val="20"/>
              </w:rPr>
            </w:pPr>
          </w:p>
        </w:tc>
      </w:tr>
      <w:tr w:rsidR="007A77D1" w:rsidRPr="00992A5E" w:rsidTr="007A77D1">
        <w:trPr>
          <w:cantSplit/>
          <w:jc w:val="center"/>
        </w:trPr>
        <w:tc>
          <w:tcPr>
            <w:tcW w:w="1939" w:type="pct"/>
            <w:shd w:val="pct20" w:color="auto" w:fill="auto"/>
          </w:tcPr>
          <w:p w:rsidR="007A77D1" w:rsidRPr="00992A5E" w:rsidRDefault="007A77D1" w:rsidP="00535E93">
            <w:pPr>
              <w:pStyle w:val="BodyText3"/>
              <w:spacing w:before="40" w:after="40"/>
              <w:jc w:val="right"/>
              <w:rPr>
                <w:rFonts w:ascii="Calibri" w:hAnsi="Calibri"/>
                <w:sz w:val="18"/>
              </w:rPr>
            </w:pPr>
            <w:r w:rsidRPr="00992A5E">
              <w:rPr>
                <w:rFonts w:ascii="Calibri" w:hAnsi="Calibri"/>
                <w:b/>
                <w:sz w:val="20"/>
              </w:rPr>
              <w:t>Tota</w:t>
            </w:r>
            <w:r w:rsidRPr="00992A5E">
              <w:rPr>
                <w:rFonts w:ascii="Calibri" w:hAnsi="Calibri"/>
                <w:b/>
                <w:sz w:val="18"/>
              </w:rPr>
              <w:t>l</w:t>
            </w:r>
            <w:r w:rsidRPr="00992A5E">
              <w:rPr>
                <w:rFonts w:ascii="Calibri" w:hAnsi="Calibri"/>
                <w:sz w:val="18"/>
              </w:rPr>
              <w:t xml:space="preserve">     </w:t>
            </w:r>
          </w:p>
        </w:tc>
        <w:tc>
          <w:tcPr>
            <w:tcW w:w="1072" w:type="pct"/>
          </w:tcPr>
          <w:p w:rsidR="007A77D1" w:rsidRPr="00992A5E" w:rsidRDefault="007A77D1" w:rsidP="00535E93">
            <w:pPr>
              <w:pStyle w:val="BodyText3"/>
              <w:spacing w:before="40" w:after="40"/>
              <w:jc w:val="center"/>
              <w:rPr>
                <w:rFonts w:ascii="Calibri" w:hAnsi="Calibri"/>
                <w:sz w:val="20"/>
              </w:rPr>
            </w:pPr>
          </w:p>
        </w:tc>
        <w:tc>
          <w:tcPr>
            <w:tcW w:w="1989" w:type="pct"/>
            <w:shd w:val="pct20" w:color="auto" w:fill="auto"/>
          </w:tcPr>
          <w:p w:rsidR="007A77D1" w:rsidRPr="00992A5E" w:rsidRDefault="007A77D1" w:rsidP="00535E93">
            <w:pPr>
              <w:pStyle w:val="BodyText3"/>
              <w:spacing w:before="40" w:after="40"/>
              <w:rPr>
                <w:rFonts w:ascii="Calibri" w:hAnsi="Calibri"/>
                <w:sz w:val="18"/>
              </w:rPr>
            </w:pPr>
          </w:p>
        </w:tc>
      </w:tr>
    </w:tbl>
    <w:p w:rsidR="007A77D1" w:rsidRDefault="007A77D1" w:rsidP="007A77D1"/>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97"/>
        <w:gridCol w:w="1879"/>
      </w:tblGrid>
      <w:tr w:rsidR="007A77D1" w:rsidRPr="00992A5E" w:rsidTr="007A77D1">
        <w:trPr>
          <w:cantSplit/>
          <w:tblHeader/>
          <w:jc w:val="center"/>
        </w:trPr>
        <w:tc>
          <w:tcPr>
            <w:tcW w:w="4019" w:type="pct"/>
            <w:shd w:val="pct20" w:color="auto" w:fill="auto"/>
            <w:vAlign w:val="center"/>
          </w:tcPr>
          <w:p w:rsidR="007A77D1" w:rsidRPr="00992A5E" w:rsidRDefault="007A77D1" w:rsidP="00535E93">
            <w:pPr>
              <w:tabs>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before="20" w:after="20"/>
              <w:jc w:val="center"/>
              <w:rPr>
                <w:rFonts w:ascii="Calibri" w:hAnsi="Calibri"/>
                <w:b/>
                <w:sz w:val="20"/>
              </w:rPr>
            </w:pPr>
            <w:r w:rsidRPr="00992A5E">
              <w:rPr>
                <w:rFonts w:ascii="Calibri" w:hAnsi="Calibri"/>
                <w:b/>
                <w:sz w:val="20"/>
              </w:rPr>
              <w:t>Description</w:t>
            </w:r>
          </w:p>
        </w:tc>
        <w:tc>
          <w:tcPr>
            <w:tcW w:w="981" w:type="pct"/>
            <w:tcBorders>
              <w:bottom w:val="single" w:sz="4" w:space="0" w:color="auto"/>
            </w:tcBorders>
            <w:shd w:val="pct20" w:color="auto" w:fill="auto"/>
            <w:vAlign w:val="center"/>
          </w:tcPr>
          <w:p w:rsidR="007A77D1" w:rsidRPr="00992A5E" w:rsidRDefault="007A77D1" w:rsidP="00535E93">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uppressAutoHyphens/>
              <w:spacing w:before="20" w:after="20"/>
              <w:jc w:val="center"/>
              <w:rPr>
                <w:rFonts w:ascii="Calibri" w:hAnsi="Calibri"/>
                <w:b/>
                <w:sz w:val="20"/>
              </w:rPr>
            </w:pPr>
            <w:r w:rsidRPr="00992A5E">
              <w:rPr>
                <w:rFonts w:ascii="Calibri" w:hAnsi="Calibri"/>
                <w:b/>
                <w:sz w:val="20"/>
              </w:rPr>
              <w:t>Amount</w:t>
            </w:r>
          </w:p>
        </w:tc>
      </w:tr>
      <w:tr w:rsidR="007A77D1" w:rsidRPr="00992A5E" w:rsidTr="007A77D1">
        <w:trPr>
          <w:cantSplit/>
          <w:jc w:val="center"/>
        </w:trPr>
        <w:tc>
          <w:tcPr>
            <w:tcW w:w="4019" w:type="pct"/>
            <w:vAlign w:val="center"/>
          </w:tcPr>
          <w:p w:rsidR="007A77D1" w:rsidRPr="00992A5E" w:rsidRDefault="007A77D1" w:rsidP="00535E93">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uppressAutoHyphens/>
              <w:spacing w:before="20" w:after="20"/>
              <w:rPr>
                <w:rFonts w:ascii="Calibri" w:hAnsi="Calibri"/>
                <w:sz w:val="20"/>
              </w:rPr>
            </w:pPr>
            <w:r w:rsidRPr="00992A5E">
              <w:rPr>
                <w:rFonts w:ascii="Calibri" w:hAnsi="Calibri"/>
                <w:sz w:val="20"/>
              </w:rPr>
              <w:t>Cash and cash equivalents (per bank letter(s))</w:t>
            </w:r>
          </w:p>
        </w:tc>
        <w:tc>
          <w:tcPr>
            <w:tcW w:w="981" w:type="pct"/>
            <w:shd w:val="clear" w:color="auto" w:fill="auto"/>
            <w:vAlign w:val="center"/>
          </w:tcPr>
          <w:p w:rsidR="007A77D1" w:rsidRPr="00992A5E" w:rsidRDefault="007A77D1" w:rsidP="00535E93">
            <w:pPr>
              <w:tabs>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pacing w:before="20" w:after="20"/>
              <w:jc w:val="center"/>
              <w:rPr>
                <w:rFonts w:ascii="Calibri" w:hAnsi="Calibri"/>
                <w:sz w:val="20"/>
              </w:rPr>
            </w:pPr>
          </w:p>
        </w:tc>
      </w:tr>
      <w:tr w:rsidR="007A77D1" w:rsidRPr="00992A5E" w:rsidTr="007A77D1">
        <w:trPr>
          <w:cantSplit/>
          <w:jc w:val="center"/>
        </w:trPr>
        <w:tc>
          <w:tcPr>
            <w:tcW w:w="4019" w:type="pct"/>
            <w:vAlign w:val="center"/>
          </w:tcPr>
          <w:p w:rsidR="007A77D1" w:rsidRPr="00992A5E" w:rsidRDefault="007A77D1" w:rsidP="00587F5F">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uppressAutoHyphens/>
              <w:spacing w:before="20" w:after="20"/>
              <w:rPr>
                <w:rFonts w:ascii="Calibri" w:hAnsi="Calibri"/>
                <w:sz w:val="20"/>
              </w:rPr>
            </w:pPr>
            <w:r w:rsidRPr="00992A5E">
              <w:rPr>
                <w:rFonts w:ascii="Calibri" w:hAnsi="Calibri"/>
                <w:sz w:val="20"/>
              </w:rPr>
              <w:t xml:space="preserve">Pre-Licensing Investments Made (per </w:t>
            </w:r>
            <w:r w:rsidR="00587F5F">
              <w:rPr>
                <w:rFonts w:ascii="Calibri" w:hAnsi="Calibri"/>
                <w:sz w:val="20"/>
              </w:rPr>
              <w:t>Exhibit K</w:t>
            </w:r>
            <w:r w:rsidRPr="00992A5E">
              <w:rPr>
                <w:rFonts w:ascii="Calibri" w:hAnsi="Calibri"/>
                <w:sz w:val="20"/>
              </w:rPr>
              <w:t xml:space="preserve">, Table </w:t>
            </w:r>
            <w:r w:rsidR="00587F5F">
              <w:rPr>
                <w:rFonts w:ascii="Calibri" w:hAnsi="Calibri"/>
                <w:sz w:val="20"/>
              </w:rPr>
              <w:t>5</w:t>
            </w:r>
            <w:r w:rsidRPr="00992A5E">
              <w:rPr>
                <w:rFonts w:ascii="Calibri" w:hAnsi="Calibri"/>
                <w:sz w:val="20"/>
              </w:rPr>
              <w:t>)</w:t>
            </w:r>
          </w:p>
        </w:tc>
        <w:tc>
          <w:tcPr>
            <w:tcW w:w="981" w:type="pct"/>
            <w:vAlign w:val="center"/>
          </w:tcPr>
          <w:p w:rsidR="007A77D1" w:rsidRPr="00992A5E" w:rsidRDefault="007A77D1" w:rsidP="00535E93">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uppressAutoHyphens/>
              <w:spacing w:before="20" w:after="20"/>
              <w:jc w:val="center"/>
              <w:rPr>
                <w:rFonts w:ascii="Calibri" w:hAnsi="Calibri"/>
                <w:sz w:val="20"/>
              </w:rPr>
            </w:pPr>
          </w:p>
        </w:tc>
      </w:tr>
      <w:tr w:rsidR="007A77D1" w:rsidRPr="00992A5E" w:rsidTr="007A77D1">
        <w:trPr>
          <w:cantSplit/>
          <w:jc w:val="center"/>
        </w:trPr>
        <w:tc>
          <w:tcPr>
            <w:tcW w:w="4019" w:type="pct"/>
            <w:vAlign w:val="center"/>
          </w:tcPr>
          <w:p w:rsidR="007A77D1" w:rsidRPr="00992A5E" w:rsidRDefault="007A77D1" w:rsidP="00587F5F">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uppressAutoHyphens/>
              <w:spacing w:before="20" w:after="20"/>
              <w:rPr>
                <w:rFonts w:ascii="Calibri" w:hAnsi="Calibri"/>
                <w:sz w:val="20"/>
              </w:rPr>
            </w:pPr>
            <w:r w:rsidRPr="00992A5E">
              <w:rPr>
                <w:rFonts w:ascii="Calibri" w:hAnsi="Calibri"/>
                <w:sz w:val="20"/>
              </w:rPr>
              <w:t>Cash Paid for Organizational and Manag</w:t>
            </w:r>
            <w:r w:rsidR="00587F5F">
              <w:rPr>
                <w:rFonts w:ascii="Calibri" w:hAnsi="Calibri"/>
                <w:sz w:val="20"/>
              </w:rPr>
              <w:t>ement Expenses Approved by SBA</w:t>
            </w:r>
          </w:p>
        </w:tc>
        <w:tc>
          <w:tcPr>
            <w:tcW w:w="981" w:type="pct"/>
            <w:vAlign w:val="center"/>
          </w:tcPr>
          <w:p w:rsidR="007A77D1" w:rsidRPr="00992A5E" w:rsidRDefault="007A77D1" w:rsidP="00535E93">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uppressAutoHyphens/>
              <w:spacing w:before="20" w:after="20"/>
              <w:jc w:val="center"/>
              <w:rPr>
                <w:rFonts w:ascii="Calibri" w:hAnsi="Calibri"/>
                <w:sz w:val="20"/>
              </w:rPr>
            </w:pPr>
          </w:p>
        </w:tc>
      </w:tr>
      <w:tr w:rsidR="007A77D1" w:rsidRPr="00992A5E" w:rsidTr="007A77D1">
        <w:trPr>
          <w:cantSplit/>
          <w:jc w:val="center"/>
        </w:trPr>
        <w:tc>
          <w:tcPr>
            <w:tcW w:w="4019" w:type="pct"/>
            <w:vAlign w:val="center"/>
          </w:tcPr>
          <w:p w:rsidR="007A77D1" w:rsidRPr="00992A5E" w:rsidRDefault="007A77D1" w:rsidP="00535E93">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uppressAutoHyphens/>
              <w:spacing w:before="20" w:after="20"/>
              <w:rPr>
                <w:rFonts w:ascii="Calibri" w:hAnsi="Calibri"/>
                <w:sz w:val="20"/>
              </w:rPr>
            </w:pPr>
            <w:r w:rsidRPr="00992A5E">
              <w:rPr>
                <w:rFonts w:ascii="Calibri" w:hAnsi="Calibri"/>
                <w:sz w:val="20"/>
              </w:rPr>
              <w:t>Other reconciling items (identify and explain)</w:t>
            </w:r>
          </w:p>
        </w:tc>
        <w:tc>
          <w:tcPr>
            <w:tcW w:w="981" w:type="pct"/>
            <w:vAlign w:val="center"/>
          </w:tcPr>
          <w:p w:rsidR="007A77D1" w:rsidRPr="00992A5E" w:rsidRDefault="007A77D1" w:rsidP="00535E93">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uppressAutoHyphens/>
              <w:spacing w:before="20" w:after="20"/>
              <w:jc w:val="center"/>
              <w:rPr>
                <w:rFonts w:ascii="Calibri" w:hAnsi="Calibri"/>
                <w:sz w:val="20"/>
              </w:rPr>
            </w:pPr>
          </w:p>
        </w:tc>
      </w:tr>
      <w:tr w:rsidR="007A77D1" w:rsidRPr="00992A5E" w:rsidTr="007A77D1">
        <w:trPr>
          <w:cantSplit/>
          <w:jc w:val="center"/>
        </w:trPr>
        <w:tc>
          <w:tcPr>
            <w:tcW w:w="4019" w:type="pct"/>
            <w:shd w:val="pct20" w:color="auto" w:fill="auto"/>
            <w:vAlign w:val="center"/>
          </w:tcPr>
          <w:p w:rsidR="007A77D1" w:rsidRPr="00992A5E" w:rsidRDefault="007A77D1" w:rsidP="00535E93">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uppressAutoHyphens/>
              <w:spacing w:before="20" w:after="20"/>
              <w:jc w:val="right"/>
              <w:rPr>
                <w:rFonts w:ascii="Calibri" w:hAnsi="Calibri"/>
                <w:b/>
                <w:sz w:val="20"/>
              </w:rPr>
            </w:pPr>
            <w:r w:rsidRPr="00992A5E">
              <w:rPr>
                <w:rFonts w:ascii="Calibri" w:hAnsi="Calibri"/>
                <w:b/>
                <w:sz w:val="20"/>
              </w:rPr>
              <w:t>Total Paid-In Capital (per Exhibit M</w:t>
            </w:r>
            <w:r>
              <w:rPr>
                <w:rFonts w:ascii="Calibri" w:hAnsi="Calibri"/>
                <w:b/>
                <w:sz w:val="20"/>
              </w:rPr>
              <w:t>)</w:t>
            </w:r>
            <w:r w:rsidRPr="00992A5E">
              <w:rPr>
                <w:rFonts w:ascii="Calibri" w:hAnsi="Calibri"/>
                <w:b/>
                <w:sz w:val="20"/>
              </w:rPr>
              <w:t xml:space="preserve"> </w:t>
            </w:r>
          </w:p>
        </w:tc>
        <w:tc>
          <w:tcPr>
            <w:tcW w:w="981" w:type="pct"/>
            <w:vAlign w:val="center"/>
          </w:tcPr>
          <w:p w:rsidR="007A77D1" w:rsidRPr="00992A5E" w:rsidRDefault="007A77D1" w:rsidP="00535E93">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uppressAutoHyphens/>
              <w:spacing w:before="20" w:after="20"/>
              <w:jc w:val="center"/>
              <w:rPr>
                <w:rFonts w:ascii="Calibri" w:hAnsi="Calibri"/>
                <w:sz w:val="20"/>
              </w:rPr>
            </w:pPr>
          </w:p>
        </w:tc>
      </w:tr>
    </w:tbl>
    <w:p w:rsidR="007A77D1" w:rsidRDefault="007A77D1" w:rsidP="007A77D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7A77D1" w:rsidRPr="00992A5E" w:rsidTr="007A77D1">
        <w:trPr>
          <w:cantSplit/>
          <w:tblHeader/>
        </w:trPr>
        <w:tc>
          <w:tcPr>
            <w:tcW w:w="5000" w:type="pct"/>
            <w:shd w:val="pct20" w:color="auto" w:fill="auto"/>
          </w:tcPr>
          <w:p w:rsidR="007A77D1" w:rsidRPr="00992A5E" w:rsidRDefault="00271849" w:rsidP="00587F5F">
            <w:pPr>
              <w:jc w:val="center"/>
              <w:rPr>
                <w:rFonts w:ascii="Calibri" w:hAnsi="Calibri"/>
                <w:b/>
                <w:sz w:val="20"/>
              </w:rPr>
            </w:pPr>
            <w:r>
              <w:rPr>
                <w:rFonts w:ascii="Calibri" w:hAnsi="Calibri"/>
                <w:b/>
                <w:sz w:val="20"/>
              </w:rPr>
              <w:t xml:space="preserve">Table </w:t>
            </w:r>
            <w:r w:rsidRPr="00587F5F">
              <w:rPr>
                <w:rFonts w:ascii="Calibri" w:hAnsi="Calibri"/>
                <w:b/>
                <w:sz w:val="20"/>
              </w:rPr>
              <w:t>2</w:t>
            </w:r>
            <w:r w:rsidR="007A77D1" w:rsidRPr="00992A5E">
              <w:rPr>
                <w:rFonts w:ascii="Calibri" w:hAnsi="Calibri"/>
                <w:b/>
                <w:sz w:val="20"/>
              </w:rPr>
              <w:t xml:space="preserve"> –Third Party Debt</w:t>
            </w:r>
          </w:p>
        </w:tc>
      </w:tr>
      <w:tr w:rsidR="007A77D1" w:rsidRPr="00992A5E" w:rsidTr="007A77D1">
        <w:trPr>
          <w:cantSplit/>
        </w:trPr>
        <w:tc>
          <w:tcPr>
            <w:tcW w:w="5000" w:type="pct"/>
          </w:tcPr>
          <w:p w:rsidR="007A77D1" w:rsidRPr="00992A5E" w:rsidRDefault="007A77D1" w:rsidP="00271849">
            <w:pPr>
              <w:rPr>
                <w:rFonts w:ascii="Calibri" w:hAnsi="Calibri"/>
                <w:sz w:val="20"/>
              </w:rPr>
            </w:pPr>
            <w:r w:rsidRPr="00992A5E">
              <w:rPr>
                <w:rFonts w:ascii="Calibri" w:hAnsi="Calibri"/>
                <w:sz w:val="20"/>
              </w:rPr>
              <w:t xml:space="preserve">If the applicant has third party debt, provide the name, address, phone number and email address of the contact person at the entity that has provided the loan, and </w:t>
            </w:r>
            <w:r w:rsidR="00271849">
              <w:rPr>
                <w:rFonts w:ascii="Calibri" w:hAnsi="Calibri"/>
                <w:sz w:val="20"/>
              </w:rPr>
              <w:t>attach a copy of the loan agreement</w:t>
            </w:r>
            <w:r w:rsidRPr="00992A5E">
              <w:rPr>
                <w:rFonts w:ascii="Calibri" w:hAnsi="Calibri"/>
                <w:sz w:val="20"/>
              </w:rPr>
              <w:t>.</w:t>
            </w:r>
          </w:p>
        </w:tc>
      </w:tr>
      <w:tr w:rsidR="007A77D1" w:rsidRPr="00992A5E" w:rsidTr="007A77D1">
        <w:trPr>
          <w:cantSplit/>
        </w:trPr>
        <w:tc>
          <w:tcPr>
            <w:tcW w:w="5000" w:type="pct"/>
          </w:tcPr>
          <w:p w:rsidR="007A77D1" w:rsidRPr="00992A5E" w:rsidRDefault="007A77D1" w:rsidP="00535E93">
            <w:pPr>
              <w:rPr>
                <w:rFonts w:ascii="Calibri" w:hAnsi="Calibri"/>
              </w:rPr>
            </w:pPr>
          </w:p>
          <w:p w:rsidR="007A77D1" w:rsidRPr="00992A5E" w:rsidRDefault="007A77D1" w:rsidP="00535E93">
            <w:pPr>
              <w:rPr>
                <w:rFonts w:ascii="Calibri" w:hAnsi="Calibri"/>
              </w:rPr>
            </w:pPr>
          </w:p>
        </w:tc>
      </w:tr>
    </w:tbl>
    <w:p w:rsidR="007A77D1" w:rsidRDefault="007A77D1" w:rsidP="007A77D1">
      <w:pPr>
        <w:sectPr w:rsidR="007A77D1" w:rsidSect="00800967">
          <w:pgSz w:w="12240" w:h="15840"/>
          <w:pgMar w:top="1440" w:right="1440" w:bottom="1440" w:left="1440" w:header="720" w:footer="720" w:gutter="0"/>
          <w:cols w:space="720"/>
          <w:docGrid w:linePitch="360"/>
        </w:sectPr>
      </w:pPr>
    </w:p>
    <w:p w:rsidR="007A77D1" w:rsidRDefault="007A77D1" w:rsidP="0081375A">
      <w:pPr>
        <w:pStyle w:val="Heading1"/>
        <w:numPr>
          <w:ilvl w:val="0"/>
          <w:numId w:val="27"/>
        </w:numPr>
        <w:ind w:left="360"/>
      </w:pPr>
      <w:bookmarkStart w:id="30" w:name="_Toc362338645"/>
      <w:r>
        <w:t>Legal Documentation Certification</w:t>
      </w:r>
      <w:bookmarkEnd w:id="30"/>
    </w:p>
    <w:p w:rsidR="007A77D1" w:rsidRDefault="007A77D1" w:rsidP="007A77D1">
      <w:pPr>
        <w:pStyle w:val="Heading2"/>
      </w:pPr>
      <w:r>
        <w:t>Instructions</w:t>
      </w:r>
    </w:p>
    <w:p w:rsidR="007A77D1" w:rsidRDefault="007A77D1" w:rsidP="007A77D1">
      <w:r>
        <w:t>The following certification concerning the Applicant’s legal documents must be completed and signed by either a principal of the Applicant or Applicant’s legal counsel and submitted with the Applicant’s final, fully-executed legal documents prior to SBA’s approval of the Applicant’s license application</w:t>
      </w:r>
      <w:r w:rsidRPr="00350BE3">
        <w:t>.</w:t>
      </w:r>
    </w:p>
    <w:p w:rsidR="007A77D1" w:rsidRDefault="007A77D1" w:rsidP="007A77D1">
      <w:pPr>
        <w:pStyle w:val="Heading2"/>
      </w:pPr>
      <w:r>
        <w:t>Representation</w:t>
      </w:r>
    </w:p>
    <w:p w:rsidR="007A77D1" w:rsidRDefault="007A77D1" w:rsidP="007A77D1">
      <w:r>
        <w:t xml:space="preserve">I hereby </w:t>
      </w:r>
      <w:r w:rsidRPr="007A77D1">
        <w:t>represent and warrant to the United States Small Business Administration (“SBA”) that the following documents listed below,</w:t>
      </w:r>
      <w:r w:rsidRPr="007A77D1">
        <w:rPr>
          <w:i/>
        </w:rPr>
        <w:t xml:space="preserve"> </w:t>
      </w:r>
      <w:r w:rsidRPr="007A77D1">
        <w:t xml:space="preserve">all of which have been fully-executed by all parties to such documents and attached to this letter, are unchanged from the versions of such documents approved by the SBA in processing </w:t>
      </w:r>
      <w:sdt>
        <w:sdtPr>
          <w:id w:val="821065"/>
          <w:placeholder>
            <w:docPart w:val="4B54577FAA524615993DB227E1E615AC"/>
          </w:placeholder>
          <w:showingPlcHdr/>
        </w:sdtPr>
        <w:sdtEndPr/>
        <w:sdtContent>
          <w:r w:rsidR="00587F5F">
            <w:rPr>
              <w:rStyle w:val="PlaceholderText"/>
            </w:rPr>
            <w:t>[N</w:t>
          </w:r>
          <w:r>
            <w:rPr>
              <w:rStyle w:val="PlaceholderText"/>
            </w:rPr>
            <w:t>ame of SBIC Applicant</w:t>
          </w:r>
          <w:r w:rsidR="00587F5F">
            <w:rPr>
              <w:rStyle w:val="PlaceholderText"/>
            </w:rPr>
            <w:t>]</w:t>
          </w:r>
        </w:sdtContent>
      </w:sdt>
      <w:r w:rsidRPr="007A77D1">
        <w:t>'s application for a Small Business Investment Company license</w:t>
      </w:r>
      <w:r>
        <w:t>.</w:t>
      </w:r>
    </w:p>
    <w:tbl>
      <w:tblPr>
        <w:tblStyle w:val="TableGrid"/>
        <w:tblW w:w="0" w:type="auto"/>
        <w:tblLook w:val="04A0" w:firstRow="1" w:lastRow="0" w:firstColumn="1" w:lastColumn="0" w:noHBand="0" w:noVBand="1"/>
      </w:tblPr>
      <w:tblGrid>
        <w:gridCol w:w="9576"/>
      </w:tblGrid>
      <w:tr w:rsidR="007A77D1" w:rsidTr="007A77D1">
        <w:tc>
          <w:tcPr>
            <w:tcW w:w="9576" w:type="dxa"/>
          </w:tcPr>
          <w:p w:rsidR="007A77D1" w:rsidRDefault="007A77D1" w:rsidP="007A77D1">
            <w:pPr>
              <w:jc w:val="center"/>
              <w:rPr>
                <w:b/>
              </w:rPr>
            </w:pPr>
            <w:r w:rsidRPr="007A77D1">
              <w:rPr>
                <w:b/>
              </w:rPr>
              <w:t>List of Documents</w:t>
            </w:r>
          </w:p>
          <w:sdt>
            <w:sdtPr>
              <w:rPr>
                <w:rStyle w:val="InputStyleChar"/>
              </w:rPr>
              <w:id w:val="821090"/>
              <w:placeholder>
                <w:docPart w:val="C72B88AF75664940B0C62B8F0FCA39FF"/>
              </w:placeholder>
              <w:showingPlcHdr/>
            </w:sdtPr>
            <w:sdtEndPr>
              <w:rPr>
                <w:rStyle w:val="DefaultParagraphFont"/>
                <w:rFonts w:asciiTheme="minorHAnsi" w:hAnsiTheme="minorHAnsi"/>
                <w:b/>
              </w:rPr>
            </w:sdtEndPr>
            <w:sdtContent>
              <w:p w:rsidR="007A77D1" w:rsidRPr="007A77D1" w:rsidRDefault="007A77D1" w:rsidP="007A77D1">
                <w:pPr>
                  <w:rPr>
                    <w:b/>
                  </w:rPr>
                </w:pPr>
                <w:r>
                  <w:rPr>
                    <w:rStyle w:val="PlaceholderText"/>
                  </w:rPr>
                  <w:t>List documents here</w:t>
                </w:r>
              </w:p>
            </w:sdtContent>
          </w:sdt>
        </w:tc>
      </w:tr>
    </w:tbl>
    <w:p w:rsidR="007A77D1" w:rsidRDefault="007A77D1" w:rsidP="007A77D1">
      <w:r w:rsidRPr="00350BE3">
        <w:t xml:space="preserve">  </w:t>
      </w: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2537"/>
        <w:gridCol w:w="4275"/>
        <w:gridCol w:w="1086"/>
        <w:gridCol w:w="1678"/>
      </w:tblGrid>
      <w:tr w:rsidR="007A77D1" w:rsidRPr="004243E0" w:rsidTr="00535E93">
        <w:trPr>
          <w:cantSplit/>
        </w:trPr>
        <w:tc>
          <w:tcPr>
            <w:tcW w:w="1325" w:type="pct"/>
            <w:shd w:val="clear" w:color="auto" w:fill="auto"/>
            <w:vAlign w:val="center"/>
          </w:tcPr>
          <w:p w:rsidR="007A77D1" w:rsidRDefault="007A77D1" w:rsidP="00535E93">
            <w:pPr>
              <w:spacing w:after="0"/>
            </w:pPr>
            <w:r w:rsidRPr="00B12C89">
              <w:t>Printed Name</w:t>
            </w:r>
          </w:p>
          <w:p w:rsidR="007A77D1" w:rsidRPr="00B12C89" w:rsidRDefault="007A77D1" w:rsidP="00535E93">
            <w:pPr>
              <w:spacing w:after="0"/>
            </w:pPr>
          </w:p>
        </w:tc>
        <w:tc>
          <w:tcPr>
            <w:tcW w:w="3675" w:type="pct"/>
            <w:gridSpan w:val="3"/>
            <w:shd w:val="clear" w:color="auto" w:fill="auto"/>
            <w:vAlign w:val="center"/>
          </w:tcPr>
          <w:p w:rsidR="007A77D1" w:rsidRPr="004243E0" w:rsidRDefault="007A77D1" w:rsidP="00535E93">
            <w:pPr>
              <w:spacing w:after="0"/>
            </w:pPr>
          </w:p>
        </w:tc>
      </w:tr>
      <w:tr w:rsidR="007A77D1" w:rsidRPr="004243E0" w:rsidTr="00535E93">
        <w:trPr>
          <w:cantSplit/>
        </w:trPr>
        <w:tc>
          <w:tcPr>
            <w:tcW w:w="1325" w:type="pct"/>
            <w:shd w:val="clear" w:color="auto" w:fill="auto"/>
            <w:vAlign w:val="center"/>
          </w:tcPr>
          <w:p w:rsidR="007A77D1" w:rsidRDefault="007A77D1" w:rsidP="00535E93">
            <w:pPr>
              <w:spacing w:after="0"/>
            </w:pPr>
            <w:r>
              <w:t>Title</w:t>
            </w:r>
          </w:p>
          <w:p w:rsidR="007A77D1" w:rsidRPr="00B12C89" w:rsidRDefault="007A77D1" w:rsidP="00535E93">
            <w:pPr>
              <w:spacing w:after="0"/>
            </w:pPr>
          </w:p>
        </w:tc>
        <w:tc>
          <w:tcPr>
            <w:tcW w:w="3675" w:type="pct"/>
            <w:gridSpan w:val="3"/>
            <w:shd w:val="clear" w:color="auto" w:fill="auto"/>
            <w:vAlign w:val="center"/>
          </w:tcPr>
          <w:p w:rsidR="007A77D1" w:rsidRPr="004243E0" w:rsidRDefault="007A77D1" w:rsidP="00535E93">
            <w:pPr>
              <w:spacing w:after="0"/>
            </w:pPr>
          </w:p>
        </w:tc>
      </w:tr>
      <w:tr w:rsidR="007A77D1" w:rsidRPr="004243E0" w:rsidTr="00535E93">
        <w:tc>
          <w:tcPr>
            <w:tcW w:w="1325" w:type="pct"/>
            <w:shd w:val="clear" w:color="auto" w:fill="auto"/>
            <w:vAlign w:val="center"/>
          </w:tcPr>
          <w:p w:rsidR="007A77D1" w:rsidRPr="00B12C89" w:rsidRDefault="007A77D1" w:rsidP="00535E93">
            <w:pPr>
              <w:spacing w:after="0"/>
            </w:pPr>
            <w:r w:rsidRPr="00B12C89">
              <w:t>Signature</w:t>
            </w:r>
          </w:p>
        </w:tc>
        <w:tc>
          <w:tcPr>
            <w:tcW w:w="2232" w:type="pct"/>
            <w:shd w:val="clear" w:color="auto" w:fill="auto"/>
            <w:vAlign w:val="center"/>
          </w:tcPr>
          <w:p w:rsidR="007A77D1" w:rsidRPr="004243E0" w:rsidRDefault="007A77D1" w:rsidP="00535E93">
            <w:pPr>
              <w:spacing w:after="0"/>
            </w:pPr>
          </w:p>
        </w:tc>
        <w:tc>
          <w:tcPr>
            <w:tcW w:w="567" w:type="pct"/>
            <w:shd w:val="clear" w:color="auto" w:fill="auto"/>
            <w:vAlign w:val="center"/>
          </w:tcPr>
          <w:p w:rsidR="007A77D1" w:rsidRPr="00B12C89" w:rsidRDefault="007A77D1" w:rsidP="00535E93">
            <w:pPr>
              <w:spacing w:after="0"/>
            </w:pPr>
            <w:r w:rsidRPr="00B12C89">
              <w:t>Date</w:t>
            </w:r>
          </w:p>
        </w:tc>
        <w:sdt>
          <w:sdtPr>
            <w:id w:val="821093"/>
            <w:placeholder>
              <w:docPart w:val="B42F520638A140F288930FB6EB2A98D1"/>
            </w:placeholder>
            <w:showingPlcHdr/>
            <w:date w:fullDate="2013-04-19T00:00:00Z">
              <w:dateFormat w:val="M/d/yyyy"/>
              <w:lid w:val="en-US"/>
              <w:storeMappedDataAs w:val="dateTime"/>
              <w:calendar w:val="gregorian"/>
            </w:date>
          </w:sdtPr>
          <w:sdtEndPr/>
          <w:sdtContent>
            <w:tc>
              <w:tcPr>
                <w:tcW w:w="876" w:type="pct"/>
                <w:shd w:val="clear" w:color="auto" w:fill="auto"/>
                <w:vAlign w:val="center"/>
              </w:tcPr>
              <w:p w:rsidR="007A77D1" w:rsidRPr="004243E0" w:rsidRDefault="007A77D1" w:rsidP="00535E93">
                <w:pPr>
                  <w:spacing w:after="0"/>
                </w:pPr>
                <w:r w:rsidRPr="002166F6">
                  <w:rPr>
                    <w:rStyle w:val="PlaceholderText"/>
                  </w:rPr>
                  <w:t>Click here to enter a date.</w:t>
                </w:r>
              </w:p>
            </w:tc>
          </w:sdtContent>
        </w:sdt>
      </w:tr>
    </w:tbl>
    <w:p w:rsidR="00424885" w:rsidRDefault="00424885" w:rsidP="007A77D1">
      <w:pPr>
        <w:sectPr w:rsidR="00424885" w:rsidSect="00800967">
          <w:pgSz w:w="12240" w:h="15840"/>
          <w:pgMar w:top="1440" w:right="1440" w:bottom="1440" w:left="1440" w:header="720" w:footer="720" w:gutter="0"/>
          <w:cols w:space="720"/>
          <w:docGrid w:linePitch="360"/>
        </w:sectPr>
      </w:pPr>
    </w:p>
    <w:p w:rsidR="00424885" w:rsidRDefault="00424885" w:rsidP="00424885">
      <w:pPr>
        <w:pStyle w:val="Heading1"/>
        <w:numPr>
          <w:ilvl w:val="0"/>
          <w:numId w:val="27"/>
        </w:numPr>
        <w:ind w:left="360"/>
      </w:pPr>
      <w:bookmarkStart w:id="31" w:name="_Toc362338646"/>
      <w:r>
        <w:t>SBIC Directory Profile</w:t>
      </w:r>
      <w:bookmarkEnd w:id="31"/>
    </w:p>
    <w:p w:rsidR="00400745" w:rsidRPr="00400745" w:rsidRDefault="00400745" w:rsidP="00400745">
      <w:pPr>
        <w:spacing w:after="0"/>
      </w:pPr>
    </w:p>
    <w:p w:rsidR="00400745" w:rsidRDefault="00400745" w:rsidP="00400745">
      <w:pPr>
        <w:pBdr>
          <w:top w:val="single" w:sz="4" w:space="1" w:color="auto"/>
          <w:bottom w:val="single" w:sz="4" w:space="1" w:color="auto"/>
        </w:pBdr>
      </w:pPr>
      <w:r w:rsidRPr="00B12C89">
        <w:rPr>
          <w:sz w:val="20"/>
        </w:rPr>
        <w:t xml:space="preserve">PRIOR TO </w:t>
      </w:r>
      <w:r>
        <w:rPr>
          <w:sz w:val="20"/>
        </w:rPr>
        <w:t>SUBMITTING</w:t>
      </w:r>
      <w:r w:rsidRPr="00B12C89">
        <w:rPr>
          <w:sz w:val="20"/>
        </w:rPr>
        <w:t xml:space="preserve"> THIS DOCUMENT, PLEASE SEE THE “NOTICES REQUIRED BY LAW” ON </w:t>
      </w:r>
      <w:r w:rsidRPr="0002534F">
        <w:rPr>
          <w:sz w:val="20"/>
        </w:rPr>
        <w:t>PAGE 3 OF THESE EXHIBITS FOR EXPLANATIONS ABOUT DISCLOSURE OF INFORMATION AND USES OF SUCH</w:t>
      </w:r>
      <w:r w:rsidRPr="00B12C89">
        <w:rPr>
          <w:sz w:val="20"/>
        </w:rPr>
        <w:t xml:space="preserve"> INFORMATION.</w:t>
      </w:r>
      <w:r>
        <w:t xml:space="preserve"> </w:t>
      </w:r>
    </w:p>
    <w:p w:rsidR="00400745" w:rsidRDefault="00F82E50" w:rsidP="00400745">
      <w:r>
        <w:t>Exhibit T</w:t>
      </w:r>
      <w:r w:rsidR="00400745">
        <w:t xml:space="preserve"> should be completed using the Excel file titled </w:t>
      </w:r>
      <w:r w:rsidR="00400745" w:rsidRPr="0002534F">
        <w:t>“</w:t>
      </w:r>
      <w:r w:rsidR="00400745">
        <w:t>Form 2183</w:t>
      </w:r>
      <w:r w:rsidR="00400745" w:rsidRPr="0002534F">
        <w:t xml:space="preserve"> – Exhibit </w:t>
      </w:r>
      <w:r>
        <w:t>T</w:t>
      </w:r>
      <w:r w:rsidR="00400745" w:rsidRPr="0002534F">
        <w:t>.</w:t>
      </w:r>
      <w:r w:rsidR="00400745">
        <w:t>”</w:t>
      </w:r>
    </w:p>
    <w:p w:rsidR="00424885" w:rsidRDefault="00424885" w:rsidP="007A77D1"/>
    <w:p w:rsidR="00424885" w:rsidRDefault="00424885" w:rsidP="007A77D1">
      <w:pPr>
        <w:sectPr w:rsidR="00424885" w:rsidSect="00800967">
          <w:pgSz w:w="12240" w:h="15840"/>
          <w:pgMar w:top="1440" w:right="1440" w:bottom="1440" w:left="1440" w:header="720" w:footer="720" w:gutter="0"/>
          <w:cols w:space="720"/>
          <w:docGrid w:linePitch="360"/>
        </w:sectPr>
      </w:pPr>
    </w:p>
    <w:p w:rsidR="00492AA6" w:rsidRDefault="00492AA6" w:rsidP="00492AA6">
      <w:pPr>
        <w:pStyle w:val="Heading1"/>
      </w:pPr>
      <w:bookmarkStart w:id="32" w:name="_Toc356378170"/>
      <w:bookmarkStart w:id="33" w:name="_Toc362338647"/>
      <w:r>
        <w:t>Pre-Licensing Investment Worksheet</w:t>
      </w:r>
      <w:bookmarkEnd w:id="32"/>
      <w:bookmarkEnd w:id="33"/>
    </w:p>
    <w:p w:rsidR="00492AA6" w:rsidRDefault="00492AA6" w:rsidP="00492AA6">
      <w:pPr>
        <w:pStyle w:val="Heading2"/>
      </w:pPr>
      <w:bookmarkStart w:id="34" w:name="_Toc356378171"/>
      <w:r>
        <w:t>Instructions</w:t>
      </w:r>
      <w:bookmarkEnd w:id="34"/>
    </w:p>
    <w:p w:rsidR="00492AA6" w:rsidRPr="00992A5E" w:rsidRDefault="00492AA6" w:rsidP="00492AA6">
      <w:pPr>
        <w:tabs>
          <w:tab w:val="left" w:pos="-1026"/>
          <w:tab w:val="left" w:pos="-516"/>
          <w:tab w:val="left" w:pos="-6"/>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uppressAutoHyphens/>
        <w:rPr>
          <w:rFonts w:ascii="Calibri" w:hAnsi="Calibri"/>
          <w:spacing w:val="-3"/>
        </w:rPr>
      </w:pPr>
      <w:r w:rsidRPr="00992A5E">
        <w:rPr>
          <w:rFonts w:ascii="Calibri" w:hAnsi="Calibri"/>
          <w:spacing w:val="-3"/>
        </w:rPr>
        <w:t xml:space="preserve">This </w:t>
      </w:r>
      <w:r>
        <w:rPr>
          <w:rFonts w:ascii="Calibri" w:hAnsi="Calibri"/>
          <w:spacing w:val="-3"/>
        </w:rPr>
        <w:t>appendix</w:t>
      </w:r>
      <w:r w:rsidRPr="00992A5E">
        <w:rPr>
          <w:rFonts w:ascii="Calibri" w:hAnsi="Calibri"/>
          <w:spacing w:val="-3"/>
        </w:rPr>
        <w:t xml:space="preserve"> is not submitted with the application.  Once </w:t>
      </w:r>
      <w:r w:rsidR="0047730A">
        <w:rPr>
          <w:rFonts w:ascii="Calibri" w:hAnsi="Calibri"/>
          <w:spacing w:val="-3"/>
        </w:rPr>
        <w:t xml:space="preserve">you have </w:t>
      </w:r>
      <w:r w:rsidRPr="00992A5E">
        <w:rPr>
          <w:rFonts w:ascii="Calibri" w:hAnsi="Calibri"/>
          <w:spacing w:val="-3"/>
        </w:rPr>
        <w:t xml:space="preserve">received a letter from SBA stating that </w:t>
      </w:r>
      <w:r w:rsidR="0047730A">
        <w:rPr>
          <w:rFonts w:ascii="Calibri" w:hAnsi="Calibri"/>
          <w:spacing w:val="-3"/>
        </w:rPr>
        <w:t xml:space="preserve">your </w:t>
      </w:r>
      <w:r w:rsidRPr="00992A5E">
        <w:rPr>
          <w:rFonts w:ascii="Calibri" w:hAnsi="Calibri"/>
          <w:spacing w:val="-3"/>
        </w:rPr>
        <w:t xml:space="preserve">application has been accepted for processing, </w:t>
      </w:r>
      <w:r w:rsidR="0047730A">
        <w:rPr>
          <w:rFonts w:ascii="Calibri" w:hAnsi="Calibri"/>
          <w:spacing w:val="-3"/>
        </w:rPr>
        <w:t xml:space="preserve">you </w:t>
      </w:r>
      <w:r w:rsidRPr="00992A5E">
        <w:rPr>
          <w:rFonts w:ascii="Calibri" w:hAnsi="Calibri"/>
          <w:spacing w:val="-3"/>
        </w:rPr>
        <w:t>may make eligible investments</w:t>
      </w:r>
      <w:r>
        <w:rPr>
          <w:rFonts w:ascii="Calibri" w:hAnsi="Calibri"/>
          <w:spacing w:val="-3"/>
        </w:rPr>
        <w:t>.  You are limited to one pre-licensing investment until at least one principal has attended the SBIC regulations training class.</w:t>
      </w:r>
      <w:r w:rsidRPr="00992A5E">
        <w:rPr>
          <w:rFonts w:ascii="Calibri" w:hAnsi="Calibri"/>
          <w:spacing w:val="-3"/>
        </w:rPr>
        <w:t xml:space="preserve">  </w:t>
      </w:r>
      <w:r>
        <w:rPr>
          <w:rFonts w:ascii="Calibri" w:hAnsi="Calibri"/>
          <w:spacing w:val="-3"/>
        </w:rPr>
        <w:t xml:space="preserve">Pre-licensing </w:t>
      </w:r>
      <w:r w:rsidRPr="00992A5E">
        <w:rPr>
          <w:rFonts w:ascii="Calibri" w:hAnsi="Calibri"/>
          <w:spacing w:val="-3"/>
        </w:rPr>
        <w:t xml:space="preserve">investments must be submitted for approval to the SBA on the </w:t>
      </w:r>
      <w:r w:rsidRPr="00992A5E">
        <w:rPr>
          <w:rFonts w:ascii="Calibri" w:hAnsi="Calibri"/>
          <w:i/>
          <w:spacing w:val="-3"/>
        </w:rPr>
        <w:t>Pre-Licensing Investment Worksheet</w:t>
      </w:r>
      <w:r w:rsidRPr="00992A5E">
        <w:rPr>
          <w:rFonts w:ascii="Calibri" w:hAnsi="Calibri"/>
          <w:spacing w:val="-3"/>
        </w:rPr>
        <w:t xml:space="preserve"> which begins on the next page, with a certification that to the best of its knowledge and belief, the subject investment is an eligible investment, meeting the criteria set forth in 13 CFR Parts 107 and 121.  </w:t>
      </w:r>
      <w:r w:rsidRPr="00992A5E">
        <w:rPr>
          <w:rFonts w:ascii="Calibri" w:hAnsi="Calibri"/>
          <w:b/>
          <w:spacing w:val="-3"/>
        </w:rPr>
        <w:t>The investment must be approved by SBA before it is closed.</w:t>
      </w:r>
      <w:r w:rsidRPr="00992A5E">
        <w:rPr>
          <w:rFonts w:ascii="Calibri" w:hAnsi="Calibri"/>
          <w:spacing w:val="-3"/>
        </w:rPr>
        <w:t xml:space="preserve">  (The submission should be made at least </w:t>
      </w:r>
      <w:r w:rsidRPr="00992A5E">
        <w:rPr>
          <w:rFonts w:ascii="Calibri" w:hAnsi="Calibri"/>
          <w:b/>
          <w:spacing w:val="-3"/>
        </w:rPr>
        <w:t>10 business days</w:t>
      </w:r>
      <w:r w:rsidRPr="00992A5E">
        <w:rPr>
          <w:rFonts w:ascii="Calibri" w:hAnsi="Calibri"/>
          <w:spacing w:val="-3"/>
        </w:rPr>
        <w:t xml:space="preserve"> prior to the proposed closing.)</w:t>
      </w:r>
    </w:p>
    <w:p w:rsidR="00492AA6" w:rsidRPr="00992A5E" w:rsidRDefault="0047730A" w:rsidP="00492AA6">
      <w:pPr>
        <w:tabs>
          <w:tab w:val="left" w:pos="-1026"/>
          <w:tab w:val="left" w:pos="-516"/>
          <w:tab w:val="left" w:pos="-6"/>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uppressAutoHyphens/>
        <w:rPr>
          <w:rFonts w:ascii="Calibri" w:hAnsi="Calibri"/>
          <w:spacing w:val="-3"/>
        </w:rPr>
      </w:pPr>
      <w:r>
        <w:rPr>
          <w:rFonts w:ascii="Calibri" w:hAnsi="Calibri"/>
          <w:spacing w:val="-3"/>
        </w:rPr>
        <w:t>Please note that the principals of an SBIC have sole responsibility for its investment decisions.  SBA’s pre-licensing investment review focuses only on regulatory compliance, and is part of an educational process that helps you become familiar with SBIC Program regulations.  In particular, SBA’s review may help you avoid the disruption of having to divest yourself of an ineligible investment (e.g. an investment in a company that does not qualify as a small business).</w:t>
      </w:r>
    </w:p>
    <w:p w:rsidR="00492AA6" w:rsidRPr="00992A5E" w:rsidRDefault="00492AA6" w:rsidP="00492AA6">
      <w:pPr>
        <w:tabs>
          <w:tab w:val="left" w:pos="-1026"/>
          <w:tab w:val="left" w:pos="-516"/>
          <w:tab w:val="left" w:pos="-6"/>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suppressAutoHyphens/>
        <w:rPr>
          <w:rFonts w:ascii="Calibri" w:hAnsi="Calibri"/>
          <w:spacing w:val="-3"/>
        </w:rPr>
      </w:pPr>
      <w:r>
        <w:rPr>
          <w:rFonts w:ascii="Calibri" w:hAnsi="Calibri"/>
          <w:spacing w:val="-3"/>
        </w:rPr>
        <w:t>A</w:t>
      </w:r>
      <w:r w:rsidRPr="00992A5E">
        <w:rPr>
          <w:rFonts w:ascii="Calibri" w:hAnsi="Calibri"/>
          <w:spacing w:val="-3"/>
        </w:rPr>
        <w:t>s part of this submission, you must also submit SBA Forms 1031, 480, and 652.  For this purpose, you will submit a pro forma Form 1031 in hard copy, rather than electronically.  After you are licensed, you must then submit a final Form 1031 using SBA’s electronic reporting software.</w:t>
      </w:r>
    </w:p>
    <w:p w:rsidR="00492AA6" w:rsidRDefault="00492AA6" w:rsidP="00492AA6">
      <w:pPr>
        <w:sectPr w:rsidR="00492AA6" w:rsidSect="00800967">
          <w:headerReference w:type="default" r:id="rId20"/>
          <w:pgSz w:w="12240" w:h="15840"/>
          <w:pgMar w:top="1440" w:right="1440" w:bottom="1440" w:left="1440" w:header="720" w:footer="720" w:gutter="0"/>
          <w:cols w:space="720"/>
          <w:docGrid w:linePitch="360"/>
        </w:sectPr>
      </w:pPr>
    </w:p>
    <w:p w:rsidR="00492AA6" w:rsidRDefault="00492AA6" w:rsidP="00492AA6">
      <w:pPr>
        <w:pStyle w:val="Heading2"/>
        <w:spacing w:after="240"/>
      </w:pPr>
      <w:bookmarkStart w:id="35" w:name="_Toc356378172"/>
      <w:r>
        <w:t>Pre-Licensing Investment Worksheet</w:t>
      </w:r>
      <w:bookmarkEnd w:id="35"/>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428"/>
        <w:gridCol w:w="5148"/>
      </w:tblGrid>
      <w:tr w:rsidR="00492AA6" w:rsidRPr="00723C3B" w:rsidTr="00761600">
        <w:tc>
          <w:tcPr>
            <w:tcW w:w="4428" w:type="dxa"/>
          </w:tcPr>
          <w:p w:rsidR="00492AA6" w:rsidRPr="00723C3B" w:rsidRDefault="00492AA6" w:rsidP="00761600">
            <w:r>
              <w:t>Name of Applicant:</w:t>
            </w:r>
          </w:p>
        </w:tc>
        <w:sdt>
          <w:sdtPr>
            <w:rPr>
              <w:rStyle w:val="InputStyleChar"/>
            </w:rPr>
            <w:id w:val="821095"/>
            <w:placeholder>
              <w:docPart w:val="AFC81733C64240D796ABFDB34AF967A8"/>
            </w:placeholder>
            <w:showingPlcHdr/>
          </w:sdtPr>
          <w:sdtEndPr>
            <w:rPr>
              <w:rStyle w:val="DefaultParagraphFont"/>
              <w:rFonts w:asciiTheme="minorHAnsi" w:hAnsiTheme="minorHAnsi"/>
            </w:rPr>
          </w:sdtEndPr>
          <w:sdtContent>
            <w:tc>
              <w:tcPr>
                <w:tcW w:w="5148" w:type="dxa"/>
              </w:tcPr>
              <w:p w:rsidR="00492AA6" w:rsidRPr="00723C3B" w:rsidRDefault="00492AA6" w:rsidP="00761600">
                <w:r>
                  <w:rPr>
                    <w:rStyle w:val="PlaceholderText"/>
                  </w:rPr>
                  <w:t>Enter Applicant Name</w:t>
                </w:r>
              </w:p>
            </w:tc>
          </w:sdtContent>
        </w:sdt>
      </w:tr>
      <w:tr w:rsidR="00492AA6" w:rsidRPr="00723C3B" w:rsidTr="00761600">
        <w:tc>
          <w:tcPr>
            <w:tcW w:w="4428" w:type="dxa"/>
          </w:tcPr>
          <w:p w:rsidR="00492AA6" w:rsidRDefault="00492AA6" w:rsidP="00761600">
            <w:r>
              <w:t>Date:</w:t>
            </w:r>
          </w:p>
        </w:tc>
        <w:sdt>
          <w:sdtPr>
            <w:rPr>
              <w:rStyle w:val="InputStyleChar"/>
            </w:rPr>
            <w:id w:val="821097"/>
            <w:placeholder>
              <w:docPart w:val="BAC8B10832D84170BE53A48D1E8D240B"/>
            </w:placeholder>
            <w:showingPlcHdr/>
            <w:date>
              <w:dateFormat w:val="M/d/yyyy"/>
              <w:lid w:val="en-US"/>
              <w:storeMappedDataAs w:val="dateTime"/>
              <w:calendar w:val="gregorian"/>
            </w:date>
          </w:sdtPr>
          <w:sdtEndPr>
            <w:rPr>
              <w:rStyle w:val="DefaultParagraphFont"/>
              <w:rFonts w:asciiTheme="minorHAnsi" w:hAnsiTheme="minorHAnsi"/>
            </w:rPr>
          </w:sdtEndPr>
          <w:sdtContent>
            <w:tc>
              <w:tcPr>
                <w:tcW w:w="5148" w:type="dxa"/>
              </w:tcPr>
              <w:p w:rsidR="00492AA6" w:rsidRDefault="00492AA6" w:rsidP="00761600">
                <w:r w:rsidRPr="00C4663A">
                  <w:rPr>
                    <w:rStyle w:val="PlaceholderText"/>
                  </w:rPr>
                  <w:t>Click here to enter a date.</w:t>
                </w:r>
              </w:p>
            </w:tc>
          </w:sdtContent>
        </w:sdt>
      </w:tr>
      <w:tr w:rsidR="00492AA6" w:rsidRPr="00723C3B" w:rsidTr="00761600">
        <w:tc>
          <w:tcPr>
            <w:tcW w:w="4428" w:type="dxa"/>
          </w:tcPr>
          <w:p w:rsidR="00492AA6" w:rsidRDefault="00492AA6" w:rsidP="00761600">
            <w:r>
              <w:t>Small Business Name:</w:t>
            </w:r>
          </w:p>
        </w:tc>
        <w:sdt>
          <w:sdtPr>
            <w:rPr>
              <w:rStyle w:val="InputStyleChar"/>
            </w:rPr>
            <w:id w:val="821096"/>
            <w:placeholder>
              <w:docPart w:val="47FF623116CE443E9CB37AB6080FB33B"/>
            </w:placeholder>
            <w:showingPlcHdr/>
          </w:sdtPr>
          <w:sdtEndPr>
            <w:rPr>
              <w:rStyle w:val="DefaultParagraphFont"/>
              <w:rFonts w:asciiTheme="minorHAnsi" w:hAnsiTheme="minorHAnsi"/>
            </w:rPr>
          </w:sdtEndPr>
          <w:sdtContent>
            <w:tc>
              <w:tcPr>
                <w:tcW w:w="5148" w:type="dxa"/>
              </w:tcPr>
              <w:p w:rsidR="00492AA6" w:rsidRDefault="00492AA6" w:rsidP="00761600">
                <w:r>
                  <w:rPr>
                    <w:rStyle w:val="PlaceholderText"/>
                  </w:rPr>
                  <w:t>Small Business Name</w:t>
                </w:r>
              </w:p>
            </w:tc>
          </w:sdtContent>
        </w:sdt>
      </w:tr>
      <w:tr w:rsidR="00492AA6" w:rsidRPr="00723C3B" w:rsidTr="00761600">
        <w:tc>
          <w:tcPr>
            <w:tcW w:w="4428" w:type="dxa"/>
          </w:tcPr>
          <w:p w:rsidR="00492AA6" w:rsidRDefault="00492AA6" w:rsidP="00761600">
            <w:r>
              <w:t>Date Financing is Expected to Close:</w:t>
            </w:r>
          </w:p>
        </w:tc>
        <w:sdt>
          <w:sdtPr>
            <w:rPr>
              <w:rStyle w:val="InputStyleChar"/>
            </w:rPr>
            <w:id w:val="821098"/>
            <w:placeholder>
              <w:docPart w:val="2F2159BBAF6D4A999123CB365701D081"/>
            </w:placeholder>
            <w:showingPlcHdr/>
            <w:date>
              <w:dateFormat w:val="M/d/yyyy"/>
              <w:lid w:val="en-US"/>
              <w:storeMappedDataAs w:val="dateTime"/>
              <w:calendar w:val="gregorian"/>
            </w:date>
          </w:sdtPr>
          <w:sdtEndPr>
            <w:rPr>
              <w:rStyle w:val="DefaultParagraphFont"/>
              <w:rFonts w:asciiTheme="minorHAnsi" w:hAnsiTheme="minorHAnsi"/>
            </w:rPr>
          </w:sdtEndPr>
          <w:sdtContent>
            <w:tc>
              <w:tcPr>
                <w:tcW w:w="5148" w:type="dxa"/>
              </w:tcPr>
              <w:p w:rsidR="00492AA6" w:rsidRDefault="00492AA6" w:rsidP="00761600">
                <w:r w:rsidRPr="00C4663A">
                  <w:rPr>
                    <w:rStyle w:val="PlaceholderText"/>
                  </w:rPr>
                  <w:t>Click here to enter a date.</w:t>
                </w:r>
              </w:p>
            </w:tc>
          </w:sdtContent>
        </w:sdt>
      </w:tr>
    </w:tbl>
    <w:p w:rsidR="00492AA6" w:rsidRDefault="00492AA6" w:rsidP="00492AA6">
      <w:pPr>
        <w:pStyle w:val="Heading3"/>
      </w:pPr>
      <w:bookmarkStart w:id="36" w:name="_Toc356378173"/>
      <w:r>
        <w:t>Additional Instructions</w:t>
      </w:r>
      <w:bookmarkEnd w:id="36"/>
    </w:p>
    <w:p w:rsidR="00492AA6" w:rsidRDefault="00492AA6" w:rsidP="00492AA6">
      <w:r>
        <w:t>Copy this page and the balance of the Appendix into a new file.  Please complete all questions.  For any item for which you feel there might be multiple interpretations or where you feel that your interpretation might conflict with SBA’s interpretation, please elaborate and/or call your analyst for guidance.</w:t>
      </w:r>
    </w:p>
    <w:p w:rsidR="00492AA6" w:rsidRDefault="00492AA6" w:rsidP="00492AA6">
      <w:pPr>
        <w:pStyle w:val="Heading3"/>
      </w:pPr>
      <w:bookmarkStart w:id="37" w:name="_Toc356378174"/>
      <w:r>
        <w:t>Overline Limits</w:t>
      </w:r>
      <w:bookmarkEnd w:id="37"/>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938"/>
        <w:gridCol w:w="1638"/>
      </w:tblGrid>
      <w:tr w:rsidR="00492AA6" w:rsidTr="00761600">
        <w:trPr>
          <w:cantSplit/>
        </w:trPr>
        <w:tc>
          <w:tcPr>
            <w:tcW w:w="7938" w:type="dxa"/>
          </w:tcPr>
          <w:p w:rsidR="00492AA6" w:rsidRDefault="00492AA6" w:rsidP="00761600">
            <w:pPr>
              <w:numPr>
                <w:ilvl w:val="0"/>
                <w:numId w:val="3"/>
              </w:numPr>
              <w:ind w:left="450" w:hanging="450"/>
              <w:rPr>
                <w:rFonts w:ascii="Calibri" w:hAnsi="Calibri"/>
              </w:rPr>
            </w:pPr>
            <w:r>
              <w:rPr>
                <w:rFonts w:ascii="Calibri" w:hAnsi="Calibri"/>
              </w:rPr>
              <w:t>State the Applicant’s most likely Regulatory Capital.</w:t>
            </w:r>
          </w:p>
        </w:tc>
        <w:sdt>
          <w:sdtPr>
            <w:rPr>
              <w:rStyle w:val="InputStyleChar"/>
            </w:rPr>
            <w:id w:val="821150"/>
            <w:placeholder>
              <w:docPart w:val="6C8BA8528DDB468FB7F9B1C36DF12935"/>
            </w:placeholder>
            <w:showingPlcHdr/>
          </w:sdtPr>
          <w:sdtEndPr>
            <w:rPr>
              <w:rStyle w:val="DefaultParagraphFont"/>
              <w:rFonts w:ascii="Calibri" w:hAnsi="Calibri"/>
            </w:rPr>
          </w:sdtEndPr>
          <w:sdtContent>
            <w:tc>
              <w:tcPr>
                <w:tcW w:w="1638" w:type="dxa"/>
              </w:tcPr>
              <w:p w:rsidR="00492AA6" w:rsidRDefault="00492AA6" w:rsidP="00761600">
                <w:pPr>
                  <w:jc w:val="right"/>
                  <w:rPr>
                    <w:rFonts w:ascii="Calibri" w:hAnsi="Calibri"/>
                  </w:rPr>
                </w:pPr>
                <w:r>
                  <w:rPr>
                    <w:rStyle w:val="PlaceholderText"/>
                  </w:rPr>
                  <w:t>$</w:t>
                </w:r>
              </w:p>
            </w:tc>
          </w:sdtContent>
        </w:sdt>
      </w:tr>
      <w:tr w:rsidR="00492AA6" w:rsidTr="00761600">
        <w:trPr>
          <w:cantSplit/>
        </w:trPr>
        <w:tc>
          <w:tcPr>
            <w:tcW w:w="7938" w:type="dxa"/>
          </w:tcPr>
          <w:p w:rsidR="00492AA6" w:rsidRPr="004243E0" w:rsidRDefault="00492AA6" w:rsidP="00761600">
            <w:pPr>
              <w:numPr>
                <w:ilvl w:val="0"/>
                <w:numId w:val="3"/>
              </w:numPr>
              <w:ind w:left="450" w:hanging="450"/>
              <w:rPr>
                <w:rFonts w:ascii="Calibri" w:hAnsi="Calibri"/>
              </w:rPr>
            </w:pPr>
            <w:r>
              <w:rPr>
                <w:rFonts w:ascii="Calibri" w:hAnsi="Calibri"/>
              </w:rPr>
              <w:t>State the amount of Regulatory Capital raised to-date.</w:t>
            </w:r>
          </w:p>
        </w:tc>
        <w:sdt>
          <w:sdtPr>
            <w:rPr>
              <w:rStyle w:val="InputStyleChar"/>
            </w:rPr>
            <w:id w:val="821153"/>
            <w:placeholder>
              <w:docPart w:val="01E8705F7CBF4CC19AC4521F0ECA3C94"/>
            </w:placeholder>
            <w:showingPlcHdr/>
          </w:sdtPr>
          <w:sdtEndPr>
            <w:rPr>
              <w:rStyle w:val="DefaultParagraphFont"/>
              <w:rFonts w:ascii="Calibri" w:hAnsi="Calibri"/>
            </w:rPr>
          </w:sdtEndPr>
          <w:sdtContent>
            <w:tc>
              <w:tcPr>
                <w:tcW w:w="1638" w:type="dxa"/>
              </w:tcPr>
              <w:p w:rsidR="00492AA6" w:rsidRDefault="00492AA6" w:rsidP="00761600">
                <w:pPr>
                  <w:jc w:val="right"/>
                  <w:rPr>
                    <w:rFonts w:ascii="Calibri" w:hAnsi="Calibri"/>
                  </w:rPr>
                </w:pPr>
                <w:r>
                  <w:rPr>
                    <w:rStyle w:val="PlaceholderText"/>
                  </w:rPr>
                  <w:t>$</w:t>
                </w:r>
              </w:p>
            </w:tc>
          </w:sdtContent>
        </w:sdt>
      </w:tr>
      <w:tr w:rsidR="00492AA6" w:rsidTr="00761600">
        <w:trPr>
          <w:cantSplit/>
        </w:trPr>
        <w:tc>
          <w:tcPr>
            <w:tcW w:w="7938" w:type="dxa"/>
          </w:tcPr>
          <w:p w:rsidR="00492AA6" w:rsidRPr="004243E0" w:rsidRDefault="00492AA6" w:rsidP="00761600">
            <w:pPr>
              <w:numPr>
                <w:ilvl w:val="0"/>
                <w:numId w:val="3"/>
              </w:numPr>
              <w:ind w:left="450" w:hanging="450"/>
              <w:rPr>
                <w:rFonts w:ascii="Calibri" w:hAnsi="Calibri"/>
              </w:rPr>
            </w:pPr>
            <w:r>
              <w:rPr>
                <w:rFonts w:ascii="Calibri" w:hAnsi="Calibri"/>
              </w:rPr>
              <w:t>What is the total dollar investment the Applicant is proposing to invest in the Small Business?  Include Commitments as defined in 13 CFR 107.50</w:t>
            </w:r>
          </w:p>
        </w:tc>
        <w:sdt>
          <w:sdtPr>
            <w:rPr>
              <w:rStyle w:val="InputStyleChar"/>
            </w:rPr>
            <w:id w:val="821154"/>
            <w:placeholder>
              <w:docPart w:val="AC9547D70DF8497C9FA51A8635B79629"/>
            </w:placeholder>
            <w:showingPlcHdr/>
          </w:sdtPr>
          <w:sdtEndPr>
            <w:rPr>
              <w:rStyle w:val="DefaultParagraphFont"/>
              <w:rFonts w:ascii="Calibri" w:hAnsi="Calibri"/>
            </w:rPr>
          </w:sdtEndPr>
          <w:sdtContent>
            <w:tc>
              <w:tcPr>
                <w:tcW w:w="1638" w:type="dxa"/>
              </w:tcPr>
              <w:p w:rsidR="00492AA6" w:rsidRDefault="00492AA6" w:rsidP="00761600">
                <w:pPr>
                  <w:jc w:val="right"/>
                  <w:rPr>
                    <w:rFonts w:ascii="Calibri" w:hAnsi="Calibri"/>
                  </w:rPr>
                </w:pPr>
                <w:r>
                  <w:rPr>
                    <w:rStyle w:val="PlaceholderText"/>
                  </w:rPr>
                  <w:t>$</w:t>
                </w:r>
              </w:p>
            </w:tc>
          </w:sdtContent>
        </w:sdt>
      </w:tr>
      <w:tr w:rsidR="00492AA6" w:rsidTr="00761600">
        <w:trPr>
          <w:cantSplit/>
        </w:trPr>
        <w:tc>
          <w:tcPr>
            <w:tcW w:w="7938" w:type="dxa"/>
          </w:tcPr>
          <w:p w:rsidR="00492AA6" w:rsidRPr="004243E0" w:rsidRDefault="00492AA6" w:rsidP="00761600">
            <w:pPr>
              <w:numPr>
                <w:ilvl w:val="0"/>
                <w:numId w:val="3"/>
              </w:numPr>
              <w:ind w:left="450" w:hanging="450"/>
              <w:rPr>
                <w:rFonts w:ascii="Calibri" w:hAnsi="Calibri"/>
              </w:rPr>
            </w:pPr>
            <w:r>
              <w:rPr>
                <w:rFonts w:ascii="Calibri" w:hAnsi="Calibri"/>
              </w:rPr>
              <w:t>Has or will the Applicant guarantee the obligations of the Small Business, or made any other commitments</w:t>
            </w:r>
            <w:r w:rsidRPr="004243E0">
              <w:rPr>
                <w:rFonts w:ascii="Calibri" w:hAnsi="Calibri"/>
              </w:rPr>
              <w:t>?</w:t>
            </w:r>
            <w:r>
              <w:rPr>
                <w:rFonts w:ascii="Calibri" w:hAnsi="Calibri"/>
              </w:rPr>
              <w:t xml:space="preserve">  If yes, explain fully below.  (Include a description of the Applicant’s relationship with the creditor, the amount of the guarantee and the cost of the guarantee). (13 CFR 107.740, 107.820)</w:t>
            </w:r>
          </w:p>
        </w:tc>
        <w:tc>
          <w:tcPr>
            <w:tcW w:w="1638" w:type="dxa"/>
          </w:tcPr>
          <w:p w:rsidR="00492AA6" w:rsidRDefault="00492AA6" w:rsidP="00761600">
            <w:pPr>
              <w:jc w:val="right"/>
              <w:rPr>
                <w:rFonts w:ascii="Calibri" w:hAnsi="Calibri"/>
              </w:rPr>
            </w:pPr>
            <w:r>
              <w:rPr>
                <w:rFonts w:ascii="Calibri" w:hAnsi="Calibri"/>
              </w:rPr>
              <w:t xml:space="preserve">YES </w:t>
            </w:r>
            <w:sdt>
              <w:sdtPr>
                <w:rPr>
                  <w:rFonts w:ascii="Calibri" w:hAnsi="Calibri"/>
                </w:rPr>
                <w:id w:val="-657838505"/>
              </w:sdtPr>
              <w:sdtEndPr/>
              <w:sdtContent>
                <w:r>
                  <w:rPr>
                    <w:rFonts w:ascii="MS Gothic" w:eastAsia="MS Gothic" w:hAnsi="Calibri" w:hint="eastAsia"/>
                  </w:rPr>
                  <w:t>☐</w:t>
                </w:r>
              </w:sdtContent>
            </w:sdt>
            <w:r>
              <w:rPr>
                <w:rFonts w:ascii="Calibri" w:hAnsi="Calibri"/>
              </w:rPr>
              <w:t xml:space="preserve">  NO </w:t>
            </w:r>
            <w:sdt>
              <w:sdtPr>
                <w:rPr>
                  <w:rFonts w:ascii="Calibri" w:hAnsi="Calibri"/>
                </w:rPr>
                <w:id w:val="212705382"/>
              </w:sdtPr>
              <w:sdtEndPr/>
              <w:sdtContent>
                <w:r>
                  <w:rPr>
                    <w:rFonts w:ascii="MS Gothic" w:eastAsia="MS Gothic" w:hAnsi="Calibri" w:hint="eastAsia"/>
                  </w:rPr>
                  <w:t>☐</w:t>
                </w:r>
              </w:sdtContent>
            </w:sdt>
          </w:p>
        </w:tc>
      </w:tr>
    </w:tbl>
    <w:p w:rsidR="00492AA6" w:rsidRDefault="00492AA6" w:rsidP="00492AA6">
      <w:pPr>
        <w:spacing w:after="0"/>
      </w:pPr>
    </w:p>
    <w:sdt>
      <w:sdtPr>
        <w:rPr>
          <w:rStyle w:val="InputStyleChar"/>
        </w:rPr>
        <w:id w:val="821145"/>
        <w:placeholder>
          <w:docPart w:val="EECCC71CE1EC449C85D448DFDF296D21"/>
        </w:placeholder>
        <w:showingPlcHdr/>
      </w:sdtPr>
      <w:sdtEndPr>
        <w:rPr>
          <w:rStyle w:val="DefaultParagraphFont"/>
          <w:rFonts w:asciiTheme="minorHAnsi" w:hAnsiTheme="minorHAnsi"/>
        </w:rPr>
      </w:sdtEndPr>
      <w:sdtContent>
        <w:p w:rsidR="00492AA6" w:rsidRDefault="00492AA6" w:rsidP="00492AA6">
          <w:pPr>
            <w:tabs>
              <w:tab w:val="left" w:pos="5850"/>
            </w:tabs>
            <w:rPr>
              <w:rStyle w:val="InputStyleChar"/>
            </w:rPr>
          </w:pPr>
          <w:r>
            <w:rPr>
              <w:rStyle w:val="PlaceholderText"/>
            </w:rPr>
            <w:t>Provide an explanation, if required</w:t>
          </w:r>
          <w:r w:rsidRPr="00C4663A">
            <w:rPr>
              <w:rStyle w:val="PlaceholderText"/>
            </w:rPr>
            <w:t>.</w:t>
          </w:r>
        </w:p>
      </w:sdtContent>
    </w:sdt>
    <w:p w:rsidR="00492AA6" w:rsidRPr="008974E4" w:rsidRDefault="00492AA6" w:rsidP="00492AA6">
      <w:pPr>
        <w:tabs>
          <w:tab w:val="left" w:pos="5850"/>
        </w:tabs>
        <w:spacing w:after="0"/>
      </w:pPr>
      <w:r>
        <w:tab/>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938"/>
        <w:gridCol w:w="1638"/>
      </w:tblGrid>
      <w:tr w:rsidR="00492AA6" w:rsidTr="00761600">
        <w:trPr>
          <w:cantSplit/>
        </w:trPr>
        <w:tc>
          <w:tcPr>
            <w:tcW w:w="7938" w:type="dxa"/>
          </w:tcPr>
          <w:p w:rsidR="00492AA6" w:rsidRPr="004243E0" w:rsidRDefault="00492AA6" w:rsidP="00761600">
            <w:pPr>
              <w:numPr>
                <w:ilvl w:val="0"/>
                <w:numId w:val="3"/>
              </w:numPr>
              <w:ind w:left="450" w:hanging="450"/>
              <w:rPr>
                <w:rFonts w:ascii="Calibri" w:hAnsi="Calibri"/>
              </w:rPr>
            </w:pPr>
            <w:r>
              <w:rPr>
                <w:rFonts w:ascii="Calibri" w:hAnsi="Calibri"/>
              </w:rPr>
              <w:t xml:space="preserve">What percentage of </w:t>
            </w:r>
            <w:r>
              <w:rPr>
                <w:rFonts w:ascii="Calibri" w:hAnsi="Calibri"/>
                <w:i/>
              </w:rPr>
              <w:t>most likely Regulatory Capital</w:t>
            </w:r>
            <w:r>
              <w:rPr>
                <w:rFonts w:ascii="Calibri" w:hAnsi="Calibri"/>
              </w:rPr>
              <w:t xml:space="preserve"> is the sum of the proposed financing, including financing Commitments and guarantees? (13 CFR 107.740)</w:t>
            </w:r>
          </w:p>
        </w:tc>
        <w:sdt>
          <w:sdtPr>
            <w:rPr>
              <w:rStyle w:val="InputStyleChar"/>
            </w:rPr>
            <w:id w:val="821155"/>
            <w:placeholder>
              <w:docPart w:val="4BBE09428C754B96BC944F63A7224562"/>
            </w:placeholder>
            <w:showingPlcHdr/>
          </w:sdtPr>
          <w:sdtEndPr>
            <w:rPr>
              <w:rStyle w:val="DefaultParagraphFont"/>
              <w:rFonts w:ascii="Calibri" w:hAnsi="Calibri"/>
            </w:rPr>
          </w:sdtEndPr>
          <w:sdtContent>
            <w:tc>
              <w:tcPr>
                <w:tcW w:w="1638" w:type="dxa"/>
              </w:tcPr>
              <w:p w:rsidR="00492AA6" w:rsidRDefault="00492AA6" w:rsidP="00761600">
                <w:pPr>
                  <w:jc w:val="right"/>
                  <w:rPr>
                    <w:rFonts w:ascii="Calibri" w:hAnsi="Calibri"/>
                  </w:rPr>
                </w:pPr>
                <w:r>
                  <w:rPr>
                    <w:rStyle w:val="PlaceholderText"/>
                  </w:rPr>
                  <w:t>%</w:t>
                </w:r>
              </w:p>
            </w:tc>
          </w:sdtContent>
        </w:sdt>
      </w:tr>
      <w:tr w:rsidR="00492AA6" w:rsidTr="00761600">
        <w:trPr>
          <w:cantSplit/>
        </w:trPr>
        <w:tc>
          <w:tcPr>
            <w:tcW w:w="7938" w:type="dxa"/>
          </w:tcPr>
          <w:p w:rsidR="00492AA6" w:rsidRDefault="00492AA6" w:rsidP="00761600">
            <w:pPr>
              <w:numPr>
                <w:ilvl w:val="0"/>
                <w:numId w:val="3"/>
              </w:numPr>
              <w:ind w:left="450" w:hanging="450"/>
              <w:rPr>
                <w:rFonts w:ascii="Calibri" w:hAnsi="Calibri"/>
              </w:rPr>
            </w:pPr>
            <w:r>
              <w:rPr>
                <w:rFonts w:ascii="Calibri" w:hAnsi="Calibri"/>
              </w:rPr>
              <w:t xml:space="preserve">What percentage of </w:t>
            </w:r>
            <w:r w:rsidRPr="0055196D">
              <w:rPr>
                <w:rFonts w:ascii="Calibri" w:hAnsi="Calibri"/>
                <w:i/>
              </w:rPr>
              <w:t>Regulatory Capital raised to-date</w:t>
            </w:r>
            <w:r>
              <w:rPr>
                <w:rFonts w:ascii="Calibri" w:hAnsi="Calibri"/>
              </w:rPr>
              <w:t xml:space="preserve"> is the sum of the proposed financing, including financing commitments and guarantees. (13 CFR 107.740)</w:t>
            </w:r>
          </w:p>
        </w:tc>
        <w:sdt>
          <w:sdtPr>
            <w:rPr>
              <w:rStyle w:val="InputStyleChar"/>
            </w:rPr>
            <w:id w:val="821157"/>
            <w:placeholder>
              <w:docPart w:val="25F3D6E55CCD4141A10C29CF4118A09F"/>
            </w:placeholder>
            <w:showingPlcHdr/>
          </w:sdtPr>
          <w:sdtEndPr>
            <w:rPr>
              <w:rStyle w:val="DefaultParagraphFont"/>
              <w:rFonts w:ascii="Calibri" w:hAnsi="Calibri"/>
            </w:rPr>
          </w:sdtEndPr>
          <w:sdtContent>
            <w:tc>
              <w:tcPr>
                <w:tcW w:w="1638" w:type="dxa"/>
              </w:tcPr>
              <w:p w:rsidR="00492AA6" w:rsidRPr="0055196D" w:rsidRDefault="00492AA6" w:rsidP="00761600">
                <w:pPr>
                  <w:jc w:val="right"/>
                  <w:rPr>
                    <w:rStyle w:val="InputStyleChar"/>
                  </w:rPr>
                </w:pPr>
                <w:r>
                  <w:rPr>
                    <w:rStyle w:val="PlaceholderText"/>
                  </w:rPr>
                  <w:t>%</w:t>
                </w:r>
              </w:p>
            </w:tc>
          </w:sdtContent>
        </w:sdt>
      </w:tr>
    </w:tbl>
    <w:p w:rsidR="00492AA6" w:rsidRDefault="00492AA6" w:rsidP="00492AA6"/>
    <w:p w:rsidR="00492AA6" w:rsidRDefault="00492AA6" w:rsidP="00492AA6">
      <w:pPr>
        <w:pStyle w:val="Heading3"/>
        <w:spacing w:before="0"/>
      </w:pPr>
      <w:bookmarkStart w:id="38" w:name="_Toc356378175"/>
      <w:r>
        <w:t>Size Standards</w:t>
      </w:r>
      <w:bookmarkEnd w:id="38"/>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938"/>
        <w:gridCol w:w="1638"/>
      </w:tblGrid>
      <w:tr w:rsidR="00492AA6" w:rsidRPr="0055196D" w:rsidTr="00761600">
        <w:trPr>
          <w:cantSplit/>
        </w:trPr>
        <w:tc>
          <w:tcPr>
            <w:tcW w:w="7938" w:type="dxa"/>
          </w:tcPr>
          <w:p w:rsidR="00492AA6" w:rsidRDefault="00492AA6" w:rsidP="00761600">
            <w:pPr>
              <w:numPr>
                <w:ilvl w:val="0"/>
                <w:numId w:val="3"/>
              </w:numPr>
              <w:ind w:left="450" w:hanging="450"/>
              <w:rPr>
                <w:rFonts w:ascii="Calibri" w:hAnsi="Calibri"/>
              </w:rPr>
            </w:pPr>
            <w:r>
              <w:rPr>
                <w:rFonts w:ascii="Calibri" w:hAnsi="Calibri"/>
              </w:rPr>
              <w:t>Is the Small Business affiliated with any other concerns, as defined in 13 CFR 121.103?  If yes, list the names of the affiliated concerns, and include information for these affiliates when answering questions the remaining questions in the “Size Standards” section.</w:t>
            </w:r>
          </w:p>
        </w:tc>
        <w:tc>
          <w:tcPr>
            <w:tcW w:w="1638" w:type="dxa"/>
          </w:tcPr>
          <w:p w:rsidR="00492AA6" w:rsidRPr="0055196D" w:rsidRDefault="00492AA6" w:rsidP="00761600">
            <w:pPr>
              <w:jc w:val="right"/>
              <w:rPr>
                <w:rStyle w:val="InputStyleChar"/>
              </w:rPr>
            </w:pPr>
            <w:r>
              <w:rPr>
                <w:rFonts w:ascii="Calibri" w:hAnsi="Calibri"/>
              </w:rPr>
              <w:t xml:space="preserve">YES </w:t>
            </w:r>
            <w:sdt>
              <w:sdtPr>
                <w:rPr>
                  <w:rFonts w:ascii="Calibri" w:hAnsi="Calibri"/>
                </w:rPr>
                <w:id w:val="821160"/>
              </w:sdtPr>
              <w:sdtEndPr/>
              <w:sdtContent>
                <w:r>
                  <w:rPr>
                    <w:rFonts w:ascii="MS Gothic" w:eastAsia="MS Gothic" w:hAnsi="Calibri" w:hint="eastAsia"/>
                  </w:rPr>
                  <w:t>☐</w:t>
                </w:r>
              </w:sdtContent>
            </w:sdt>
            <w:r>
              <w:rPr>
                <w:rFonts w:ascii="Calibri" w:hAnsi="Calibri"/>
              </w:rPr>
              <w:t xml:space="preserve">  NO </w:t>
            </w:r>
            <w:sdt>
              <w:sdtPr>
                <w:rPr>
                  <w:rFonts w:ascii="Calibri" w:hAnsi="Calibri"/>
                </w:rPr>
                <w:id w:val="821161"/>
              </w:sdtPr>
              <w:sdtEndPr/>
              <w:sdtContent>
                <w:r>
                  <w:rPr>
                    <w:rFonts w:ascii="MS Gothic" w:eastAsia="MS Gothic" w:hAnsi="Calibri" w:hint="eastAsia"/>
                  </w:rPr>
                  <w:t>☐</w:t>
                </w:r>
              </w:sdtContent>
            </w:sdt>
          </w:p>
        </w:tc>
      </w:tr>
    </w:tbl>
    <w:p w:rsidR="00492AA6" w:rsidRDefault="00492AA6" w:rsidP="00492AA6">
      <w:pPr>
        <w:spacing w:after="0"/>
      </w:pPr>
    </w:p>
    <w:sdt>
      <w:sdtPr>
        <w:rPr>
          <w:rStyle w:val="InputStyleChar"/>
        </w:rPr>
        <w:id w:val="821162"/>
        <w:placeholder>
          <w:docPart w:val="217EAA599D9F48CCBD279ABECE34BB08"/>
        </w:placeholder>
        <w:showingPlcHdr/>
      </w:sdtPr>
      <w:sdtEndPr>
        <w:rPr>
          <w:rStyle w:val="DefaultParagraphFont"/>
          <w:rFonts w:asciiTheme="minorHAnsi" w:hAnsiTheme="minorHAnsi"/>
        </w:rPr>
      </w:sdtEndPr>
      <w:sdtContent>
        <w:p w:rsidR="00492AA6" w:rsidRDefault="00492AA6" w:rsidP="00492AA6">
          <w:pPr>
            <w:tabs>
              <w:tab w:val="left" w:pos="5850"/>
            </w:tabs>
            <w:rPr>
              <w:rStyle w:val="InputStyleChar"/>
            </w:rPr>
          </w:pPr>
          <w:r>
            <w:rPr>
              <w:rStyle w:val="PlaceholderText"/>
            </w:rPr>
            <w:t>Provide an explanation, if required</w:t>
          </w:r>
          <w:r w:rsidRPr="00C4663A">
            <w:rPr>
              <w:rStyle w:val="PlaceholderText"/>
            </w:rPr>
            <w:t>.</w:t>
          </w:r>
        </w:p>
      </w:sdtContent>
    </w:sdt>
    <w:p w:rsidR="00492AA6" w:rsidRDefault="00492AA6" w:rsidP="00492AA6">
      <w:pPr>
        <w:tabs>
          <w:tab w:val="left" w:pos="5850"/>
        </w:tabs>
        <w:spacing w:after="0"/>
        <w:rPr>
          <w:rStyle w:val="InputStyleChar"/>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938"/>
        <w:gridCol w:w="1638"/>
      </w:tblGrid>
      <w:tr w:rsidR="00492AA6" w:rsidRPr="0055196D" w:rsidTr="00761600">
        <w:trPr>
          <w:cantSplit/>
        </w:trPr>
        <w:tc>
          <w:tcPr>
            <w:tcW w:w="7938" w:type="dxa"/>
          </w:tcPr>
          <w:p w:rsidR="00492AA6" w:rsidRDefault="00492AA6" w:rsidP="00761600">
            <w:pPr>
              <w:numPr>
                <w:ilvl w:val="0"/>
                <w:numId w:val="3"/>
              </w:numPr>
              <w:ind w:left="450" w:hanging="450"/>
              <w:rPr>
                <w:rFonts w:ascii="Calibri" w:hAnsi="Calibri"/>
              </w:rPr>
            </w:pPr>
            <w:r>
              <w:rPr>
                <w:rFonts w:ascii="Calibri" w:hAnsi="Calibri"/>
              </w:rPr>
              <w:t>What is the average net income of the Small Business, including its affiliates, over its past two fiscal years?  (Net income measured after Federal income tax, but excluding carryover losses.  Note that if the company is an S Corp. or LLC, income tax expense can be attributed to the business when answering this question.)</w:t>
            </w:r>
            <w:r>
              <w:rPr>
                <w:rStyle w:val="FootnoteReference"/>
                <w:rFonts w:ascii="Calibri" w:hAnsi="Calibri"/>
              </w:rPr>
              <w:footnoteReference w:id="20"/>
            </w:r>
            <w:r>
              <w:rPr>
                <w:rFonts w:ascii="Calibri" w:hAnsi="Calibri"/>
              </w:rPr>
              <w:t xml:space="preserve">  Show calculation below. [13 CFR 121.301(c)(1), 121.201]</w:t>
            </w:r>
          </w:p>
        </w:tc>
        <w:sdt>
          <w:sdtPr>
            <w:rPr>
              <w:rStyle w:val="InputStyleChar"/>
            </w:rPr>
            <w:id w:val="821171"/>
            <w:placeholder>
              <w:docPart w:val="8BFE90EE97B247B0B151BF1E632BFA07"/>
            </w:placeholder>
            <w:showingPlcHdr/>
          </w:sdtPr>
          <w:sdtEndPr>
            <w:rPr>
              <w:rStyle w:val="DefaultParagraphFont"/>
              <w:rFonts w:ascii="Calibri" w:hAnsi="Calibri"/>
            </w:rPr>
          </w:sdtEndPr>
          <w:sdtContent>
            <w:tc>
              <w:tcPr>
                <w:tcW w:w="1638" w:type="dxa"/>
              </w:tcPr>
              <w:p w:rsidR="00492AA6" w:rsidRPr="0055196D" w:rsidRDefault="00492AA6" w:rsidP="00761600">
                <w:pPr>
                  <w:jc w:val="right"/>
                  <w:rPr>
                    <w:rStyle w:val="InputStyleChar"/>
                  </w:rPr>
                </w:pPr>
                <w:r>
                  <w:rPr>
                    <w:rStyle w:val="PlaceholderText"/>
                  </w:rPr>
                  <w:t>$</w:t>
                </w:r>
              </w:p>
            </w:tc>
          </w:sdtContent>
        </w:sdt>
      </w:tr>
    </w:tbl>
    <w:p w:rsidR="00492AA6" w:rsidRDefault="00492AA6" w:rsidP="00492AA6">
      <w:pPr>
        <w:spacing w:after="0"/>
      </w:pPr>
    </w:p>
    <w:sdt>
      <w:sdtPr>
        <w:rPr>
          <w:rStyle w:val="InputStyleChar"/>
        </w:rPr>
        <w:id w:val="821165"/>
        <w:placeholder>
          <w:docPart w:val="DB6E3A9649034F3B9AF5E4B788DF9E34"/>
        </w:placeholder>
        <w:showingPlcHdr/>
      </w:sdtPr>
      <w:sdtEndPr>
        <w:rPr>
          <w:rStyle w:val="DefaultParagraphFont"/>
          <w:rFonts w:asciiTheme="minorHAnsi" w:hAnsiTheme="minorHAnsi"/>
        </w:rPr>
      </w:sdtEndPr>
      <w:sdtContent>
        <w:p w:rsidR="00492AA6" w:rsidRDefault="00492AA6" w:rsidP="00492AA6">
          <w:pPr>
            <w:tabs>
              <w:tab w:val="left" w:pos="5850"/>
            </w:tabs>
            <w:rPr>
              <w:rStyle w:val="InputStyleChar"/>
            </w:rPr>
          </w:pPr>
          <w:r>
            <w:rPr>
              <w:rStyle w:val="PlaceholderText"/>
            </w:rPr>
            <w:t>Provide an explanation, if required</w:t>
          </w:r>
          <w:r w:rsidRPr="00C4663A">
            <w:rPr>
              <w:rStyle w:val="PlaceholderText"/>
            </w:rPr>
            <w:t>.</w:t>
          </w:r>
        </w:p>
      </w:sdtContent>
    </w:sdt>
    <w:p w:rsidR="00492AA6" w:rsidRDefault="00492AA6" w:rsidP="00492AA6">
      <w:pPr>
        <w:tabs>
          <w:tab w:val="left" w:pos="5850"/>
        </w:tabs>
        <w:spacing w:after="0"/>
        <w:rPr>
          <w:rStyle w:val="InputStyleChar"/>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938"/>
        <w:gridCol w:w="1638"/>
      </w:tblGrid>
      <w:tr w:rsidR="00492AA6" w:rsidRPr="0055196D" w:rsidTr="00761600">
        <w:trPr>
          <w:cantSplit/>
        </w:trPr>
        <w:tc>
          <w:tcPr>
            <w:tcW w:w="7938" w:type="dxa"/>
          </w:tcPr>
          <w:p w:rsidR="00492AA6" w:rsidRDefault="00492AA6" w:rsidP="00761600">
            <w:pPr>
              <w:numPr>
                <w:ilvl w:val="0"/>
                <w:numId w:val="3"/>
              </w:numPr>
              <w:ind w:left="450" w:hanging="450"/>
              <w:rPr>
                <w:rFonts w:ascii="Calibri" w:hAnsi="Calibri"/>
              </w:rPr>
            </w:pPr>
            <w:r>
              <w:rPr>
                <w:rFonts w:ascii="Calibri" w:hAnsi="Calibri"/>
              </w:rPr>
              <w:t>What is the tangible net worth (total assets minus goodwill, minus total liabilities) of the Small Business, including its affiliates, as of the date of this worksheet?  Show calculation below.[(13 CFR 121.301(c)(1), 121.201]</w:t>
            </w:r>
          </w:p>
        </w:tc>
        <w:sdt>
          <w:sdtPr>
            <w:rPr>
              <w:rStyle w:val="InputStyleChar"/>
            </w:rPr>
            <w:id w:val="821172"/>
            <w:placeholder>
              <w:docPart w:val="781D743E51534A7FB10FD5397DBD2FA0"/>
            </w:placeholder>
            <w:showingPlcHdr/>
          </w:sdtPr>
          <w:sdtEndPr>
            <w:rPr>
              <w:rStyle w:val="DefaultParagraphFont"/>
              <w:rFonts w:ascii="Calibri" w:hAnsi="Calibri"/>
            </w:rPr>
          </w:sdtEndPr>
          <w:sdtContent>
            <w:tc>
              <w:tcPr>
                <w:tcW w:w="1638" w:type="dxa"/>
              </w:tcPr>
              <w:p w:rsidR="00492AA6" w:rsidRPr="0055196D" w:rsidRDefault="00492AA6" w:rsidP="00761600">
                <w:pPr>
                  <w:jc w:val="right"/>
                  <w:rPr>
                    <w:rStyle w:val="InputStyleChar"/>
                  </w:rPr>
                </w:pPr>
                <w:r>
                  <w:rPr>
                    <w:rStyle w:val="PlaceholderText"/>
                  </w:rPr>
                  <w:t>$</w:t>
                </w:r>
              </w:p>
            </w:tc>
          </w:sdtContent>
        </w:sdt>
      </w:tr>
    </w:tbl>
    <w:p w:rsidR="00492AA6" w:rsidRDefault="00492AA6" w:rsidP="00492AA6">
      <w:pPr>
        <w:spacing w:after="0"/>
      </w:pPr>
    </w:p>
    <w:sdt>
      <w:sdtPr>
        <w:rPr>
          <w:rStyle w:val="InputStyleChar"/>
        </w:rPr>
        <w:id w:val="821168"/>
        <w:showingPlcHdr/>
      </w:sdtPr>
      <w:sdtEndPr>
        <w:rPr>
          <w:rStyle w:val="DefaultParagraphFont"/>
          <w:rFonts w:asciiTheme="minorHAnsi" w:hAnsiTheme="minorHAnsi"/>
        </w:rPr>
      </w:sdtEndPr>
      <w:sdtContent>
        <w:p w:rsidR="00492AA6" w:rsidRDefault="00492AA6" w:rsidP="00492AA6">
          <w:pPr>
            <w:tabs>
              <w:tab w:val="left" w:pos="5850"/>
            </w:tabs>
            <w:rPr>
              <w:rStyle w:val="InputStyleChar"/>
            </w:rPr>
          </w:pPr>
          <w:r>
            <w:rPr>
              <w:rStyle w:val="PlaceholderText"/>
            </w:rPr>
            <w:t>Provide an explanation, if required</w:t>
          </w:r>
          <w:r w:rsidRPr="00C4663A">
            <w:rPr>
              <w:rStyle w:val="PlaceholderText"/>
            </w:rPr>
            <w:t>.</w:t>
          </w:r>
        </w:p>
      </w:sdtContent>
    </w:sdt>
    <w:p w:rsidR="00492AA6" w:rsidRDefault="00492AA6" w:rsidP="00492AA6">
      <w:pPr>
        <w:tabs>
          <w:tab w:val="left" w:pos="5850"/>
        </w:tabs>
        <w:spacing w:after="0"/>
        <w:rPr>
          <w:rStyle w:val="InputStyleChar"/>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938"/>
        <w:gridCol w:w="1638"/>
      </w:tblGrid>
      <w:tr w:rsidR="00492AA6" w:rsidRPr="0055196D" w:rsidTr="00761600">
        <w:trPr>
          <w:cantSplit/>
        </w:trPr>
        <w:tc>
          <w:tcPr>
            <w:tcW w:w="7938" w:type="dxa"/>
          </w:tcPr>
          <w:p w:rsidR="00492AA6" w:rsidRDefault="00492AA6" w:rsidP="00761600">
            <w:pPr>
              <w:numPr>
                <w:ilvl w:val="0"/>
                <w:numId w:val="3"/>
              </w:numPr>
              <w:ind w:left="450" w:hanging="450"/>
              <w:rPr>
                <w:rFonts w:ascii="Calibri" w:hAnsi="Calibri"/>
              </w:rPr>
            </w:pPr>
            <w:r>
              <w:rPr>
                <w:rFonts w:ascii="Calibri" w:hAnsi="Calibri"/>
              </w:rPr>
              <w:t>If the answer to A8 is $6.0 million or less AND the answer to A9 is $18 million or less, check the box “N/A.”  Otherwise, if the business does not meet the size tests in A8 and A9, is the business qualified under the appropriate industry size standard found in 13 CFR 121.201</w:t>
            </w:r>
          </w:p>
        </w:tc>
        <w:tc>
          <w:tcPr>
            <w:tcW w:w="1638" w:type="dxa"/>
          </w:tcPr>
          <w:p w:rsidR="00492AA6" w:rsidRDefault="00492AA6" w:rsidP="00761600">
            <w:pPr>
              <w:jc w:val="right"/>
              <w:rPr>
                <w:rFonts w:ascii="Calibri" w:hAnsi="Calibri"/>
              </w:rPr>
            </w:pPr>
            <w:r>
              <w:rPr>
                <w:rFonts w:ascii="Calibri" w:hAnsi="Calibri"/>
              </w:rPr>
              <w:t xml:space="preserve">N/A </w:t>
            </w:r>
            <w:sdt>
              <w:sdtPr>
                <w:rPr>
                  <w:rFonts w:ascii="Calibri" w:hAnsi="Calibri"/>
                </w:rPr>
                <w:id w:val="821173"/>
              </w:sdtPr>
              <w:sdtEndPr/>
              <w:sdtContent>
                <w:r>
                  <w:rPr>
                    <w:rFonts w:ascii="MS Gothic" w:eastAsia="MS Gothic" w:hAnsi="Calibri" w:hint="eastAsia"/>
                  </w:rPr>
                  <w:t>☐</w:t>
                </w:r>
              </w:sdtContent>
            </w:sdt>
          </w:p>
          <w:p w:rsidR="00492AA6" w:rsidRPr="0055196D" w:rsidRDefault="00492AA6" w:rsidP="00761600">
            <w:pPr>
              <w:jc w:val="right"/>
              <w:rPr>
                <w:rStyle w:val="InputStyleChar"/>
              </w:rPr>
            </w:pPr>
            <w:r>
              <w:rPr>
                <w:rFonts w:ascii="Calibri" w:hAnsi="Calibri"/>
              </w:rPr>
              <w:t xml:space="preserve">YES </w:t>
            </w:r>
            <w:sdt>
              <w:sdtPr>
                <w:rPr>
                  <w:rFonts w:ascii="Calibri" w:hAnsi="Calibri"/>
                </w:rPr>
                <w:id w:val="821169"/>
              </w:sdtPr>
              <w:sdtEndPr/>
              <w:sdtContent>
                <w:r>
                  <w:rPr>
                    <w:rFonts w:ascii="MS Gothic" w:eastAsia="MS Gothic" w:hAnsi="Calibri" w:hint="eastAsia"/>
                  </w:rPr>
                  <w:t>☐</w:t>
                </w:r>
              </w:sdtContent>
            </w:sdt>
            <w:r>
              <w:rPr>
                <w:rFonts w:ascii="Calibri" w:hAnsi="Calibri"/>
              </w:rPr>
              <w:t xml:space="preserve">  NO </w:t>
            </w:r>
            <w:sdt>
              <w:sdtPr>
                <w:rPr>
                  <w:rFonts w:ascii="Calibri" w:hAnsi="Calibri"/>
                </w:rPr>
                <w:id w:val="821170"/>
              </w:sdtPr>
              <w:sdtEndPr/>
              <w:sdtContent>
                <w:r>
                  <w:rPr>
                    <w:rFonts w:ascii="MS Gothic" w:eastAsia="MS Gothic" w:hAnsi="Calibri" w:hint="eastAsia"/>
                  </w:rPr>
                  <w:t>☐</w:t>
                </w:r>
              </w:sdtContent>
            </w:sdt>
          </w:p>
        </w:tc>
      </w:tr>
    </w:tbl>
    <w:p w:rsidR="00492AA6" w:rsidRDefault="00492AA6" w:rsidP="00492AA6">
      <w:pPr>
        <w:spacing w:after="0"/>
      </w:pPr>
    </w:p>
    <w:p w:rsidR="00492AA6" w:rsidRDefault="00492AA6" w:rsidP="00492AA6">
      <w:pPr>
        <w:pStyle w:val="Heading3"/>
        <w:spacing w:before="0"/>
      </w:pPr>
      <w:bookmarkStart w:id="39" w:name="_Toc356378176"/>
      <w:r>
        <w:t>Eligibility for Finance</w:t>
      </w:r>
      <w:bookmarkEnd w:id="39"/>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938"/>
        <w:gridCol w:w="1638"/>
      </w:tblGrid>
      <w:tr w:rsidR="00492AA6" w:rsidRPr="0055196D" w:rsidTr="00761600">
        <w:trPr>
          <w:cantSplit/>
        </w:trPr>
        <w:tc>
          <w:tcPr>
            <w:tcW w:w="7938" w:type="dxa"/>
          </w:tcPr>
          <w:p w:rsidR="00492AA6" w:rsidRDefault="00492AA6" w:rsidP="0047730A">
            <w:pPr>
              <w:numPr>
                <w:ilvl w:val="0"/>
                <w:numId w:val="3"/>
              </w:numPr>
              <w:ind w:left="450" w:hanging="450"/>
              <w:rPr>
                <w:rFonts w:ascii="Calibri" w:hAnsi="Calibri"/>
              </w:rPr>
            </w:pPr>
            <w:r>
              <w:rPr>
                <w:rFonts w:ascii="Calibri" w:hAnsi="Calibri"/>
              </w:rPr>
              <w:t xml:space="preserve">What is the NAICS (North American Industry Classification System) code for the Small Business? [13 CFR </w:t>
            </w:r>
            <w:r w:rsidR="0047730A">
              <w:rPr>
                <w:rFonts w:ascii="Calibri" w:hAnsi="Calibri"/>
              </w:rPr>
              <w:t>121.201</w:t>
            </w:r>
            <w:r>
              <w:rPr>
                <w:rFonts w:ascii="Calibri" w:hAnsi="Calibri"/>
              </w:rPr>
              <w:t>]</w:t>
            </w:r>
          </w:p>
        </w:tc>
        <w:sdt>
          <w:sdtPr>
            <w:rPr>
              <w:rStyle w:val="InputStyleChar"/>
            </w:rPr>
            <w:id w:val="821177"/>
            <w:showingPlcHdr/>
          </w:sdtPr>
          <w:sdtEndPr>
            <w:rPr>
              <w:rStyle w:val="DefaultParagraphFont"/>
              <w:rFonts w:ascii="Calibri" w:hAnsi="Calibri"/>
            </w:rPr>
          </w:sdtEndPr>
          <w:sdtContent>
            <w:tc>
              <w:tcPr>
                <w:tcW w:w="1638" w:type="dxa"/>
              </w:tcPr>
              <w:p w:rsidR="00492AA6" w:rsidRPr="0055196D" w:rsidRDefault="00492AA6" w:rsidP="00761600">
                <w:pPr>
                  <w:jc w:val="right"/>
                  <w:rPr>
                    <w:rStyle w:val="InputStyleChar"/>
                  </w:rPr>
                </w:pPr>
                <w:r>
                  <w:rPr>
                    <w:rStyle w:val="PlaceholderText"/>
                  </w:rPr>
                  <w:t>NAICS Code</w:t>
                </w:r>
              </w:p>
            </w:tc>
          </w:sdtContent>
        </w:sdt>
      </w:tr>
      <w:tr w:rsidR="00492AA6" w:rsidRPr="0055196D" w:rsidTr="00761600">
        <w:trPr>
          <w:cantSplit/>
        </w:trPr>
        <w:tc>
          <w:tcPr>
            <w:tcW w:w="7938" w:type="dxa"/>
          </w:tcPr>
          <w:p w:rsidR="00492AA6" w:rsidRDefault="00492AA6" w:rsidP="00761600">
            <w:pPr>
              <w:numPr>
                <w:ilvl w:val="0"/>
                <w:numId w:val="3"/>
              </w:numPr>
              <w:ind w:left="450" w:hanging="450"/>
              <w:rPr>
                <w:rFonts w:ascii="Calibri" w:hAnsi="Calibri"/>
              </w:rPr>
            </w:pPr>
            <w:r>
              <w:rPr>
                <w:rFonts w:ascii="Calibri" w:hAnsi="Calibri"/>
              </w:rPr>
              <w:t>Does the primary activity of the Small Business consist of relending or reinvesting?  If yes, please explain below. [13 CFR 107.720(a), 107.720(a)(2)]</w:t>
            </w:r>
          </w:p>
        </w:tc>
        <w:tc>
          <w:tcPr>
            <w:tcW w:w="1638" w:type="dxa"/>
          </w:tcPr>
          <w:p w:rsidR="00492AA6" w:rsidRPr="0055196D" w:rsidRDefault="00492AA6" w:rsidP="00761600">
            <w:pPr>
              <w:jc w:val="right"/>
              <w:rPr>
                <w:rStyle w:val="InputStyleChar"/>
              </w:rPr>
            </w:pPr>
            <w:r>
              <w:rPr>
                <w:rFonts w:ascii="Calibri" w:hAnsi="Calibri"/>
              </w:rPr>
              <w:t xml:space="preserve">YES </w:t>
            </w:r>
            <w:sdt>
              <w:sdtPr>
                <w:rPr>
                  <w:rFonts w:ascii="Calibri" w:hAnsi="Calibri"/>
                </w:rPr>
                <w:id w:val="821178"/>
              </w:sdtPr>
              <w:sdtEndPr/>
              <w:sdtContent>
                <w:r>
                  <w:rPr>
                    <w:rFonts w:ascii="MS Gothic" w:eastAsia="MS Gothic" w:hAnsi="Calibri" w:hint="eastAsia"/>
                  </w:rPr>
                  <w:t>☐</w:t>
                </w:r>
              </w:sdtContent>
            </w:sdt>
            <w:r>
              <w:rPr>
                <w:rFonts w:ascii="Calibri" w:hAnsi="Calibri"/>
              </w:rPr>
              <w:t xml:space="preserve">  NO </w:t>
            </w:r>
            <w:sdt>
              <w:sdtPr>
                <w:rPr>
                  <w:rFonts w:ascii="Calibri" w:hAnsi="Calibri"/>
                </w:rPr>
                <w:id w:val="821179"/>
              </w:sdtPr>
              <w:sdtEndPr/>
              <w:sdtContent>
                <w:r>
                  <w:rPr>
                    <w:rFonts w:ascii="MS Gothic" w:eastAsia="MS Gothic" w:hAnsi="Calibri" w:hint="eastAsia"/>
                  </w:rPr>
                  <w:t>☐</w:t>
                </w:r>
              </w:sdtContent>
            </w:sdt>
          </w:p>
        </w:tc>
      </w:tr>
    </w:tbl>
    <w:p w:rsidR="00492AA6" w:rsidRDefault="00492AA6" w:rsidP="00492AA6">
      <w:pPr>
        <w:spacing w:after="0"/>
      </w:pPr>
    </w:p>
    <w:sdt>
      <w:sdtPr>
        <w:rPr>
          <w:rStyle w:val="InputStyleChar"/>
        </w:rPr>
        <w:id w:val="821180"/>
        <w:showingPlcHdr/>
      </w:sdtPr>
      <w:sdtEndPr>
        <w:rPr>
          <w:rStyle w:val="DefaultParagraphFont"/>
          <w:rFonts w:asciiTheme="minorHAnsi" w:hAnsiTheme="minorHAnsi"/>
        </w:rPr>
      </w:sdtEndPr>
      <w:sdtContent>
        <w:p w:rsidR="00492AA6" w:rsidRDefault="00492AA6" w:rsidP="00492AA6">
          <w:pPr>
            <w:tabs>
              <w:tab w:val="left" w:pos="5850"/>
            </w:tabs>
            <w:rPr>
              <w:rStyle w:val="InputStyleChar"/>
            </w:rPr>
          </w:pPr>
          <w:r>
            <w:rPr>
              <w:rStyle w:val="PlaceholderText"/>
            </w:rPr>
            <w:t>Provide an explanation, if required</w:t>
          </w:r>
          <w:r w:rsidRPr="00C4663A">
            <w:rPr>
              <w:rStyle w:val="PlaceholderText"/>
            </w:rPr>
            <w:t>.</w:t>
          </w:r>
        </w:p>
      </w:sdtContent>
    </w:sdt>
    <w:p w:rsidR="00492AA6" w:rsidRDefault="00492AA6" w:rsidP="00492AA6">
      <w:pPr>
        <w:tabs>
          <w:tab w:val="left" w:pos="5850"/>
        </w:tabs>
        <w:spacing w:after="0"/>
        <w:rPr>
          <w:rStyle w:val="InputStyleChar"/>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938"/>
        <w:gridCol w:w="1638"/>
      </w:tblGrid>
      <w:tr w:rsidR="00492AA6" w:rsidRPr="0055196D" w:rsidTr="00761600">
        <w:trPr>
          <w:cantSplit/>
        </w:trPr>
        <w:tc>
          <w:tcPr>
            <w:tcW w:w="7938" w:type="dxa"/>
          </w:tcPr>
          <w:p w:rsidR="00492AA6" w:rsidRDefault="00492AA6" w:rsidP="00761600">
            <w:pPr>
              <w:numPr>
                <w:ilvl w:val="0"/>
                <w:numId w:val="3"/>
              </w:numPr>
              <w:ind w:left="450" w:hanging="450"/>
              <w:rPr>
                <w:rFonts w:ascii="Calibri" w:hAnsi="Calibri"/>
              </w:rPr>
            </w:pPr>
            <w:r>
              <w:rPr>
                <w:rFonts w:ascii="Calibri" w:hAnsi="Calibri"/>
              </w:rPr>
              <w:t>Is the Small Business passive, as defined in 13 CFR 107.720(b)(1)? If yes, explain how the business qualifies for financing?</w:t>
            </w:r>
          </w:p>
        </w:tc>
        <w:tc>
          <w:tcPr>
            <w:tcW w:w="1638" w:type="dxa"/>
          </w:tcPr>
          <w:p w:rsidR="00492AA6" w:rsidRPr="0055196D" w:rsidRDefault="00492AA6" w:rsidP="00761600">
            <w:pPr>
              <w:jc w:val="right"/>
              <w:rPr>
                <w:rStyle w:val="InputStyleChar"/>
              </w:rPr>
            </w:pPr>
            <w:r>
              <w:rPr>
                <w:rFonts w:ascii="Calibri" w:hAnsi="Calibri"/>
              </w:rPr>
              <w:t xml:space="preserve">YES </w:t>
            </w:r>
            <w:sdt>
              <w:sdtPr>
                <w:rPr>
                  <w:rFonts w:ascii="Calibri" w:hAnsi="Calibri"/>
                </w:rPr>
                <w:id w:val="821181"/>
              </w:sdtPr>
              <w:sdtEndPr/>
              <w:sdtContent>
                <w:r>
                  <w:rPr>
                    <w:rFonts w:ascii="MS Gothic" w:eastAsia="MS Gothic" w:hAnsi="Calibri" w:hint="eastAsia"/>
                  </w:rPr>
                  <w:t>☐</w:t>
                </w:r>
              </w:sdtContent>
            </w:sdt>
            <w:r>
              <w:rPr>
                <w:rFonts w:ascii="Calibri" w:hAnsi="Calibri"/>
              </w:rPr>
              <w:t xml:space="preserve">  NO </w:t>
            </w:r>
            <w:sdt>
              <w:sdtPr>
                <w:rPr>
                  <w:rFonts w:ascii="Calibri" w:hAnsi="Calibri"/>
                </w:rPr>
                <w:id w:val="821182"/>
              </w:sdtPr>
              <w:sdtEndPr/>
              <w:sdtContent>
                <w:r>
                  <w:rPr>
                    <w:rFonts w:ascii="MS Gothic" w:eastAsia="MS Gothic" w:hAnsi="Calibri" w:hint="eastAsia"/>
                  </w:rPr>
                  <w:t>☐</w:t>
                </w:r>
              </w:sdtContent>
            </w:sdt>
          </w:p>
        </w:tc>
      </w:tr>
    </w:tbl>
    <w:p w:rsidR="00492AA6" w:rsidRDefault="00492AA6" w:rsidP="00492AA6">
      <w:pPr>
        <w:spacing w:after="0"/>
      </w:pPr>
    </w:p>
    <w:sdt>
      <w:sdtPr>
        <w:rPr>
          <w:rStyle w:val="InputStyleChar"/>
        </w:rPr>
        <w:id w:val="821183"/>
        <w:showingPlcHdr/>
      </w:sdtPr>
      <w:sdtEndPr>
        <w:rPr>
          <w:rStyle w:val="DefaultParagraphFont"/>
          <w:rFonts w:asciiTheme="minorHAnsi" w:hAnsiTheme="minorHAnsi"/>
        </w:rPr>
      </w:sdtEndPr>
      <w:sdtContent>
        <w:p w:rsidR="00492AA6" w:rsidRDefault="00492AA6" w:rsidP="00492AA6">
          <w:pPr>
            <w:tabs>
              <w:tab w:val="left" w:pos="5850"/>
            </w:tabs>
            <w:rPr>
              <w:rStyle w:val="InputStyleChar"/>
            </w:rPr>
          </w:pPr>
          <w:r>
            <w:rPr>
              <w:rStyle w:val="PlaceholderText"/>
            </w:rPr>
            <w:t>Provide an explanation, if required</w:t>
          </w:r>
          <w:r w:rsidRPr="00C4663A">
            <w:rPr>
              <w:rStyle w:val="PlaceholderText"/>
            </w:rPr>
            <w:t>.</w:t>
          </w:r>
        </w:p>
      </w:sdtContent>
    </w:sdt>
    <w:p w:rsidR="00492AA6" w:rsidRDefault="00492AA6" w:rsidP="00492AA6">
      <w:pPr>
        <w:spacing w:after="0"/>
      </w:pP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9576"/>
      </w:tblGrid>
      <w:tr w:rsidR="00492AA6" w:rsidRPr="0055196D" w:rsidTr="00761600">
        <w:trPr>
          <w:cantSplit/>
        </w:trPr>
        <w:tc>
          <w:tcPr>
            <w:tcW w:w="5000" w:type="pct"/>
          </w:tcPr>
          <w:p w:rsidR="00492AA6" w:rsidRDefault="00492AA6" w:rsidP="00761600">
            <w:pPr>
              <w:numPr>
                <w:ilvl w:val="0"/>
                <w:numId w:val="3"/>
              </w:numPr>
              <w:ind w:left="450" w:hanging="450"/>
              <w:rPr>
                <w:rFonts w:ascii="Calibri" w:hAnsi="Calibri"/>
              </w:rPr>
            </w:pPr>
            <w:r>
              <w:rPr>
                <w:rFonts w:ascii="Calibri" w:hAnsi="Calibri"/>
              </w:rPr>
              <w:t>How will the Small Business use the new funds?  Show percentages per use. [13 CFR 107.720(c)(2), 107.720(d)-(i)]</w:t>
            </w:r>
          </w:p>
        </w:tc>
      </w:tr>
    </w:tbl>
    <w:p w:rsidR="00492AA6" w:rsidRDefault="00492AA6" w:rsidP="00492AA6">
      <w:pPr>
        <w:spacing w:after="0"/>
      </w:pPr>
    </w:p>
    <w:sdt>
      <w:sdtPr>
        <w:rPr>
          <w:rStyle w:val="InputStyleChar"/>
        </w:rPr>
        <w:id w:val="821200"/>
        <w:showingPlcHdr/>
      </w:sdtPr>
      <w:sdtEndPr>
        <w:rPr>
          <w:rStyle w:val="DefaultParagraphFont"/>
          <w:rFonts w:asciiTheme="minorHAnsi" w:hAnsiTheme="minorHAnsi"/>
        </w:rPr>
      </w:sdtEndPr>
      <w:sdtContent>
        <w:p w:rsidR="00492AA6" w:rsidRDefault="00492AA6" w:rsidP="00492AA6">
          <w:pPr>
            <w:tabs>
              <w:tab w:val="left" w:pos="5850"/>
            </w:tabs>
            <w:rPr>
              <w:rStyle w:val="InputStyleChar"/>
            </w:rPr>
          </w:pPr>
          <w:r>
            <w:rPr>
              <w:rStyle w:val="PlaceholderText"/>
            </w:rPr>
            <w:t>Provide an explanation, if required</w:t>
          </w:r>
          <w:r w:rsidRPr="00C4663A">
            <w:rPr>
              <w:rStyle w:val="PlaceholderText"/>
            </w:rPr>
            <w:t>.</w:t>
          </w:r>
        </w:p>
      </w:sdtContent>
    </w:sdt>
    <w:p w:rsidR="00492AA6" w:rsidRDefault="00492AA6" w:rsidP="00492AA6">
      <w:pPr>
        <w:spacing w:after="0"/>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938"/>
        <w:gridCol w:w="1638"/>
      </w:tblGrid>
      <w:tr w:rsidR="00492AA6" w:rsidRPr="0055196D" w:rsidTr="00761600">
        <w:trPr>
          <w:cantSplit/>
        </w:trPr>
        <w:tc>
          <w:tcPr>
            <w:tcW w:w="7938" w:type="dxa"/>
          </w:tcPr>
          <w:p w:rsidR="00492AA6" w:rsidRDefault="00492AA6" w:rsidP="00761600">
            <w:pPr>
              <w:numPr>
                <w:ilvl w:val="0"/>
                <w:numId w:val="3"/>
              </w:numPr>
              <w:ind w:left="450" w:hanging="450"/>
              <w:rPr>
                <w:rFonts w:ascii="Calibri" w:hAnsi="Calibri"/>
              </w:rPr>
            </w:pPr>
            <w:r>
              <w:rPr>
                <w:rFonts w:ascii="Calibri" w:hAnsi="Calibri"/>
              </w:rPr>
              <w:t>Will any of the funds be used to finance a foreign operation?  If yes, please provide details. [13 CFR 107.720(g)]</w:t>
            </w:r>
          </w:p>
        </w:tc>
        <w:tc>
          <w:tcPr>
            <w:tcW w:w="1638" w:type="dxa"/>
          </w:tcPr>
          <w:p w:rsidR="00492AA6" w:rsidRPr="0055196D" w:rsidRDefault="00492AA6" w:rsidP="00761600">
            <w:pPr>
              <w:jc w:val="right"/>
              <w:rPr>
                <w:rStyle w:val="InputStyleChar"/>
              </w:rPr>
            </w:pPr>
            <w:r>
              <w:rPr>
                <w:rFonts w:ascii="Calibri" w:hAnsi="Calibri"/>
              </w:rPr>
              <w:t xml:space="preserve">YES </w:t>
            </w:r>
            <w:sdt>
              <w:sdtPr>
                <w:rPr>
                  <w:rFonts w:ascii="Calibri" w:hAnsi="Calibri"/>
                </w:rPr>
                <w:id w:val="821203"/>
              </w:sdtPr>
              <w:sdtEndPr/>
              <w:sdtContent>
                <w:r>
                  <w:rPr>
                    <w:rFonts w:ascii="MS Gothic" w:eastAsia="MS Gothic" w:hAnsi="Calibri" w:hint="eastAsia"/>
                  </w:rPr>
                  <w:t>☐</w:t>
                </w:r>
              </w:sdtContent>
            </w:sdt>
            <w:r>
              <w:rPr>
                <w:rFonts w:ascii="Calibri" w:hAnsi="Calibri"/>
              </w:rPr>
              <w:t xml:space="preserve">  NO </w:t>
            </w:r>
            <w:sdt>
              <w:sdtPr>
                <w:rPr>
                  <w:rFonts w:ascii="Calibri" w:hAnsi="Calibri"/>
                </w:rPr>
                <w:id w:val="821204"/>
              </w:sdtPr>
              <w:sdtEndPr/>
              <w:sdtContent>
                <w:r>
                  <w:rPr>
                    <w:rFonts w:ascii="MS Gothic" w:eastAsia="MS Gothic" w:hAnsi="Calibri" w:hint="eastAsia"/>
                  </w:rPr>
                  <w:t>☐</w:t>
                </w:r>
              </w:sdtContent>
            </w:sdt>
          </w:p>
        </w:tc>
      </w:tr>
    </w:tbl>
    <w:p w:rsidR="00492AA6" w:rsidRDefault="00492AA6" w:rsidP="00492AA6">
      <w:pPr>
        <w:spacing w:after="0"/>
      </w:pPr>
    </w:p>
    <w:sdt>
      <w:sdtPr>
        <w:rPr>
          <w:rStyle w:val="InputStyleChar"/>
        </w:rPr>
        <w:id w:val="821205"/>
        <w:showingPlcHdr/>
      </w:sdtPr>
      <w:sdtEndPr>
        <w:rPr>
          <w:rStyle w:val="DefaultParagraphFont"/>
          <w:rFonts w:asciiTheme="minorHAnsi" w:hAnsiTheme="minorHAnsi"/>
        </w:rPr>
      </w:sdtEndPr>
      <w:sdtContent>
        <w:p w:rsidR="00492AA6" w:rsidRDefault="00492AA6" w:rsidP="00492AA6">
          <w:pPr>
            <w:tabs>
              <w:tab w:val="left" w:pos="5850"/>
            </w:tabs>
            <w:rPr>
              <w:rStyle w:val="InputStyleChar"/>
            </w:rPr>
          </w:pPr>
          <w:r>
            <w:rPr>
              <w:rStyle w:val="PlaceholderText"/>
            </w:rPr>
            <w:t>Provide an explanation, if required</w:t>
          </w:r>
          <w:r w:rsidRPr="00C4663A">
            <w:rPr>
              <w:rStyle w:val="PlaceholderText"/>
            </w:rPr>
            <w:t>.</w:t>
          </w:r>
        </w:p>
      </w:sdtContent>
    </w:sdt>
    <w:p w:rsidR="00492AA6" w:rsidRDefault="00492AA6" w:rsidP="00492AA6">
      <w:pPr>
        <w:spacing w:after="0"/>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938"/>
        <w:gridCol w:w="1638"/>
      </w:tblGrid>
      <w:tr w:rsidR="00492AA6" w:rsidRPr="0055196D" w:rsidTr="00761600">
        <w:trPr>
          <w:cantSplit/>
        </w:trPr>
        <w:tc>
          <w:tcPr>
            <w:tcW w:w="7938" w:type="dxa"/>
          </w:tcPr>
          <w:p w:rsidR="00492AA6" w:rsidRDefault="00492AA6" w:rsidP="00761600">
            <w:pPr>
              <w:numPr>
                <w:ilvl w:val="0"/>
                <w:numId w:val="3"/>
              </w:numPr>
              <w:ind w:left="450" w:hanging="450"/>
              <w:rPr>
                <w:rFonts w:ascii="Calibri" w:hAnsi="Calibri"/>
              </w:rPr>
            </w:pPr>
            <w:r>
              <w:rPr>
                <w:rFonts w:ascii="Calibri" w:hAnsi="Calibri"/>
              </w:rPr>
              <w:t>Does the Small Business have more than 49% of its employees or tangible assets located outside the United States?  If yes, provide details explaining how the SBIC’s funds will be used for a specific domestic purpose. [13 CFR 107.720(g)]</w:t>
            </w:r>
          </w:p>
        </w:tc>
        <w:tc>
          <w:tcPr>
            <w:tcW w:w="1638" w:type="dxa"/>
          </w:tcPr>
          <w:p w:rsidR="00492AA6" w:rsidRPr="0055196D" w:rsidRDefault="00492AA6" w:rsidP="00761600">
            <w:pPr>
              <w:jc w:val="right"/>
              <w:rPr>
                <w:rStyle w:val="InputStyleChar"/>
              </w:rPr>
            </w:pPr>
            <w:r>
              <w:rPr>
                <w:rFonts w:ascii="Calibri" w:hAnsi="Calibri"/>
              </w:rPr>
              <w:t xml:space="preserve">YES </w:t>
            </w:r>
            <w:sdt>
              <w:sdtPr>
                <w:rPr>
                  <w:rFonts w:ascii="Calibri" w:hAnsi="Calibri"/>
                </w:rPr>
                <w:id w:val="821206"/>
              </w:sdtPr>
              <w:sdtEndPr/>
              <w:sdtContent>
                <w:r>
                  <w:rPr>
                    <w:rFonts w:ascii="MS Gothic" w:eastAsia="MS Gothic" w:hAnsi="Calibri" w:hint="eastAsia"/>
                  </w:rPr>
                  <w:t>☐</w:t>
                </w:r>
              </w:sdtContent>
            </w:sdt>
            <w:r>
              <w:rPr>
                <w:rFonts w:ascii="Calibri" w:hAnsi="Calibri"/>
              </w:rPr>
              <w:t xml:space="preserve">  NO </w:t>
            </w:r>
            <w:sdt>
              <w:sdtPr>
                <w:rPr>
                  <w:rFonts w:ascii="Calibri" w:hAnsi="Calibri"/>
                </w:rPr>
                <w:id w:val="821207"/>
              </w:sdtPr>
              <w:sdtEndPr/>
              <w:sdtContent>
                <w:r>
                  <w:rPr>
                    <w:rFonts w:ascii="MS Gothic" w:eastAsia="MS Gothic" w:hAnsi="Calibri" w:hint="eastAsia"/>
                  </w:rPr>
                  <w:t>☐</w:t>
                </w:r>
              </w:sdtContent>
            </w:sdt>
          </w:p>
        </w:tc>
      </w:tr>
    </w:tbl>
    <w:p w:rsidR="00492AA6" w:rsidRDefault="00492AA6" w:rsidP="00492AA6">
      <w:pPr>
        <w:spacing w:after="0"/>
      </w:pPr>
    </w:p>
    <w:sdt>
      <w:sdtPr>
        <w:rPr>
          <w:rStyle w:val="InputStyleChar"/>
        </w:rPr>
        <w:id w:val="821208"/>
        <w:showingPlcHdr/>
      </w:sdtPr>
      <w:sdtEndPr>
        <w:rPr>
          <w:rStyle w:val="DefaultParagraphFont"/>
          <w:rFonts w:asciiTheme="minorHAnsi" w:hAnsiTheme="minorHAnsi"/>
        </w:rPr>
      </w:sdtEndPr>
      <w:sdtContent>
        <w:p w:rsidR="00492AA6" w:rsidRDefault="00492AA6" w:rsidP="00492AA6">
          <w:pPr>
            <w:tabs>
              <w:tab w:val="left" w:pos="5850"/>
            </w:tabs>
            <w:rPr>
              <w:rStyle w:val="InputStyleChar"/>
            </w:rPr>
          </w:pPr>
          <w:r>
            <w:rPr>
              <w:rStyle w:val="PlaceholderText"/>
            </w:rPr>
            <w:t>Provide an explanation, if required</w:t>
          </w:r>
          <w:r w:rsidRPr="00C4663A">
            <w:rPr>
              <w:rStyle w:val="PlaceholderText"/>
            </w:rPr>
            <w:t>.</w:t>
          </w:r>
        </w:p>
      </w:sdtContent>
    </w:sdt>
    <w:p w:rsidR="00492AA6" w:rsidRDefault="00492AA6" w:rsidP="00492AA6"/>
    <w:p w:rsidR="00492AA6" w:rsidRDefault="00492AA6" w:rsidP="00492AA6">
      <w:pPr>
        <w:pStyle w:val="Heading3"/>
        <w:spacing w:before="0"/>
      </w:pPr>
      <w:bookmarkStart w:id="40" w:name="_Toc356378177"/>
      <w:r>
        <w:t>Terms of Financing</w:t>
      </w:r>
      <w:bookmarkEnd w:id="40"/>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938"/>
        <w:gridCol w:w="1638"/>
      </w:tblGrid>
      <w:tr w:rsidR="00492AA6" w:rsidRPr="0055196D" w:rsidTr="00761600">
        <w:trPr>
          <w:cantSplit/>
        </w:trPr>
        <w:tc>
          <w:tcPr>
            <w:tcW w:w="7938" w:type="dxa"/>
          </w:tcPr>
          <w:p w:rsidR="00492AA6" w:rsidRDefault="00492AA6" w:rsidP="00761600">
            <w:pPr>
              <w:numPr>
                <w:ilvl w:val="0"/>
                <w:numId w:val="3"/>
              </w:numPr>
              <w:ind w:left="450" w:hanging="450"/>
              <w:rPr>
                <w:rFonts w:ascii="Calibri" w:hAnsi="Calibri"/>
              </w:rPr>
            </w:pPr>
            <w:r>
              <w:rPr>
                <w:rFonts w:ascii="Calibri" w:hAnsi="Calibri"/>
              </w:rPr>
              <w:t>Please check the box if this is solely an equity financing with no term.</w:t>
            </w:r>
          </w:p>
          <w:p w:rsidR="00492AA6" w:rsidRDefault="00492AA6" w:rsidP="00761600">
            <w:pPr>
              <w:ind w:left="450"/>
              <w:rPr>
                <w:rFonts w:ascii="Calibri" w:hAnsi="Calibri"/>
              </w:rPr>
            </w:pPr>
            <w:r>
              <w:rPr>
                <w:rFonts w:ascii="Calibri" w:hAnsi="Calibri"/>
              </w:rPr>
              <w:t>If this financing has a term, please indicate the term.  If less than one year, explain. [13 CFR 107.830, 107.835, 107.840]</w:t>
            </w:r>
          </w:p>
        </w:tc>
        <w:tc>
          <w:tcPr>
            <w:tcW w:w="1638" w:type="dxa"/>
          </w:tcPr>
          <w:p w:rsidR="00492AA6" w:rsidRDefault="00492AA6" w:rsidP="00761600">
            <w:pPr>
              <w:jc w:val="right"/>
              <w:rPr>
                <w:rFonts w:ascii="Calibri" w:hAnsi="Calibri"/>
              </w:rPr>
            </w:pPr>
            <w:r>
              <w:rPr>
                <w:rFonts w:ascii="Calibri" w:hAnsi="Calibri"/>
              </w:rPr>
              <w:t xml:space="preserve">Equity </w:t>
            </w:r>
            <w:sdt>
              <w:sdtPr>
                <w:rPr>
                  <w:rFonts w:ascii="Calibri" w:hAnsi="Calibri"/>
                </w:rPr>
                <w:id w:val="821210"/>
              </w:sdtPr>
              <w:sdtEndPr/>
              <w:sdtContent>
                <w:r>
                  <w:rPr>
                    <w:rFonts w:ascii="MS Gothic" w:eastAsia="MS Gothic" w:hAnsi="Calibri" w:hint="eastAsia"/>
                  </w:rPr>
                  <w:t>☐</w:t>
                </w:r>
              </w:sdtContent>
            </w:sdt>
          </w:p>
          <w:p w:rsidR="00492AA6" w:rsidRPr="0055196D" w:rsidRDefault="00E86DE3" w:rsidP="00761600">
            <w:pPr>
              <w:jc w:val="right"/>
              <w:rPr>
                <w:rStyle w:val="InputStyleChar"/>
              </w:rPr>
            </w:pPr>
            <w:sdt>
              <w:sdtPr>
                <w:rPr>
                  <w:rStyle w:val="InputStyleChar"/>
                </w:rPr>
                <w:id w:val="821213"/>
                <w:showingPlcHdr/>
              </w:sdtPr>
              <w:sdtEndPr>
                <w:rPr>
                  <w:rStyle w:val="DefaultParagraphFont"/>
                  <w:rFonts w:ascii="Calibri" w:hAnsi="Calibri"/>
                </w:rPr>
              </w:sdtEndPr>
              <w:sdtContent>
                <w:r w:rsidR="00492AA6">
                  <w:rPr>
                    <w:rStyle w:val="PlaceholderText"/>
                  </w:rPr>
                  <w:t>Term (yrs.)</w:t>
                </w:r>
              </w:sdtContent>
            </w:sdt>
          </w:p>
        </w:tc>
      </w:tr>
    </w:tbl>
    <w:p w:rsidR="00492AA6" w:rsidRDefault="00492AA6" w:rsidP="00492AA6">
      <w:pPr>
        <w:spacing w:after="0"/>
      </w:pPr>
    </w:p>
    <w:sdt>
      <w:sdtPr>
        <w:rPr>
          <w:rStyle w:val="InputStyleChar"/>
        </w:rPr>
        <w:id w:val="821216"/>
        <w:showingPlcHdr/>
      </w:sdtPr>
      <w:sdtEndPr>
        <w:rPr>
          <w:rStyle w:val="DefaultParagraphFont"/>
          <w:rFonts w:asciiTheme="minorHAnsi" w:hAnsiTheme="minorHAnsi"/>
        </w:rPr>
      </w:sdtEndPr>
      <w:sdtContent>
        <w:p w:rsidR="00492AA6" w:rsidRDefault="00492AA6" w:rsidP="00492AA6">
          <w:pPr>
            <w:tabs>
              <w:tab w:val="left" w:pos="5850"/>
            </w:tabs>
            <w:rPr>
              <w:rStyle w:val="InputStyleChar"/>
            </w:rPr>
          </w:pPr>
          <w:r>
            <w:rPr>
              <w:rStyle w:val="PlaceholderText"/>
            </w:rPr>
            <w:t>Provide an explanation, if required</w:t>
          </w:r>
          <w:r w:rsidRPr="00C4663A">
            <w:rPr>
              <w:rStyle w:val="PlaceholderText"/>
            </w:rPr>
            <w:t>.</w:t>
          </w:r>
        </w:p>
      </w:sdtContent>
    </w:sdt>
    <w:p w:rsidR="00492AA6" w:rsidRDefault="00492AA6" w:rsidP="00492AA6">
      <w:pPr>
        <w:spacing w:after="0"/>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938"/>
        <w:gridCol w:w="1638"/>
      </w:tblGrid>
      <w:tr w:rsidR="00492AA6" w:rsidRPr="0055196D" w:rsidTr="00761600">
        <w:trPr>
          <w:cantSplit/>
        </w:trPr>
        <w:tc>
          <w:tcPr>
            <w:tcW w:w="7938" w:type="dxa"/>
          </w:tcPr>
          <w:p w:rsidR="00492AA6" w:rsidRDefault="00492AA6" w:rsidP="00761600">
            <w:pPr>
              <w:numPr>
                <w:ilvl w:val="0"/>
                <w:numId w:val="3"/>
              </w:numPr>
              <w:ind w:left="450" w:hanging="450"/>
              <w:rPr>
                <w:rFonts w:ascii="Calibri" w:hAnsi="Calibri"/>
              </w:rPr>
            </w:pPr>
            <w:r>
              <w:rPr>
                <w:rFonts w:ascii="Calibri" w:hAnsi="Calibri"/>
              </w:rPr>
              <w:t>Will any interim financing be provided to the Small Business by the Applicant?  If yes, explain. [13 CFR 107.835]</w:t>
            </w:r>
          </w:p>
        </w:tc>
        <w:tc>
          <w:tcPr>
            <w:tcW w:w="1638" w:type="dxa"/>
          </w:tcPr>
          <w:p w:rsidR="00492AA6" w:rsidRPr="0055196D" w:rsidRDefault="00492AA6" w:rsidP="00761600">
            <w:pPr>
              <w:jc w:val="right"/>
              <w:rPr>
                <w:rStyle w:val="InputStyleChar"/>
              </w:rPr>
            </w:pPr>
            <w:r>
              <w:rPr>
                <w:rFonts w:ascii="Calibri" w:hAnsi="Calibri"/>
              </w:rPr>
              <w:t xml:space="preserve">YES </w:t>
            </w:r>
            <w:sdt>
              <w:sdtPr>
                <w:rPr>
                  <w:rFonts w:ascii="Calibri" w:hAnsi="Calibri"/>
                </w:rPr>
                <w:id w:val="821217"/>
              </w:sdtPr>
              <w:sdtEndPr/>
              <w:sdtContent>
                <w:r>
                  <w:rPr>
                    <w:rFonts w:ascii="MS Gothic" w:eastAsia="MS Gothic" w:hAnsi="Calibri" w:hint="eastAsia"/>
                  </w:rPr>
                  <w:t>☐</w:t>
                </w:r>
              </w:sdtContent>
            </w:sdt>
            <w:r>
              <w:rPr>
                <w:rFonts w:ascii="Calibri" w:hAnsi="Calibri"/>
              </w:rPr>
              <w:t xml:space="preserve">  NO </w:t>
            </w:r>
            <w:sdt>
              <w:sdtPr>
                <w:rPr>
                  <w:rFonts w:ascii="Calibri" w:hAnsi="Calibri"/>
                </w:rPr>
                <w:id w:val="821218"/>
              </w:sdtPr>
              <w:sdtEndPr/>
              <w:sdtContent>
                <w:r>
                  <w:rPr>
                    <w:rFonts w:ascii="MS Gothic" w:eastAsia="MS Gothic" w:hAnsi="Calibri" w:hint="eastAsia"/>
                  </w:rPr>
                  <w:t>☐</w:t>
                </w:r>
              </w:sdtContent>
            </w:sdt>
          </w:p>
        </w:tc>
      </w:tr>
    </w:tbl>
    <w:p w:rsidR="00492AA6" w:rsidRDefault="00492AA6" w:rsidP="00492AA6">
      <w:pPr>
        <w:spacing w:after="0"/>
      </w:pPr>
    </w:p>
    <w:sdt>
      <w:sdtPr>
        <w:rPr>
          <w:rStyle w:val="InputStyleChar"/>
        </w:rPr>
        <w:id w:val="821219"/>
        <w:showingPlcHdr/>
      </w:sdtPr>
      <w:sdtEndPr>
        <w:rPr>
          <w:rStyle w:val="DefaultParagraphFont"/>
          <w:rFonts w:asciiTheme="minorHAnsi" w:hAnsiTheme="minorHAnsi"/>
        </w:rPr>
      </w:sdtEndPr>
      <w:sdtContent>
        <w:p w:rsidR="00492AA6" w:rsidRDefault="00492AA6" w:rsidP="00492AA6">
          <w:pPr>
            <w:tabs>
              <w:tab w:val="left" w:pos="5850"/>
            </w:tabs>
            <w:rPr>
              <w:rStyle w:val="InputStyleChar"/>
            </w:rPr>
          </w:pPr>
          <w:r>
            <w:rPr>
              <w:rStyle w:val="PlaceholderText"/>
            </w:rPr>
            <w:t>Provide an explanation, if required</w:t>
          </w:r>
          <w:r w:rsidRPr="00C4663A">
            <w:rPr>
              <w:rStyle w:val="PlaceholderText"/>
            </w:rPr>
            <w:t>.</w:t>
          </w:r>
        </w:p>
      </w:sdtContent>
    </w:sdt>
    <w:p w:rsidR="00492AA6" w:rsidRDefault="00492AA6" w:rsidP="00492AA6">
      <w:pPr>
        <w:spacing w:after="0"/>
      </w:pP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9576"/>
      </w:tblGrid>
      <w:tr w:rsidR="00492AA6" w:rsidRPr="0055196D" w:rsidTr="00761600">
        <w:trPr>
          <w:cantSplit/>
        </w:trPr>
        <w:tc>
          <w:tcPr>
            <w:tcW w:w="5000" w:type="pct"/>
          </w:tcPr>
          <w:p w:rsidR="00492AA6" w:rsidRDefault="00492AA6" w:rsidP="00761600">
            <w:pPr>
              <w:numPr>
                <w:ilvl w:val="0"/>
                <w:numId w:val="3"/>
              </w:numPr>
              <w:ind w:left="450" w:hanging="450"/>
              <w:rPr>
                <w:rFonts w:ascii="Calibri" w:hAnsi="Calibri"/>
              </w:rPr>
            </w:pPr>
            <w:r>
              <w:rPr>
                <w:rFonts w:ascii="Calibri" w:hAnsi="Calibri"/>
              </w:rPr>
              <w:t>If present in the proposed terms, what are the amortization provisions?</w:t>
            </w:r>
          </w:p>
        </w:tc>
      </w:tr>
    </w:tbl>
    <w:p w:rsidR="00492AA6" w:rsidRDefault="00492AA6" w:rsidP="00492AA6">
      <w:pPr>
        <w:spacing w:after="0"/>
      </w:pPr>
    </w:p>
    <w:sdt>
      <w:sdtPr>
        <w:rPr>
          <w:rStyle w:val="InputStyleChar"/>
        </w:rPr>
        <w:id w:val="821222"/>
        <w:showingPlcHdr/>
      </w:sdtPr>
      <w:sdtEndPr>
        <w:rPr>
          <w:rStyle w:val="DefaultParagraphFont"/>
          <w:rFonts w:asciiTheme="minorHAnsi" w:hAnsiTheme="minorHAnsi"/>
        </w:rPr>
      </w:sdtEndPr>
      <w:sdtContent>
        <w:p w:rsidR="00492AA6" w:rsidRDefault="00492AA6" w:rsidP="00492AA6">
          <w:pPr>
            <w:tabs>
              <w:tab w:val="left" w:pos="5850"/>
            </w:tabs>
            <w:rPr>
              <w:rStyle w:val="InputStyleChar"/>
            </w:rPr>
          </w:pPr>
          <w:r>
            <w:rPr>
              <w:rStyle w:val="PlaceholderText"/>
            </w:rPr>
            <w:t>Provide an explanation, if required</w:t>
          </w:r>
          <w:r w:rsidRPr="00C4663A">
            <w:rPr>
              <w:rStyle w:val="PlaceholderText"/>
            </w:rPr>
            <w:t>.</w:t>
          </w:r>
        </w:p>
      </w:sdtContent>
    </w:sdt>
    <w:p w:rsidR="00492AA6" w:rsidRDefault="00492AA6" w:rsidP="00492AA6">
      <w:pPr>
        <w:spacing w:after="0"/>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938"/>
        <w:gridCol w:w="1638"/>
      </w:tblGrid>
      <w:tr w:rsidR="00492AA6" w:rsidRPr="0055196D" w:rsidTr="00761600">
        <w:trPr>
          <w:cantSplit/>
        </w:trPr>
        <w:tc>
          <w:tcPr>
            <w:tcW w:w="7938" w:type="dxa"/>
          </w:tcPr>
          <w:p w:rsidR="00492AA6" w:rsidRDefault="00492AA6" w:rsidP="00761600">
            <w:pPr>
              <w:numPr>
                <w:ilvl w:val="0"/>
                <w:numId w:val="3"/>
              </w:numPr>
              <w:ind w:left="450" w:hanging="450"/>
              <w:rPr>
                <w:rFonts w:ascii="Calibri" w:hAnsi="Calibri"/>
              </w:rPr>
            </w:pPr>
            <w:r>
              <w:rPr>
                <w:rFonts w:ascii="Calibri" w:hAnsi="Calibri"/>
              </w:rPr>
              <w:t>Are there any restrictions or costs associates with prepayment by the Small Business?  If yes, explain the restrictions and related costs. [13 CFR 107.830(d)(2), 107.830(d)(3)]</w:t>
            </w:r>
          </w:p>
        </w:tc>
        <w:tc>
          <w:tcPr>
            <w:tcW w:w="1638" w:type="dxa"/>
          </w:tcPr>
          <w:p w:rsidR="00492AA6" w:rsidRPr="0055196D" w:rsidRDefault="00492AA6" w:rsidP="00761600">
            <w:pPr>
              <w:jc w:val="right"/>
              <w:rPr>
                <w:rStyle w:val="InputStyleChar"/>
              </w:rPr>
            </w:pPr>
            <w:r>
              <w:rPr>
                <w:rFonts w:ascii="Calibri" w:hAnsi="Calibri"/>
              </w:rPr>
              <w:t xml:space="preserve">YES </w:t>
            </w:r>
            <w:sdt>
              <w:sdtPr>
                <w:rPr>
                  <w:rFonts w:ascii="Calibri" w:hAnsi="Calibri"/>
                </w:rPr>
                <w:id w:val="821223"/>
              </w:sdtPr>
              <w:sdtEndPr/>
              <w:sdtContent>
                <w:r>
                  <w:rPr>
                    <w:rFonts w:ascii="MS Gothic" w:eastAsia="MS Gothic" w:hAnsi="Calibri" w:hint="eastAsia"/>
                  </w:rPr>
                  <w:t>☐</w:t>
                </w:r>
              </w:sdtContent>
            </w:sdt>
            <w:r>
              <w:rPr>
                <w:rFonts w:ascii="Calibri" w:hAnsi="Calibri"/>
              </w:rPr>
              <w:t xml:space="preserve">  NO </w:t>
            </w:r>
            <w:sdt>
              <w:sdtPr>
                <w:rPr>
                  <w:rFonts w:ascii="Calibri" w:hAnsi="Calibri"/>
                </w:rPr>
                <w:id w:val="821224"/>
              </w:sdtPr>
              <w:sdtEndPr/>
              <w:sdtContent>
                <w:r>
                  <w:rPr>
                    <w:rFonts w:ascii="MS Gothic" w:eastAsia="MS Gothic" w:hAnsi="Calibri" w:hint="eastAsia"/>
                  </w:rPr>
                  <w:t>☐</w:t>
                </w:r>
              </w:sdtContent>
            </w:sdt>
          </w:p>
        </w:tc>
      </w:tr>
    </w:tbl>
    <w:p w:rsidR="00492AA6" w:rsidRDefault="00492AA6" w:rsidP="00492AA6">
      <w:pPr>
        <w:spacing w:after="0"/>
      </w:pPr>
    </w:p>
    <w:sdt>
      <w:sdtPr>
        <w:rPr>
          <w:rStyle w:val="InputStyleChar"/>
        </w:rPr>
        <w:id w:val="821225"/>
        <w:showingPlcHdr/>
      </w:sdtPr>
      <w:sdtEndPr>
        <w:rPr>
          <w:rStyle w:val="DefaultParagraphFont"/>
          <w:rFonts w:asciiTheme="minorHAnsi" w:hAnsiTheme="minorHAnsi"/>
        </w:rPr>
      </w:sdtEndPr>
      <w:sdtContent>
        <w:p w:rsidR="00492AA6" w:rsidRDefault="00492AA6" w:rsidP="00492AA6">
          <w:pPr>
            <w:tabs>
              <w:tab w:val="left" w:pos="5850"/>
            </w:tabs>
            <w:rPr>
              <w:rStyle w:val="InputStyleChar"/>
            </w:rPr>
          </w:pPr>
          <w:r>
            <w:rPr>
              <w:rStyle w:val="PlaceholderText"/>
            </w:rPr>
            <w:t>Provide an explanation, if required</w:t>
          </w:r>
          <w:r w:rsidRPr="00C4663A">
            <w:rPr>
              <w:rStyle w:val="PlaceholderText"/>
            </w:rPr>
            <w:t>.</w:t>
          </w:r>
        </w:p>
      </w:sdtContent>
    </w:sdt>
    <w:p w:rsidR="00492AA6" w:rsidRDefault="00492AA6" w:rsidP="00492AA6">
      <w:pPr>
        <w:spacing w:after="0"/>
      </w:pPr>
    </w:p>
    <w:p w:rsidR="00492AA6" w:rsidRDefault="00492AA6" w:rsidP="00492AA6">
      <w:pPr>
        <w:pStyle w:val="Heading3"/>
        <w:spacing w:before="0"/>
      </w:pPr>
      <w:bookmarkStart w:id="41" w:name="_Toc356378178"/>
      <w:r>
        <w:t>Cost of Money</w:t>
      </w:r>
      <w:bookmarkEnd w:id="41"/>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938"/>
        <w:gridCol w:w="1638"/>
      </w:tblGrid>
      <w:tr w:rsidR="00492AA6" w:rsidRPr="0055196D" w:rsidTr="00761600">
        <w:trPr>
          <w:cantSplit/>
        </w:trPr>
        <w:tc>
          <w:tcPr>
            <w:tcW w:w="7938" w:type="dxa"/>
          </w:tcPr>
          <w:p w:rsidR="00492AA6" w:rsidRDefault="00492AA6" w:rsidP="00761600">
            <w:pPr>
              <w:numPr>
                <w:ilvl w:val="0"/>
                <w:numId w:val="3"/>
              </w:numPr>
              <w:ind w:left="450" w:hanging="450"/>
              <w:rPr>
                <w:rFonts w:ascii="Calibri" w:hAnsi="Calibri"/>
              </w:rPr>
            </w:pPr>
            <w:r>
              <w:rPr>
                <w:rFonts w:ascii="Calibri" w:hAnsi="Calibri"/>
              </w:rPr>
              <w:t>If a Loan or Debt Security is utilized in the financing, what is the nominal cost of money for the Small Business [13 CFR 107.855]</w:t>
            </w:r>
          </w:p>
        </w:tc>
        <w:tc>
          <w:tcPr>
            <w:tcW w:w="1638" w:type="dxa"/>
          </w:tcPr>
          <w:p w:rsidR="00492AA6" w:rsidRDefault="00492AA6" w:rsidP="00761600">
            <w:pPr>
              <w:jc w:val="right"/>
              <w:rPr>
                <w:rFonts w:ascii="Calibri" w:hAnsi="Calibri"/>
              </w:rPr>
            </w:pPr>
            <w:r>
              <w:rPr>
                <w:rFonts w:ascii="Calibri" w:hAnsi="Calibri"/>
              </w:rPr>
              <w:t xml:space="preserve">N/A </w:t>
            </w:r>
            <w:sdt>
              <w:sdtPr>
                <w:rPr>
                  <w:rFonts w:ascii="Calibri" w:hAnsi="Calibri"/>
                </w:rPr>
                <w:id w:val="821229"/>
              </w:sdtPr>
              <w:sdtEndPr/>
              <w:sdtContent>
                <w:r>
                  <w:rPr>
                    <w:rFonts w:ascii="MS Gothic" w:eastAsia="MS Gothic" w:hAnsi="Calibri" w:hint="eastAsia"/>
                  </w:rPr>
                  <w:t>☐</w:t>
                </w:r>
              </w:sdtContent>
            </w:sdt>
          </w:p>
          <w:p w:rsidR="00492AA6" w:rsidRPr="0055196D" w:rsidRDefault="00E86DE3" w:rsidP="00761600">
            <w:pPr>
              <w:jc w:val="right"/>
              <w:rPr>
                <w:rStyle w:val="InputStyleChar"/>
              </w:rPr>
            </w:pPr>
            <w:sdt>
              <w:sdtPr>
                <w:rPr>
                  <w:rStyle w:val="InputStyleChar"/>
                </w:rPr>
                <w:id w:val="821233"/>
                <w:showingPlcHdr/>
              </w:sdtPr>
              <w:sdtEndPr>
                <w:rPr>
                  <w:rStyle w:val="DefaultParagraphFont"/>
                  <w:rFonts w:ascii="Calibri" w:hAnsi="Calibri"/>
                </w:rPr>
              </w:sdtEndPr>
              <w:sdtContent>
                <w:r w:rsidR="00492AA6">
                  <w:rPr>
                    <w:rStyle w:val="PlaceholderText"/>
                  </w:rPr>
                  <w:t>%</w:t>
                </w:r>
              </w:sdtContent>
            </w:sdt>
          </w:p>
        </w:tc>
      </w:tr>
    </w:tbl>
    <w:p w:rsidR="00492AA6" w:rsidRDefault="00492AA6" w:rsidP="00492AA6"/>
    <w:p w:rsidR="00492AA6" w:rsidRDefault="00492AA6" w:rsidP="00492AA6">
      <w:pPr>
        <w:pStyle w:val="Heading3"/>
        <w:spacing w:before="0"/>
      </w:pPr>
      <w:bookmarkStart w:id="42" w:name="_Toc356378179"/>
      <w:r>
        <w:t>Financing Fees</w:t>
      </w:r>
      <w:bookmarkEnd w:id="42"/>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938"/>
        <w:gridCol w:w="1638"/>
      </w:tblGrid>
      <w:tr w:rsidR="00492AA6" w:rsidRPr="0055196D" w:rsidTr="00761600">
        <w:trPr>
          <w:cantSplit/>
        </w:trPr>
        <w:tc>
          <w:tcPr>
            <w:tcW w:w="7938" w:type="dxa"/>
          </w:tcPr>
          <w:p w:rsidR="00492AA6" w:rsidRDefault="00492AA6" w:rsidP="00761600">
            <w:pPr>
              <w:numPr>
                <w:ilvl w:val="0"/>
                <w:numId w:val="3"/>
              </w:numPr>
              <w:ind w:left="450" w:hanging="450"/>
              <w:rPr>
                <w:rFonts w:ascii="Calibri" w:hAnsi="Calibri"/>
              </w:rPr>
            </w:pPr>
            <w:r>
              <w:rPr>
                <w:rFonts w:ascii="Calibri" w:hAnsi="Calibri"/>
              </w:rPr>
              <w:t>Will the Small Business be charged an application fee and/or closing fees?  If yes, quantify each charge as a percentage of the total financing and explain below. [13 CFR 107.860]</w:t>
            </w:r>
          </w:p>
        </w:tc>
        <w:tc>
          <w:tcPr>
            <w:tcW w:w="1638" w:type="dxa"/>
          </w:tcPr>
          <w:p w:rsidR="00492AA6" w:rsidRPr="0055196D" w:rsidRDefault="00492AA6" w:rsidP="00761600">
            <w:pPr>
              <w:jc w:val="right"/>
              <w:rPr>
                <w:rStyle w:val="InputStyleChar"/>
              </w:rPr>
            </w:pPr>
            <w:r>
              <w:rPr>
                <w:rFonts w:ascii="Calibri" w:hAnsi="Calibri"/>
              </w:rPr>
              <w:t xml:space="preserve">YES </w:t>
            </w:r>
            <w:sdt>
              <w:sdtPr>
                <w:rPr>
                  <w:rFonts w:ascii="Calibri" w:hAnsi="Calibri"/>
                </w:rPr>
                <w:id w:val="821234"/>
              </w:sdtPr>
              <w:sdtEndPr/>
              <w:sdtContent>
                <w:r>
                  <w:rPr>
                    <w:rFonts w:ascii="MS Gothic" w:eastAsia="MS Gothic" w:hAnsi="Calibri" w:hint="eastAsia"/>
                  </w:rPr>
                  <w:t>☐</w:t>
                </w:r>
              </w:sdtContent>
            </w:sdt>
            <w:r>
              <w:rPr>
                <w:rFonts w:ascii="Calibri" w:hAnsi="Calibri"/>
              </w:rPr>
              <w:t xml:space="preserve">  NO </w:t>
            </w:r>
            <w:sdt>
              <w:sdtPr>
                <w:rPr>
                  <w:rFonts w:ascii="Calibri" w:hAnsi="Calibri"/>
                </w:rPr>
                <w:id w:val="821235"/>
              </w:sdtPr>
              <w:sdtEndPr/>
              <w:sdtContent>
                <w:r>
                  <w:rPr>
                    <w:rFonts w:ascii="MS Gothic" w:eastAsia="MS Gothic" w:hAnsi="Calibri" w:hint="eastAsia"/>
                  </w:rPr>
                  <w:t>☐</w:t>
                </w:r>
              </w:sdtContent>
            </w:sdt>
          </w:p>
        </w:tc>
      </w:tr>
    </w:tbl>
    <w:p w:rsidR="00492AA6" w:rsidRDefault="00492AA6" w:rsidP="00492AA6">
      <w:pPr>
        <w:spacing w:after="0"/>
      </w:pPr>
    </w:p>
    <w:sdt>
      <w:sdtPr>
        <w:rPr>
          <w:rStyle w:val="InputStyleChar"/>
        </w:rPr>
        <w:id w:val="821236"/>
        <w:showingPlcHdr/>
      </w:sdtPr>
      <w:sdtEndPr>
        <w:rPr>
          <w:rStyle w:val="DefaultParagraphFont"/>
          <w:rFonts w:asciiTheme="minorHAnsi" w:hAnsiTheme="minorHAnsi"/>
        </w:rPr>
      </w:sdtEndPr>
      <w:sdtContent>
        <w:p w:rsidR="00492AA6" w:rsidRDefault="00492AA6" w:rsidP="00492AA6">
          <w:pPr>
            <w:tabs>
              <w:tab w:val="left" w:pos="5850"/>
            </w:tabs>
            <w:rPr>
              <w:rStyle w:val="InputStyleChar"/>
            </w:rPr>
          </w:pPr>
          <w:r>
            <w:rPr>
              <w:rStyle w:val="PlaceholderText"/>
            </w:rPr>
            <w:t>Provide an explanation, if required</w:t>
          </w:r>
          <w:r w:rsidRPr="00C4663A">
            <w:rPr>
              <w:rStyle w:val="PlaceholderText"/>
            </w:rPr>
            <w:t>.</w:t>
          </w:r>
        </w:p>
      </w:sdtContent>
    </w:sdt>
    <w:p w:rsidR="00492AA6" w:rsidRDefault="00492AA6" w:rsidP="00492AA6">
      <w:pPr>
        <w:spacing w:after="0"/>
      </w:pPr>
    </w:p>
    <w:p w:rsidR="00492AA6" w:rsidRDefault="00492AA6" w:rsidP="00492AA6">
      <w:pPr>
        <w:pStyle w:val="Heading3"/>
        <w:spacing w:before="0"/>
      </w:pPr>
      <w:bookmarkStart w:id="43" w:name="_Toc356378180"/>
      <w:r>
        <w:t>Control</w:t>
      </w:r>
      <w:bookmarkEnd w:id="43"/>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938"/>
        <w:gridCol w:w="1638"/>
      </w:tblGrid>
      <w:tr w:rsidR="00492AA6" w:rsidRPr="0055196D" w:rsidTr="00761600">
        <w:trPr>
          <w:cantSplit/>
        </w:trPr>
        <w:tc>
          <w:tcPr>
            <w:tcW w:w="7938" w:type="dxa"/>
          </w:tcPr>
          <w:p w:rsidR="00492AA6" w:rsidRDefault="00492AA6" w:rsidP="00761600">
            <w:pPr>
              <w:numPr>
                <w:ilvl w:val="0"/>
                <w:numId w:val="3"/>
              </w:numPr>
              <w:ind w:left="450" w:hanging="450"/>
              <w:rPr>
                <w:rFonts w:ascii="Calibri" w:hAnsi="Calibri"/>
              </w:rPr>
            </w:pPr>
            <w:r>
              <w:rPr>
                <w:rFonts w:ascii="Calibri" w:hAnsi="Calibri"/>
              </w:rPr>
              <w:t>How many shareholders does the Small Business have? [13 CFR 107.865]</w:t>
            </w:r>
          </w:p>
        </w:tc>
        <w:tc>
          <w:tcPr>
            <w:tcW w:w="1638" w:type="dxa"/>
          </w:tcPr>
          <w:p w:rsidR="00492AA6" w:rsidRPr="0055196D" w:rsidRDefault="00E86DE3" w:rsidP="00761600">
            <w:pPr>
              <w:jc w:val="right"/>
              <w:rPr>
                <w:rStyle w:val="InputStyleChar"/>
              </w:rPr>
            </w:pPr>
            <w:sdt>
              <w:sdtPr>
                <w:rPr>
                  <w:rStyle w:val="InputStyleChar"/>
                </w:rPr>
                <w:id w:val="821241"/>
                <w:showingPlcHdr/>
              </w:sdtPr>
              <w:sdtEndPr>
                <w:rPr>
                  <w:rStyle w:val="DefaultParagraphFont"/>
                  <w:rFonts w:ascii="Calibri" w:hAnsi="Calibri"/>
                </w:rPr>
              </w:sdtEndPr>
              <w:sdtContent>
                <w:r w:rsidR="00492AA6">
                  <w:rPr>
                    <w:rStyle w:val="PlaceholderText"/>
                  </w:rPr>
                  <w:t>Number</w:t>
                </w:r>
              </w:sdtContent>
            </w:sdt>
          </w:p>
        </w:tc>
      </w:tr>
      <w:tr w:rsidR="00492AA6" w:rsidRPr="0055196D" w:rsidTr="00761600">
        <w:trPr>
          <w:cantSplit/>
        </w:trPr>
        <w:tc>
          <w:tcPr>
            <w:tcW w:w="7938" w:type="dxa"/>
          </w:tcPr>
          <w:p w:rsidR="00492AA6" w:rsidRDefault="00492AA6" w:rsidP="00761600">
            <w:pPr>
              <w:numPr>
                <w:ilvl w:val="0"/>
                <w:numId w:val="3"/>
              </w:numPr>
              <w:ind w:left="450" w:hanging="450"/>
              <w:rPr>
                <w:rFonts w:ascii="Calibri" w:hAnsi="Calibri"/>
              </w:rPr>
            </w:pPr>
            <w:r>
              <w:rPr>
                <w:rFonts w:ascii="Calibri" w:hAnsi="Calibri"/>
              </w:rPr>
              <w:t>What percentage of outstanding voting securities will be owned or controlled by the Applicant and Associates of the Applicant upon closing of [a] all firm commitments, and [b] all conditional commitments. (</w:t>
            </w:r>
            <w:r>
              <w:rPr>
                <w:rFonts w:ascii="Calibri" w:hAnsi="Calibri"/>
                <w:i/>
              </w:rPr>
              <w:t>Do not present on a fully-diluted basis.</w:t>
            </w:r>
            <w:r>
              <w:rPr>
                <w:rFonts w:ascii="Calibri" w:hAnsi="Calibri"/>
              </w:rPr>
              <w:t>) [13 CFR 107.865]</w:t>
            </w:r>
          </w:p>
        </w:tc>
        <w:tc>
          <w:tcPr>
            <w:tcW w:w="1638" w:type="dxa"/>
          </w:tcPr>
          <w:p w:rsidR="00492AA6" w:rsidRDefault="00492AA6" w:rsidP="00761600">
            <w:pPr>
              <w:jc w:val="right"/>
              <w:rPr>
                <w:rStyle w:val="InputStyleChar"/>
              </w:rPr>
            </w:pPr>
            <w:r>
              <w:rPr>
                <w:rFonts w:ascii="Calibri" w:hAnsi="Calibri"/>
              </w:rPr>
              <w:t xml:space="preserve">A: </w:t>
            </w:r>
            <w:sdt>
              <w:sdtPr>
                <w:rPr>
                  <w:rStyle w:val="InputStyleChar"/>
                </w:rPr>
                <w:id w:val="821251"/>
                <w:showingPlcHdr/>
              </w:sdtPr>
              <w:sdtEndPr>
                <w:rPr>
                  <w:rStyle w:val="DefaultParagraphFont"/>
                  <w:rFonts w:ascii="Calibri" w:hAnsi="Calibri"/>
                </w:rPr>
              </w:sdtEndPr>
              <w:sdtContent>
                <w:r>
                  <w:rPr>
                    <w:rStyle w:val="PlaceholderText"/>
                  </w:rPr>
                  <w:t>%</w:t>
                </w:r>
              </w:sdtContent>
            </w:sdt>
          </w:p>
          <w:p w:rsidR="00492AA6" w:rsidRPr="00F00E82" w:rsidRDefault="00492AA6" w:rsidP="00761600">
            <w:pPr>
              <w:jc w:val="right"/>
              <w:rPr>
                <w:rStyle w:val="InputStyleChar"/>
                <w:rFonts w:asciiTheme="minorHAnsi" w:hAnsiTheme="minorHAnsi"/>
                <w:b/>
              </w:rPr>
            </w:pPr>
            <w:r>
              <w:rPr>
                <w:rFonts w:ascii="Calibri" w:hAnsi="Calibri"/>
              </w:rPr>
              <w:t xml:space="preserve">B: </w:t>
            </w:r>
            <w:sdt>
              <w:sdtPr>
                <w:rPr>
                  <w:rStyle w:val="InputStyleChar"/>
                </w:rPr>
                <w:id w:val="821252"/>
                <w:showingPlcHdr/>
              </w:sdtPr>
              <w:sdtEndPr>
                <w:rPr>
                  <w:rStyle w:val="DefaultParagraphFont"/>
                  <w:rFonts w:ascii="Calibri" w:hAnsi="Calibri"/>
                </w:rPr>
              </w:sdtEndPr>
              <w:sdtContent>
                <w:r>
                  <w:rPr>
                    <w:rStyle w:val="PlaceholderText"/>
                  </w:rPr>
                  <w:t>%</w:t>
                </w:r>
              </w:sdtContent>
            </w:sdt>
          </w:p>
        </w:tc>
      </w:tr>
      <w:tr w:rsidR="00492AA6" w:rsidRPr="0055196D" w:rsidTr="00761600">
        <w:trPr>
          <w:cantSplit/>
        </w:trPr>
        <w:tc>
          <w:tcPr>
            <w:tcW w:w="7938" w:type="dxa"/>
          </w:tcPr>
          <w:p w:rsidR="00492AA6" w:rsidRDefault="00492AA6" w:rsidP="00761600">
            <w:pPr>
              <w:numPr>
                <w:ilvl w:val="0"/>
                <w:numId w:val="3"/>
              </w:numPr>
              <w:ind w:left="450" w:hanging="450"/>
              <w:rPr>
                <w:rFonts w:ascii="Calibri" w:hAnsi="Calibri"/>
              </w:rPr>
            </w:pPr>
            <w:r>
              <w:rPr>
                <w:rFonts w:ascii="Calibri" w:hAnsi="Calibri"/>
              </w:rPr>
              <w:t>What percentage ownership is held by other SBICs and/or other SBIC Applicants?</w:t>
            </w:r>
          </w:p>
        </w:tc>
        <w:tc>
          <w:tcPr>
            <w:tcW w:w="1638" w:type="dxa"/>
          </w:tcPr>
          <w:p w:rsidR="00492AA6" w:rsidRDefault="00E86DE3" w:rsidP="00761600">
            <w:pPr>
              <w:jc w:val="right"/>
              <w:rPr>
                <w:rFonts w:ascii="Calibri" w:hAnsi="Calibri"/>
              </w:rPr>
            </w:pPr>
            <w:sdt>
              <w:sdtPr>
                <w:rPr>
                  <w:rStyle w:val="InputStyleChar"/>
                </w:rPr>
                <w:id w:val="821253"/>
                <w:showingPlcHdr/>
              </w:sdtPr>
              <w:sdtEndPr>
                <w:rPr>
                  <w:rStyle w:val="DefaultParagraphFont"/>
                  <w:rFonts w:ascii="Calibri" w:hAnsi="Calibri"/>
                </w:rPr>
              </w:sdtEndPr>
              <w:sdtContent>
                <w:r w:rsidR="00492AA6">
                  <w:rPr>
                    <w:rStyle w:val="PlaceholderText"/>
                  </w:rPr>
                  <w:t>%</w:t>
                </w:r>
              </w:sdtContent>
            </w:sdt>
          </w:p>
        </w:tc>
      </w:tr>
      <w:tr w:rsidR="00492AA6" w:rsidRPr="0055196D" w:rsidTr="00761600">
        <w:trPr>
          <w:cantSplit/>
        </w:trPr>
        <w:tc>
          <w:tcPr>
            <w:tcW w:w="7938" w:type="dxa"/>
          </w:tcPr>
          <w:p w:rsidR="00492AA6" w:rsidRDefault="00492AA6" w:rsidP="00761600">
            <w:pPr>
              <w:numPr>
                <w:ilvl w:val="0"/>
                <w:numId w:val="3"/>
              </w:numPr>
              <w:ind w:left="450" w:hanging="450"/>
              <w:rPr>
                <w:rFonts w:ascii="Calibri" w:hAnsi="Calibri"/>
              </w:rPr>
            </w:pPr>
            <w:r>
              <w:rPr>
                <w:rFonts w:ascii="Calibri" w:hAnsi="Calibri"/>
              </w:rPr>
              <w:t>After the financing is closed (including [a] all firm commitments, and [b] all conditional commitments), what percentage of Directors, General Partners, or Managers of the Small Business may be elected by management of the Small Business?</w:t>
            </w:r>
          </w:p>
        </w:tc>
        <w:tc>
          <w:tcPr>
            <w:tcW w:w="1638" w:type="dxa"/>
          </w:tcPr>
          <w:p w:rsidR="00492AA6" w:rsidRDefault="00492AA6" w:rsidP="00761600">
            <w:pPr>
              <w:jc w:val="right"/>
              <w:rPr>
                <w:rStyle w:val="InputStyleChar"/>
              </w:rPr>
            </w:pPr>
            <w:r>
              <w:rPr>
                <w:rFonts w:ascii="Calibri" w:hAnsi="Calibri"/>
              </w:rPr>
              <w:t xml:space="preserve">A: </w:t>
            </w:r>
            <w:sdt>
              <w:sdtPr>
                <w:rPr>
                  <w:rStyle w:val="InputStyleChar"/>
                </w:rPr>
                <w:id w:val="821254"/>
                <w:showingPlcHdr/>
              </w:sdtPr>
              <w:sdtEndPr>
                <w:rPr>
                  <w:rStyle w:val="DefaultParagraphFont"/>
                  <w:rFonts w:ascii="Calibri" w:hAnsi="Calibri"/>
                </w:rPr>
              </w:sdtEndPr>
              <w:sdtContent>
                <w:r>
                  <w:rPr>
                    <w:rStyle w:val="PlaceholderText"/>
                  </w:rPr>
                  <w:t>%</w:t>
                </w:r>
              </w:sdtContent>
            </w:sdt>
          </w:p>
          <w:p w:rsidR="00492AA6" w:rsidRPr="00F00E82" w:rsidRDefault="00492AA6" w:rsidP="00761600">
            <w:pPr>
              <w:jc w:val="right"/>
              <w:rPr>
                <w:rStyle w:val="InputStyleChar"/>
                <w:rFonts w:asciiTheme="minorHAnsi" w:hAnsiTheme="minorHAnsi"/>
                <w:b/>
              </w:rPr>
            </w:pPr>
            <w:r>
              <w:rPr>
                <w:rFonts w:ascii="Calibri" w:hAnsi="Calibri"/>
              </w:rPr>
              <w:t xml:space="preserve">B: </w:t>
            </w:r>
            <w:sdt>
              <w:sdtPr>
                <w:rPr>
                  <w:rStyle w:val="InputStyleChar"/>
                </w:rPr>
                <w:id w:val="821255"/>
                <w:showingPlcHdr/>
              </w:sdtPr>
              <w:sdtEndPr>
                <w:rPr>
                  <w:rStyle w:val="DefaultParagraphFont"/>
                  <w:rFonts w:ascii="Calibri" w:hAnsi="Calibri"/>
                </w:rPr>
              </w:sdtEndPr>
              <w:sdtContent>
                <w:r>
                  <w:rPr>
                    <w:rStyle w:val="PlaceholderText"/>
                  </w:rPr>
                  <w:t>%</w:t>
                </w:r>
              </w:sdtContent>
            </w:sdt>
          </w:p>
        </w:tc>
      </w:tr>
      <w:tr w:rsidR="00492AA6" w:rsidRPr="0055196D" w:rsidTr="00761600">
        <w:trPr>
          <w:cantSplit/>
        </w:trPr>
        <w:tc>
          <w:tcPr>
            <w:tcW w:w="7938" w:type="dxa"/>
          </w:tcPr>
          <w:p w:rsidR="00492AA6" w:rsidRDefault="00492AA6" w:rsidP="00761600">
            <w:pPr>
              <w:numPr>
                <w:ilvl w:val="0"/>
                <w:numId w:val="3"/>
              </w:numPr>
              <w:ind w:left="450" w:hanging="450"/>
              <w:rPr>
                <w:rFonts w:ascii="Calibri" w:hAnsi="Calibri"/>
              </w:rPr>
            </w:pPr>
            <w:r w:rsidRPr="00992A5E">
              <w:rPr>
                <w:rFonts w:ascii="Calibri" w:hAnsi="Calibri"/>
              </w:rPr>
              <w:t xml:space="preserve">After the financing is closed (including [a] all firm commitments, and [b] all conditional commitments), what percentage of Directors, General Partners, or Managers of the Small Business may be elected by the Applicant (together with Associates)?  </w:t>
            </w:r>
            <w:r>
              <w:rPr>
                <w:rFonts w:ascii="Calibri" w:hAnsi="Calibri"/>
              </w:rPr>
              <w:t>[13 CFR 107.865]</w:t>
            </w:r>
          </w:p>
        </w:tc>
        <w:tc>
          <w:tcPr>
            <w:tcW w:w="1638" w:type="dxa"/>
          </w:tcPr>
          <w:p w:rsidR="00492AA6" w:rsidRDefault="00492AA6" w:rsidP="00761600">
            <w:pPr>
              <w:jc w:val="right"/>
              <w:rPr>
                <w:rStyle w:val="InputStyleChar"/>
              </w:rPr>
            </w:pPr>
            <w:r>
              <w:rPr>
                <w:rFonts w:ascii="Calibri" w:hAnsi="Calibri"/>
              </w:rPr>
              <w:t xml:space="preserve">A: </w:t>
            </w:r>
            <w:sdt>
              <w:sdtPr>
                <w:rPr>
                  <w:rStyle w:val="InputStyleChar"/>
                </w:rPr>
                <w:id w:val="821256"/>
                <w:showingPlcHdr/>
              </w:sdtPr>
              <w:sdtEndPr>
                <w:rPr>
                  <w:rStyle w:val="DefaultParagraphFont"/>
                  <w:rFonts w:ascii="Calibri" w:hAnsi="Calibri"/>
                </w:rPr>
              </w:sdtEndPr>
              <w:sdtContent>
                <w:r>
                  <w:rPr>
                    <w:rStyle w:val="PlaceholderText"/>
                  </w:rPr>
                  <w:t>%</w:t>
                </w:r>
              </w:sdtContent>
            </w:sdt>
          </w:p>
          <w:p w:rsidR="00492AA6" w:rsidRDefault="00492AA6" w:rsidP="00761600">
            <w:pPr>
              <w:jc w:val="right"/>
              <w:rPr>
                <w:rFonts w:ascii="Calibri" w:hAnsi="Calibri"/>
              </w:rPr>
            </w:pPr>
            <w:r>
              <w:rPr>
                <w:rFonts w:ascii="Calibri" w:hAnsi="Calibri"/>
              </w:rPr>
              <w:t xml:space="preserve">B: </w:t>
            </w:r>
            <w:sdt>
              <w:sdtPr>
                <w:rPr>
                  <w:rStyle w:val="InputStyleChar"/>
                </w:rPr>
                <w:id w:val="821257"/>
                <w:showingPlcHdr/>
              </w:sdtPr>
              <w:sdtEndPr>
                <w:rPr>
                  <w:rStyle w:val="DefaultParagraphFont"/>
                  <w:rFonts w:ascii="Calibri" w:hAnsi="Calibri"/>
                </w:rPr>
              </w:sdtEndPr>
              <w:sdtContent>
                <w:r>
                  <w:rPr>
                    <w:rStyle w:val="PlaceholderText"/>
                  </w:rPr>
                  <w:t>%</w:t>
                </w:r>
              </w:sdtContent>
            </w:sdt>
          </w:p>
        </w:tc>
      </w:tr>
      <w:tr w:rsidR="00492AA6" w:rsidRPr="0055196D" w:rsidTr="00761600">
        <w:trPr>
          <w:cantSplit/>
        </w:trPr>
        <w:tc>
          <w:tcPr>
            <w:tcW w:w="7938" w:type="dxa"/>
          </w:tcPr>
          <w:p w:rsidR="00492AA6" w:rsidRPr="00992A5E" w:rsidRDefault="00492AA6" w:rsidP="00761600">
            <w:pPr>
              <w:numPr>
                <w:ilvl w:val="0"/>
                <w:numId w:val="3"/>
              </w:numPr>
              <w:ind w:left="450" w:hanging="450"/>
              <w:rPr>
                <w:rFonts w:ascii="Calibri" w:hAnsi="Calibri"/>
              </w:rPr>
            </w:pPr>
            <w:r w:rsidRPr="00992A5E">
              <w:rPr>
                <w:rFonts w:ascii="Calibri" w:hAnsi="Calibri"/>
              </w:rPr>
              <w:t>Would the Applicant (together with its Associates) be able to exercise control, directly or indirectly, through management agreement, voting trust, majority representation on board of directors, or in any other way?  If yes, explain fully. [</w:t>
            </w:r>
            <w:r>
              <w:rPr>
                <w:rFonts w:ascii="Calibri" w:hAnsi="Calibri"/>
              </w:rPr>
              <w:t xml:space="preserve">13 CFR </w:t>
            </w:r>
            <w:r w:rsidRPr="00992A5E">
              <w:rPr>
                <w:rFonts w:ascii="Calibri" w:hAnsi="Calibri"/>
              </w:rPr>
              <w:t>107.865]</w:t>
            </w:r>
          </w:p>
        </w:tc>
        <w:tc>
          <w:tcPr>
            <w:tcW w:w="1638" w:type="dxa"/>
          </w:tcPr>
          <w:p w:rsidR="00492AA6" w:rsidRDefault="00492AA6" w:rsidP="00761600">
            <w:pPr>
              <w:jc w:val="right"/>
              <w:rPr>
                <w:rFonts w:ascii="Calibri" w:hAnsi="Calibri"/>
              </w:rPr>
            </w:pPr>
            <w:r>
              <w:rPr>
                <w:rFonts w:ascii="Calibri" w:hAnsi="Calibri"/>
              </w:rPr>
              <w:t xml:space="preserve">YES </w:t>
            </w:r>
            <w:sdt>
              <w:sdtPr>
                <w:rPr>
                  <w:rFonts w:ascii="Calibri" w:hAnsi="Calibri"/>
                </w:rPr>
                <w:id w:val="821258"/>
              </w:sdtPr>
              <w:sdtEndPr/>
              <w:sdtContent>
                <w:r>
                  <w:rPr>
                    <w:rFonts w:ascii="MS Gothic" w:eastAsia="MS Gothic" w:hAnsi="Calibri" w:hint="eastAsia"/>
                  </w:rPr>
                  <w:t>☐</w:t>
                </w:r>
              </w:sdtContent>
            </w:sdt>
            <w:r>
              <w:rPr>
                <w:rFonts w:ascii="Calibri" w:hAnsi="Calibri"/>
              </w:rPr>
              <w:t xml:space="preserve">  NO </w:t>
            </w:r>
            <w:sdt>
              <w:sdtPr>
                <w:rPr>
                  <w:rFonts w:ascii="Calibri" w:hAnsi="Calibri"/>
                </w:rPr>
                <w:id w:val="821259"/>
              </w:sdtPr>
              <w:sdtEndPr/>
              <w:sdtContent>
                <w:r>
                  <w:rPr>
                    <w:rFonts w:ascii="MS Gothic" w:eastAsia="MS Gothic" w:hAnsi="Calibri" w:hint="eastAsia"/>
                  </w:rPr>
                  <w:t>☐</w:t>
                </w:r>
              </w:sdtContent>
            </w:sdt>
          </w:p>
        </w:tc>
      </w:tr>
    </w:tbl>
    <w:p w:rsidR="00492AA6" w:rsidRDefault="00492AA6" w:rsidP="00492AA6">
      <w:pPr>
        <w:spacing w:after="0"/>
      </w:pPr>
    </w:p>
    <w:sdt>
      <w:sdtPr>
        <w:rPr>
          <w:rStyle w:val="InputStyleChar"/>
        </w:rPr>
        <w:id w:val="821260"/>
        <w:showingPlcHdr/>
      </w:sdtPr>
      <w:sdtEndPr>
        <w:rPr>
          <w:rStyle w:val="DefaultParagraphFont"/>
          <w:rFonts w:asciiTheme="minorHAnsi" w:hAnsiTheme="minorHAnsi"/>
        </w:rPr>
      </w:sdtEndPr>
      <w:sdtContent>
        <w:p w:rsidR="00492AA6" w:rsidRDefault="00492AA6" w:rsidP="00492AA6">
          <w:pPr>
            <w:tabs>
              <w:tab w:val="left" w:pos="5850"/>
            </w:tabs>
            <w:rPr>
              <w:rStyle w:val="InputStyleChar"/>
            </w:rPr>
          </w:pPr>
          <w:r>
            <w:rPr>
              <w:rStyle w:val="PlaceholderText"/>
            </w:rPr>
            <w:t>Provide an explanation, if required</w:t>
          </w:r>
          <w:r w:rsidRPr="00C4663A">
            <w:rPr>
              <w:rStyle w:val="PlaceholderText"/>
            </w:rPr>
            <w:t>.</w:t>
          </w:r>
        </w:p>
      </w:sdtContent>
    </w:sdt>
    <w:p w:rsidR="00492AA6" w:rsidRDefault="00492AA6" w:rsidP="00492AA6">
      <w:pPr>
        <w:spacing w:after="0"/>
      </w:pPr>
    </w:p>
    <w:p w:rsidR="00492AA6" w:rsidRDefault="00492AA6" w:rsidP="00492AA6">
      <w:pPr>
        <w:pStyle w:val="Heading3"/>
        <w:spacing w:before="0"/>
      </w:pPr>
      <w:bookmarkStart w:id="44" w:name="_Toc356378181"/>
      <w:r>
        <w:t>Securities</w:t>
      </w:r>
      <w:bookmarkEnd w:id="44"/>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938"/>
        <w:gridCol w:w="1638"/>
      </w:tblGrid>
      <w:tr w:rsidR="00492AA6" w:rsidRPr="0055196D" w:rsidTr="00761600">
        <w:trPr>
          <w:cantSplit/>
        </w:trPr>
        <w:tc>
          <w:tcPr>
            <w:tcW w:w="7938" w:type="dxa"/>
          </w:tcPr>
          <w:p w:rsidR="00492AA6" w:rsidRPr="00992A5E" w:rsidRDefault="00492AA6" w:rsidP="00761600">
            <w:pPr>
              <w:numPr>
                <w:ilvl w:val="0"/>
                <w:numId w:val="3"/>
              </w:numPr>
              <w:ind w:left="450" w:hanging="450"/>
              <w:rPr>
                <w:rFonts w:ascii="Calibri" w:hAnsi="Calibri"/>
              </w:rPr>
            </w:pPr>
            <w:r w:rsidRPr="00992A5E">
              <w:rPr>
                <w:rFonts w:ascii="Calibri" w:hAnsi="Calibri"/>
              </w:rPr>
              <w:t>Will you purchase securities directly from the Small Business</w:t>
            </w:r>
            <w:r>
              <w:rPr>
                <w:rFonts w:ascii="Calibri" w:hAnsi="Calibri"/>
              </w:rPr>
              <w:t>?</w:t>
            </w:r>
            <w:r w:rsidRPr="00992A5E">
              <w:rPr>
                <w:rFonts w:ascii="Calibri" w:hAnsi="Calibri"/>
              </w:rPr>
              <w:t xml:space="preserve">  If no, explain. [</w:t>
            </w:r>
            <w:r>
              <w:rPr>
                <w:rFonts w:ascii="Calibri" w:hAnsi="Calibri"/>
              </w:rPr>
              <w:t xml:space="preserve">13 CFR </w:t>
            </w:r>
            <w:r w:rsidRPr="00992A5E">
              <w:rPr>
                <w:rFonts w:ascii="Calibri" w:hAnsi="Calibri"/>
              </w:rPr>
              <w:t>107.825]</w:t>
            </w:r>
          </w:p>
        </w:tc>
        <w:tc>
          <w:tcPr>
            <w:tcW w:w="1638" w:type="dxa"/>
          </w:tcPr>
          <w:p w:rsidR="00492AA6" w:rsidRDefault="00492AA6" w:rsidP="00761600">
            <w:pPr>
              <w:jc w:val="right"/>
              <w:rPr>
                <w:rFonts w:ascii="Calibri" w:hAnsi="Calibri"/>
              </w:rPr>
            </w:pPr>
            <w:r>
              <w:rPr>
                <w:rFonts w:ascii="Calibri" w:hAnsi="Calibri"/>
              </w:rPr>
              <w:t xml:space="preserve">YES </w:t>
            </w:r>
            <w:sdt>
              <w:sdtPr>
                <w:rPr>
                  <w:rFonts w:ascii="Calibri" w:hAnsi="Calibri"/>
                </w:rPr>
                <w:id w:val="821261"/>
              </w:sdtPr>
              <w:sdtEndPr/>
              <w:sdtContent>
                <w:r>
                  <w:rPr>
                    <w:rFonts w:ascii="MS Gothic" w:eastAsia="MS Gothic" w:hAnsi="Calibri" w:hint="eastAsia"/>
                  </w:rPr>
                  <w:t>☐</w:t>
                </w:r>
              </w:sdtContent>
            </w:sdt>
            <w:r>
              <w:rPr>
                <w:rFonts w:ascii="Calibri" w:hAnsi="Calibri"/>
              </w:rPr>
              <w:t xml:space="preserve">  NO </w:t>
            </w:r>
            <w:sdt>
              <w:sdtPr>
                <w:rPr>
                  <w:rFonts w:ascii="Calibri" w:hAnsi="Calibri"/>
                </w:rPr>
                <w:id w:val="821262"/>
              </w:sdtPr>
              <w:sdtEndPr/>
              <w:sdtContent>
                <w:r>
                  <w:rPr>
                    <w:rFonts w:ascii="MS Gothic" w:eastAsia="MS Gothic" w:hAnsi="Calibri" w:hint="eastAsia"/>
                  </w:rPr>
                  <w:t>☐</w:t>
                </w:r>
              </w:sdtContent>
            </w:sdt>
          </w:p>
        </w:tc>
      </w:tr>
    </w:tbl>
    <w:p w:rsidR="00492AA6" w:rsidRDefault="00492AA6" w:rsidP="00492AA6">
      <w:pPr>
        <w:spacing w:after="0"/>
      </w:pPr>
    </w:p>
    <w:sdt>
      <w:sdtPr>
        <w:rPr>
          <w:rStyle w:val="InputStyleChar"/>
        </w:rPr>
        <w:id w:val="821263"/>
        <w:showingPlcHdr/>
      </w:sdtPr>
      <w:sdtEndPr>
        <w:rPr>
          <w:rStyle w:val="DefaultParagraphFont"/>
          <w:rFonts w:asciiTheme="minorHAnsi" w:hAnsiTheme="minorHAnsi"/>
        </w:rPr>
      </w:sdtEndPr>
      <w:sdtContent>
        <w:p w:rsidR="00492AA6" w:rsidRDefault="00492AA6" w:rsidP="00492AA6">
          <w:pPr>
            <w:tabs>
              <w:tab w:val="left" w:pos="5850"/>
            </w:tabs>
            <w:rPr>
              <w:rStyle w:val="InputStyleChar"/>
            </w:rPr>
          </w:pPr>
          <w:r>
            <w:rPr>
              <w:rStyle w:val="PlaceholderText"/>
            </w:rPr>
            <w:t>Provide an explanation, if required</w:t>
          </w:r>
          <w:r w:rsidRPr="00C4663A">
            <w:rPr>
              <w:rStyle w:val="PlaceholderText"/>
            </w:rPr>
            <w:t>.</w:t>
          </w:r>
        </w:p>
      </w:sdtContent>
    </w:sdt>
    <w:p w:rsidR="00492AA6" w:rsidRDefault="00492AA6" w:rsidP="00492AA6">
      <w:pPr>
        <w:tabs>
          <w:tab w:val="left" w:pos="5850"/>
        </w:tabs>
        <w:spacing w:after="0"/>
        <w:rPr>
          <w:rStyle w:val="InputStyleChar"/>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938"/>
        <w:gridCol w:w="1638"/>
      </w:tblGrid>
      <w:tr w:rsidR="00492AA6" w:rsidRPr="0055196D" w:rsidTr="00761600">
        <w:trPr>
          <w:cantSplit/>
        </w:trPr>
        <w:tc>
          <w:tcPr>
            <w:tcW w:w="7938" w:type="dxa"/>
          </w:tcPr>
          <w:p w:rsidR="00492AA6" w:rsidRPr="00992A5E" w:rsidRDefault="00492AA6" w:rsidP="00761600">
            <w:pPr>
              <w:numPr>
                <w:ilvl w:val="0"/>
                <w:numId w:val="3"/>
              </w:numPr>
              <w:ind w:left="450" w:hanging="450"/>
              <w:rPr>
                <w:rFonts w:ascii="Calibri" w:hAnsi="Calibri"/>
              </w:rPr>
            </w:pPr>
            <w:r w:rsidRPr="00992A5E">
              <w:rPr>
                <w:rFonts w:ascii="Calibri" w:hAnsi="Calibri"/>
              </w:rPr>
              <w:t>If an Equity financing is being done, are there debt-type acceleration provisions?  If yes, explain. [</w:t>
            </w:r>
            <w:r>
              <w:rPr>
                <w:rFonts w:ascii="Calibri" w:hAnsi="Calibri"/>
              </w:rPr>
              <w:t xml:space="preserve">13 CFR </w:t>
            </w:r>
            <w:r w:rsidRPr="00992A5E">
              <w:rPr>
                <w:rFonts w:ascii="Calibri" w:hAnsi="Calibri"/>
              </w:rPr>
              <w:t>107.800(b)]</w:t>
            </w:r>
          </w:p>
        </w:tc>
        <w:tc>
          <w:tcPr>
            <w:tcW w:w="1638" w:type="dxa"/>
          </w:tcPr>
          <w:p w:rsidR="00492AA6" w:rsidRDefault="00492AA6" w:rsidP="00761600">
            <w:pPr>
              <w:jc w:val="right"/>
              <w:rPr>
                <w:rFonts w:ascii="Calibri" w:hAnsi="Calibri"/>
              </w:rPr>
            </w:pPr>
            <w:r>
              <w:rPr>
                <w:rFonts w:ascii="Calibri" w:hAnsi="Calibri"/>
              </w:rPr>
              <w:t xml:space="preserve">YES </w:t>
            </w:r>
            <w:sdt>
              <w:sdtPr>
                <w:rPr>
                  <w:rFonts w:ascii="Calibri" w:hAnsi="Calibri"/>
                </w:rPr>
                <w:id w:val="821264"/>
              </w:sdtPr>
              <w:sdtEndPr/>
              <w:sdtContent>
                <w:r>
                  <w:rPr>
                    <w:rFonts w:ascii="MS Gothic" w:eastAsia="MS Gothic" w:hAnsi="Calibri" w:hint="eastAsia"/>
                  </w:rPr>
                  <w:t>☐</w:t>
                </w:r>
              </w:sdtContent>
            </w:sdt>
            <w:r>
              <w:rPr>
                <w:rFonts w:ascii="Calibri" w:hAnsi="Calibri"/>
              </w:rPr>
              <w:t xml:space="preserve">  NO </w:t>
            </w:r>
            <w:sdt>
              <w:sdtPr>
                <w:rPr>
                  <w:rFonts w:ascii="Calibri" w:hAnsi="Calibri"/>
                </w:rPr>
                <w:id w:val="821265"/>
              </w:sdtPr>
              <w:sdtEndPr/>
              <w:sdtContent>
                <w:r>
                  <w:rPr>
                    <w:rFonts w:ascii="MS Gothic" w:eastAsia="MS Gothic" w:hAnsi="Calibri" w:hint="eastAsia"/>
                  </w:rPr>
                  <w:t>☐</w:t>
                </w:r>
              </w:sdtContent>
            </w:sdt>
          </w:p>
        </w:tc>
      </w:tr>
    </w:tbl>
    <w:p w:rsidR="00492AA6" w:rsidRDefault="00492AA6" w:rsidP="00492AA6">
      <w:pPr>
        <w:spacing w:after="0"/>
      </w:pPr>
    </w:p>
    <w:sdt>
      <w:sdtPr>
        <w:rPr>
          <w:rStyle w:val="InputStyleChar"/>
        </w:rPr>
        <w:id w:val="821266"/>
        <w:showingPlcHdr/>
      </w:sdtPr>
      <w:sdtEndPr>
        <w:rPr>
          <w:rStyle w:val="DefaultParagraphFont"/>
          <w:rFonts w:asciiTheme="minorHAnsi" w:hAnsiTheme="minorHAnsi"/>
        </w:rPr>
      </w:sdtEndPr>
      <w:sdtContent>
        <w:p w:rsidR="00492AA6" w:rsidRDefault="00492AA6" w:rsidP="00492AA6">
          <w:pPr>
            <w:tabs>
              <w:tab w:val="left" w:pos="5850"/>
            </w:tabs>
            <w:rPr>
              <w:rStyle w:val="InputStyleChar"/>
            </w:rPr>
          </w:pPr>
          <w:r>
            <w:rPr>
              <w:rStyle w:val="PlaceholderText"/>
            </w:rPr>
            <w:t>Provide an explanation, if required</w:t>
          </w:r>
          <w:r w:rsidRPr="00C4663A">
            <w:rPr>
              <w:rStyle w:val="PlaceholderText"/>
            </w:rPr>
            <w:t>.</w:t>
          </w:r>
        </w:p>
      </w:sdtContent>
    </w:sdt>
    <w:p w:rsidR="00492AA6" w:rsidRDefault="00492AA6" w:rsidP="00492AA6">
      <w:pPr>
        <w:spacing w:after="0"/>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938"/>
        <w:gridCol w:w="1638"/>
      </w:tblGrid>
      <w:tr w:rsidR="00492AA6" w:rsidRPr="0055196D" w:rsidTr="00761600">
        <w:trPr>
          <w:cantSplit/>
        </w:trPr>
        <w:tc>
          <w:tcPr>
            <w:tcW w:w="7938" w:type="dxa"/>
          </w:tcPr>
          <w:p w:rsidR="00492AA6" w:rsidRPr="003A366B" w:rsidRDefault="00492AA6" w:rsidP="00761600">
            <w:pPr>
              <w:numPr>
                <w:ilvl w:val="0"/>
                <w:numId w:val="3"/>
              </w:numPr>
              <w:ind w:left="450" w:hanging="450"/>
              <w:rPr>
                <w:rFonts w:ascii="Calibri" w:hAnsi="Calibri"/>
              </w:rPr>
            </w:pPr>
            <w:r w:rsidRPr="00F00E82">
              <w:rPr>
                <w:rFonts w:ascii="Calibri" w:hAnsi="Calibri"/>
              </w:rPr>
              <w:t>Will options be obtained by employees, officers, directors, or general partners of the Small Business Investment Company or its management company?  If yes, explain</w:t>
            </w:r>
            <w:r>
              <w:rPr>
                <w:rFonts w:ascii="Calibri" w:hAnsi="Calibri"/>
              </w:rPr>
              <w:t xml:space="preserve">. [13 CFR </w:t>
            </w:r>
            <w:r w:rsidRPr="00F00E82">
              <w:rPr>
                <w:rFonts w:ascii="Calibri" w:hAnsi="Calibri"/>
              </w:rPr>
              <w:t>107.815(b)</w:t>
            </w:r>
            <w:r w:rsidRPr="003A366B">
              <w:rPr>
                <w:rFonts w:ascii="Calibri" w:hAnsi="Calibri"/>
              </w:rPr>
              <w:t>]</w:t>
            </w:r>
          </w:p>
        </w:tc>
        <w:tc>
          <w:tcPr>
            <w:tcW w:w="1638" w:type="dxa"/>
          </w:tcPr>
          <w:p w:rsidR="00492AA6" w:rsidRDefault="00492AA6" w:rsidP="00761600">
            <w:pPr>
              <w:jc w:val="right"/>
              <w:rPr>
                <w:rFonts w:ascii="Calibri" w:hAnsi="Calibri"/>
              </w:rPr>
            </w:pPr>
            <w:r>
              <w:rPr>
                <w:rFonts w:ascii="Calibri" w:hAnsi="Calibri"/>
              </w:rPr>
              <w:t xml:space="preserve">YES </w:t>
            </w:r>
            <w:sdt>
              <w:sdtPr>
                <w:rPr>
                  <w:rFonts w:ascii="Calibri" w:hAnsi="Calibri"/>
                </w:rPr>
                <w:id w:val="821267"/>
              </w:sdtPr>
              <w:sdtEndPr/>
              <w:sdtContent>
                <w:r>
                  <w:rPr>
                    <w:rFonts w:ascii="MS Gothic" w:eastAsia="MS Gothic" w:hAnsi="Calibri" w:hint="eastAsia"/>
                  </w:rPr>
                  <w:t>☐</w:t>
                </w:r>
              </w:sdtContent>
            </w:sdt>
            <w:r>
              <w:rPr>
                <w:rFonts w:ascii="Calibri" w:hAnsi="Calibri"/>
              </w:rPr>
              <w:t xml:space="preserve">  NO </w:t>
            </w:r>
            <w:sdt>
              <w:sdtPr>
                <w:rPr>
                  <w:rFonts w:ascii="Calibri" w:hAnsi="Calibri"/>
                </w:rPr>
                <w:id w:val="821268"/>
              </w:sdtPr>
              <w:sdtEndPr/>
              <w:sdtContent>
                <w:r>
                  <w:rPr>
                    <w:rFonts w:ascii="MS Gothic" w:eastAsia="MS Gothic" w:hAnsi="Calibri" w:hint="eastAsia"/>
                  </w:rPr>
                  <w:t>☐</w:t>
                </w:r>
              </w:sdtContent>
            </w:sdt>
          </w:p>
        </w:tc>
      </w:tr>
    </w:tbl>
    <w:p w:rsidR="00492AA6" w:rsidRDefault="00492AA6" w:rsidP="00492AA6">
      <w:pPr>
        <w:spacing w:after="0"/>
      </w:pPr>
    </w:p>
    <w:sdt>
      <w:sdtPr>
        <w:rPr>
          <w:rStyle w:val="InputStyleChar"/>
        </w:rPr>
        <w:id w:val="821269"/>
        <w:showingPlcHdr/>
      </w:sdtPr>
      <w:sdtEndPr>
        <w:rPr>
          <w:rStyle w:val="DefaultParagraphFont"/>
          <w:rFonts w:asciiTheme="minorHAnsi" w:hAnsiTheme="minorHAnsi"/>
        </w:rPr>
      </w:sdtEndPr>
      <w:sdtContent>
        <w:p w:rsidR="00492AA6" w:rsidRDefault="00492AA6" w:rsidP="00492AA6">
          <w:pPr>
            <w:tabs>
              <w:tab w:val="left" w:pos="5850"/>
            </w:tabs>
            <w:rPr>
              <w:rStyle w:val="InputStyleChar"/>
            </w:rPr>
          </w:pPr>
          <w:r>
            <w:rPr>
              <w:rStyle w:val="PlaceholderText"/>
            </w:rPr>
            <w:t>Provide an explanation, if required</w:t>
          </w:r>
          <w:r w:rsidRPr="00C4663A">
            <w:rPr>
              <w:rStyle w:val="PlaceholderText"/>
            </w:rPr>
            <w:t>.</w:t>
          </w:r>
        </w:p>
      </w:sdtContent>
    </w:sdt>
    <w:p w:rsidR="00492AA6" w:rsidRDefault="00492AA6" w:rsidP="00492AA6">
      <w:pPr>
        <w:spacing w:after="0"/>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938"/>
        <w:gridCol w:w="1638"/>
      </w:tblGrid>
      <w:tr w:rsidR="00492AA6" w:rsidRPr="0055196D" w:rsidTr="00761600">
        <w:trPr>
          <w:cantSplit/>
        </w:trPr>
        <w:tc>
          <w:tcPr>
            <w:tcW w:w="7938" w:type="dxa"/>
          </w:tcPr>
          <w:p w:rsidR="00492AA6" w:rsidRPr="00992A5E" w:rsidRDefault="00492AA6" w:rsidP="00761600">
            <w:pPr>
              <w:numPr>
                <w:ilvl w:val="0"/>
                <w:numId w:val="3"/>
              </w:numPr>
              <w:ind w:left="450" w:hanging="450"/>
              <w:rPr>
                <w:rFonts w:ascii="Calibri" w:hAnsi="Calibri"/>
              </w:rPr>
            </w:pPr>
            <w:r w:rsidRPr="00992A5E">
              <w:rPr>
                <w:rFonts w:ascii="Calibri" w:hAnsi="Calibri"/>
              </w:rPr>
              <w:t>If present in the proposed terms, what is the least amount of time all</w:t>
            </w:r>
            <w:r>
              <w:rPr>
                <w:rFonts w:ascii="Calibri" w:hAnsi="Calibri"/>
              </w:rPr>
              <w:t xml:space="preserve">owed for making a redemption? [13 CFR </w:t>
            </w:r>
            <w:r w:rsidRPr="00992A5E">
              <w:rPr>
                <w:rFonts w:ascii="Calibri" w:hAnsi="Calibri"/>
              </w:rPr>
              <w:t>107.850(a)]</w:t>
            </w:r>
          </w:p>
        </w:tc>
        <w:tc>
          <w:tcPr>
            <w:tcW w:w="1638" w:type="dxa"/>
          </w:tcPr>
          <w:p w:rsidR="00492AA6" w:rsidRDefault="00E86DE3" w:rsidP="00761600">
            <w:pPr>
              <w:jc w:val="right"/>
              <w:rPr>
                <w:rFonts w:ascii="Calibri" w:hAnsi="Calibri"/>
              </w:rPr>
            </w:pPr>
            <w:sdt>
              <w:sdtPr>
                <w:rPr>
                  <w:rStyle w:val="InputStyleChar"/>
                </w:rPr>
                <w:id w:val="821273"/>
                <w:showingPlcHdr/>
              </w:sdtPr>
              <w:sdtEndPr>
                <w:rPr>
                  <w:rStyle w:val="DefaultParagraphFont"/>
                  <w:rFonts w:ascii="Calibri" w:hAnsi="Calibri"/>
                </w:rPr>
              </w:sdtEndPr>
              <w:sdtContent>
                <w:r w:rsidR="00492AA6">
                  <w:rPr>
                    <w:rStyle w:val="PlaceholderText"/>
                  </w:rPr>
                  <w:t>Time Period</w:t>
                </w:r>
              </w:sdtContent>
            </w:sdt>
          </w:p>
        </w:tc>
      </w:tr>
      <w:tr w:rsidR="00492AA6" w:rsidRPr="0055196D" w:rsidTr="00761600">
        <w:trPr>
          <w:cantSplit/>
        </w:trPr>
        <w:tc>
          <w:tcPr>
            <w:tcW w:w="7938" w:type="dxa"/>
          </w:tcPr>
          <w:p w:rsidR="00492AA6" w:rsidRPr="00992A5E" w:rsidRDefault="00492AA6" w:rsidP="00761600">
            <w:pPr>
              <w:numPr>
                <w:ilvl w:val="0"/>
                <w:numId w:val="3"/>
              </w:numPr>
              <w:ind w:left="450" w:hanging="450"/>
              <w:rPr>
                <w:rFonts w:ascii="Calibri" w:hAnsi="Calibri"/>
              </w:rPr>
            </w:pPr>
            <w:r>
              <w:rPr>
                <w:rFonts w:ascii="Calibri" w:hAnsi="Calibri"/>
              </w:rPr>
              <w:t>If present in the proposed terms, what are the terms of the redemption provisions? [13 CFR 107.850]</w:t>
            </w:r>
          </w:p>
        </w:tc>
        <w:tc>
          <w:tcPr>
            <w:tcW w:w="1638" w:type="dxa"/>
          </w:tcPr>
          <w:p w:rsidR="00492AA6" w:rsidRPr="0055196D" w:rsidRDefault="00492AA6" w:rsidP="00761600">
            <w:pPr>
              <w:jc w:val="right"/>
              <w:rPr>
                <w:rStyle w:val="InputStyleChar"/>
              </w:rPr>
            </w:pPr>
          </w:p>
        </w:tc>
      </w:tr>
    </w:tbl>
    <w:p w:rsidR="00492AA6" w:rsidRDefault="00492AA6" w:rsidP="00492AA6">
      <w:pPr>
        <w:spacing w:after="0"/>
      </w:pPr>
    </w:p>
    <w:sdt>
      <w:sdtPr>
        <w:rPr>
          <w:rStyle w:val="InputStyleChar"/>
        </w:rPr>
        <w:id w:val="821275"/>
        <w:showingPlcHdr/>
      </w:sdtPr>
      <w:sdtEndPr>
        <w:rPr>
          <w:rStyle w:val="DefaultParagraphFont"/>
          <w:rFonts w:asciiTheme="minorHAnsi" w:hAnsiTheme="minorHAnsi"/>
        </w:rPr>
      </w:sdtEndPr>
      <w:sdtContent>
        <w:p w:rsidR="00492AA6" w:rsidRDefault="00492AA6" w:rsidP="00492AA6">
          <w:pPr>
            <w:tabs>
              <w:tab w:val="left" w:pos="5850"/>
            </w:tabs>
            <w:rPr>
              <w:rStyle w:val="InputStyleChar"/>
            </w:rPr>
          </w:pPr>
          <w:r>
            <w:rPr>
              <w:rStyle w:val="PlaceholderText"/>
            </w:rPr>
            <w:t>Provide an explanation, if required</w:t>
          </w:r>
          <w:r w:rsidRPr="00C4663A">
            <w:rPr>
              <w:rStyle w:val="PlaceholderText"/>
            </w:rPr>
            <w:t>.</w:t>
          </w:r>
        </w:p>
      </w:sdtContent>
    </w:sdt>
    <w:p w:rsidR="00492AA6" w:rsidRDefault="00492AA6" w:rsidP="00492AA6">
      <w:pPr>
        <w:spacing w:after="0"/>
      </w:pP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9576"/>
      </w:tblGrid>
      <w:tr w:rsidR="00492AA6" w:rsidRPr="0055196D" w:rsidTr="00761600">
        <w:trPr>
          <w:cantSplit/>
        </w:trPr>
        <w:tc>
          <w:tcPr>
            <w:tcW w:w="5000" w:type="pct"/>
          </w:tcPr>
          <w:p w:rsidR="00492AA6" w:rsidRPr="003A366B" w:rsidRDefault="00492AA6" w:rsidP="00761600">
            <w:pPr>
              <w:numPr>
                <w:ilvl w:val="0"/>
                <w:numId w:val="3"/>
              </w:numPr>
              <w:ind w:left="450" w:hanging="450"/>
              <w:rPr>
                <w:rFonts w:ascii="Calibri" w:hAnsi="Calibri"/>
              </w:rPr>
            </w:pPr>
            <w:r>
              <w:rPr>
                <w:rFonts w:ascii="Calibri" w:hAnsi="Calibri"/>
              </w:rPr>
              <w:t>If the Applicant has a preference in liquidation, what is the preference amount and under what conditions is it payable?  Indicate specifically the circumstances that constitute an event of liquidation.</w:t>
            </w:r>
          </w:p>
        </w:tc>
      </w:tr>
    </w:tbl>
    <w:p w:rsidR="00492AA6" w:rsidRDefault="00492AA6" w:rsidP="00492AA6">
      <w:pPr>
        <w:spacing w:after="0"/>
      </w:pPr>
    </w:p>
    <w:sdt>
      <w:sdtPr>
        <w:rPr>
          <w:rStyle w:val="InputStyleChar"/>
        </w:rPr>
        <w:id w:val="821278"/>
        <w:showingPlcHdr/>
      </w:sdtPr>
      <w:sdtEndPr>
        <w:rPr>
          <w:rStyle w:val="DefaultParagraphFont"/>
          <w:rFonts w:asciiTheme="minorHAnsi" w:hAnsiTheme="minorHAnsi"/>
        </w:rPr>
      </w:sdtEndPr>
      <w:sdtContent>
        <w:p w:rsidR="00492AA6" w:rsidRDefault="00492AA6" w:rsidP="00492AA6">
          <w:pPr>
            <w:tabs>
              <w:tab w:val="left" w:pos="5850"/>
            </w:tabs>
            <w:rPr>
              <w:rStyle w:val="InputStyleChar"/>
            </w:rPr>
          </w:pPr>
          <w:r>
            <w:rPr>
              <w:rStyle w:val="PlaceholderText"/>
            </w:rPr>
            <w:t>Provide an explanation, if required</w:t>
          </w:r>
          <w:r w:rsidRPr="00C4663A">
            <w:rPr>
              <w:rStyle w:val="PlaceholderText"/>
            </w:rPr>
            <w:t>.</w:t>
          </w:r>
        </w:p>
      </w:sdtContent>
    </w:sdt>
    <w:p w:rsidR="00492AA6" w:rsidRDefault="00492AA6" w:rsidP="00492AA6">
      <w:pPr>
        <w:spacing w:after="0"/>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938"/>
        <w:gridCol w:w="1638"/>
      </w:tblGrid>
      <w:tr w:rsidR="00492AA6" w:rsidRPr="0055196D" w:rsidTr="00761600">
        <w:trPr>
          <w:cantSplit/>
        </w:trPr>
        <w:tc>
          <w:tcPr>
            <w:tcW w:w="7938" w:type="dxa"/>
          </w:tcPr>
          <w:p w:rsidR="00492AA6" w:rsidRPr="003A366B" w:rsidRDefault="00492AA6" w:rsidP="00761600">
            <w:pPr>
              <w:numPr>
                <w:ilvl w:val="0"/>
                <w:numId w:val="3"/>
              </w:numPr>
              <w:ind w:left="450" w:hanging="450"/>
              <w:rPr>
                <w:rFonts w:ascii="Calibri" w:hAnsi="Calibri"/>
              </w:rPr>
            </w:pPr>
            <w:r>
              <w:rPr>
                <w:rFonts w:ascii="Calibri" w:hAnsi="Calibri"/>
              </w:rPr>
              <w:t>If this is a proposed equity financing, could the financing result in the Applicant becoming a general partner in the Small Business or otherwise becoming jointly or severally liable for the general obligations of the Small Business?  If yes, explain how. [13 CFR 107.800(a), 107.800(b)]</w:t>
            </w:r>
          </w:p>
        </w:tc>
        <w:tc>
          <w:tcPr>
            <w:tcW w:w="1638" w:type="dxa"/>
          </w:tcPr>
          <w:p w:rsidR="00492AA6" w:rsidRDefault="00492AA6" w:rsidP="00761600">
            <w:pPr>
              <w:jc w:val="right"/>
              <w:rPr>
                <w:rFonts w:ascii="Calibri" w:hAnsi="Calibri"/>
              </w:rPr>
            </w:pPr>
            <w:r>
              <w:rPr>
                <w:rFonts w:ascii="Calibri" w:hAnsi="Calibri"/>
              </w:rPr>
              <w:t xml:space="preserve">YES </w:t>
            </w:r>
            <w:sdt>
              <w:sdtPr>
                <w:rPr>
                  <w:rFonts w:ascii="Calibri" w:hAnsi="Calibri"/>
                </w:rPr>
                <w:id w:val="821279"/>
              </w:sdtPr>
              <w:sdtEndPr/>
              <w:sdtContent>
                <w:r>
                  <w:rPr>
                    <w:rFonts w:ascii="MS Gothic" w:eastAsia="MS Gothic" w:hAnsi="Calibri" w:hint="eastAsia"/>
                  </w:rPr>
                  <w:t>☐</w:t>
                </w:r>
              </w:sdtContent>
            </w:sdt>
            <w:r>
              <w:rPr>
                <w:rFonts w:ascii="Calibri" w:hAnsi="Calibri"/>
              </w:rPr>
              <w:t xml:space="preserve">  NO </w:t>
            </w:r>
            <w:sdt>
              <w:sdtPr>
                <w:rPr>
                  <w:rFonts w:ascii="Calibri" w:hAnsi="Calibri"/>
                </w:rPr>
                <w:id w:val="821280"/>
              </w:sdtPr>
              <w:sdtEndPr/>
              <w:sdtContent>
                <w:r>
                  <w:rPr>
                    <w:rFonts w:ascii="MS Gothic" w:eastAsia="MS Gothic" w:hAnsi="Calibri" w:hint="eastAsia"/>
                  </w:rPr>
                  <w:t>☐</w:t>
                </w:r>
              </w:sdtContent>
            </w:sdt>
          </w:p>
        </w:tc>
      </w:tr>
    </w:tbl>
    <w:p w:rsidR="00492AA6" w:rsidRDefault="00492AA6" w:rsidP="00492AA6">
      <w:pPr>
        <w:spacing w:after="0"/>
      </w:pPr>
    </w:p>
    <w:sdt>
      <w:sdtPr>
        <w:rPr>
          <w:rStyle w:val="InputStyleChar"/>
        </w:rPr>
        <w:id w:val="821281"/>
        <w:showingPlcHdr/>
      </w:sdtPr>
      <w:sdtEndPr>
        <w:rPr>
          <w:rStyle w:val="DefaultParagraphFont"/>
          <w:rFonts w:asciiTheme="minorHAnsi" w:hAnsiTheme="minorHAnsi"/>
        </w:rPr>
      </w:sdtEndPr>
      <w:sdtContent>
        <w:p w:rsidR="00492AA6" w:rsidRDefault="00492AA6" w:rsidP="00492AA6">
          <w:pPr>
            <w:tabs>
              <w:tab w:val="left" w:pos="5850"/>
            </w:tabs>
            <w:rPr>
              <w:rStyle w:val="InputStyleChar"/>
            </w:rPr>
          </w:pPr>
          <w:r>
            <w:rPr>
              <w:rStyle w:val="PlaceholderText"/>
            </w:rPr>
            <w:t>Provide an explanation, if required</w:t>
          </w:r>
          <w:r w:rsidRPr="00C4663A">
            <w:rPr>
              <w:rStyle w:val="PlaceholderText"/>
            </w:rPr>
            <w:t>.</w:t>
          </w:r>
        </w:p>
      </w:sdtContent>
    </w:sdt>
    <w:p w:rsidR="00492AA6" w:rsidRDefault="00492AA6" w:rsidP="00492AA6">
      <w:pPr>
        <w:spacing w:after="0"/>
      </w:pPr>
    </w:p>
    <w:p w:rsidR="00492AA6" w:rsidRDefault="00492AA6" w:rsidP="00492AA6">
      <w:pPr>
        <w:pStyle w:val="Heading3"/>
        <w:spacing w:before="0"/>
      </w:pPr>
      <w:bookmarkStart w:id="45" w:name="_Toc356378182"/>
      <w:r>
        <w:t>Conflicts of Interest</w:t>
      </w:r>
      <w:bookmarkEnd w:id="45"/>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938"/>
        <w:gridCol w:w="1638"/>
      </w:tblGrid>
      <w:tr w:rsidR="00492AA6" w:rsidRPr="0055196D" w:rsidTr="00761600">
        <w:trPr>
          <w:cantSplit/>
        </w:trPr>
        <w:tc>
          <w:tcPr>
            <w:tcW w:w="7938" w:type="dxa"/>
          </w:tcPr>
          <w:p w:rsidR="00492AA6" w:rsidRPr="003A366B" w:rsidRDefault="00492AA6" w:rsidP="00761600">
            <w:pPr>
              <w:numPr>
                <w:ilvl w:val="0"/>
                <w:numId w:val="3"/>
              </w:numPr>
              <w:ind w:left="450" w:hanging="450"/>
              <w:rPr>
                <w:rFonts w:ascii="Calibri" w:hAnsi="Calibri"/>
              </w:rPr>
            </w:pPr>
            <w:r>
              <w:rPr>
                <w:rFonts w:ascii="Calibri" w:hAnsi="Calibri"/>
              </w:rPr>
              <w:t>Is the Small Business an Associate of the Applicant?  If yes, explain fully. [13 CFR 107.730(a)(1)]</w:t>
            </w:r>
          </w:p>
        </w:tc>
        <w:tc>
          <w:tcPr>
            <w:tcW w:w="1638" w:type="dxa"/>
          </w:tcPr>
          <w:p w:rsidR="00492AA6" w:rsidRDefault="00492AA6" w:rsidP="00761600">
            <w:pPr>
              <w:jc w:val="right"/>
              <w:rPr>
                <w:rFonts w:ascii="Calibri" w:hAnsi="Calibri"/>
              </w:rPr>
            </w:pPr>
            <w:r>
              <w:rPr>
                <w:rFonts w:ascii="Calibri" w:hAnsi="Calibri"/>
              </w:rPr>
              <w:t xml:space="preserve">YES </w:t>
            </w:r>
            <w:sdt>
              <w:sdtPr>
                <w:rPr>
                  <w:rFonts w:ascii="Calibri" w:hAnsi="Calibri"/>
                </w:rPr>
                <w:id w:val="821282"/>
              </w:sdtPr>
              <w:sdtEndPr/>
              <w:sdtContent>
                <w:r>
                  <w:rPr>
                    <w:rFonts w:ascii="MS Gothic" w:eastAsia="MS Gothic" w:hAnsi="Calibri" w:hint="eastAsia"/>
                  </w:rPr>
                  <w:t>☐</w:t>
                </w:r>
              </w:sdtContent>
            </w:sdt>
            <w:r>
              <w:rPr>
                <w:rFonts w:ascii="Calibri" w:hAnsi="Calibri"/>
              </w:rPr>
              <w:t xml:space="preserve">  NO </w:t>
            </w:r>
            <w:sdt>
              <w:sdtPr>
                <w:rPr>
                  <w:rFonts w:ascii="Calibri" w:hAnsi="Calibri"/>
                </w:rPr>
                <w:id w:val="821283"/>
              </w:sdtPr>
              <w:sdtEndPr/>
              <w:sdtContent>
                <w:r>
                  <w:rPr>
                    <w:rFonts w:ascii="MS Gothic" w:eastAsia="MS Gothic" w:hAnsi="Calibri" w:hint="eastAsia"/>
                  </w:rPr>
                  <w:t>☐</w:t>
                </w:r>
              </w:sdtContent>
            </w:sdt>
          </w:p>
        </w:tc>
      </w:tr>
    </w:tbl>
    <w:p w:rsidR="00492AA6" w:rsidRDefault="00492AA6" w:rsidP="00492AA6">
      <w:pPr>
        <w:spacing w:after="0"/>
      </w:pPr>
    </w:p>
    <w:sdt>
      <w:sdtPr>
        <w:rPr>
          <w:rStyle w:val="InputStyleChar"/>
        </w:rPr>
        <w:id w:val="617265165"/>
        <w:showingPlcHdr/>
      </w:sdtPr>
      <w:sdtEndPr>
        <w:rPr>
          <w:rStyle w:val="DefaultParagraphFont"/>
          <w:rFonts w:asciiTheme="minorHAnsi" w:hAnsiTheme="minorHAnsi"/>
        </w:rPr>
      </w:sdtEndPr>
      <w:sdtContent>
        <w:p w:rsidR="00492AA6" w:rsidRDefault="00492AA6" w:rsidP="00492AA6">
          <w:pPr>
            <w:tabs>
              <w:tab w:val="left" w:pos="5850"/>
            </w:tabs>
            <w:rPr>
              <w:rStyle w:val="InputStyleChar"/>
            </w:rPr>
          </w:pPr>
          <w:r>
            <w:rPr>
              <w:rStyle w:val="PlaceholderText"/>
            </w:rPr>
            <w:t>Provide an explanation, if required</w:t>
          </w:r>
          <w:r w:rsidRPr="00C4663A">
            <w:rPr>
              <w:rStyle w:val="PlaceholderText"/>
            </w:rPr>
            <w:t>.</w:t>
          </w:r>
        </w:p>
      </w:sdtContent>
    </w:sdt>
    <w:p w:rsidR="00492AA6" w:rsidRDefault="00492AA6" w:rsidP="00492AA6">
      <w:pPr>
        <w:spacing w:after="0"/>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938"/>
        <w:gridCol w:w="1638"/>
      </w:tblGrid>
      <w:tr w:rsidR="00492AA6" w:rsidRPr="0055196D" w:rsidTr="00761600">
        <w:trPr>
          <w:cantSplit/>
        </w:trPr>
        <w:tc>
          <w:tcPr>
            <w:tcW w:w="7938" w:type="dxa"/>
          </w:tcPr>
          <w:p w:rsidR="00492AA6" w:rsidRPr="003A366B" w:rsidRDefault="00492AA6" w:rsidP="00761600">
            <w:pPr>
              <w:numPr>
                <w:ilvl w:val="0"/>
                <w:numId w:val="3"/>
              </w:numPr>
              <w:ind w:left="450" w:hanging="450"/>
              <w:rPr>
                <w:rFonts w:ascii="Calibri" w:hAnsi="Calibri"/>
              </w:rPr>
            </w:pPr>
            <w:r w:rsidRPr="00992A5E">
              <w:rPr>
                <w:rFonts w:ascii="Calibri" w:hAnsi="Calibri"/>
              </w:rPr>
              <w:t>Could any aspect of the transaction be construed as self-dea</w:t>
            </w:r>
            <w:r>
              <w:rPr>
                <w:rFonts w:ascii="Calibri" w:hAnsi="Calibri"/>
              </w:rPr>
              <w:t xml:space="preserve">ling?  If yes, explain fully. [13 CFR </w:t>
            </w:r>
            <w:r w:rsidRPr="00992A5E">
              <w:rPr>
                <w:rFonts w:ascii="Calibri" w:hAnsi="Calibri"/>
              </w:rPr>
              <w:t>107.730(a), 107.50]</w:t>
            </w:r>
          </w:p>
        </w:tc>
        <w:tc>
          <w:tcPr>
            <w:tcW w:w="1638" w:type="dxa"/>
          </w:tcPr>
          <w:p w:rsidR="00492AA6" w:rsidRDefault="00492AA6" w:rsidP="00761600">
            <w:pPr>
              <w:jc w:val="right"/>
              <w:rPr>
                <w:rFonts w:ascii="Calibri" w:hAnsi="Calibri"/>
              </w:rPr>
            </w:pPr>
            <w:r>
              <w:rPr>
                <w:rFonts w:ascii="Calibri" w:hAnsi="Calibri"/>
              </w:rPr>
              <w:t xml:space="preserve">YES </w:t>
            </w:r>
            <w:sdt>
              <w:sdtPr>
                <w:rPr>
                  <w:rFonts w:ascii="Calibri" w:hAnsi="Calibri"/>
                </w:rPr>
                <w:id w:val="-1619129750"/>
              </w:sdtPr>
              <w:sdtEndPr/>
              <w:sdtContent>
                <w:r>
                  <w:rPr>
                    <w:rFonts w:ascii="MS Gothic" w:eastAsia="MS Gothic" w:hAnsi="Calibri" w:hint="eastAsia"/>
                  </w:rPr>
                  <w:t>☐</w:t>
                </w:r>
              </w:sdtContent>
            </w:sdt>
            <w:r>
              <w:rPr>
                <w:rFonts w:ascii="Calibri" w:hAnsi="Calibri"/>
              </w:rPr>
              <w:t xml:space="preserve">  NO </w:t>
            </w:r>
            <w:sdt>
              <w:sdtPr>
                <w:rPr>
                  <w:rFonts w:ascii="Calibri" w:hAnsi="Calibri"/>
                </w:rPr>
                <w:id w:val="-1124076934"/>
              </w:sdtPr>
              <w:sdtEndPr/>
              <w:sdtContent>
                <w:r>
                  <w:rPr>
                    <w:rFonts w:ascii="MS Gothic" w:eastAsia="MS Gothic" w:hAnsi="Calibri" w:hint="eastAsia"/>
                  </w:rPr>
                  <w:t>☐</w:t>
                </w:r>
              </w:sdtContent>
            </w:sdt>
          </w:p>
        </w:tc>
      </w:tr>
    </w:tbl>
    <w:p w:rsidR="00492AA6" w:rsidRDefault="00492AA6" w:rsidP="00492AA6">
      <w:pPr>
        <w:spacing w:after="0"/>
      </w:pPr>
    </w:p>
    <w:sdt>
      <w:sdtPr>
        <w:rPr>
          <w:rStyle w:val="InputStyleChar"/>
        </w:rPr>
        <w:id w:val="1938637762"/>
        <w:showingPlcHdr/>
      </w:sdtPr>
      <w:sdtEndPr>
        <w:rPr>
          <w:rStyle w:val="DefaultParagraphFont"/>
          <w:rFonts w:asciiTheme="minorHAnsi" w:hAnsiTheme="minorHAnsi"/>
        </w:rPr>
      </w:sdtEndPr>
      <w:sdtContent>
        <w:p w:rsidR="00492AA6" w:rsidRDefault="00492AA6" w:rsidP="00492AA6">
          <w:pPr>
            <w:tabs>
              <w:tab w:val="left" w:pos="5850"/>
            </w:tabs>
            <w:rPr>
              <w:rStyle w:val="InputStyleChar"/>
            </w:rPr>
          </w:pPr>
          <w:r>
            <w:rPr>
              <w:rStyle w:val="PlaceholderText"/>
            </w:rPr>
            <w:t>Provide an explanation, if required</w:t>
          </w:r>
          <w:r w:rsidRPr="00C4663A">
            <w:rPr>
              <w:rStyle w:val="PlaceholderText"/>
            </w:rPr>
            <w:t>.</w:t>
          </w:r>
        </w:p>
      </w:sdtContent>
    </w:sdt>
    <w:p w:rsidR="00492AA6" w:rsidRDefault="00492AA6" w:rsidP="00492AA6">
      <w:pPr>
        <w:spacing w:after="0"/>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938"/>
        <w:gridCol w:w="1638"/>
      </w:tblGrid>
      <w:tr w:rsidR="00492AA6" w:rsidRPr="0055196D" w:rsidTr="00761600">
        <w:trPr>
          <w:cantSplit/>
        </w:trPr>
        <w:tc>
          <w:tcPr>
            <w:tcW w:w="7938" w:type="dxa"/>
          </w:tcPr>
          <w:p w:rsidR="00492AA6" w:rsidRPr="003A366B" w:rsidRDefault="00492AA6" w:rsidP="00761600">
            <w:pPr>
              <w:numPr>
                <w:ilvl w:val="0"/>
                <w:numId w:val="3"/>
              </w:numPr>
              <w:ind w:left="450" w:hanging="450"/>
              <w:rPr>
                <w:rFonts w:ascii="Calibri" w:hAnsi="Calibri"/>
              </w:rPr>
            </w:pPr>
            <w:r w:rsidRPr="00992A5E">
              <w:rPr>
                <w:rFonts w:ascii="Calibri" w:hAnsi="Calibri"/>
              </w:rPr>
              <w:t>Is the Small Business an Associate of any other Applicant, SBIC, or New Markets Venture Capital company?  Has or will such other Applicant or SBIC provide financing to the Appli</w:t>
            </w:r>
            <w:r>
              <w:rPr>
                <w:rFonts w:ascii="Calibri" w:hAnsi="Calibri"/>
              </w:rPr>
              <w:t xml:space="preserve">cant.  If yes, explain fully. [13 CFR </w:t>
            </w:r>
            <w:r w:rsidRPr="00992A5E">
              <w:rPr>
                <w:rFonts w:ascii="Calibri" w:hAnsi="Calibri"/>
              </w:rPr>
              <w:t>107.730(a)(2)]</w:t>
            </w:r>
          </w:p>
        </w:tc>
        <w:tc>
          <w:tcPr>
            <w:tcW w:w="1638" w:type="dxa"/>
          </w:tcPr>
          <w:p w:rsidR="00492AA6" w:rsidRDefault="00492AA6" w:rsidP="00761600">
            <w:pPr>
              <w:jc w:val="right"/>
              <w:rPr>
                <w:rFonts w:ascii="Calibri" w:hAnsi="Calibri"/>
              </w:rPr>
            </w:pPr>
            <w:r>
              <w:rPr>
                <w:rFonts w:ascii="Calibri" w:hAnsi="Calibri"/>
              </w:rPr>
              <w:t xml:space="preserve">YES </w:t>
            </w:r>
            <w:sdt>
              <w:sdtPr>
                <w:rPr>
                  <w:rFonts w:ascii="Calibri" w:hAnsi="Calibri"/>
                </w:rPr>
                <w:id w:val="391160793"/>
              </w:sdtPr>
              <w:sdtEndPr/>
              <w:sdtContent>
                <w:r>
                  <w:rPr>
                    <w:rFonts w:ascii="MS Gothic" w:eastAsia="MS Gothic" w:hAnsi="Calibri" w:hint="eastAsia"/>
                  </w:rPr>
                  <w:t>☐</w:t>
                </w:r>
              </w:sdtContent>
            </w:sdt>
            <w:r>
              <w:rPr>
                <w:rFonts w:ascii="Calibri" w:hAnsi="Calibri"/>
              </w:rPr>
              <w:t xml:space="preserve">  NO </w:t>
            </w:r>
            <w:sdt>
              <w:sdtPr>
                <w:rPr>
                  <w:rFonts w:ascii="Calibri" w:hAnsi="Calibri"/>
                </w:rPr>
                <w:id w:val="612569123"/>
              </w:sdtPr>
              <w:sdtEndPr/>
              <w:sdtContent>
                <w:r>
                  <w:rPr>
                    <w:rFonts w:ascii="MS Gothic" w:eastAsia="MS Gothic" w:hAnsi="Calibri" w:hint="eastAsia"/>
                  </w:rPr>
                  <w:t>☐</w:t>
                </w:r>
              </w:sdtContent>
            </w:sdt>
          </w:p>
        </w:tc>
      </w:tr>
    </w:tbl>
    <w:p w:rsidR="00492AA6" w:rsidRDefault="00492AA6" w:rsidP="00492AA6">
      <w:pPr>
        <w:spacing w:after="0"/>
      </w:pPr>
    </w:p>
    <w:sdt>
      <w:sdtPr>
        <w:rPr>
          <w:rStyle w:val="InputStyleChar"/>
        </w:rPr>
        <w:id w:val="1613092255"/>
        <w:showingPlcHdr/>
      </w:sdtPr>
      <w:sdtEndPr>
        <w:rPr>
          <w:rStyle w:val="DefaultParagraphFont"/>
          <w:rFonts w:asciiTheme="minorHAnsi" w:hAnsiTheme="minorHAnsi"/>
        </w:rPr>
      </w:sdtEndPr>
      <w:sdtContent>
        <w:p w:rsidR="00492AA6" w:rsidRDefault="00492AA6" w:rsidP="00492AA6">
          <w:pPr>
            <w:tabs>
              <w:tab w:val="left" w:pos="5850"/>
            </w:tabs>
            <w:rPr>
              <w:rStyle w:val="InputStyleChar"/>
            </w:rPr>
          </w:pPr>
          <w:r>
            <w:rPr>
              <w:rStyle w:val="PlaceholderText"/>
            </w:rPr>
            <w:t>Provide an explanation, if required</w:t>
          </w:r>
          <w:r w:rsidRPr="00C4663A">
            <w:rPr>
              <w:rStyle w:val="PlaceholderText"/>
            </w:rPr>
            <w:t>.</w:t>
          </w:r>
        </w:p>
      </w:sdtContent>
    </w:sdt>
    <w:p w:rsidR="00492AA6" w:rsidRDefault="00492AA6" w:rsidP="00492AA6">
      <w:pPr>
        <w:spacing w:after="0"/>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938"/>
        <w:gridCol w:w="1638"/>
      </w:tblGrid>
      <w:tr w:rsidR="00492AA6" w:rsidRPr="0055196D" w:rsidTr="00761600">
        <w:trPr>
          <w:cantSplit/>
        </w:trPr>
        <w:tc>
          <w:tcPr>
            <w:tcW w:w="7938" w:type="dxa"/>
          </w:tcPr>
          <w:p w:rsidR="00492AA6" w:rsidRPr="003A366B" w:rsidRDefault="00492AA6" w:rsidP="00761600">
            <w:pPr>
              <w:numPr>
                <w:ilvl w:val="0"/>
                <w:numId w:val="3"/>
              </w:numPr>
              <w:ind w:left="450" w:hanging="450"/>
              <w:rPr>
                <w:rFonts w:ascii="Calibri" w:hAnsi="Calibri"/>
              </w:rPr>
            </w:pPr>
            <w:r w:rsidRPr="00992A5E">
              <w:rPr>
                <w:rFonts w:ascii="Calibri" w:hAnsi="Calibri"/>
              </w:rPr>
              <w:t>Is the Applicant or any Associate borrowing from the Small Business, its officers, directors or owners, or their relatives?  If yes, explain fully. [</w:t>
            </w:r>
            <w:r>
              <w:rPr>
                <w:rFonts w:ascii="Calibri" w:hAnsi="Calibri"/>
              </w:rPr>
              <w:t xml:space="preserve">13 CFR 107.730(a)(3), </w:t>
            </w:r>
            <w:r w:rsidRPr="00992A5E">
              <w:rPr>
                <w:rFonts w:ascii="Calibri" w:hAnsi="Calibri"/>
              </w:rPr>
              <w:t>107.730(b)(1)]</w:t>
            </w:r>
          </w:p>
        </w:tc>
        <w:tc>
          <w:tcPr>
            <w:tcW w:w="1638" w:type="dxa"/>
          </w:tcPr>
          <w:p w:rsidR="00492AA6" w:rsidRDefault="00492AA6" w:rsidP="00761600">
            <w:pPr>
              <w:jc w:val="right"/>
              <w:rPr>
                <w:rFonts w:ascii="Calibri" w:hAnsi="Calibri"/>
              </w:rPr>
            </w:pPr>
            <w:r>
              <w:rPr>
                <w:rFonts w:ascii="Calibri" w:hAnsi="Calibri"/>
              </w:rPr>
              <w:t xml:space="preserve">YES </w:t>
            </w:r>
            <w:sdt>
              <w:sdtPr>
                <w:rPr>
                  <w:rFonts w:ascii="Calibri" w:hAnsi="Calibri"/>
                </w:rPr>
                <w:id w:val="-156701041"/>
              </w:sdtPr>
              <w:sdtEndPr/>
              <w:sdtContent>
                <w:r>
                  <w:rPr>
                    <w:rFonts w:ascii="MS Gothic" w:eastAsia="MS Gothic" w:hAnsi="Calibri" w:hint="eastAsia"/>
                  </w:rPr>
                  <w:t>☐</w:t>
                </w:r>
              </w:sdtContent>
            </w:sdt>
            <w:r>
              <w:rPr>
                <w:rFonts w:ascii="Calibri" w:hAnsi="Calibri"/>
              </w:rPr>
              <w:t xml:space="preserve">  NO </w:t>
            </w:r>
            <w:sdt>
              <w:sdtPr>
                <w:rPr>
                  <w:rFonts w:ascii="Calibri" w:hAnsi="Calibri"/>
                </w:rPr>
                <w:id w:val="1667900859"/>
              </w:sdtPr>
              <w:sdtEndPr/>
              <w:sdtContent>
                <w:r>
                  <w:rPr>
                    <w:rFonts w:ascii="MS Gothic" w:eastAsia="MS Gothic" w:hAnsi="Calibri" w:hint="eastAsia"/>
                  </w:rPr>
                  <w:t>☐</w:t>
                </w:r>
              </w:sdtContent>
            </w:sdt>
          </w:p>
        </w:tc>
      </w:tr>
    </w:tbl>
    <w:p w:rsidR="00492AA6" w:rsidRDefault="00492AA6" w:rsidP="00492AA6">
      <w:pPr>
        <w:spacing w:after="0"/>
      </w:pPr>
    </w:p>
    <w:sdt>
      <w:sdtPr>
        <w:rPr>
          <w:rStyle w:val="InputStyleChar"/>
        </w:rPr>
        <w:id w:val="709536492"/>
        <w:showingPlcHdr/>
      </w:sdtPr>
      <w:sdtEndPr>
        <w:rPr>
          <w:rStyle w:val="DefaultParagraphFont"/>
          <w:rFonts w:asciiTheme="minorHAnsi" w:hAnsiTheme="minorHAnsi"/>
        </w:rPr>
      </w:sdtEndPr>
      <w:sdtContent>
        <w:p w:rsidR="00492AA6" w:rsidRDefault="00492AA6" w:rsidP="00492AA6">
          <w:pPr>
            <w:tabs>
              <w:tab w:val="left" w:pos="5850"/>
            </w:tabs>
            <w:rPr>
              <w:rStyle w:val="InputStyleChar"/>
            </w:rPr>
          </w:pPr>
          <w:r>
            <w:rPr>
              <w:rStyle w:val="PlaceholderText"/>
            </w:rPr>
            <w:t>Provide an explanation, if required</w:t>
          </w:r>
          <w:r w:rsidRPr="00C4663A">
            <w:rPr>
              <w:rStyle w:val="PlaceholderText"/>
            </w:rPr>
            <w:t>.</w:t>
          </w:r>
        </w:p>
      </w:sdtContent>
    </w:sdt>
    <w:p w:rsidR="00492AA6" w:rsidRDefault="00492AA6" w:rsidP="00492AA6">
      <w:pPr>
        <w:spacing w:after="0"/>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938"/>
        <w:gridCol w:w="1638"/>
      </w:tblGrid>
      <w:tr w:rsidR="00492AA6" w:rsidRPr="0055196D" w:rsidTr="00761600">
        <w:trPr>
          <w:cantSplit/>
        </w:trPr>
        <w:tc>
          <w:tcPr>
            <w:tcW w:w="7938" w:type="dxa"/>
          </w:tcPr>
          <w:p w:rsidR="00492AA6" w:rsidRPr="003A366B" w:rsidRDefault="00492AA6" w:rsidP="00761600">
            <w:pPr>
              <w:numPr>
                <w:ilvl w:val="0"/>
                <w:numId w:val="3"/>
              </w:numPr>
              <w:ind w:left="450" w:hanging="450"/>
              <w:rPr>
                <w:rFonts w:ascii="Calibri" w:hAnsi="Calibri"/>
              </w:rPr>
            </w:pPr>
            <w:r w:rsidRPr="00992A5E">
              <w:rPr>
                <w:rFonts w:ascii="Calibri" w:hAnsi="Calibri"/>
              </w:rPr>
              <w:t>Will Funds be used, directly or indirectly, to repay an obligation  to an Associate of the Applicant; or to purchase property from an Associate of the Appl</w:t>
            </w:r>
            <w:r>
              <w:rPr>
                <w:rFonts w:ascii="Calibri" w:hAnsi="Calibri"/>
              </w:rPr>
              <w:t xml:space="preserve">icant? If yes, explain fully. [13 CFR 107.730(a)(4), </w:t>
            </w:r>
            <w:r w:rsidRPr="00992A5E">
              <w:rPr>
                <w:rFonts w:ascii="Calibri" w:hAnsi="Calibri"/>
              </w:rPr>
              <w:t>107.730(a)(5)]</w:t>
            </w:r>
          </w:p>
        </w:tc>
        <w:tc>
          <w:tcPr>
            <w:tcW w:w="1638" w:type="dxa"/>
          </w:tcPr>
          <w:p w:rsidR="00492AA6" w:rsidRDefault="00492AA6" w:rsidP="00761600">
            <w:pPr>
              <w:jc w:val="right"/>
              <w:rPr>
                <w:rFonts w:ascii="Calibri" w:hAnsi="Calibri"/>
              </w:rPr>
            </w:pPr>
            <w:r>
              <w:rPr>
                <w:rFonts w:ascii="Calibri" w:hAnsi="Calibri"/>
              </w:rPr>
              <w:t xml:space="preserve">YES </w:t>
            </w:r>
            <w:sdt>
              <w:sdtPr>
                <w:rPr>
                  <w:rFonts w:ascii="Calibri" w:hAnsi="Calibri"/>
                </w:rPr>
                <w:id w:val="-423880625"/>
              </w:sdtPr>
              <w:sdtEndPr/>
              <w:sdtContent>
                <w:r>
                  <w:rPr>
                    <w:rFonts w:ascii="MS Gothic" w:eastAsia="MS Gothic" w:hAnsi="Calibri" w:hint="eastAsia"/>
                  </w:rPr>
                  <w:t>☐</w:t>
                </w:r>
              </w:sdtContent>
            </w:sdt>
            <w:r>
              <w:rPr>
                <w:rFonts w:ascii="Calibri" w:hAnsi="Calibri"/>
              </w:rPr>
              <w:t xml:space="preserve">  NO </w:t>
            </w:r>
            <w:sdt>
              <w:sdtPr>
                <w:rPr>
                  <w:rFonts w:ascii="Calibri" w:hAnsi="Calibri"/>
                </w:rPr>
                <w:id w:val="-564250486"/>
              </w:sdtPr>
              <w:sdtEndPr/>
              <w:sdtContent>
                <w:r>
                  <w:rPr>
                    <w:rFonts w:ascii="MS Gothic" w:eastAsia="MS Gothic" w:hAnsi="Calibri" w:hint="eastAsia"/>
                  </w:rPr>
                  <w:t>☐</w:t>
                </w:r>
              </w:sdtContent>
            </w:sdt>
          </w:p>
        </w:tc>
      </w:tr>
    </w:tbl>
    <w:p w:rsidR="00492AA6" w:rsidRDefault="00492AA6" w:rsidP="00492AA6">
      <w:pPr>
        <w:spacing w:after="0"/>
      </w:pPr>
    </w:p>
    <w:sdt>
      <w:sdtPr>
        <w:rPr>
          <w:rStyle w:val="InputStyleChar"/>
        </w:rPr>
        <w:id w:val="-1827359681"/>
        <w:showingPlcHdr/>
      </w:sdtPr>
      <w:sdtEndPr>
        <w:rPr>
          <w:rStyle w:val="DefaultParagraphFont"/>
          <w:rFonts w:asciiTheme="minorHAnsi" w:hAnsiTheme="minorHAnsi"/>
        </w:rPr>
      </w:sdtEndPr>
      <w:sdtContent>
        <w:p w:rsidR="00492AA6" w:rsidRDefault="00492AA6" w:rsidP="00492AA6">
          <w:pPr>
            <w:tabs>
              <w:tab w:val="left" w:pos="5850"/>
            </w:tabs>
            <w:rPr>
              <w:rStyle w:val="InputStyleChar"/>
            </w:rPr>
          </w:pPr>
          <w:r>
            <w:rPr>
              <w:rStyle w:val="PlaceholderText"/>
            </w:rPr>
            <w:t>Provide an explanation, if required</w:t>
          </w:r>
          <w:r w:rsidRPr="00C4663A">
            <w:rPr>
              <w:rStyle w:val="PlaceholderText"/>
            </w:rPr>
            <w:t>.</w:t>
          </w:r>
        </w:p>
      </w:sdtContent>
    </w:sdt>
    <w:p w:rsidR="00492AA6" w:rsidRDefault="00492AA6" w:rsidP="00492AA6">
      <w:pPr>
        <w:spacing w:after="0"/>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938"/>
        <w:gridCol w:w="1638"/>
      </w:tblGrid>
      <w:tr w:rsidR="00492AA6" w:rsidRPr="0055196D" w:rsidTr="00761600">
        <w:trPr>
          <w:cantSplit/>
        </w:trPr>
        <w:tc>
          <w:tcPr>
            <w:tcW w:w="7938" w:type="dxa"/>
          </w:tcPr>
          <w:p w:rsidR="00492AA6" w:rsidRPr="003A366B" w:rsidRDefault="00492AA6" w:rsidP="00761600">
            <w:pPr>
              <w:numPr>
                <w:ilvl w:val="0"/>
                <w:numId w:val="3"/>
              </w:numPr>
              <w:ind w:left="450" w:hanging="450"/>
              <w:rPr>
                <w:rFonts w:ascii="Calibri" w:hAnsi="Calibri"/>
              </w:rPr>
            </w:pPr>
            <w:r w:rsidRPr="00992A5E">
              <w:rPr>
                <w:rFonts w:ascii="Calibri" w:hAnsi="Calibri"/>
              </w:rPr>
              <w:t>Is the Small Business compensating an Associate of the Applicant, directly or indirectly, in connection with the financing?</w:t>
            </w:r>
            <w:r>
              <w:rPr>
                <w:rFonts w:ascii="Calibri" w:hAnsi="Calibri"/>
              </w:rPr>
              <w:t xml:space="preserve"> If yes, explain fully. [13 CFR </w:t>
            </w:r>
            <w:r w:rsidRPr="00992A5E">
              <w:rPr>
                <w:rFonts w:ascii="Calibri" w:hAnsi="Calibri"/>
              </w:rPr>
              <w:t>107.730(b)(2)</w:t>
            </w:r>
            <w:r>
              <w:rPr>
                <w:rFonts w:ascii="Calibri" w:hAnsi="Calibri"/>
              </w:rPr>
              <w:t>]</w:t>
            </w:r>
          </w:p>
        </w:tc>
        <w:tc>
          <w:tcPr>
            <w:tcW w:w="1638" w:type="dxa"/>
          </w:tcPr>
          <w:p w:rsidR="00492AA6" w:rsidRDefault="00492AA6" w:rsidP="00761600">
            <w:pPr>
              <w:jc w:val="right"/>
              <w:rPr>
                <w:rFonts w:ascii="Calibri" w:hAnsi="Calibri"/>
              </w:rPr>
            </w:pPr>
            <w:r>
              <w:rPr>
                <w:rFonts w:ascii="Calibri" w:hAnsi="Calibri"/>
              </w:rPr>
              <w:t xml:space="preserve">YES </w:t>
            </w:r>
            <w:sdt>
              <w:sdtPr>
                <w:rPr>
                  <w:rFonts w:ascii="Calibri" w:hAnsi="Calibri"/>
                </w:rPr>
                <w:id w:val="809443240"/>
              </w:sdtPr>
              <w:sdtEndPr/>
              <w:sdtContent>
                <w:r>
                  <w:rPr>
                    <w:rFonts w:ascii="MS Gothic" w:eastAsia="MS Gothic" w:hAnsi="Calibri" w:hint="eastAsia"/>
                  </w:rPr>
                  <w:t>☐</w:t>
                </w:r>
              </w:sdtContent>
            </w:sdt>
            <w:r>
              <w:rPr>
                <w:rFonts w:ascii="Calibri" w:hAnsi="Calibri"/>
              </w:rPr>
              <w:t xml:space="preserve">  NO </w:t>
            </w:r>
            <w:sdt>
              <w:sdtPr>
                <w:rPr>
                  <w:rFonts w:ascii="Calibri" w:hAnsi="Calibri"/>
                </w:rPr>
                <w:id w:val="-1188442433"/>
              </w:sdtPr>
              <w:sdtEndPr/>
              <w:sdtContent>
                <w:r>
                  <w:rPr>
                    <w:rFonts w:ascii="MS Gothic" w:eastAsia="MS Gothic" w:hAnsi="Calibri" w:hint="eastAsia"/>
                  </w:rPr>
                  <w:t>☐</w:t>
                </w:r>
              </w:sdtContent>
            </w:sdt>
          </w:p>
        </w:tc>
      </w:tr>
    </w:tbl>
    <w:p w:rsidR="00492AA6" w:rsidRDefault="00492AA6" w:rsidP="00492AA6">
      <w:pPr>
        <w:spacing w:after="0"/>
      </w:pPr>
    </w:p>
    <w:sdt>
      <w:sdtPr>
        <w:rPr>
          <w:rStyle w:val="InputStyleChar"/>
        </w:rPr>
        <w:id w:val="673690389"/>
        <w:showingPlcHdr/>
      </w:sdtPr>
      <w:sdtEndPr>
        <w:rPr>
          <w:rStyle w:val="DefaultParagraphFont"/>
          <w:rFonts w:asciiTheme="minorHAnsi" w:hAnsiTheme="minorHAnsi"/>
        </w:rPr>
      </w:sdtEndPr>
      <w:sdtContent>
        <w:p w:rsidR="00492AA6" w:rsidRDefault="00492AA6" w:rsidP="00492AA6">
          <w:pPr>
            <w:tabs>
              <w:tab w:val="left" w:pos="5850"/>
            </w:tabs>
            <w:rPr>
              <w:rStyle w:val="InputStyleChar"/>
            </w:rPr>
          </w:pPr>
          <w:r>
            <w:rPr>
              <w:rStyle w:val="PlaceholderText"/>
            </w:rPr>
            <w:t>Provide an explanation, if required</w:t>
          </w:r>
          <w:r w:rsidRPr="00C4663A">
            <w:rPr>
              <w:rStyle w:val="PlaceholderText"/>
            </w:rPr>
            <w:t>.</w:t>
          </w:r>
        </w:p>
      </w:sdtContent>
    </w:sdt>
    <w:p w:rsidR="00492AA6" w:rsidRDefault="00492AA6" w:rsidP="00492AA6">
      <w:pPr>
        <w:spacing w:after="0"/>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938"/>
        <w:gridCol w:w="1638"/>
      </w:tblGrid>
      <w:tr w:rsidR="00492AA6" w:rsidRPr="0055196D" w:rsidTr="00761600">
        <w:trPr>
          <w:cantSplit/>
        </w:trPr>
        <w:tc>
          <w:tcPr>
            <w:tcW w:w="7938" w:type="dxa"/>
          </w:tcPr>
          <w:p w:rsidR="00492AA6" w:rsidRPr="003A366B" w:rsidRDefault="00492AA6" w:rsidP="00761600">
            <w:pPr>
              <w:numPr>
                <w:ilvl w:val="0"/>
                <w:numId w:val="3"/>
              </w:numPr>
              <w:ind w:left="450" w:hanging="450"/>
              <w:rPr>
                <w:rFonts w:ascii="Calibri" w:hAnsi="Calibri"/>
              </w:rPr>
            </w:pPr>
            <w:r w:rsidRPr="00992A5E">
              <w:rPr>
                <w:rFonts w:ascii="Calibri" w:hAnsi="Calibri"/>
              </w:rPr>
              <w:t>Does an Associate of the Applicant have any voting equity interest in the Small Business of at least 5 per</w:t>
            </w:r>
            <w:r>
              <w:rPr>
                <w:rFonts w:ascii="Calibri" w:hAnsi="Calibri"/>
              </w:rPr>
              <w:t xml:space="preserve">cent?  If yes, explain fully. [13 CFR </w:t>
            </w:r>
            <w:r w:rsidRPr="00992A5E">
              <w:rPr>
                <w:rFonts w:ascii="Calibri" w:hAnsi="Calibri"/>
              </w:rPr>
              <w:t>107.730(d)(1),</w:t>
            </w:r>
            <w:r>
              <w:rPr>
                <w:rFonts w:ascii="Calibri" w:hAnsi="Calibri"/>
              </w:rPr>
              <w:t xml:space="preserve"> </w:t>
            </w:r>
            <w:r w:rsidRPr="00992A5E">
              <w:rPr>
                <w:rFonts w:ascii="Calibri" w:hAnsi="Calibri"/>
              </w:rPr>
              <w:t>107.730(d)(3)]</w:t>
            </w:r>
          </w:p>
        </w:tc>
        <w:tc>
          <w:tcPr>
            <w:tcW w:w="1638" w:type="dxa"/>
          </w:tcPr>
          <w:p w:rsidR="00492AA6" w:rsidRDefault="00492AA6" w:rsidP="00761600">
            <w:pPr>
              <w:jc w:val="right"/>
              <w:rPr>
                <w:rFonts w:ascii="Calibri" w:hAnsi="Calibri"/>
              </w:rPr>
            </w:pPr>
            <w:r>
              <w:rPr>
                <w:rFonts w:ascii="Calibri" w:hAnsi="Calibri"/>
              </w:rPr>
              <w:t xml:space="preserve">YES </w:t>
            </w:r>
            <w:sdt>
              <w:sdtPr>
                <w:rPr>
                  <w:rFonts w:ascii="Calibri" w:hAnsi="Calibri"/>
                </w:rPr>
                <w:id w:val="-1592463345"/>
              </w:sdtPr>
              <w:sdtEndPr/>
              <w:sdtContent>
                <w:r>
                  <w:rPr>
                    <w:rFonts w:ascii="MS Gothic" w:eastAsia="MS Gothic" w:hAnsi="Calibri" w:hint="eastAsia"/>
                  </w:rPr>
                  <w:t>☐</w:t>
                </w:r>
              </w:sdtContent>
            </w:sdt>
            <w:r>
              <w:rPr>
                <w:rFonts w:ascii="Calibri" w:hAnsi="Calibri"/>
              </w:rPr>
              <w:t xml:space="preserve">  NO </w:t>
            </w:r>
            <w:sdt>
              <w:sdtPr>
                <w:rPr>
                  <w:rFonts w:ascii="Calibri" w:hAnsi="Calibri"/>
                </w:rPr>
                <w:id w:val="-301699417"/>
              </w:sdtPr>
              <w:sdtEndPr/>
              <w:sdtContent>
                <w:r>
                  <w:rPr>
                    <w:rFonts w:ascii="MS Gothic" w:eastAsia="MS Gothic" w:hAnsi="Calibri" w:hint="eastAsia"/>
                  </w:rPr>
                  <w:t>☐</w:t>
                </w:r>
              </w:sdtContent>
            </w:sdt>
          </w:p>
        </w:tc>
      </w:tr>
    </w:tbl>
    <w:p w:rsidR="00492AA6" w:rsidRDefault="00492AA6" w:rsidP="00492AA6">
      <w:pPr>
        <w:spacing w:after="0"/>
      </w:pPr>
    </w:p>
    <w:sdt>
      <w:sdtPr>
        <w:rPr>
          <w:rStyle w:val="InputStyleChar"/>
        </w:rPr>
        <w:id w:val="1431229814"/>
        <w:showingPlcHdr/>
      </w:sdtPr>
      <w:sdtEndPr>
        <w:rPr>
          <w:rStyle w:val="DefaultParagraphFont"/>
          <w:rFonts w:asciiTheme="minorHAnsi" w:hAnsiTheme="minorHAnsi"/>
        </w:rPr>
      </w:sdtEndPr>
      <w:sdtContent>
        <w:p w:rsidR="00492AA6" w:rsidRDefault="00492AA6" w:rsidP="00492AA6">
          <w:pPr>
            <w:tabs>
              <w:tab w:val="left" w:pos="5850"/>
            </w:tabs>
            <w:rPr>
              <w:rStyle w:val="InputStyleChar"/>
            </w:rPr>
          </w:pPr>
          <w:r>
            <w:rPr>
              <w:rStyle w:val="PlaceholderText"/>
            </w:rPr>
            <w:t>Provide an explanation, if required</w:t>
          </w:r>
          <w:r w:rsidRPr="00C4663A">
            <w:rPr>
              <w:rStyle w:val="PlaceholderText"/>
            </w:rPr>
            <w:t>.</w:t>
          </w:r>
        </w:p>
      </w:sdtContent>
    </w:sdt>
    <w:p w:rsidR="00492AA6" w:rsidRDefault="00492AA6" w:rsidP="00492AA6">
      <w:pPr>
        <w:spacing w:after="0"/>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938"/>
        <w:gridCol w:w="1638"/>
      </w:tblGrid>
      <w:tr w:rsidR="00492AA6" w:rsidRPr="0055196D" w:rsidTr="00761600">
        <w:trPr>
          <w:cantSplit/>
        </w:trPr>
        <w:tc>
          <w:tcPr>
            <w:tcW w:w="7938" w:type="dxa"/>
          </w:tcPr>
          <w:p w:rsidR="00492AA6" w:rsidRPr="003A366B" w:rsidRDefault="00492AA6" w:rsidP="00761600">
            <w:pPr>
              <w:numPr>
                <w:ilvl w:val="0"/>
                <w:numId w:val="3"/>
              </w:numPr>
              <w:ind w:left="450" w:hanging="450"/>
              <w:rPr>
                <w:rFonts w:ascii="Calibri" w:hAnsi="Calibri"/>
              </w:rPr>
            </w:pPr>
            <w:r w:rsidRPr="00992A5E">
              <w:rPr>
                <w:rFonts w:ascii="Calibri" w:hAnsi="Calibri"/>
              </w:rPr>
              <w:t xml:space="preserve">Does an Associate of the Applicant participate in the management of the Small Business. If yes, explain. </w:t>
            </w:r>
            <w:r>
              <w:rPr>
                <w:rFonts w:ascii="Calibri" w:hAnsi="Calibri"/>
              </w:rPr>
              <w:t xml:space="preserve">[13 CFR </w:t>
            </w:r>
            <w:r w:rsidRPr="00992A5E">
              <w:rPr>
                <w:rFonts w:ascii="Calibri" w:hAnsi="Calibri"/>
              </w:rPr>
              <w:t>107.730(e)</w:t>
            </w:r>
            <w:r>
              <w:rPr>
                <w:rFonts w:ascii="Calibri" w:hAnsi="Calibri"/>
              </w:rPr>
              <w:t>]</w:t>
            </w:r>
          </w:p>
        </w:tc>
        <w:tc>
          <w:tcPr>
            <w:tcW w:w="1638" w:type="dxa"/>
          </w:tcPr>
          <w:p w:rsidR="00492AA6" w:rsidRDefault="00492AA6" w:rsidP="00761600">
            <w:pPr>
              <w:jc w:val="right"/>
              <w:rPr>
                <w:rFonts w:ascii="Calibri" w:hAnsi="Calibri"/>
              </w:rPr>
            </w:pPr>
            <w:r>
              <w:rPr>
                <w:rFonts w:ascii="Calibri" w:hAnsi="Calibri"/>
              </w:rPr>
              <w:t xml:space="preserve">YES </w:t>
            </w:r>
            <w:sdt>
              <w:sdtPr>
                <w:rPr>
                  <w:rFonts w:ascii="Calibri" w:hAnsi="Calibri"/>
                </w:rPr>
                <w:id w:val="1531453161"/>
              </w:sdtPr>
              <w:sdtEndPr/>
              <w:sdtContent>
                <w:r>
                  <w:rPr>
                    <w:rFonts w:ascii="MS Gothic" w:eastAsia="MS Gothic" w:hAnsi="Calibri" w:hint="eastAsia"/>
                  </w:rPr>
                  <w:t>☐</w:t>
                </w:r>
              </w:sdtContent>
            </w:sdt>
            <w:r>
              <w:rPr>
                <w:rFonts w:ascii="Calibri" w:hAnsi="Calibri"/>
              </w:rPr>
              <w:t xml:space="preserve">  NO </w:t>
            </w:r>
            <w:sdt>
              <w:sdtPr>
                <w:rPr>
                  <w:rFonts w:ascii="Calibri" w:hAnsi="Calibri"/>
                </w:rPr>
                <w:id w:val="240906713"/>
              </w:sdtPr>
              <w:sdtEndPr/>
              <w:sdtContent>
                <w:r>
                  <w:rPr>
                    <w:rFonts w:ascii="MS Gothic" w:eastAsia="MS Gothic" w:hAnsi="Calibri" w:hint="eastAsia"/>
                  </w:rPr>
                  <w:t>☐</w:t>
                </w:r>
              </w:sdtContent>
            </w:sdt>
          </w:p>
        </w:tc>
      </w:tr>
    </w:tbl>
    <w:p w:rsidR="00492AA6" w:rsidRDefault="00492AA6" w:rsidP="00492AA6">
      <w:pPr>
        <w:spacing w:after="0"/>
      </w:pPr>
    </w:p>
    <w:sdt>
      <w:sdtPr>
        <w:rPr>
          <w:rStyle w:val="InputStyleChar"/>
        </w:rPr>
        <w:id w:val="778916678"/>
        <w:showingPlcHdr/>
      </w:sdtPr>
      <w:sdtEndPr>
        <w:rPr>
          <w:rStyle w:val="DefaultParagraphFont"/>
          <w:rFonts w:asciiTheme="minorHAnsi" w:hAnsiTheme="minorHAnsi"/>
        </w:rPr>
      </w:sdtEndPr>
      <w:sdtContent>
        <w:p w:rsidR="00492AA6" w:rsidRDefault="00492AA6" w:rsidP="00492AA6">
          <w:pPr>
            <w:tabs>
              <w:tab w:val="left" w:pos="5850"/>
            </w:tabs>
            <w:rPr>
              <w:rStyle w:val="InputStyleChar"/>
            </w:rPr>
          </w:pPr>
          <w:r>
            <w:rPr>
              <w:rStyle w:val="PlaceholderText"/>
            </w:rPr>
            <w:t>Provide an explanation, if required</w:t>
          </w:r>
          <w:r w:rsidRPr="00C4663A">
            <w:rPr>
              <w:rStyle w:val="PlaceholderText"/>
            </w:rPr>
            <w:t>.</w:t>
          </w:r>
        </w:p>
      </w:sdtContent>
    </w:sdt>
    <w:p w:rsidR="00492AA6" w:rsidRDefault="00492AA6" w:rsidP="00492AA6">
      <w:pPr>
        <w:spacing w:after="0"/>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938"/>
        <w:gridCol w:w="1638"/>
      </w:tblGrid>
      <w:tr w:rsidR="00492AA6" w:rsidRPr="0055196D" w:rsidTr="00761600">
        <w:trPr>
          <w:cantSplit/>
        </w:trPr>
        <w:tc>
          <w:tcPr>
            <w:tcW w:w="7938" w:type="dxa"/>
          </w:tcPr>
          <w:p w:rsidR="00492AA6" w:rsidRPr="003A366B" w:rsidRDefault="00492AA6" w:rsidP="00761600">
            <w:pPr>
              <w:numPr>
                <w:ilvl w:val="0"/>
                <w:numId w:val="3"/>
              </w:numPr>
              <w:ind w:left="450" w:hanging="450"/>
              <w:rPr>
                <w:rFonts w:ascii="Calibri" w:hAnsi="Calibri"/>
              </w:rPr>
            </w:pPr>
            <w:r w:rsidRPr="00992A5E">
              <w:rPr>
                <w:rFonts w:ascii="Calibri" w:hAnsi="Calibri"/>
              </w:rPr>
              <w:t>If the Small Business is being, or has been, financed by any Associate, are the terms of such financing the same?  If “no”, give details of the terms of the financing by the Associate, and explain fully the justification for different terms, and why the Applicant is not being disadvanta</w:t>
            </w:r>
            <w:r>
              <w:rPr>
                <w:rFonts w:ascii="Calibri" w:hAnsi="Calibri"/>
              </w:rPr>
              <w:t xml:space="preserve">ged vis-à-vis its Associate.  [13 CFR </w:t>
            </w:r>
            <w:r w:rsidRPr="00992A5E">
              <w:rPr>
                <w:rFonts w:ascii="Calibri" w:hAnsi="Calibri"/>
              </w:rPr>
              <w:t>107.730(d)(2), 107.730(d)(3)]</w:t>
            </w:r>
          </w:p>
        </w:tc>
        <w:tc>
          <w:tcPr>
            <w:tcW w:w="1638" w:type="dxa"/>
          </w:tcPr>
          <w:p w:rsidR="00492AA6" w:rsidRDefault="00492AA6" w:rsidP="00761600">
            <w:pPr>
              <w:jc w:val="right"/>
              <w:rPr>
                <w:rFonts w:ascii="Calibri" w:hAnsi="Calibri"/>
              </w:rPr>
            </w:pPr>
            <w:r>
              <w:rPr>
                <w:rFonts w:ascii="Calibri" w:hAnsi="Calibri"/>
              </w:rPr>
              <w:t xml:space="preserve">YES </w:t>
            </w:r>
            <w:sdt>
              <w:sdtPr>
                <w:rPr>
                  <w:rFonts w:ascii="Calibri" w:hAnsi="Calibri"/>
                </w:rPr>
                <w:id w:val="727199244"/>
              </w:sdtPr>
              <w:sdtEndPr/>
              <w:sdtContent>
                <w:r>
                  <w:rPr>
                    <w:rFonts w:ascii="MS Gothic" w:eastAsia="MS Gothic" w:hAnsi="Calibri" w:hint="eastAsia"/>
                  </w:rPr>
                  <w:t>☐</w:t>
                </w:r>
              </w:sdtContent>
            </w:sdt>
            <w:r>
              <w:rPr>
                <w:rFonts w:ascii="Calibri" w:hAnsi="Calibri"/>
              </w:rPr>
              <w:t xml:space="preserve">  NO </w:t>
            </w:r>
            <w:sdt>
              <w:sdtPr>
                <w:rPr>
                  <w:rFonts w:ascii="Calibri" w:hAnsi="Calibri"/>
                </w:rPr>
                <w:id w:val="-852571356"/>
              </w:sdtPr>
              <w:sdtEndPr/>
              <w:sdtContent>
                <w:r>
                  <w:rPr>
                    <w:rFonts w:ascii="MS Gothic" w:eastAsia="MS Gothic" w:hAnsi="Calibri" w:hint="eastAsia"/>
                  </w:rPr>
                  <w:t>☐</w:t>
                </w:r>
              </w:sdtContent>
            </w:sdt>
          </w:p>
        </w:tc>
      </w:tr>
    </w:tbl>
    <w:p w:rsidR="00492AA6" w:rsidRDefault="00492AA6" w:rsidP="00492AA6">
      <w:pPr>
        <w:spacing w:after="0"/>
      </w:pPr>
    </w:p>
    <w:sdt>
      <w:sdtPr>
        <w:rPr>
          <w:rStyle w:val="InputStyleChar"/>
        </w:rPr>
        <w:id w:val="-991091608"/>
        <w:showingPlcHdr/>
      </w:sdtPr>
      <w:sdtEndPr>
        <w:rPr>
          <w:rStyle w:val="DefaultParagraphFont"/>
          <w:rFonts w:asciiTheme="minorHAnsi" w:hAnsiTheme="minorHAnsi"/>
        </w:rPr>
      </w:sdtEndPr>
      <w:sdtContent>
        <w:p w:rsidR="00492AA6" w:rsidRDefault="00492AA6" w:rsidP="00492AA6">
          <w:pPr>
            <w:tabs>
              <w:tab w:val="left" w:pos="5850"/>
            </w:tabs>
            <w:rPr>
              <w:rStyle w:val="InputStyleChar"/>
            </w:rPr>
          </w:pPr>
          <w:r>
            <w:rPr>
              <w:rStyle w:val="PlaceholderText"/>
            </w:rPr>
            <w:t>Provide an explanation, if required</w:t>
          </w:r>
          <w:r w:rsidRPr="00C4663A">
            <w:rPr>
              <w:rStyle w:val="PlaceholderText"/>
            </w:rPr>
            <w:t>.</w:t>
          </w:r>
        </w:p>
      </w:sdtContent>
    </w:sdt>
    <w:p w:rsidR="00492AA6" w:rsidRDefault="00492AA6" w:rsidP="00492AA6">
      <w:pPr>
        <w:pStyle w:val="NoSpacing"/>
      </w:pPr>
    </w:p>
    <w:p w:rsidR="00492AA6" w:rsidRDefault="00492AA6" w:rsidP="00492AA6">
      <w:pPr>
        <w:pStyle w:val="Heading3"/>
        <w:spacing w:before="0"/>
      </w:pPr>
      <w:bookmarkStart w:id="46" w:name="_Toc356378183"/>
      <w:r>
        <w:t>General</w:t>
      </w:r>
      <w:bookmarkEnd w:id="46"/>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9576"/>
      </w:tblGrid>
      <w:tr w:rsidR="00492AA6" w:rsidRPr="0055196D" w:rsidTr="00761600">
        <w:trPr>
          <w:cantSplit/>
        </w:trPr>
        <w:tc>
          <w:tcPr>
            <w:tcW w:w="5000" w:type="pct"/>
          </w:tcPr>
          <w:p w:rsidR="00492AA6" w:rsidRPr="003A366B" w:rsidRDefault="00492AA6" w:rsidP="00761600">
            <w:pPr>
              <w:numPr>
                <w:ilvl w:val="0"/>
                <w:numId w:val="3"/>
              </w:numPr>
              <w:ind w:left="450" w:hanging="450"/>
              <w:rPr>
                <w:rFonts w:ascii="Calibri" w:hAnsi="Calibri"/>
              </w:rPr>
            </w:pPr>
            <w:r>
              <w:rPr>
                <w:rFonts w:ascii="Calibri" w:hAnsi="Calibri"/>
              </w:rPr>
              <w:t>Identify the principals of the Applicant that have attended the SBIC Regulations Class, if any, and the dates on which he/she/they attended.</w:t>
            </w:r>
          </w:p>
        </w:tc>
      </w:tr>
    </w:tbl>
    <w:p w:rsidR="00492AA6" w:rsidRDefault="00492AA6" w:rsidP="00492AA6">
      <w:pPr>
        <w:spacing w:after="0"/>
      </w:pPr>
    </w:p>
    <w:sdt>
      <w:sdtPr>
        <w:rPr>
          <w:rStyle w:val="InputStyleChar"/>
        </w:rPr>
        <w:id w:val="600923984"/>
        <w:showingPlcHdr/>
      </w:sdtPr>
      <w:sdtEndPr>
        <w:rPr>
          <w:rStyle w:val="DefaultParagraphFont"/>
          <w:rFonts w:asciiTheme="minorHAnsi" w:hAnsiTheme="minorHAnsi"/>
        </w:rPr>
      </w:sdtEndPr>
      <w:sdtContent>
        <w:p w:rsidR="00492AA6" w:rsidRDefault="00492AA6" w:rsidP="00492AA6">
          <w:pPr>
            <w:tabs>
              <w:tab w:val="left" w:pos="5850"/>
            </w:tabs>
            <w:rPr>
              <w:rStyle w:val="InputStyleChar"/>
            </w:rPr>
          </w:pPr>
          <w:r>
            <w:rPr>
              <w:rStyle w:val="PlaceholderText"/>
            </w:rPr>
            <w:t>Provide an explanation, if required</w:t>
          </w:r>
          <w:r w:rsidRPr="00C4663A">
            <w:rPr>
              <w:rStyle w:val="PlaceholderText"/>
            </w:rPr>
            <w:t>.</w:t>
          </w:r>
        </w:p>
      </w:sdtContent>
    </w:sdt>
    <w:p w:rsidR="00492AA6" w:rsidRDefault="00492AA6" w:rsidP="00492AA6">
      <w:pPr>
        <w:spacing w:after="0"/>
      </w:pP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9576"/>
      </w:tblGrid>
      <w:tr w:rsidR="00492AA6" w:rsidRPr="0055196D" w:rsidTr="00761600">
        <w:trPr>
          <w:cantSplit/>
        </w:trPr>
        <w:tc>
          <w:tcPr>
            <w:tcW w:w="5000" w:type="pct"/>
          </w:tcPr>
          <w:p w:rsidR="00492AA6" w:rsidRPr="003A366B" w:rsidRDefault="00492AA6" w:rsidP="00761600">
            <w:pPr>
              <w:numPr>
                <w:ilvl w:val="0"/>
                <w:numId w:val="3"/>
              </w:numPr>
              <w:ind w:left="450" w:hanging="450"/>
              <w:rPr>
                <w:rFonts w:ascii="Calibri" w:hAnsi="Calibri"/>
              </w:rPr>
            </w:pPr>
            <w:r>
              <w:rPr>
                <w:rFonts w:ascii="Calibri" w:hAnsi="Calibri"/>
              </w:rPr>
              <w:t>Briefly state how the investment is consistent with the Applicant’s business plan.</w:t>
            </w:r>
          </w:p>
        </w:tc>
      </w:tr>
    </w:tbl>
    <w:p w:rsidR="00492AA6" w:rsidRDefault="00492AA6" w:rsidP="00492AA6">
      <w:pPr>
        <w:spacing w:after="0"/>
      </w:pPr>
    </w:p>
    <w:sdt>
      <w:sdtPr>
        <w:rPr>
          <w:rStyle w:val="InputStyleChar"/>
        </w:rPr>
        <w:id w:val="473798206"/>
        <w:showingPlcHdr/>
      </w:sdtPr>
      <w:sdtEndPr>
        <w:rPr>
          <w:rStyle w:val="DefaultParagraphFont"/>
          <w:rFonts w:asciiTheme="minorHAnsi" w:hAnsiTheme="minorHAnsi"/>
        </w:rPr>
      </w:sdtEndPr>
      <w:sdtContent>
        <w:p w:rsidR="00492AA6" w:rsidRDefault="00492AA6" w:rsidP="00492AA6">
          <w:pPr>
            <w:tabs>
              <w:tab w:val="left" w:pos="5850"/>
            </w:tabs>
            <w:rPr>
              <w:rStyle w:val="InputStyleChar"/>
            </w:rPr>
          </w:pPr>
          <w:r>
            <w:rPr>
              <w:rStyle w:val="PlaceholderText"/>
            </w:rPr>
            <w:t>Provide an explanation, if required</w:t>
          </w:r>
          <w:r w:rsidRPr="00C4663A">
            <w:rPr>
              <w:rStyle w:val="PlaceholderText"/>
            </w:rPr>
            <w:t>.</w:t>
          </w:r>
        </w:p>
      </w:sdtContent>
    </w:sdt>
    <w:p w:rsidR="00492AA6" w:rsidRDefault="00492AA6" w:rsidP="00492AA6">
      <w:pPr>
        <w:spacing w:after="0"/>
      </w:pP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9576"/>
      </w:tblGrid>
      <w:tr w:rsidR="00492AA6" w:rsidRPr="0055196D" w:rsidTr="00761600">
        <w:trPr>
          <w:cantSplit/>
        </w:trPr>
        <w:tc>
          <w:tcPr>
            <w:tcW w:w="5000" w:type="pct"/>
          </w:tcPr>
          <w:p w:rsidR="00492AA6" w:rsidRPr="003A366B" w:rsidRDefault="00492AA6" w:rsidP="00761600">
            <w:pPr>
              <w:numPr>
                <w:ilvl w:val="0"/>
                <w:numId w:val="3"/>
              </w:numPr>
              <w:ind w:left="450" w:hanging="450"/>
              <w:rPr>
                <w:rFonts w:ascii="Calibri" w:hAnsi="Calibri"/>
              </w:rPr>
            </w:pPr>
            <w:r>
              <w:rPr>
                <w:rFonts w:ascii="Calibri" w:hAnsi="Calibri"/>
              </w:rPr>
              <w:t>Very briefly state how the investment is consistent with the experience of the management team of the Applicant.</w:t>
            </w:r>
          </w:p>
        </w:tc>
      </w:tr>
    </w:tbl>
    <w:p w:rsidR="00492AA6" w:rsidRDefault="00492AA6" w:rsidP="00492AA6">
      <w:pPr>
        <w:spacing w:after="0"/>
      </w:pPr>
    </w:p>
    <w:sdt>
      <w:sdtPr>
        <w:rPr>
          <w:rStyle w:val="InputStyleChar"/>
        </w:rPr>
        <w:id w:val="2134747356"/>
        <w:showingPlcHdr/>
      </w:sdtPr>
      <w:sdtEndPr>
        <w:rPr>
          <w:rStyle w:val="DefaultParagraphFont"/>
          <w:rFonts w:asciiTheme="minorHAnsi" w:hAnsiTheme="minorHAnsi"/>
        </w:rPr>
      </w:sdtEndPr>
      <w:sdtContent>
        <w:p w:rsidR="00492AA6" w:rsidRDefault="00492AA6" w:rsidP="00492AA6">
          <w:pPr>
            <w:tabs>
              <w:tab w:val="left" w:pos="5850"/>
            </w:tabs>
            <w:rPr>
              <w:rStyle w:val="InputStyleChar"/>
            </w:rPr>
          </w:pPr>
          <w:r>
            <w:rPr>
              <w:rStyle w:val="PlaceholderText"/>
            </w:rPr>
            <w:t>Provide an explanation, if required</w:t>
          </w:r>
          <w:r w:rsidRPr="00C4663A">
            <w:rPr>
              <w:rStyle w:val="PlaceholderText"/>
            </w:rPr>
            <w:t>.</w:t>
          </w:r>
        </w:p>
      </w:sdtContent>
    </w:sdt>
    <w:p w:rsidR="00492AA6" w:rsidRDefault="00492AA6" w:rsidP="00492AA6">
      <w:pPr>
        <w:spacing w:after="0"/>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938"/>
        <w:gridCol w:w="1638"/>
      </w:tblGrid>
      <w:tr w:rsidR="00492AA6" w:rsidRPr="0055196D" w:rsidTr="00761600">
        <w:trPr>
          <w:cantSplit/>
        </w:trPr>
        <w:tc>
          <w:tcPr>
            <w:tcW w:w="7938" w:type="dxa"/>
          </w:tcPr>
          <w:p w:rsidR="00492AA6" w:rsidRPr="003A366B" w:rsidRDefault="00492AA6" w:rsidP="00761600">
            <w:pPr>
              <w:numPr>
                <w:ilvl w:val="0"/>
                <w:numId w:val="3"/>
              </w:numPr>
              <w:ind w:left="450" w:hanging="450"/>
              <w:rPr>
                <w:rFonts w:ascii="Calibri" w:hAnsi="Calibri"/>
              </w:rPr>
            </w:pPr>
            <w:r>
              <w:rPr>
                <w:rFonts w:ascii="Calibri" w:hAnsi="Calibri"/>
              </w:rPr>
              <w:t>Briefly explain how the type of security used in the investment is consistent with the Applicant’s intended leverage type, if any.</w:t>
            </w:r>
          </w:p>
        </w:tc>
        <w:tc>
          <w:tcPr>
            <w:tcW w:w="1638" w:type="dxa"/>
          </w:tcPr>
          <w:p w:rsidR="00492AA6" w:rsidRDefault="00E86DE3" w:rsidP="00761600">
            <w:pPr>
              <w:spacing w:after="0"/>
              <w:jc w:val="right"/>
              <w:rPr>
                <w:rFonts w:ascii="Calibri" w:hAnsi="Calibri"/>
              </w:rPr>
            </w:pPr>
            <w:sdt>
              <w:sdtPr>
                <w:rPr>
                  <w:rFonts w:ascii="Calibri" w:hAnsi="Calibri"/>
                </w:rPr>
                <w:id w:val="-1827657719"/>
              </w:sdtPr>
              <w:sdtEndPr/>
              <w:sdtContent>
                <w:r w:rsidR="00492AA6">
                  <w:rPr>
                    <w:rFonts w:ascii="MS Gothic" w:eastAsia="MS Gothic" w:hAnsi="Calibri" w:hint="eastAsia"/>
                  </w:rPr>
                  <w:t>☐</w:t>
                </w:r>
              </w:sdtContent>
            </w:sdt>
            <w:r w:rsidR="00492AA6">
              <w:rPr>
                <w:rFonts w:ascii="Calibri" w:hAnsi="Calibri"/>
              </w:rPr>
              <w:t xml:space="preserve">    </w:t>
            </w:r>
            <w:r w:rsidR="00492AA6" w:rsidRPr="00E02BFA">
              <w:rPr>
                <w:rFonts w:ascii="Calibri" w:hAnsi="Calibri"/>
                <w:sz w:val="20"/>
              </w:rPr>
              <w:t>Check if not seeking leverage</w:t>
            </w:r>
          </w:p>
        </w:tc>
      </w:tr>
    </w:tbl>
    <w:p w:rsidR="00492AA6" w:rsidRDefault="00492AA6" w:rsidP="00492AA6">
      <w:pPr>
        <w:spacing w:after="0"/>
      </w:pPr>
    </w:p>
    <w:sdt>
      <w:sdtPr>
        <w:rPr>
          <w:rStyle w:val="InputStyleChar"/>
        </w:rPr>
        <w:id w:val="244154185"/>
        <w:showingPlcHdr/>
      </w:sdtPr>
      <w:sdtEndPr>
        <w:rPr>
          <w:rStyle w:val="DefaultParagraphFont"/>
          <w:rFonts w:asciiTheme="minorHAnsi" w:hAnsiTheme="minorHAnsi"/>
        </w:rPr>
      </w:sdtEndPr>
      <w:sdtContent>
        <w:p w:rsidR="00492AA6" w:rsidRDefault="00492AA6" w:rsidP="00492AA6">
          <w:pPr>
            <w:tabs>
              <w:tab w:val="left" w:pos="5850"/>
            </w:tabs>
            <w:rPr>
              <w:rStyle w:val="InputStyleChar"/>
            </w:rPr>
          </w:pPr>
          <w:r>
            <w:rPr>
              <w:rStyle w:val="PlaceholderText"/>
            </w:rPr>
            <w:t>Provide an explanation, if required</w:t>
          </w:r>
          <w:r w:rsidRPr="00C4663A">
            <w:rPr>
              <w:rStyle w:val="PlaceholderText"/>
            </w:rPr>
            <w:t>.</w:t>
          </w:r>
        </w:p>
      </w:sdtContent>
    </w:sdt>
    <w:p w:rsidR="00492AA6" w:rsidRDefault="00492AA6" w:rsidP="00492AA6">
      <w:pPr>
        <w:spacing w:after="0"/>
        <w:sectPr w:rsidR="00492AA6" w:rsidSect="008974E4">
          <w:headerReference w:type="default" r:id="rId21"/>
          <w:pgSz w:w="12240" w:h="15840"/>
          <w:pgMar w:top="1440" w:right="1440" w:bottom="1440" w:left="1440" w:header="720" w:footer="720" w:gutter="0"/>
          <w:pgNumType w:start="1"/>
          <w:cols w:space="720"/>
          <w:docGrid w:linePitch="360"/>
        </w:sectPr>
      </w:pPr>
    </w:p>
    <w:p w:rsidR="00492AA6" w:rsidRDefault="00492AA6" w:rsidP="00492AA6">
      <w:pPr>
        <w:pStyle w:val="Heading2"/>
      </w:pPr>
      <w:bookmarkStart w:id="47" w:name="_Toc356378184"/>
      <w:r>
        <w:t>Representation</w:t>
      </w:r>
      <w:bookmarkEnd w:id="47"/>
    </w:p>
    <w:p w:rsidR="00492AA6" w:rsidRDefault="00492AA6" w:rsidP="00492AA6">
      <w:pPr>
        <w:pStyle w:val="Instructions"/>
        <w:ind w:left="0"/>
        <w:rPr>
          <w:rFonts w:ascii="Calibri" w:hAnsi="Calibri"/>
        </w:rPr>
      </w:pPr>
      <w:r w:rsidRPr="00992A5E">
        <w:rPr>
          <w:rFonts w:ascii="Calibri" w:hAnsi="Calibri"/>
        </w:rPr>
        <w:t>Applicant is contemplating an investment in the above-named Small Business and requests approval of such investment in order that that it may be included within Regulatory Capital as defined by the SBA.  Applicant understands that the SBA is relying upon Applicant’s representations, and that an examination by the SBA may find that the investment is ineligible and may be subject to divestiture or other regulatory action.</w:t>
      </w:r>
    </w:p>
    <w:p w:rsidR="00492AA6" w:rsidRDefault="00492AA6" w:rsidP="00492AA6">
      <w:pPr>
        <w:pStyle w:val="Instructions"/>
        <w:ind w:left="0"/>
        <w:rPr>
          <w:rFonts w:ascii="Calibri" w:hAnsi="Calibri"/>
        </w:rPr>
      </w:pPr>
    </w:p>
    <w:p w:rsidR="00492AA6" w:rsidRPr="00992A5E" w:rsidRDefault="00492AA6" w:rsidP="00492AA6">
      <w:pPr>
        <w:pStyle w:val="Instructions"/>
        <w:ind w:left="0"/>
        <w:rPr>
          <w:rFonts w:ascii="Calibri" w:hAnsi="Calibri"/>
        </w:rPr>
      </w:pPr>
      <w:r w:rsidRPr="00992A5E">
        <w:rPr>
          <w:rFonts w:ascii="Calibri" w:hAnsi="Calibri"/>
        </w:rPr>
        <w:t>To the best of my knowledge and belief, I represent that the foregoing is true, and I acknowledge that these representations will be relied upon by the SBA.</w:t>
      </w:r>
    </w:p>
    <w:p w:rsidR="00492AA6" w:rsidRPr="00992A5E" w:rsidRDefault="00492AA6" w:rsidP="00492AA6">
      <w:pPr>
        <w:pStyle w:val="Instructions"/>
        <w:rPr>
          <w:rFonts w:ascii="Calibri" w:hAnsi="Calibri"/>
        </w:rPr>
      </w:pPr>
    </w:p>
    <w:tbl>
      <w:tblPr>
        <w:tblW w:w="5000" w:type="pct"/>
        <w:jc w:val="center"/>
        <w:tblBorders>
          <w:top w:val="single" w:sz="4" w:space="0" w:color="auto"/>
          <w:bottom w:val="single" w:sz="4" w:space="0" w:color="auto"/>
          <w:insideH w:val="single" w:sz="4" w:space="0" w:color="auto"/>
        </w:tblBorders>
        <w:tblLook w:val="0000" w:firstRow="0" w:lastRow="0" w:firstColumn="0" w:lastColumn="0" w:noHBand="0" w:noVBand="0"/>
      </w:tblPr>
      <w:tblGrid>
        <w:gridCol w:w="1783"/>
        <w:gridCol w:w="4788"/>
        <w:gridCol w:w="902"/>
        <w:gridCol w:w="2103"/>
      </w:tblGrid>
      <w:tr w:rsidR="00492AA6" w:rsidRPr="00992A5E" w:rsidTr="00761600">
        <w:trPr>
          <w:cantSplit/>
          <w:jc w:val="center"/>
        </w:trPr>
        <w:tc>
          <w:tcPr>
            <w:tcW w:w="931" w:type="pct"/>
            <w:shd w:val="clear" w:color="auto" w:fill="auto"/>
            <w:vAlign w:val="center"/>
          </w:tcPr>
          <w:p w:rsidR="00492AA6" w:rsidRPr="00992A5E" w:rsidRDefault="00492AA6" w:rsidP="00761600">
            <w:pPr>
              <w:spacing w:before="60" w:after="60"/>
              <w:rPr>
                <w:rFonts w:ascii="Calibri" w:hAnsi="Calibri"/>
              </w:rPr>
            </w:pPr>
            <w:r w:rsidRPr="00992A5E">
              <w:rPr>
                <w:rFonts w:ascii="Calibri" w:hAnsi="Calibri"/>
              </w:rPr>
              <w:t>Applicant</w:t>
            </w:r>
          </w:p>
        </w:tc>
        <w:tc>
          <w:tcPr>
            <w:tcW w:w="4069" w:type="pct"/>
            <w:gridSpan w:val="3"/>
            <w:shd w:val="clear" w:color="auto" w:fill="auto"/>
            <w:vAlign w:val="center"/>
          </w:tcPr>
          <w:p w:rsidR="00492AA6" w:rsidRPr="00992A5E" w:rsidRDefault="00492AA6" w:rsidP="00761600">
            <w:pPr>
              <w:spacing w:before="60" w:after="60"/>
              <w:jc w:val="center"/>
              <w:rPr>
                <w:rFonts w:ascii="Calibri" w:hAnsi="Calibri"/>
              </w:rPr>
            </w:pPr>
          </w:p>
        </w:tc>
      </w:tr>
      <w:tr w:rsidR="00492AA6" w:rsidRPr="00992A5E" w:rsidTr="00761600">
        <w:trPr>
          <w:cantSplit/>
          <w:jc w:val="center"/>
        </w:trPr>
        <w:tc>
          <w:tcPr>
            <w:tcW w:w="931" w:type="pct"/>
            <w:shd w:val="clear" w:color="auto" w:fill="auto"/>
            <w:vAlign w:val="center"/>
          </w:tcPr>
          <w:p w:rsidR="00492AA6" w:rsidRPr="00992A5E" w:rsidRDefault="00492AA6" w:rsidP="00761600">
            <w:pPr>
              <w:spacing w:before="60" w:after="60"/>
              <w:rPr>
                <w:rFonts w:ascii="Calibri" w:hAnsi="Calibri"/>
              </w:rPr>
            </w:pPr>
            <w:r w:rsidRPr="00992A5E">
              <w:rPr>
                <w:rFonts w:ascii="Calibri" w:hAnsi="Calibri"/>
              </w:rPr>
              <w:t>Printed Name</w:t>
            </w:r>
          </w:p>
        </w:tc>
        <w:tc>
          <w:tcPr>
            <w:tcW w:w="4069" w:type="pct"/>
            <w:gridSpan w:val="3"/>
            <w:shd w:val="clear" w:color="auto" w:fill="auto"/>
            <w:vAlign w:val="center"/>
          </w:tcPr>
          <w:p w:rsidR="00492AA6" w:rsidRPr="00992A5E" w:rsidRDefault="00492AA6" w:rsidP="00761600">
            <w:pPr>
              <w:spacing w:before="60" w:after="60"/>
              <w:jc w:val="center"/>
              <w:rPr>
                <w:rFonts w:ascii="Calibri" w:hAnsi="Calibri"/>
              </w:rPr>
            </w:pPr>
          </w:p>
        </w:tc>
      </w:tr>
      <w:tr w:rsidR="00492AA6" w:rsidRPr="00992A5E" w:rsidTr="00761600">
        <w:trPr>
          <w:jc w:val="center"/>
        </w:trPr>
        <w:tc>
          <w:tcPr>
            <w:tcW w:w="931" w:type="pct"/>
            <w:shd w:val="clear" w:color="auto" w:fill="auto"/>
            <w:vAlign w:val="center"/>
          </w:tcPr>
          <w:p w:rsidR="00492AA6" w:rsidRPr="00992A5E" w:rsidRDefault="00492AA6" w:rsidP="00761600">
            <w:pPr>
              <w:spacing w:before="240" w:after="240"/>
              <w:rPr>
                <w:rFonts w:ascii="Calibri" w:hAnsi="Calibri"/>
              </w:rPr>
            </w:pPr>
            <w:r w:rsidRPr="00992A5E">
              <w:rPr>
                <w:rFonts w:ascii="Calibri" w:hAnsi="Calibri"/>
              </w:rPr>
              <w:t>Signature</w:t>
            </w:r>
          </w:p>
        </w:tc>
        <w:tc>
          <w:tcPr>
            <w:tcW w:w="2500" w:type="pct"/>
            <w:shd w:val="clear" w:color="auto" w:fill="auto"/>
            <w:vAlign w:val="center"/>
          </w:tcPr>
          <w:p w:rsidR="00492AA6" w:rsidRPr="00992A5E" w:rsidRDefault="00492AA6" w:rsidP="00761600">
            <w:pPr>
              <w:spacing w:before="120" w:after="120"/>
              <w:jc w:val="center"/>
              <w:rPr>
                <w:rFonts w:ascii="Calibri" w:hAnsi="Calibri"/>
              </w:rPr>
            </w:pPr>
          </w:p>
        </w:tc>
        <w:tc>
          <w:tcPr>
            <w:tcW w:w="471" w:type="pct"/>
            <w:shd w:val="clear" w:color="auto" w:fill="auto"/>
            <w:vAlign w:val="center"/>
          </w:tcPr>
          <w:p w:rsidR="00492AA6" w:rsidRPr="00992A5E" w:rsidRDefault="00492AA6" w:rsidP="00761600">
            <w:pPr>
              <w:spacing w:before="120" w:after="120"/>
              <w:jc w:val="center"/>
              <w:rPr>
                <w:rFonts w:ascii="Calibri" w:hAnsi="Calibri"/>
              </w:rPr>
            </w:pPr>
            <w:r w:rsidRPr="00992A5E">
              <w:rPr>
                <w:rFonts w:ascii="Calibri" w:hAnsi="Calibri"/>
              </w:rPr>
              <w:t>Date</w:t>
            </w:r>
          </w:p>
        </w:tc>
        <w:sdt>
          <w:sdtPr>
            <w:rPr>
              <w:rFonts w:ascii="Calibri" w:hAnsi="Calibri"/>
            </w:rPr>
            <w:id w:val="92681751"/>
            <w:showingPlcHdr/>
            <w:date>
              <w:dateFormat w:val="M/d/yyyy"/>
              <w:lid w:val="en-US"/>
              <w:storeMappedDataAs w:val="dateTime"/>
              <w:calendar w:val="gregorian"/>
            </w:date>
          </w:sdtPr>
          <w:sdtEndPr/>
          <w:sdtContent>
            <w:tc>
              <w:tcPr>
                <w:tcW w:w="1098" w:type="pct"/>
                <w:shd w:val="clear" w:color="auto" w:fill="auto"/>
                <w:vAlign w:val="center"/>
              </w:tcPr>
              <w:p w:rsidR="00492AA6" w:rsidRPr="00992A5E" w:rsidRDefault="00492AA6" w:rsidP="00761600">
                <w:pPr>
                  <w:spacing w:before="120" w:after="120"/>
                  <w:jc w:val="center"/>
                  <w:rPr>
                    <w:rFonts w:ascii="Calibri" w:hAnsi="Calibri"/>
                  </w:rPr>
                </w:pPr>
                <w:r w:rsidRPr="00C617E2">
                  <w:rPr>
                    <w:rStyle w:val="PlaceholderText"/>
                  </w:rPr>
                  <w:t>Click here to enter a date.</w:t>
                </w:r>
              </w:p>
            </w:tc>
          </w:sdtContent>
        </w:sdt>
      </w:tr>
    </w:tbl>
    <w:p w:rsidR="00492AA6" w:rsidRDefault="00492AA6" w:rsidP="00492AA6"/>
    <w:p w:rsidR="00492AA6" w:rsidRPr="00E02BFA" w:rsidRDefault="00492AA6" w:rsidP="00492AA6">
      <w:pPr>
        <w:pStyle w:val="Heading3"/>
      </w:pPr>
      <w:bookmarkStart w:id="48" w:name="_Toc356378185"/>
      <w:r w:rsidRPr="00E02BFA">
        <w:t>Checklist for Pr</w:t>
      </w:r>
      <w:r>
        <w:t>e-License Investment Submission</w:t>
      </w:r>
      <w:bookmarkEnd w:id="48"/>
    </w:p>
    <w:p w:rsidR="00492AA6" w:rsidRPr="00E02BFA" w:rsidRDefault="00492AA6" w:rsidP="00492AA6">
      <w:pPr>
        <w:pStyle w:val="NoSpacing"/>
        <w:rPr>
          <w:i/>
        </w:rPr>
      </w:pPr>
      <w:r w:rsidRPr="00E02BFA">
        <w:rPr>
          <w:i/>
        </w:rPr>
        <w:t>Before Financing is Closed</w:t>
      </w:r>
    </w:p>
    <w:p w:rsidR="00492AA6" w:rsidRPr="00992A5E" w:rsidRDefault="00E86DE3" w:rsidP="00492AA6">
      <w:pPr>
        <w:pStyle w:val="NoSpacing"/>
        <w:ind w:left="360"/>
      </w:pPr>
      <w:sdt>
        <w:sdtPr>
          <w:id w:val="522522373"/>
          <w14:checkbox>
            <w14:checked w14:val="0"/>
            <w14:checkedState w14:val="2612" w14:font="MS Mincho"/>
            <w14:uncheckedState w14:val="2610" w14:font="MS Mincho"/>
          </w14:checkbox>
        </w:sdtPr>
        <w:sdtEndPr/>
        <w:sdtContent>
          <w:r w:rsidR="00492AA6">
            <w:rPr>
              <w:rFonts w:ascii="MS Gothic" w:eastAsia="MS Gothic" w:hint="eastAsia"/>
            </w:rPr>
            <w:t>☐</w:t>
          </w:r>
        </w:sdtContent>
      </w:sdt>
      <w:r w:rsidR="00492AA6">
        <w:tab/>
      </w:r>
      <w:r w:rsidR="00492AA6" w:rsidRPr="00992A5E">
        <w:t>Pre-Licensing Investment Worksheet</w:t>
      </w:r>
    </w:p>
    <w:p w:rsidR="00492AA6" w:rsidRPr="00992A5E" w:rsidRDefault="00E86DE3" w:rsidP="00492AA6">
      <w:pPr>
        <w:pStyle w:val="NoSpacing"/>
        <w:ind w:left="360"/>
      </w:pPr>
      <w:sdt>
        <w:sdtPr>
          <w:id w:val="-568720565"/>
          <w14:checkbox>
            <w14:checked w14:val="0"/>
            <w14:checkedState w14:val="2612" w14:font="MS Mincho"/>
            <w14:uncheckedState w14:val="2610" w14:font="MS Mincho"/>
          </w14:checkbox>
        </w:sdtPr>
        <w:sdtEndPr/>
        <w:sdtContent>
          <w:r w:rsidR="00492AA6">
            <w:rPr>
              <w:rFonts w:ascii="MS Gothic" w:eastAsia="MS Gothic" w:hint="eastAsia"/>
            </w:rPr>
            <w:t>☐</w:t>
          </w:r>
        </w:sdtContent>
      </w:sdt>
      <w:r w:rsidR="00492AA6">
        <w:tab/>
      </w:r>
      <w:r w:rsidR="00492AA6" w:rsidRPr="00992A5E">
        <w:t>Term Sheet</w:t>
      </w:r>
    </w:p>
    <w:p w:rsidR="00492AA6" w:rsidRPr="00992A5E" w:rsidRDefault="00E86DE3" w:rsidP="00492AA6">
      <w:pPr>
        <w:pStyle w:val="NoSpacing"/>
        <w:ind w:left="360"/>
      </w:pPr>
      <w:sdt>
        <w:sdtPr>
          <w:id w:val="1252772378"/>
          <w14:checkbox>
            <w14:checked w14:val="0"/>
            <w14:checkedState w14:val="2612" w14:font="MS Mincho"/>
            <w14:uncheckedState w14:val="2610" w14:font="MS Mincho"/>
          </w14:checkbox>
        </w:sdtPr>
        <w:sdtEndPr/>
        <w:sdtContent>
          <w:r w:rsidR="00492AA6">
            <w:rPr>
              <w:rFonts w:ascii="MS Gothic" w:eastAsia="MS Gothic" w:hint="eastAsia"/>
            </w:rPr>
            <w:t>☐</w:t>
          </w:r>
        </w:sdtContent>
      </w:sdt>
      <w:r w:rsidR="00492AA6">
        <w:tab/>
      </w:r>
      <w:r w:rsidR="00492AA6" w:rsidRPr="00992A5E">
        <w:t>Executive Summary of Business Plan</w:t>
      </w:r>
    </w:p>
    <w:p w:rsidR="00492AA6" w:rsidRPr="00992A5E" w:rsidRDefault="00E86DE3" w:rsidP="00492AA6">
      <w:pPr>
        <w:pStyle w:val="NoSpacing"/>
        <w:ind w:left="360"/>
      </w:pPr>
      <w:sdt>
        <w:sdtPr>
          <w:id w:val="272210418"/>
          <w14:checkbox>
            <w14:checked w14:val="0"/>
            <w14:checkedState w14:val="2612" w14:font="MS Mincho"/>
            <w14:uncheckedState w14:val="2610" w14:font="MS Mincho"/>
          </w14:checkbox>
        </w:sdtPr>
        <w:sdtEndPr/>
        <w:sdtContent>
          <w:r w:rsidR="00492AA6">
            <w:rPr>
              <w:rFonts w:ascii="MS Gothic" w:eastAsia="MS Gothic" w:hint="eastAsia"/>
            </w:rPr>
            <w:t>☐</w:t>
          </w:r>
        </w:sdtContent>
      </w:sdt>
      <w:r w:rsidR="00492AA6">
        <w:tab/>
      </w:r>
      <w:r w:rsidR="00492AA6" w:rsidRPr="00992A5E">
        <w:t>Draft Form 1031 Portfolio Financing Report</w:t>
      </w:r>
    </w:p>
    <w:p w:rsidR="00492AA6" w:rsidRPr="00992A5E" w:rsidRDefault="00E86DE3" w:rsidP="00492AA6">
      <w:pPr>
        <w:pStyle w:val="NoSpacing"/>
        <w:ind w:left="360"/>
      </w:pPr>
      <w:sdt>
        <w:sdtPr>
          <w:id w:val="-245657142"/>
          <w14:checkbox>
            <w14:checked w14:val="0"/>
            <w14:checkedState w14:val="2612" w14:font="MS Mincho"/>
            <w14:uncheckedState w14:val="2610" w14:font="MS Mincho"/>
          </w14:checkbox>
        </w:sdtPr>
        <w:sdtEndPr/>
        <w:sdtContent>
          <w:r w:rsidR="00492AA6">
            <w:rPr>
              <w:rFonts w:ascii="MS Gothic" w:eastAsia="MS Gothic" w:hint="eastAsia"/>
            </w:rPr>
            <w:t>☐</w:t>
          </w:r>
        </w:sdtContent>
      </w:sdt>
      <w:r w:rsidR="00492AA6">
        <w:tab/>
      </w:r>
      <w:r w:rsidR="00492AA6" w:rsidRPr="00992A5E">
        <w:t>Pro-forma Form 480 Size Status Declaration</w:t>
      </w:r>
    </w:p>
    <w:p w:rsidR="00492AA6" w:rsidRPr="00992A5E" w:rsidRDefault="00E86DE3" w:rsidP="00492AA6">
      <w:pPr>
        <w:pStyle w:val="NoSpacing"/>
        <w:ind w:left="360"/>
      </w:pPr>
      <w:sdt>
        <w:sdtPr>
          <w:id w:val="1499233717"/>
          <w14:checkbox>
            <w14:checked w14:val="0"/>
            <w14:checkedState w14:val="2612" w14:font="MS Mincho"/>
            <w14:uncheckedState w14:val="2610" w14:font="MS Mincho"/>
          </w14:checkbox>
        </w:sdtPr>
        <w:sdtEndPr/>
        <w:sdtContent>
          <w:r w:rsidR="00492AA6">
            <w:rPr>
              <w:rFonts w:ascii="MS Gothic" w:eastAsia="MS Gothic" w:hint="eastAsia"/>
            </w:rPr>
            <w:t>☐</w:t>
          </w:r>
        </w:sdtContent>
      </w:sdt>
      <w:r w:rsidR="00492AA6">
        <w:tab/>
      </w:r>
      <w:r w:rsidR="00492AA6" w:rsidRPr="00992A5E">
        <w:t>Pro-forma Form 652 Assurance of Compliance for Non-Discrimination</w:t>
      </w:r>
    </w:p>
    <w:p w:rsidR="00492AA6" w:rsidRPr="00992A5E" w:rsidRDefault="00492AA6" w:rsidP="00492AA6">
      <w:pPr>
        <w:pStyle w:val="NoSpacing"/>
      </w:pPr>
    </w:p>
    <w:p w:rsidR="00492AA6" w:rsidRPr="00E02BFA" w:rsidRDefault="00492AA6" w:rsidP="00492AA6">
      <w:pPr>
        <w:pStyle w:val="NoSpacing"/>
        <w:rPr>
          <w:i/>
        </w:rPr>
      </w:pPr>
      <w:r w:rsidRPr="00E02BFA">
        <w:rPr>
          <w:i/>
        </w:rPr>
        <w:t>After Financing is Closed</w:t>
      </w:r>
    </w:p>
    <w:p w:rsidR="00492AA6" w:rsidRPr="00992A5E" w:rsidRDefault="00E86DE3" w:rsidP="00492AA6">
      <w:pPr>
        <w:pStyle w:val="NoSpacing"/>
        <w:ind w:left="360"/>
      </w:pPr>
      <w:sdt>
        <w:sdtPr>
          <w:id w:val="-386876603"/>
          <w14:checkbox>
            <w14:checked w14:val="0"/>
            <w14:checkedState w14:val="2612" w14:font="MS Mincho"/>
            <w14:uncheckedState w14:val="2610" w14:font="MS Mincho"/>
          </w14:checkbox>
        </w:sdtPr>
        <w:sdtEndPr/>
        <w:sdtContent>
          <w:r w:rsidR="00492AA6">
            <w:rPr>
              <w:rFonts w:ascii="MS Gothic" w:eastAsia="MS Gothic" w:hint="eastAsia"/>
            </w:rPr>
            <w:t>☐</w:t>
          </w:r>
        </w:sdtContent>
      </w:sdt>
      <w:r w:rsidR="00492AA6">
        <w:tab/>
      </w:r>
      <w:r w:rsidR="00492AA6" w:rsidRPr="00992A5E">
        <w:t>Final Form 1031 Portfolio Financing Report  (After licensing, submit this form electronically.)</w:t>
      </w:r>
    </w:p>
    <w:p w:rsidR="00492AA6" w:rsidRPr="00992A5E" w:rsidRDefault="00E86DE3" w:rsidP="00492AA6">
      <w:pPr>
        <w:pStyle w:val="NoSpacing"/>
        <w:ind w:left="360"/>
      </w:pPr>
      <w:sdt>
        <w:sdtPr>
          <w:id w:val="1701057856"/>
          <w14:checkbox>
            <w14:checked w14:val="0"/>
            <w14:checkedState w14:val="2612" w14:font="MS Mincho"/>
            <w14:uncheckedState w14:val="2610" w14:font="MS Mincho"/>
          </w14:checkbox>
        </w:sdtPr>
        <w:sdtEndPr/>
        <w:sdtContent>
          <w:r w:rsidR="00492AA6">
            <w:rPr>
              <w:rFonts w:ascii="MS Gothic" w:eastAsia="MS Gothic" w:hint="eastAsia"/>
            </w:rPr>
            <w:t>☐</w:t>
          </w:r>
        </w:sdtContent>
      </w:sdt>
      <w:r w:rsidR="00492AA6">
        <w:tab/>
      </w:r>
      <w:r w:rsidR="00492AA6" w:rsidRPr="00992A5E">
        <w:t>Signed Form 480 Size Status Declaration  (Retain in your files.)</w:t>
      </w:r>
    </w:p>
    <w:p w:rsidR="00492AA6" w:rsidRPr="00992A5E" w:rsidRDefault="00E86DE3" w:rsidP="00492AA6">
      <w:pPr>
        <w:pStyle w:val="NoSpacing"/>
        <w:ind w:left="360"/>
      </w:pPr>
      <w:sdt>
        <w:sdtPr>
          <w:id w:val="1293019196"/>
          <w14:checkbox>
            <w14:checked w14:val="0"/>
            <w14:checkedState w14:val="2612" w14:font="MS Mincho"/>
            <w14:uncheckedState w14:val="2610" w14:font="MS Mincho"/>
          </w14:checkbox>
        </w:sdtPr>
        <w:sdtEndPr/>
        <w:sdtContent>
          <w:r w:rsidR="00492AA6">
            <w:rPr>
              <w:rFonts w:ascii="MS Gothic" w:eastAsia="MS Gothic" w:hint="eastAsia"/>
            </w:rPr>
            <w:t>☐</w:t>
          </w:r>
        </w:sdtContent>
      </w:sdt>
      <w:r w:rsidR="00492AA6">
        <w:tab/>
      </w:r>
      <w:r w:rsidR="00492AA6" w:rsidRPr="00992A5E">
        <w:t>Signed Form 652 Assurance of Compliance for Non-Discrimination  (Retain in your files.)</w:t>
      </w:r>
    </w:p>
    <w:p w:rsidR="00492AA6" w:rsidRPr="00E02BFA" w:rsidRDefault="00492AA6" w:rsidP="00492AA6">
      <w:pPr>
        <w:pStyle w:val="NoSpacing"/>
      </w:pPr>
    </w:p>
    <w:p w:rsidR="00492AA6" w:rsidRPr="00E02BFA" w:rsidRDefault="00492AA6" w:rsidP="005255E1"/>
    <w:sectPr w:rsidR="00492AA6" w:rsidRPr="00E02BFA" w:rsidSect="00DA06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5DD" w:rsidRDefault="00DE45DD" w:rsidP="00E86A25">
      <w:pPr>
        <w:spacing w:after="0" w:line="240" w:lineRule="auto"/>
      </w:pPr>
      <w:r>
        <w:separator/>
      </w:r>
    </w:p>
  </w:endnote>
  <w:endnote w:type="continuationSeparator" w:id="0">
    <w:p w:rsidR="00DE45DD" w:rsidRDefault="00DE45DD" w:rsidP="00E86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5DD" w:rsidRDefault="00DE45DD" w:rsidP="00254F3A">
    <w:pPr>
      <w:pStyle w:val="Footer"/>
    </w:pPr>
    <w:r>
      <w:t>SBA Form 2183 (07-13) Previous editions obsolete</w:t>
    </w:r>
    <w:r>
      <w:tab/>
    </w:r>
    <w:r>
      <w:tab/>
    </w:r>
    <w:r>
      <w:fldChar w:fldCharType="begin"/>
    </w:r>
    <w:r>
      <w:instrText xml:space="preserve"> PAGE   \* MERGEFORMAT </w:instrText>
    </w:r>
    <w:r>
      <w:fldChar w:fldCharType="separate"/>
    </w:r>
    <w:r w:rsidR="00E86DE3">
      <w:rPr>
        <w:noProof/>
      </w:rPr>
      <w:t>1</w:t>
    </w:r>
    <w:r>
      <w:rPr>
        <w:noProof/>
      </w:rPr>
      <w:fldChar w:fldCharType="end"/>
    </w:r>
    <w:r>
      <w:rPr>
        <w:noProof/>
      </w:rPr>
      <w:t xml:space="preserve"> of </w:t>
    </w:r>
    <w:r w:rsidR="00E86DE3">
      <w:fldChar w:fldCharType="begin"/>
    </w:r>
    <w:r w:rsidR="00E86DE3">
      <w:instrText xml:space="preserve"> NUM</w:instrText>
    </w:r>
    <w:r w:rsidR="00E86DE3">
      <w:instrText xml:space="preserve">PAGES  \* Arabic  \* MERGEFORMAT </w:instrText>
    </w:r>
    <w:r w:rsidR="00E86DE3">
      <w:fldChar w:fldCharType="separate"/>
    </w:r>
    <w:r w:rsidR="00E86DE3">
      <w:rPr>
        <w:noProof/>
      </w:rPr>
      <w:t>1</w:t>
    </w:r>
    <w:r w:rsidR="00E86DE3">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5DD" w:rsidRDefault="00DE45DD" w:rsidP="003B34C1">
    <w:pPr>
      <w:pStyle w:val="Footer"/>
      <w:jc w:val="right"/>
    </w:pPr>
    <w:r>
      <w:tab/>
    </w:r>
    <w:r>
      <w:fldChar w:fldCharType="begin"/>
    </w:r>
    <w:r>
      <w:instrText xml:space="preserve"> PAGE   \* MERGEFORMAT </w:instrText>
    </w:r>
    <w:r>
      <w:fldChar w:fldCharType="separate"/>
    </w:r>
    <w:r w:rsidR="00E86DE3">
      <w:rPr>
        <w:noProof/>
      </w:rPr>
      <w:t>2</w:t>
    </w:r>
    <w:r>
      <w:rPr>
        <w:noProof/>
      </w:rPr>
      <w:fldChar w:fldCharType="end"/>
    </w:r>
    <w:r>
      <w:rPr>
        <w:noProof/>
      </w:rPr>
      <w:t xml:space="preserve"> of </w:t>
    </w:r>
    <w:r w:rsidR="00E86DE3">
      <w:fldChar w:fldCharType="begin"/>
    </w:r>
    <w:r w:rsidR="00E86DE3">
      <w:instrText xml:space="preserve"> NUMPAGES  \* Arabic  \* MERGEFORMAT </w:instrText>
    </w:r>
    <w:r w:rsidR="00E86DE3">
      <w:fldChar w:fldCharType="separate"/>
    </w:r>
    <w:r w:rsidR="00E86DE3">
      <w:rPr>
        <w:noProof/>
      </w:rPr>
      <w:t>2</w:t>
    </w:r>
    <w:r w:rsidR="00E86DE3">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5DD" w:rsidRDefault="00DE45DD" w:rsidP="00FF1F8D">
    <w:pPr>
      <w:pStyle w:val="Footer"/>
      <w:tabs>
        <w:tab w:val="clear" w:pos="4680"/>
      </w:tabs>
    </w:pPr>
    <w:r>
      <w:tab/>
    </w:r>
    <w:r>
      <w:fldChar w:fldCharType="begin"/>
    </w:r>
    <w:r>
      <w:instrText xml:space="preserve"> PAGE   \* MERGEFORMAT </w:instrText>
    </w:r>
    <w:r>
      <w:fldChar w:fldCharType="separate"/>
    </w:r>
    <w:r w:rsidR="00E24820">
      <w:rPr>
        <w:noProof/>
      </w:rPr>
      <w:t>4</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5DD" w:rsidRDefault="00DE45DD" w:rsidP="00FF1F8D">
    <w:pPr>
      <w:pStyle w:val="Footer"/>
      <w:tabs>
        <w:tab w:val="clear" w:pos="4680"/>
      </w:tabs>
    </w:pPr>
    <w:r>
      <w:tab/>
    </w:r>
    <w:r>
      <w:fldChar w:fldCharType="begin"/>
    </w:r>
    <w:r>
      <w:instrText xml:space="preserve"> PAGE   \* MERGEFORMAT </w:instrText>
    </w:r>
    <w:r>
      <w:fldChar w:fldCharType="separate"/>
    </w:r>
    <w:r w:rsidR="00BF0796">
      <w:rPr>
        <w:noProof/>
      </w:rPr>
      <w:t>6</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5DD" w:rsidRDefault="00DE45DD" w:rsidP="00DE45DD">
    <w:pPr>
      <w:pStyle w:val="Footer"/>
      <w:tabs>
        <w:tab w:val="clear" w:pos="4680"/>
      </w:tabs>
      <w:spacing w:after="0"/>
    </w:pPr>
    <w:r w:rsidRPr="00201955">
      <w:rPr>
        <w:color w:val="808080" w:themeColor="background1" w:themeShade="80"/>
      </w:rPr>
      <w:fldChar w:fldCharType="begin"/>
    </w:r>
    <w:r w:rsidRPr="00201955">
      <w:rPr>
        <w:color w:val="808080" w:themeColor="background1" w:themeShade="80"/>
      </w:rPr>
      <w:instrText xml:space="preserve"> STYLEREF  "Heading 1" \n \p  \* MERGEFORMAT </w:instrText>
    </w:r>
    <w:r w:rsidRPr="00201955">
      <w:rPr>
        <w:color w:val="808080" w:themeColor="background1" w:themeShade="80"/>
      </w:rPr>
      <w:fldChar w:fldCharType="separate"/>
    </w:r>
    <w:r w:rsidR="00AC15A0">
      <w:rPr>
        <w:noProof/>
        <w:color w:val="808080" w:themeColor="background1" w:themeShade="80"/>
      </w:rPr>
      <w:t>Exhibit O</w:t>
    </w:r>
    <w:r w:rsidRPr="00201955">
      <w:rPr>
        <w:noProof/>
        <w:color w:val="808080" w:themeColor="background1" w:themeShade="80"/>
      </w:rPr>
      <w:fldChar w:fldCharType="end"/>
    </w:r>
    <w:r w:rsidRPr="00201955">
      <w:rPr>
        <w:color w:val="808080" w:themeColor="background1" w:themeShade="80"/>
      </w:rPr>
      <w:t xml:space="preserve">. </w:t>
    </w:r>
    <w:r w:rsidRPr="00201955">
      <w:rPr>
        <w:color w:val="808080" w:themeColor="background1" w:themeShade="80"/>
      </w:rPr>
      <w:fldChar w:fldCharType="begin"/>
    </w:r>
    <w:r w:rsidRPr="00201955">
      <w:rPr>
        <w:color w:val="808080" w:themeColor="background1" w:themeShade="80"/>
      </w:rPr>
      <w:instrText xml:space="preserve"> STYLEREF  "Heading 1"  \* MERGEFORMAT </w:instrText>
    </w:r>
    <w:r w:rsidRPr="00201955">
      <w:rPr>
        <w:color w:val="808080" w:themeColor="background1" w:themeShade="80"/>
      </w:rPr>
      <w:fldChar w:fldCharType="separate"/>
    </w:r>
    <w:r w:rsidR="00AC15A0">
      <w:rPr>
        <w:noProof/>
        <w:color w:val="808080" w:themeColor="background1" w:themeShade="80"/>
      </w:rPr>
      <w:t>Organizational Documents of Applicant</w:t>
    </w:r>
    <w:r w:rsidRPr="00201955">
      <w:rPr>
        <w:noProof/>
        <w:color w:val="808080" w:themeColor="background1" w:themeShade="80"/>
      </w:rPr>
      <w:fldChar w:fldCharType="end"/>
    </w:r>
    <w:r>
      <w:tab/>
    </w:r>
    <w:r>
      <w:fldChar w:fldCharType="begin"/>
    </w:r>
    <w:r>
      <w:instrText xml:space="preserve"> PAGE   \* MERGEFORMAT </w:instrText>
    </w:r>
    <w:r>
      <w:fldChar w:fldCharType="separate"/>
    </w:r>
    <w:r w:rsidR="00AC15A0">
      <w:rPr>
        <w:noProof/>
      </w:rPr>
      <w:t>32</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AC15A0">
      <w:rPr>
        <w:noProof/>
      </w:rPr>
      <w:t>49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5DD" w:rsidRDefault="00DE45DD" w:rsidP="00E86A25">
      <w:pPr>
        <w:spacing w:after="0" w:line="240" w:lineRule="auto"/>
      </w:pPr>
      <w:r>
        <w:separator/>
      </w:r>
    </w:p>
  </w:footnote>
  <w:footnote w:type="continuationSeparator" w:id="0">
    <w:p w:rsidR="00DE45DD" w:rsidRDefault="00DE45DD" w:rsidP="00E86A25">
      <w:pPr>
        <w:spacing w:after="0" w:line="240" w:lineRule="auto"/>
      </w:pPr>
      <w:r>
        <w:continuationSeparator/>
      </w:r>
    </w:p>
  </w:footnote>
  <w:footnote w:id="1">
    <w:p w:rsidR="00DE45DD" w:rsidRDefault="00DE45DD" w:rsidP="00961A6E">
      <w:pPr>
        <w:pStyle w:val="FootnoteText"/>
      </w:pPr>
      <w:r>
        <w:rPr>
          <w:rStyle w:val="FootnoteReference"/>
        </w:rPr>
        <w:footnoteRef/>
      </w:r>
      <w:r>
        <w:t xml:space="preserve"> 13 CFR 107.50 contains the definition of “Leverageable Capital”</w:t>
      </w:r>
    </w:p>
  </w:footnote>
  <w:footnote w:id="2">
    <w:p w:rsidR="00DE45DD" w:rsidRDefault="00DE45DD" w:rsidP="00961A6E">
      <w:pPr>
        <w:pStyle w:val="FootnoteText"/>
      </w:pPr>
      <w:r>
        <w:rPr>
          <w:rStyle w:val="FootnoteReference"/>
        </w:rPr>
        <w:footnoteRef/>
      </w:r>
      <w:r>
        <w:t xml:space="preserve"> 13 CFR 107.50 contains the definition of “Regulatory Capital”</w:t>
      </w:r>
    </w:p>
  </w:footnote>
  <w:footnote w:id="3">
    <w:p w:rsidR="00DE45DD" w:rsidRDefault="00DE45DD" w:rsidP="00961A6E">
      <w:pPr>
        <w:pStyle w:val="FootnoteText"/>
      </w:pPr>
      <w:r>
        <w:rPr>
          <w:rStyle w:val="FootnoteReference"/>
        </w:rPr>
        <w:footnoteRef/>
      </w:r>
      <w:r>
        <w:t xml:space="preserve"> SBIC Tech Notes 7 (December 2000) and 7A (December 2003) provide for management fees during an SBIC’s initial investment period based on Regulatory Capital that is “unreduced” by certain permitted distributions.  Refer to the applicable Tech Note for details.</w:t>
      </w:r>
    </w:p>
  </w:footnote>
  <w:footnote w:id="4">
    <w:p w:rsidR="00DE45DD" w:rsidRDefault="00DE45DD" w:rsidP="00961A6E">
      <w:pPr>
        <w:pStyle w:val="FootnoteText"/>
      </w:pPr>
      <w:r>
        <w:rPr>
          <w:rStyle w:val="FootnoteReference"/>
        </w:rPr>
        <w:footnoteRef/>
      </w:r>
      <w:r>
        <w:t xml:space="preserve"> 13 CFR 107.740 contains the methodology for making this calculation</w:t>
      </w:r>
    </w:p>
  </w:footnote>
  <w:footnote w:id="5">
    <w:p w:rsidR="00DE45DD" w:rsidRPr="00761027" w:rsidRDefault="00DE45DD" w:rsidP="00961A6E">
      <w:pPr>
        <w:pStyle w:val="FootnoteText"/>
        <w:rPr>
          <w:rFonts w:ascii="Calibri" w:hAnsi="Calibri"/>
        </w:rPr>
      </w:pPr>
      <w:r w:rsidRPr="00761027">
        <w:rPr>
          <w:rStyle w:val="FootnoteReference"/>
          <w:rFonts w:ascii="Calibri" w:hAnsi="Calibri"/>
        </w:rPr>
        <w:footnoteRef/>
      </w:r>
      <w:r w:rsidRPr="00761027">
        <w:rPr>
          <w:rFonts w:ascii="Calibri" w:hAnsi="Calibri"/>
        </w:rPr>
        <w:t xml:space="preserve"> Refer to </w:t>
      </w:r>
      <w:r w:rsidRPr="00761027">
        <w:rPr>
          <w:rFonts w:ascii="Calibri" w:hAnsi="Calibri"/>
          <w:i/>
        </w:rPr>
        <w:t xml:space="preserve">Addendum </w:t>
      </w:r>
      <w:r>
        <w:rPr>
          <w:rFonts w:ascii="Calibri" w:hAnsi="Calibri"/>
          <w:i/>
        </w:rPr>
        <w:t>A</w:t>
      </w:r>
      <w:r w:rsidRPr="00761027">
        <w:rPr>
          <w:rFonts w:ascii="Calibri" w:hAnsi="Calibri"/>
        </w:rPr>
        <w:t xml:space="preserve"> for information and instructions on the use of dual commitments.</w:t>
      </w:r>
    </w:p>
  </w:footnote>
  <w:footnote w:id="6">
    <w:p w:rsidR="00DE45DD" w:rsidRPr="00761027" w:rsidRDefault="00DE45DD" w:rsidP="00961A6E">
      <w:pPr>
        <w:pStyle w:val="FootnoteText"/>
        <w:rPr>
          <w:rFonts w:ascii="Calibri" w:hAnsi="Calibri"/>
        </w:rPr>
      </w:pPr>
      <w:r w:rsidRPr="00761027">
        <w:rPr>
          <w:rStyle w:val="FootnoteReference"/>
          <w:rFonts w:ascii="Calibri" w:hAnsi="Calibri"/>
        </w:rPr>
        <w:footnoteRef/>
      </w:r>
      <w:r w:rsidRPr="00761027">
        <w:rPr>
          <w:rFonts w:ascii="Calibri" w:hAnsi="Calibri"/>
        </w:rPr>
        <w:t xml:space="preserve"> Non</w:t>
      </w:r>
      <w:r w:rsidRPr="00761027">
        <w:rPr>
          <w:rFonts w:ascii="Calibri" w:hAnsi="Calibri"/>
        </w:rPr>
        <w:noBreakHyphen/>
        <w:t>cash contributions will not be accepted without the prior written approval of the SBA.</w:t>
      </w:r>
    </w:p>
  </w:footnote>
  <w:footnote w:id="7">
    <w:p w:rsidR="00DE45DD" w:rsidRPr="00761027" w:rsidRDefault="00DE45DD" w:rsidP="00961A6E">
      <w:pPr>
        <w:pStyle w:val="FootnoteText"/>
        <w:rPr>
          <w:rFonts w:ascii="Calibri" w:hAnsi="Calibri"/>
        </w:rPr>
      </w:pPr>
      <w:r w:rsidRPr="00761027">
        <w:rPr>
          <w:rStyle w:val="FootnoteReference"/>
          <w:rFonts w:ascii="Calibri" w:hAnsi="Calibri"/>
        </w:rPr>
        <w:footnoteRef/>
      </w:r>
      <w:r w:rsidRPr="00761027">
        <w:rPr>
          <w:rFonts w:ascii="Calibri" w:hAnsi="Calibri"/>
        </w:rPr>
        <w:t xml:space="preserve"> 13 CFR §107.50 contains a definition of “</w:t>
      </w:r>
      <w:r w:rsidRPr="00761027">
        <w:rPr>
          <w:rFonts w:ascii="Calibri" w:hAnsi="Calibri"/>
          <w:u w:val="single"/>
        </w:rPr>
        <w:t>Institutional Investor</w:t>
      </w:r>
      <w:r w:rsidRPr="00761027">
        <w:rPr>
          <w:rFonts w:ascii="Calibri" w:hAnsi="Calibri"/>
        </w:rPr>
        <w:t>”.</w:t>
      </w:r>
    </w:p>
  </w:footnote>
  <w:footnote w:id="8">
    <w:p w:rsidR="00DE45DD" w:rsidRPr="00761027" w:rsidRDefault="00DE45DD" w:rsidP="00961A6E">
      <w:pPr>
        <w:pStyle w:val="FootnoteText"/>
        <w:rPr>
          <w:rFonts w:ascii="Calibri" w:hAnsi="Calibri"/>
          <w:snapToGrid w:val="0"/>
        </w:rPr>
      </w:pPr>
      <w:r w:rsidRPr="00761027">
        <w:rPr>
          <w:rStyle w:val="FootnoteReference"/>
          <w:rFonts w:ascii="Calibri" w:hAnsi="Calibri"/>
        </w:rPr>
        <w:footnoteRef/>
      </w:r>
      <w:r w:rsidRPr="00761027">
        <w:rPr>
          <w:rFonts w:ascii="Calibri" w:hAnsi="Calibri"/>
        </w:rPr>
        <w:t xml:space="preserve"> For individuals, “net worth” does not include the value of any equity in his/her most valuable residence.  For entities described in subsection 1(v) or 1(vi) of the definition of Institutional Investor in 13 CFR §107.50, “net worth” means net assets available for benefits.  If an investor with a net worth of  more than $10 million makes a significant investment in the Applicant, SBA may require additional financial information concerning such investor in order to include such investor’s unfunded commitment as part of the Applicant’s Regulatory Capital.</w:t>
      </w:r>
      <w:r w:rsidRPr="00761027">
        <w:rPr>
          <w:rFonts w:ascii="Calibri" w:hAnsi="Calibri"/>
          <w:snapToGrid w:val="0"/>
        </w:rPr>
        <w:t xml:space="preserve"> </w:t>
      </w:r>
    </w:p>
    <w:p w:rsidR="00DE45DD" w:rsidRPr="00761027" w:rsidRDefault="00DE45DD" w:rsidP="00961A6E">
      <w:pPr>
        <w:pStyle w:val="FootnoteText"/>
        <w:rPr>
          <w:rFonts w:ascii="Calibri" w:hAnsi="Calibri"/>
        </w:rPr>
      </w:pPr>
    </w:p>
  </w:footnote>
  <w:footnote w:id="9">
    <w:p w:rsidR="00DE45DD" w:rsidRDefault="00DE45DD" w:rsidP="00961A6E">
      <w:pPr>
        <w:pStyle w:val="FootnoteText"/>
      </w:pPr>
      <w:r w:rsidRPr="00761027">
        <w:rPr>
          <w:rStyle w:val="FootnoteReference"/>
          <w:rFonts w:ascii="Calibri" w:hAnsi="Calibri"/>
        </w:rPr>
        <w:footnoteRef/>
      </w:r>
      <w:r w:rsidRPr="00761027">
        <w:rPr>
          <w:rFonts w:ascii="Calibri" w:hAnsi="Calibri"/>
        </w:rPr>
        <w:t xml:space="preserve"> If you are unsure or otherwise do not wish to certify that an investor is a “diversity investor”, place an “N/A” in the column headed “</w:t>
      </w:r>
      <w:r w:rsidRPr="00761027">
        <w:rPr>
          <w:rFonts w:ascii="Calibri" w:hAnsi="Calibri"/>
          <w:i/>
        </w:rPr>
        <w:t>Diversity Investor</w:t>
      </w:r>
      <w:r w:rsidRPr="00761027">
        <w:rPr>
          <w:rFonts w:ascii="Calibri" w:hAnsi="Calibri"/>
        </w:rPr>
        <w:t>”.  See 13 CFR §107.150(b).</w:t>
      </w:r>
    </w:p>
    <w:p w:rsidR="00DE45DD" w:rsidRDefault="00DE45DD" w:rsidP="00961A6E">
      <w:pPr>
        <w:pStyle w:val="FootnoteText"/>
      </w:pPr>
    </w:p>
  </w:footnote>
  <w:footnote w:id="10">
    <w:p w:rsidR="00DE45DD" w:rsidRDefault="00DE45DD" w:rsidP="00961A6E">
      <w:pPr>
        <w:pStyle w:val="FootnoteText"/>
      </w:pPr>
      <w:r>
        <w:rPr>
          <w:rStyle w:val="FootnoteReference"/>
        </w:rPr>
        <w:footnoteRef/>
      </w:r>
      <w:r>
        <w:t xml:space="preserve"> Indicate the position of the signatory (e.g. specific officer or manager title), the entity for which the signatory is signing and its relationship to the Applicant.</w:t>
      </w:r>
    </w:p>
  </w:footnote>
  <w:footnote w:id="11">
    <w:p w:rsidR="00DE45DD" w:rsidRPr="00761027" w:rsidRDefault="00DE45DD" w:rsidP="00961A6E">
      <w:pPr>
        <w:pStyle w:val="FootnoteText"/>
        <w:rPr>
          <w:rFonts w:ascii="Calibri" w:hAnsi="Calibri"/>
        </w:rPr>
      </w:pPr>
      <w:r w:rsidRPr="00761027">
        <w:rPr>
          <w:rStyle w:val="FootnoteReference"/>
          <w:rFonts w:ascii="Calibri" w:hAnsi="Calibri"/>
        </w:rPr>
        <w:footnoteRef/>
      </w:r>
      <w:r w:rsidRPr="00761027">
        <w:rPr>
          <w:rFonts w:ascii="Calibri" w:hAnsi="Calibri"/>
        </w:rPr>
        <w:t xml:space="preserve"> Trusts and IRAs are entities, not individuals, and trusts must be tax-exempt to qualify under subsection 1(vii).  Any investor seeking to qualify as an Institutional Investor under subsection 1(xi) must obtain SBA’s prior approval.</w:t>
      </w:r>
    </w:p>
  </w:footnote>
  <w:footnote w:id="12">
    <w:p w:rsidR="00DE45DD" w:rsidRPr="00761027" w:rsidRDefault="00DE45DD" w:rsidP="00961A6E">
      <w:pPr>
        <w:pStyle w:val="FootnoteText"/>
        <w:rPr>
          <w:rFonts w:ascii="Calibri" w:hAnsi="Calibri"/>
        </w:rPr>
      </w:pPr>
      <w:r w:rsidRPr="00761027">
        <w:rPr>
          <w:rStyle w:val="FootnoteReference"/>
          <w:rFonts w:ascii="Calibri" w:hAnsi="Calibri"/>
        </w:rPr>
        <w:footnoteRef/>
      </w:r>
      <w:r w:rsidRPr="00761027">
        <w:rPr>
          <w:rFonts w:ascii="Calibri" w:hAnsi="Calibri"/>
        </w:rPr>
        <w:t xml:space="preserve"> Entity investors must list their business addresses.  P.O. boxes are not acceptable addresses.</w:t>
      </w:r>
    </w:p>
  </w:footnote>
  <w:footnote w:id="13">
    <w:p w:rsidR="00DE45DD" w:rsidRDefault="00DE45DD" w:rsidP="00961A6E">
      <w:pPr>
        <w:pStyle w:val="FootnoteText"/>
      </w:pPr>
      <w:r w:rsidRPr="00761027">
        <w:rPr>
          <w:rStyle w:val="FootnoteReference"/>
          <w:rFonts w:ascii="Calibri" w:hAnsi="Calibri"/>
        </w:rPr>
        <w:footnoteRef/>
      </w:r>
      <w:r w:rsidRPr="00761027">
        <w:rPr>
          <w:rFonts w:ascii="Calibri" w:hAnsi="Calibri"/>
        </w:rPr>
        <w:t xml:space="preserve"> Individual investors must list their primary residence.  P.O. boxes are not acceptable addresses.</w:t>
      </w:r>
    </w:p>
  </w:footnote>
  <w:footnote w:id="14">
    <w:p w:rsidR="00DE45DD" w:rsidRPr="00761027" w:rsidRDefault="00DE45DD" w:rsidP="00961A6E">
      <w:pPr>
        <w:pStyle w:val="FootnoteText"/>
        <w:rPr>
          <w:rFonts w:ascii="Calibri" w:hAnsi="Calibri"/>
        </w:rPr>
      </w:pPr>
      <w:r w:rsidRPr="00761027">
        <w:rPr>
          <w:rStyle w:val="FootnoteReference"/>
          <w:rFonts w:ascii="Calibri" w:hAnsi="Calibri"/>
        </w:rPr>
        <w:footnoteRef/>
      </w:r>
      <w:r w:rsidRPr="00761027">
        <w:rPr>
          <w:rFonts w:ascii="Calibri" w:hAnsi="Calibri"/>
        </w:rPr>
        <w:t xml:space="preserve"> Any Investor that does not meet the criteria for an Institutional Investor (see 13 CFR §107.50) is considered an Other Investor for purposes of this Capital Certificate.</w:t>
      </w:r>
    </w:p>
  </w:footnote>
  <w:footnote w:id="15">
    <w:p w:rsidR="00DE45DD" w:rsidRPr="00761027" w:rsidRDefault="00DE45DD" w:rsidP="00961A6E">
      <w:pPr>
        <w:pStyle w:val="FootnoteText"/>
        <w:rPr>
          <w:rFonts w:ascii="Calibri" w:hAnsi="Calibri"/>
        </w:rPr>
      </w:pPr>
      <w:r w:rsidRPr="00761027">
        <w:rPr>
          <w:rStyle w:val="FootnoteReference"/>
          <w:rFonts w:ascii="Calibri" w:hAnsi="Calibri"/>
        </w:rPr>
        <w:footnoteRef/>
      </w:r>
      <w:r w:rsidRPr="00761027">
        <w:rPr>
          <w:rFonts w:ascii="Calibri" w:hAnsi="Calibri"/>
        </w:rPr>
        <w:t xml:space="preserve"> Individuals must list their primary residence and entity investors must list their business address.  P.O. boxes are not acceptable addresses.</w:t>
      </w:r>
    </w:p>
  </w:footnote>
  <w:footnote w:id="16">
    <w:p w:rsidR="00DE45DD" w:rsidRPr="00761027" w:rsidRDefault="00DE45DD" w:rsidP="00961A6E">
      <w:pPr>
        <w:pStyle w:val="FootnoteText"/>
        <w:rPr>
          <w:rFonts w:ascii="Calibri" w:hAnsi="Calibri"/>
        </w:rPr>
      </w:pPr>
      <w:r w:rsidRPr="00761027">
        <w:rPr>
          <w:rStyle w:val="FootnoteReference"/>
          <w:rFonts w:ascii="Calibri" w:hAnsi="Calibri"/>
        </w:rPr>
        <w:footnoteRef/>
      </w:r>
      <w:r w:rsidRPr="00761027">
        <w:rPr>
          <w:rFonts w:ascii="Calibri" w:hAnsi="Calibri"/>
        </w:rPr>
        <w:t xml:space="preserve"> An investor that plans on utilizing a dual commitment must refer to </w:t>
      </w:r>
      <w:r w:rsidRPr="00761027">
        <w:rPr>
          <w:rFonts w:ascii="Calibri" w:hAnsi="Calibri"/>
          <w:i/>
        </w:rPr>
        <w:t xml:space="preserve">Addendum </w:t>
      </w:r>
      <w:r>
        <w:rPr>
          <w:rFonts w:ascii="Calibri" w:hAnsi="Calibri"/>
          <w:i/>
        </w:rPr>
        <w:t xml:space="preserve">A </w:t>
      </w:r>
      <w:r w:rsidRPr="00761027">
        <w:rPr>
          <w:rFonts w:ascii="Calibri" w:hAnsi="Calibri"/>
        </w:rPr>
        <w:t>for information and instructions on the use of dual commitments.</w:t>
      </w:r>
    </w:p>
    <w:p w:rsidR="00DE45DD" w:rsidRDefault="00DE45DD" w:rsidP="00961A6E">
      <w:pPr>
        <w:pStyle w:val="FootnoteText"/>
      </w:pPr>
    </w:p>
  </w:footnote>
  <w:footnote w:id="17">
    <w:p w:rsidR="00DE45DD" w:rsidRPr="00761027" w:rsidRDefault="00DE45DD" w:rsidP="00961A6E">
      <w:pPr>
        <w:pStyle w:val="FootnoteText"/>
        <w:rPr>
          <w:rFonts w:ascii="Calibri" w:hAnsi="Calibri"/>
        </w:rPr>
      </w:pPr>
      <w:r w:rsidRPr="00761027">
        <w:rPr>
          <w:rStyle w:val="FootnoteReference"/>
          <w:rFonts w:ascii="Calibri" w:hAnsi="Calibri"/>
        </w:rPr>
        <w:footnoteRef/>
      </w:r>
      <w:r w:rsidRPr="00761027">
        <w:rPr>
          <w:rFonts w:ascii="Calibri" w:hAnsi="Calibri"/>
        </w:rPr>
        <w:t xml:space="preserve"> The Management Ownership Diversity requirement applies to both Regulatory Capital and Leverageable Capital.</w:t>
      </w:r>
    </w:p>
  </w:footnote>
  <w:footnote w:id="18">
    <w:p w:rsidR="00DE45DD" w:rsidRPr="00761027" w:rsidRDefault="00DE45DD" w:rsidP="00961A6E">
      <w:pPr>
        <w:pStyle w:val="FootnoteText"/>
        <w:rPr>
          <w:rFonts w:ascii="Calibri" w:hAnsi="Calibri"/>
        </w:rPr>
      </w:pPr>
      <w:r w:rsidRPr="00761027">
        <w:rPr>
          <w:rStyle w:val="FootnoteReference"/>
          <w:rFonts w:ascii="Calibri" w:hAnsi="Calibri"/>
        </w:rPr>
        <w:footnoteRef/>
      </w:r>
      <w:r w:rsidRPr="00761027">
        <w:rPr>
          <w:rFonts w:ascii="Calibri" w:hAnsi="Calibri"/>
        </w:rPr>
        <w:t xml:space="preserve"> Any decreases in Regulatory Capital require SBA approval.</w:t>
      </w:r>
    </w:p>
  </w:footnote>
  <w:footnote w:id="19">
    <w:p w:rsidR="00DE45DD" w:rsidRDefault="00DE45DD" w:rsidP="00961A6E">
      <w:pPr>
        <w:pStyle w:val="FootnoteText"/>
      </w:pPr>
      <w:r>
        <w:rPr>
          <w:rStyle w:val="FootnoteReference"/>
        </w:rPr>
        <w:footnoteRef/>
      </w:r>
      <w:r>
        <w:t xml:space="preserve"> For individuals, permanent residents of the United States means a lawful permanent resident of the </w:t>
      </w:r>
      <w:smartTag w:uri="urn:schemas-microsoft-com:office:smarttags" w:element="place">
        <w:smartTag w:uri="urn:schemas-microsoft-com:office:smarttags" w:element="country-region">
          <w:r>
            <w:t>United States</w:t>
          </w:r>
        </w:smartTag>
      </w:smartTag>
      <w:r>
        <w:t xml:space="preserve"> under the immigration laws.  For entities, permanent resident of the </w:t>
      </w:r>
      <w:smartTag w:uri="urn:schemas-microsoft-com:office:smarttags" w:element="country-region">
        <w:r>
          <w:t>United States</w:t>
        </w:r>
      </w:smartTag>
      <w:r>
        <w:t xml:space="preserve"> means an entity qualified to do business and maintaining a place of business in one or more states of the </w:t>
      </w:r>
      <w:smartTag w:uri="urn:schemas-microsoft-com:office:smarttags" w:element="country-region">
        <w:r>
          <w:t>United States</w:t>
        </w:r>
      </w:smartTag>
      <w:r>
        <w:t xml:space="preserve">, the </w:t>
      </w:r>
      <w:smartTag w:uri="urn:schemas-microsoft-com:office:smarttags" w:element="place">
        <w:smartTag w:uri="urn:schemas-microsoft-com:office:smarttags" w:element="State">
          <w:r>
            <w:t>District of Columbia</w:t>
          </w:r>
        </w:smartTag>
      </w:smartTag>
      <w:r>
        <w:t xml:space="preserve"> or U.S. Territories.</w:t>
      </w:r>
    </w:p>
  </w:footnote>
  <w:footnote w:id="20">
    <w:p w:rsidR="00DE45DD" w:rsidRPr="00182993" w:rsidRDefault="00DE45DD" w:rsidP="00492AA6">
      <w:pPr>
        <w:pStyle w:val="FootnoteText"/>
        <w:rPr>
          <w:rFonts w:ascii="Calibri" w:hAnsi="Calibri"/>
        </w:rPr>
      </w:pPr>
      <w:r>
        <w:rPr>
          <w:rStyle w:val="FootnoteReference"/>
        </w:rPr>
        <w:footnoteRef/>
      </w:r>
      <w:r>
        <w:t xml:space="preserve"> </w:t>
      </w:r>
      <w:r w:rsidRPr="00182993">
        <w:rPr>
          <w:rStyle w:val="FootnoteReference"/>
          <w:rFonts w:ascii="Calibri" w:hAnsi="Calibri"/>
        </w:rPr>
        <w:footnoteRef/>
      </w:r>
      <w:r w:rsidRPr="00182993">
        <w:rPr>
          <w:rFonts w:ascii="Calibri" w:hAnsi="Calibri"/>
        </w:rPr>
        <w:t xml:space="preserve"> Small Business Investment Act, Section 103(5)(B)  “in determining whether a business concern satisfies net income standards established pursuant to section (3)(a)(2) of the Small Business Act, if the business concern is not required to pass income through to the shareholders, partners, beneficiaries, or other equitable owners of the business concern, the net income of the business concern shall be determined in an amount equal to the sum of –</w:t>
      </w:r>
    </w:p>
    <w:p w:rsidR="00DE45DD" w:rsidRPr="00182993" w:rsidRDefault="00DE45DD" w:rsidP="00492AA6">
      <w:pPr>
        <w:pStyle w:val="FootnoteText"/>
        <w:rPr>
          <w:rFonts w:ascii="Calibri" w:hAnsi="Calibri"/>
        </w:rPr>
      </w:pPr>
      <w:r w:rsidRPr="00182993">
        <w:rPr>
          <w:rFonts w:ascii="Calibri" w:hAnsi="Calibri"/>
        </w:rPr>
        <w:tab/>
        <w:t xml:space="preserve">(i) if the business concern is not required by law to pay State (and local, if any) income taxes at the enterprise level, the net income (determined without regard to this subparagraph), multiplied by the marginal State income tax rate (or by the combined State and local income tax rates, as applicable) that would have applied if the business concern were a corporation: and </w:t>
      </w:r>
    </w:p>
    <w:p w:rsidR="00DE45DD" w:rsidRDefault="00DE45DD" w:rsidP="00492AA6">
      <w:pPr>
        <w:pStyle w:val="FootnoteText"/>
      </w:pPr>
      <w:r w:rsidRPr="00182993">
        <w:rPr>
          <w:rFonts w:ascii="Calibri" w:hAnsi="Calibri"/>
        </w:rPr>
        <w:tab/>
        <w:t>(ii) the net income (so determined) less any deduction for State (and local) income taxes calculated under clause (i), multiplied by the marginal Federal income tax rate that would have applied if the business concern were a corporation</w:t>
      </w:r>
      <w:r>
        <w:rPr>
          <w:rFonts w:ascii="Calibri" w:hAnsi="Calibr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5DD" w:rsidRDefault="007E2519" w:rsidP="00882A2D">
    <w:pPr>
      <w:pStyle w:val="NoSpacing"/>
      <w:tabs>
        <w:tab w:val="right" w:pos="9360"/>
      </w:tabs>
    </w:pPr>
    <w:r>
      <w:rPr>
        <w:noProof/>
      </w:rPr>
      <w:drawing>
        <wp:anchor distT="0" distB="0" distL="114300" distR="114300" simplePos="0" relativeHeight="251659264" behindDoc="0" locked="0" layoutInCell="1" allowOverlap="1" wp14:anchorId="55F58168" wp14:editId="467249C6">
          <wp:simplePos x="0" y="0"/>
          <wp:positionH relativeFrom="margin">
            <wp:align>left</wp:align>
          </wp:positionH>
          <wp:positionV relativeFrom="page">
            <wp:posOffset>457200</wp:posOffset>
          </wp:positionV>
          <wp:extent cx="585216" cy="603504"/>
          <wp:effectExtent l="0" t="0" r="5715" b="6350"/>
          <wp:wrapNone/>
          <wp:docPr id="19" name="Picture 19" descr="http://yes2007.sba.gov/offices/OMCS/Documents/Index%20Page/Need%20a%20Logo/SBA%20Seal/SBA%20Seal%20B%20and%20W/SBA%20B%20W%20Seal%20No%20Outer%20Circle/SBA%20bw%20seal%20no%20outer%20circle%20scr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yes2007.sba.gov/offices/OMCS/Documents/Index%20Page/Need%20a%20Logo/SBA%20Seal/SBA%20Seal%20B%20and%20W/SBA%20B%20W%20Seal%20No%20Outer%20Circle/SBA%20bw%20seal%20no%20outer%20circle%20screen.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5216" cy="603504"/>
                  </a:xfrm>
                  <a:prstGeom prst="rect">
                    <a:avLst/>
                  </a:prstGeom>
                  <a:noFill/>
                  <a:ln>
                    <a:noFill/>
                  </a:ln>
                </pic:spPr>
              </pic:pic>
            </a:graphicData>
          </a:graphic>
          <wp14:sizeRelH relativeFrom="page">
            <wp14:pctWidth>0</wp14:pctWidth>
          </wp14:sizeRelH>
          <wp14:sizeRelV relativeFrom="page">
            <wp14:pctHeight>0</wp14:pctHeight>
          </wp14:sizeRelV>
        </wp:anchor>
      </w:drawing>
    </w:r>
    <w:r w:rsidR="00DE45DD">
      <w:tab/>
      <w:t>OMB Approval No. 3245-0062</w:t>
    </w:r>
  </w:p>
  <w:p w:rsidR="00DE45DD" w:rsidRDefault="00DE45DD" w:rsidP="00882A2D">
    <w:pPr>
      <w:pStyle w:val="NoSpacing"/>
      <w:tabs>
        <w:tab w:val="right" w:pos="9360"/>
      </w:tabs>
    </w:pPr>
    <w:r>
      <w:tab/>
      <w:t>Expiration Date: MM/DD/YYYY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796" w:rsidRDefault="00BF0796" w:rsidP="00BF0796">
    <w:pPr>
      <w:pStyle w:val="NoSpacing"/>
      <w:tabs>
        <w:tab w:val="right" w:pos="936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5DD" w:rsidRDefault="00DE45DD" w:rsidP="00701F03">
    <w:pPr>
      <w:pStyle w:val="NoSpacing"/>
      <w:tabs>
        <w:tab w:val="center" w:pos="4320"/>
        <w:tab w:val="right" w:pos="9360"/>
      </w:tabs>
    </w:pPr>
    <w:r>
      <w:t>Form 2183: Fund Exhibits</w:t>
    </w:r>
    <w:r>
      <w:tab/>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5DD" w:rsidRDefault="00DE45DD" w:rsidP="00701F03">
    <w:pPr>
      <w:pStyle w:val="NoSpacing"/>
      <w:tabs>
        <w:tab w:val="center" w:pos="4320"/>
        <w:tab w:val="right" w:pos="9360"/>
      </w:tabs>
    </w:pPr>
    <w:r>
      <w:t>Form 2183: Fund Exhibits</w:t>
    </w:r>
    <w:r>
      <w:tab/>
    </w:r>
    <w:r>
      <w:tab/>
    </w:r>
    <w:sdt>
      <w:sdtPr>
        <w:id w:val="-400373561"/>
        <w:showingPlcHdr/>
      </w:sdtPr>
      <w:sdtEndPr/>
      <w:sdtContent>
        <w:r>
          <w:rPr>
            <w:rStyle w:val="PlaceholderText"/>
          </w:rPr>
          <w:t>Enter Name of Applicant</w:t>
        </w:r>
      </w:sdtContent>
    </w:sdt>
    <w:r>
      <w:t xml:space="preserve"> (</w:t>
    </w:r>
    <w:sdt>
      <w:sdtPr>
        <w:id w:val="-476764995"/>
        <w:showingPlcHdr/>
        <w:date>
          <w:dateFormat w:val="M/d/yyyy"/>
          <w:lid w:val="en-US"/>
          <w:storeMappedDataAs w:val="dateTime"/>
          <w:calendar w:val="gregorian"/>
        </w:date>
      </w:sdtPr>
      <w:sdtEndPr/>
      <w:sdtContent>
        <w:r>
          <w:rPr>
            <w:rStyle w:val="PlaceholderText"/>
          </w:rPr>
          <w:t>Date of Submission</w:t>
        </w:r>
      </w:sdtContent>
    </w:sdt>
    <w: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5DD" w:rsidRDefault="00DE45DD" w:rsidP="00701F03">
    <w:pPr>
      <w:pStyle w:val="NoSpacing"/>
      <w:tabs>
        <w:tab w:val="center" w:pos="4320"/>
        <w:tab w:val="right" w:pos="9360"/>
      </w:tabs>
    </w:pPr>
    <w:r>
      <w:tab/>
    </w:r>
    <w:r>
      <w:tab/>
    </w:r>
    <w:sdt>
      <w:sdtPr>
        <w:id w:val="821102"/>
        <w:showingPlcHdr/>
      </w:sdtPr>
      <w:sdtEndPr/>
      <w:sdtContent>
        <w:r>
          <w:rPr>
            <w:rStyle w:val="PlaceholderText"/>
          </w:rPr>
          <w:t>Enter Name of Applicant</w:t>
        </w:r>
      </w:sdtContent>
    </w:sdt>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5DD" w:rsidRDefault="00DE45DD" w:rsidP="00701F03">
    <w:pPr>
      <w:pStyle w:val="NoSpacing"/>
      <w:tabs>
        <w:tab w:val="center" w:pos="4320"/>
        <w:tab w:val="right" w:pos="9360"/>
      </w:tabs>
    </w:pPr>
    <w:r>
      <w:tab/>
    </w:r>
    <w:r>
      <w:tab/>
    </w:r>
    <w:sdt>
      <w:sdtPr>
        <w:id w:val="-2073876656"/>
        <w:showingPlcHdr/>
      </w:sdtPr>
      <w:sdtEndPr/>
      <w:sdtContent>
        <w:r>
          <w:rPr>
            <w:rStyle w:val="PlaceholderText"/>
          </w:rPr>
          <w:t>Enter Name of Applicant</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161A4"/>
    <w:multiLevelType w:val="hybridMultilevel"/>
    <w:tmpl w:val="41DAAD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344421"/>
    <w:multiLevelType w:val="hybridMultilevel"/>
    <w:tmpl w:val="C44AC76A"/>
    <w:lvl w:ilvl="0" w:tplc="E9DE7A0A">
      <w:start w:val="1"/>
      <w:numFmt w:val="decimal"/>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5413C0"/>
    <w:multiLevelType w:val="hybridMultilevel"/>
    <w:tmpl w:val="DA34A8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D87F4B"/>
    <w:multiLevelType w:val="hybridMultilevel"/>
    <w:tmpl w:val="611E2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7F1095"/>
    <w:multiLevelType w:val="singleLevel"/>
    <w:tmpl w:val="BE50B638"/>
    <w:lvl w:ilvl="0">
      <w:start w:val="1"/>
      <w:numFmt w:val="lowerLetter"/>
      <w:lvlText w:val="%1."/>
      <w:lvlJc w:val="left"/>
      <w:pPr>
        <w:tabs>
          <w:tab w:val="num" w:pos="720"/>
        </w:tabs>
        <w:ind w:left="720" w:hanging="360"/>
      </w:pPr>
      <w:rPr>
        <w:rFonts w:hint="default"/>
      </w:rPr>
    </w:lvl>
  </w:abstractNum>
  <w:abstractNum w:abstractNumId="5">
    <w:nsid w:val="201879E1"/>
    <w:multiLevelType w:val="hybridMultilevel"/>
    <w:tmpl w:val="23166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9C3BEE"/>
    <w:multiLevelType w:val="hybridMultilevel"/>
    <w:tmpl w:val="987E8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362964"/>
    <w:multiLevelType w:val="singleLevel"/>
    <w:tmpl w:val="F80A260E"/>
    <w:lvl w:ilvl="0">
      <w:start w:val="1"/>
      <w:numFmt w:val="lowerLetter"/>
      <w:pStyle w:val="ListNumber2"/>
      <w:lvlText w:val="%1."/>
      <w:lvlJc w:val="left"/>
      <w:pPr>
        <w:tabs>
          <w:tab w:val="num" w:pos="720"/>
        </w:tabs>
        <w:ind w:left="720" w:hanging="360"/>
      </w:pPr>
      <w:rPr>
        <w:rFonts w:ascii="Calibri" w:hAnsi="Calibri" w:cs="Calibri" w:hint="default"/>
      </w:rPr>
    </w:lvl>
  </w:abstractNum>
  <w:abstractNum w:abstractNumId="8">
    <w:nsid w:val="2F9816B2"/>
    <w:multiLevelType w:val="hybridMultilevel"/>
    <w:tmpl w:val="D5EA0CCC"/>
    <w:lvl w:ilvl="0" w:tplc="0CBE10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681CED"/>
    <w:multiLevelType w:val="hybridMultilevel"/>
    <w:tmpl w:val="987E8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317D15"/>
    <w:multiLevelType w:val="hybridMultilevel"/>
    <w:tmpl w:val="A044EB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232D93"/>
    <w:multiLevelType w:val="hybridMultilevel"/>
    <w:tmpl w:val="9FB45E58"/>
    <w:lvl w:ilvl="0" w:tplc="1D82458A">
      <w:start w:val="1"/>
      <w:numFmt w:val="decimal"/>
      <w:lvlText w:val="B%1."/>
      <w:lvlJc w:val="left"/>
      <w:pPr>
        <w:ind w:left="720" w:hanging="360"/>
      </w:pPr>
      <w:rPr>
        <w:rFonts w:hint="default"/>
      </w:rPr>
    </w:lvl>
    <w:lvl w:ilvl="1" w:tplc="B3D2F018">
      <w:start w:val="1"/>
      <w:numFmt w:val="lowerLetter"/>
      <w:pStyle w:val="InputStyle"/>
      <w:lvlText w:val="%2."/>
      <w:lvlJc w:val="left"/>
      <w:pPr>
        <w:ind w:left="1440" w:hanging="360"/>
      </w:pPr>
      <w:rPr>
        <w:rFonts w:asciiTheme="minorHAnsi" w:hAnsiTheme="minorHAnsi" w:cstheme="minorHAns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3866B8"/>
    <w:multiLevelType w:val="hybridMultilevel"/>
    <w:tmpl w:val="11FEA7DE"/>
    <w:lvl w:ilvl="0" w:tplc="0409000F">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1F1E9C"/>
    <w:multiLevelType w:val="singleLevel"/>
    <w:tmpl w:val="93304330"/>
    <w:lvl w:ilvl="0">
      <w:numFmt w:val="bullet"/>
      <w:lvlText w:val=""/>
      <w:lvlJc w:val="left"/>
      <w:pPr>
        <w:tabs>
          <w:tab w:val="num" w:pos="375"/>
        </w:tabs>
        <w:ind w:left="375" w:hanging="375"/>
      </w:pPr>
      <w:rPr>
        <w:rFonts w:ascii="Wingdings" w:hAnsi="Wingdings" w:hint="default"/>
        <w:sz w:val="22"/>
      </w:rPr>
    </w:lvl>
  </w:abstractNum>
  <w:abstractNum w:abstractNumId="14">
    <w:nsid w:val="3C820DD3"/>
    <w:multiLevelType w:val="hybridMultilevel"/>
    <w:tmpl w:val="382092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5512D2"/>
    <w:multiLevelType w:val="hybridMultilevel"/>
    <w:tmpl w:val="4EBCF378"/>
    <w:lvl w:ilvl="0" w:tplc="D658679E">
      <w:start w:val="1"/>
      <w:numFmt w:val="decimal"/>
      <w:pStyle w:val="List-Numbered"/>
      <w:lvlText w:val="%1)"/>
      <w:lvlJc w:val="left"/>
      <w:pPr>
        <w:ind w:left="720" w:hanging="360"/>
      </w:pPr>
      <w:rPr>
        <w:b w:val="0"/>
        <w:color w:val="808080" w:themeColor="background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FE4A0B"/>
    <w:multiLevelType w:val="hybridMultilevel"/>
    <w:tmpl w:val="FC9215E4"/>
    <w:lvl w:ilvl="0" w:tplc="2F1A6C26">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166322"/>
    <w:multiLevelType w:val="hybridMultilevel"/>
    <w:tmpl w:val="F944431A"/>
    <w:lvl w:ilvl="0" w:tplc="C32AC068">
      <w:start w:val="10"/>
      <w:numFmt w:val="upperLetter"/>
      <w:lvlText w:val="Exhibit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8E6022"/>
    <w:multiLevelType w:val="hybridMultilevel"/>
    <w:tmpl w:val="96AE0418"/>
    <w:lvl w:ilvl="0" w:tplc="0506FB56">
      <w:start w:val="11"/>
      <w:numFmt w:val="upperLetter"/>
      <w:lvlText w:val="Exhibit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A11761F"/>
    <w:multiLevelType w:val="hybridMultilevel"/>
    <w:tmpl w:val="2E8CF5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1D3B43"/>
    <w:multiLevelType w:val="hybridMultilevel"/>
    <w:tmpl w:val="6A62AF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313C03"/>
    <w:multiLevelType w:val="hybridMultilevel"/>
    <w:tmpl w:val="6F9E9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D373904"/>
    <w:multiLevelType w:val="hybridMultilevel"/>
    <w:tmpl w:val="87FC3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20567E8"/>
    <w:multiLevelType w:val="hybridMultilevel"/>
    <w:tmpl w:val="F57419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DE81411"/>
    <w:multiLevelType w:val="hybridMultilevel"/>
    <w:tmpl w:val="67083EC2"/>
    <w:lvl w:ilvl="0" w:tplc="39E8FCE4">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7"/>
  </w:num>
  <w:num w:numId="3">
    <w:abstractNumId w:val="14"/>
  </w:num>
  <w:num w:numId="4">
    <w:abstractNumId w:val="11"/>
  </w:num>
  <w:num w:numId="5">
    <w:abstractNumId w:val="5"/>
  </w:num>
  <w:num w:numId="6">
    <w:abstractNumId w:val="22"/>
  </w:num>
  <w:num w:numId="7">
    <w:abstractNumId w:val="23"/>
  </w:num>
  <w:num w:numId="8">
    <w:abstractNumId w:val="10"/>
  </w:num>
  <w:num w:numId="9">
    <w:abstractNumId w:val="9"/>
  </w:num>
  <w:num w:numId="10">
    <w:abstractNumId w:val="2"/>
  </w:num>
  <w:num w:numId="11">
    <w:abstractNumId w:val="0"/>
  </w:num>
  <w:num w:numId="12">
    <w:abstractNumId w:val="6"/>
  </w:num>
  <w:num w:numId="13">
    <w:abstractNumId w:val="1"/>
  </w:num>
  <w:num w:numId="14">
    <w:abstractNumId w:val="13"/>
  </w:num>
  <w:num w:numId="15">
    <w:abstractNumId w:val="7"/>
  </w:num>
  <w:num w:numId="16">
    <w:abstractNumId w:val="7"/>
    <w:lvlOverride w:ilvl="0">
      <w:startOverride w:val="1"/>
    </w:lvlOverride>
  </w:num>
  <w:num w:numId="17">
    <w:abstractNumId w:val="4"/>
    <w:lvlOverride w:ilvl="0">
      <w:startOverride w:val="1"/>
    </w:lvlOverride>
  </w:num>
  <w:num w:numId="18">
    <w:abstractNumId w:val="7"/>
    <w:lvlOverride w:ilvl="0">
      <w:startOverride w:val="3"/>
    </w:lvlOverride>
  </w:num>
  <w:num w:numId="19">
    <w:abstractNumId w:val="19"/>
  </w:num>
  <w:num w:numId="20">
    <w:abstractNumId w:val="21"/>
  </w:num>
  <w:num w:numId="21">
    <w:abstractNumId w:val="12"/>
  </w:num>
  <w:num w:numId="22">
    <w:abstractNumId w:val="16"/>
  </w:num>
  <w:num w:numId="23">
    <w:abstractNumId w:val="24"/>
  </w:num>
  <w:num w:numId="24">
    <w:abstractNumId w:val="20"/>
  </w:num>
  <w:num w:numId="25">
    <w:abstractNumId w:val="3"/>
  </w:num>
  <w:num w:numId="26">
    <w:abstractNumId w:val="8"/>
  </w:num>
  <w:num w:numId="27">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0"/>
  <w:defaultTabStop w:val="720"/>
  <w:characterSpacingControl w:val="doNotCompress"/>
  <w:hdrShapeDefaults>
    <o:shapedefaults v:ext="edit" spidmax="6656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AA5"/>
    <w:rsid w:val="0000153C"/>
    <w:rsid w:val="0000158B"/>
    <w:rsid w:val="00002308"/>
    <w:rsid w:val="00005346"/>
    <w:rsid w:val="000057A8"/>
    <w:rsid w:val="00043B74"/>
    <w:rsid w:val="000564F7"/>
    <w:rsid w:val="000663F3"/>
    <w:rsid w:val="000706F3"/>
    <w:rsid w:val="00072120"/>
    <w:rsid w:val="00077F26"/>
    <w:rsid w:val="00095F53"/>
    <w:rsid w:val="000976DE"/>
    <w:rsid w:val="000A68DC"/>
    <w:rsid w:val="000A7C46"/>
    <w:rsid w:val="000B0AF8"/>
    <w:rsid w:val="000C3D3D"/>
    <w:rsid w:val="000D61C0"/>
    <w:rsid w:val="000E0283"/>
    <w:rsid w:val="000F0820"/>
    <w:rsid w:val="000F6FB2"/>
    <w:rsid w:val="001052A0"/>
    <w:rsid w:val="001056A6"/>
    <w:rsid w:val="00107332"/>
    <w:rsid w:val="001179B7"/>
    <w:rsid w:val="00125F45"/>
    <w:rsid w:val="00131919"/>
    <w:rsid w:val="0014433E"/>
    <w:rsid w:val="001454DC"/>
    <w:rsid w:val="001540C1"/>
    <w:rsid w:val="00164D9A"/>
    <w:rsid w:val="00173045"/>
    <w:rsid w:val="0017540F"/>
    <w:rsid w:val="00175701"/>
    <w:rsid w:val="0018021F"/>
    <w:rsid w:val="00181F6D"/>
    <w:rsid w:val="00190A30"/>
    <w:rsid w:val="001958CF"/>
    <w:rsid w:val="00195E00"/>
    <w:rsid w:val="001A45CB"/>
    <w:rsid w:val="001C61C1"/>
    <w:rsid w:val="001D2661"/>
    <w:rsid w:val="001D6CC0"/>
    <w:rsid w:val="001E5D70"/>
    <w:rsid w:val="001F0934"/>
    <w:rsid w:val="00201955"/>
    <w:rsid w:val="00202E73"/>
    <w:rsid w:val="0020343D"/>
    <w:rsid w:val="00203EFC"/>
    <w:rsid w:val="00212EAA"/>
    <w:rsid w:val="002159A3"/>
    <w:rsid w:val="00221DE3"/>
    <w:rsid w:val="002244EE"/>
    <w:rsid w:val="00232037"/>
    <w:rsid w:val="00232960"/>
    <w:rsid w:val="00240888"/>
    <w:rsid w:val="00241052"/>
    <w:rsid w:val="00253627"/>
    <w:rsid w:val="00254F3A"/>
    <w:rsid w:val="00261F97"/>
    <w:rsid w:val="002657A0"/>
    <w:rsid w:val="00271849"/>
    <w:rsid w:val="002743AF"/>
    <w:rsid w:val="00277BD7"/>
    <w:rsid w:val="002811A2"/>
    <w:rsid w:val="00282066"/>
    <w:rsid w:val="0028354B"/>
    <w:rsid w:val="00286638"/>
    <w:rsid w:val="00287A2E"/>
    <w:rsid w:val="00292075"/>
    <w:rsid w:val="002A7F59"/>
    <w:rsid w:val="002B2BB5"/>
    <w:rsid w:val="002C294C"/>
    <w:rsid w:val="002C44DC"/>
    <w:rsid w:val="002C724E"/>
    <w:rsid w:val="002D018A"/>
    <w:rsid w:val="002D1BFA"/>
    <w:rsid w:val="002D61FB"/>
    <w:rsid w:val="002E3384"/>
    <w:rsid w:val="002F35CB"/>
    <w:rsid w:val="00300C10"/>
    <w:rsid w:val="003038FE"/>
    <w:rsid w:val="00307887"/>
    <w:rsid w:val="003117BD"/>
    <w:rsid w:val="003133A8"/>
    <w:rsid w:val="003136E7"/>
    <w:rsid w:val="00316A02"/>
    <w:rsid w:val="00321EA1"/>
    <w:rsid w:val="00334C70"/>
    <w:rsid w:val="003351B3"/>
    <w:rsid w:val="00335A8A"/>
    <w:rsid w:val="003404E5"/>
    <w:rsid w:val="0034185E"/>
    <w:rsid w:val="00344296"/>
    <w:rsid w:val="00350BE3"/>
    <w:rsid w:val="00355E89"/>
    <w:rsid w:val="00356B6F"/>
    <w:rsid w:val="003575E0"/>
    <w:rsid w:val="003771F2"/>
    <w:rsid w:val="00382C32"/>
    <w:rsid w:val="003830EC"/>
    <w:rsid w:val="00397E0E"/>
    <w:rsid w:val="003A366B"/>
    <w:rsid w:val="003B34C1"/>
    <w:rsid w:val="003B5C16"/>
    <w:rsid w:val="003C3683"/>
    <w:rsid w:val="003C45FF"/>
    <w:rsid w:val="003E3FD1"/>
    <w:rsid w:val="003E7F6D"/>
    <w:rsid w:val="003E7FA3"/>
    <w:rsid w:val="003F2887"/>
    <w:rsid w:val="003F41C8"/>
    <w:rsid w:val="003F70C4"/>
    <w:rsid w:val="00400745"/>
    <w:rsid w:val="004074FE"/>
    <w:rsid w:val="00410BDE"/>
    <w:rsid w:val="00413C2E"/>
    <w:rsid w:val="00416943"/>
    <w:rsid w:val="00424885"/>
    <w:rsid w:val="004253B8"/>
    <w:rsid w:val="0043065B"/>
    <w:rsid w:val="0043227F"/>
    <w:rsid w:val="004344AC"/>
    <w:rsid w:val="00447F97"/>
    <w:rsid w:val="0045100D"/>
    <w:rsid w:val="0045163E"/>
    <w:rsid w:val="00454ABD"/>
    <w:rsid w:val="0045780E"/>
    <w:rsid w:val="00457EC8"/>
    <w:rsid w:val="00463C77"/>
    <w:rsid w:val="00466B02"/>
    <w:rsid w:val="004732DD"/>
    <w:rsid w:val="00476EBE"/>
    <w:rsid w:val="0047730A"/>
    <w:rsid w:val="00492AA6"/>
    <w:rsid w:val="00494FE7"/>
    <w:rsid w:val="00495FC9"/>
    <w:rsid w:val="00497921"/>
    <w:rsid w:val="004B014A"/>
    <w:rsid w:val="004C10B8"/>
    <w:rsid w:val="004C1859"/>
    <w:rsid w:val="004C46C2"/>
    <w:rsid w:val="004C4E8C"/>
    <w:rsid w:val="004C57D3"/>
    <w:rsid w:val="004C66AC"/>
    <w:rsid w:val="004D0C3D"/>
    <w:rsid w:val="004F6D76"/>
    <w:rsid w:val="00504BF5"/>
    <w:rsid w:val="00505E0B"/>
    <w:rsid w:val="00517B2D"/>
    <w:rsid w:val="005255E1"/>
    <w:rsid w:val="00535E93"/>
    <w:rsid w:val="0053623E"/>
    <w:rsid w:val="0054760E"/>
    <w:rsid w:val="0055196D"/>
    <w:rsid w:val="00555822"/>
    <w:rsid w:val="00557D9A"/>
    <w:rsid w:val="00564F45"/>
    <w:rsid w:val="00565744"/>
    <w:rsid w:val="0056773D"/>
    <w:rsid w:val="00572E10"/>
    <w:rsid w:val="0057734D"/>
    <w:rsid w:val="0057782B"/>
    <w:rsid w:val="0058796A"/>
    <w:rsid w:val="00587F5F"/>
    <w:rsid w:val="00590956"/>
    <w:rsid w:val="005956D0"/>
    <w:rsid w:val="005964D2"/>
    <w:rsid w:val="005B02EC"/>
    <w:rsid w:val="005C1843"/>
    <w:rsid w:val="005C3CE2"/>
    <w:rsid w:val="005D081D"/>
    <w:rsid w:val="005E1F92"/>
    <w:rsid w:val="005E5A29"/>
    <w:rsid w:val="005F58A9"/>
    <w:rsid w:val="00606B7F"/>
    <w:rsid w:val="00613DC5"/>
    <w:rsid w:val="00613F4D"/>
    <w:rsid w:val="00620E23"/>
    <w:rsid w:val="00622EC6"/>
    <w:rsid w:val="00632E07"/>
    <w:rsid w:val="00633E80"/>
    <w:rsid w:val="00654A5D"/>
    <w:rsid w:val="00661B3A"/>
    <w:rsid w:val="006723FA"/>
    <w:rsid w:val="00676CDD"/>
    <w:rsid w:val="00681CBF"/>
    <w:rsid w:val="00687C07"/>
    <w:rsid w:val="006914C7"/>
    <w:rsid w:val="00693F43"/>
    <w:rsid w:val="00694C84"/>
    <w:rsid w:val="006A196F"/>
    <w:rsid w:val="006A328E"/>
    <w:rsid w:val="006B2D6B"/>
    <w:rsid w:val="006C78AC"/>
    <w:rsid w:val="006D6778"/>
    <w:rsid w:val="006E04F2"/>
    <w:rsid w:val="00701F03"/>
    <w:rsid w:val="007026F8"/>
    <w:rsid w:val="00705398"/>
    <w:rsid w:val="0071214A"/>
    <w:rsid w:val="00721B85"/>
    <w:rsid w:val="00723C3B"/>
    <w:rsid w:val="00730BEA"/>
    <w:rsid w:val="00742351"/>
    <w:rsid w:val="00743987"/>
    <w:rsid w:val="0075147C"/>
    <w:rsid w:val="00753A3E"/>
    <w:rsid w:val="00757033"/>
    <w:rsid w:val="0075731A"/>
    <w:rsid w:val="007603FD"/>
    <w:rsid w:val="00761600"/>
    <w:rsid w:val="00762A33"/>
    <w:rsid w:val="00763868"/>
    <w:rsid w:val="0076510D"/>
    <w:rsid w:val="0076720C"/>
    <w:rsid w:val="0077291D"/>
    <w:rsid w:val="007776D0"/>
    <w:rsid w:val="00780949"/>
    <w:rsid w:val="00793AD9"/>
    <w:rsid w:val="0079645F"/>
    <w:rsid w:val="007979A7"/>
    <w:rsid w:val="007A023A"/>
    <w:rsid w:val="007A77D1"/>
    <w:rsid w:val="007B1220"/>
    <w:rsid w:val="007C214D"/>
    <w:rsid w:val="007D7A1E"/>
    <w:rsid w:val="007E0741"/>
    <w:rsid w:val="007E0A56"/>
    <w:rsid w:val="007E171F"/>
    <w:rsid w:val="007E18B9"/>
    <w:rsid w:val="007E2519"/>
    <w:rsid w:val="007E5DDC"/>
    <w:rsid w:val="007E681C"/>
    <w:rsid w:val="007E6BFF"/>
    <w:rsid w:val="007F6804"/>
    <w:rsid w:val="00800344"/>
    <w:rsid w:val="00800967"/>
    <w:rsid w:val="008029E7"/>
    <w:rsid w:val="008061DC"/>
    <w:rsid w:val="0081375A"/>
    <w:rsid w:val="008141F1"/>
    <w:rsid w:val="008258E8"/>
    <w:rsid w:val="008260FB"/>
    <w:rsid w:val="00861293"/>
    <w:rsid w:val="008626B7"/>
    <w:rsid w:val="008628DE"/>
    <w:rsid w:val="00862B28"/>
    <w:rsid w:val="0087496F"/>
    <w:rsid w:val="00881712"/>
    <w:rsid w:val="00882A2D"/>
    <w:rsid w:val="00890D09"/>
    <w:rsid w:val="00890EF0"/>
    <w:rsid w:val="00895EDC"/>
    <w:rsid w:val="00896853"/>
    <w:rsid w:val="008974E4"/>
    <w:rsid w:val="008A7DB4"/>
    <w:rsid w:val="008B325E"/>
    <w:rsid w:val="008B3597"/>
    <w:rsid w:val="008C20E4"/>
    <w:rsid w:val="008C6C67"/>
    <w:rsid w:val="008E0C24"/>
    <w:rsid w:val="008F41A0"/>
    <w:rsid w:val="008F786B"/>
    <w:rsid w:val="009002DB"/>
    <w:rsid w:val="0090681C"/>
    <w:rsid w:val="00910F62"/>
    <w:rsid w:val="00916D1A"/>
    <w:rsid w:val="00925E1F"/>
    <w:rsid w:val="00933DA2"/>
    <w:rsid w:val="00941CC0"/>
    <w:rsid w:val="009515D4"/>
    <w:rsid w:val="00954AF8"/>
    <w:rsid w:val="009568D3"/>
    <w:rsid w:val="00961A6E"/>
    <w:rsid w:val="00962A1B"/>
    <w:rsid w:val="00973D7D"/>
    <w:rsid w:val="00976D55"/>
    <w:rsid w:val="00993E8F"/>
    <w:rsid w:val="00995347"/>
    <w:rsid w:val="009A374F"/>
    <w:rsid w:val="009B1F3F"/>
    <w:rsid w:val="009B3258"/>
    <w:rsid w:val="009B4A59"/>
    <w:rsid w:val="009E1B5C"/>
    <w:rsid w:val="009E5895"/>
    <w:rsid w:val="009F01D1"/>
    <w:rsid w:val="009F1DB9"/>
    <w:rsid w:val="009F4F51"/>
    <w:rsid w:val="009F673C"/>
    <w:rsid w:val="00A00833"/>
    <w:rsid w:val="00A15A02"/>
    <w:rsid w:val="00A17850"/>
    <w:rsid w:val="00A23AE9"/>
    <w:rsid w:val="00A25FF3"/>
    <w:rsid w:val="00A3095E"/>
    <w:rsid w:val="00A378B3"/>
    <w:rsid w:val="00A43FDF"/>
    <w:rsid w:val="00A451A6"/>
    <w:rsid w:val="00A55AA9"/>
    <w:rsid w:val="00A60CAE"/>
    <w:rsid w:val="00A637FC"/>
    <w:rsid w:val="00A86908"/>
    <w:rsid w:val="00A87B1D"/>
    <w:rsid w:val="00A94EAF"/>
    <w:rsid w:val="00A97B2E"/>
    <w:rsid w:val="00AA69A8"/>
    <w:rsid w:val="00AB5108"/>
    <w:rsid w:val="00AB58D4"/>
    <w:rsid w:val="00AC15A0"/>
    <w:rsid w:val="00AC6D07"/>
    <w:rsid w:val="00AD3A37"/>
    <w:rsid w:val="00AD41B4"/>
    <w:rsid w:val="00AE36B2"/>
    <w:rsid w:val="00AE5D14"/>
    <w:rsid w:val="00AE600A"/>
    <w:rsid w:val="00AE6654"/>
    <w:rsid w:val="00AF180A"/>
    <w:rsid w:val="00B0218B"/>
    <w:rsid w:val="00B10FB5"/>
    <w:rsid w:val="00B12C89"/>
    <w:rsid w:val="00B17B8D"/>
    <w:rsid w:val="00B22902"/>
    <w:rsid w:val="00B3664B"/>
    <w:rsid w:val="00B410CC"/>
    <w:rsid w:val="00B760B5"/>
    <w:rsid w:val="00B773BD"/>
    <w:rsid w:val="00B803FC"/>
    <w:rsid w:val="00B81776"/>
    <w:rsid w:val="00B81CC4"/>
    <w:rsid w:val="00B83A85"/>
    <w:rsid w:val="00B83F3A"/>
    <w:rsid w:val="00B92156"/>
    <w:rsid w:val="00B92CA6"/>
    <w:rsid w:val="00B93FB5"/>
    <w:rsid w:val="00BA5401"/>
    <w:rsid w:val="00BA6F46"/>
    <w:rsid w:val="00BB7FF0"/>
    <w:rsid w:val="00BC0F2D"/>
    <w:rsid w:val="00BC558B"/>
    <w:rsid w:val="00BD4669"/>
    <w:rsid w:val="00BE608B"/>
    <w:rsid w:val="00BE7143"/>
    <w:rsid w:val="00BF0796"/>
    <w:rsid w:val="00C05CDD"/>
    <w:rsid w:val="00C21558"/>
    <w:rsid w:val="00C238E5"/>
    <w:rsid w:val="00C253C3"/>
    <w:rsid w:val="00C30AE3"/>
    <w:rsid w:val="00C31EEE"/>
    <w:rsid w:val="00C35AD7"/>
    <w:rsid w:val="00C37C5C"/>
    <w:rsid w:val="00C41E15"/>
    <w:rsid w:val="00C443E9"/>
    <w:rsid w:val="00C44C2A"/>
    <w:rsid w:val="00C62293"/>
    <w:rsid w:val="00C65902"/>
    <w:rsid w:val="00C80706"/>
    <w:rsid w:val="00C95AA5"/>
    <w:rsid w:val="00C962C4"/>
    <w:rsid w:val="00CA110D"/>
    <w:rsid w:val="00CA3C9B"/>
    <w:rsid w:val="00CB32A6"/>
    <w:rsid w:val="00CC2070"/>
    <w:rsid w:val="00CC3794"/>
    <w:rsid w:val="00CC4A31"/>
    <w:rsid w:val="00CC5853"/>
    <w:rsid w:val="00CE0E0E"/>
    <w:rsid w:val="00CE6C0B"/>
    <w:rsid w:val="00CF2853"/>
    <w:rsid w:val="00D069F9"/>
    <w:rsid w:val="00D135D5"/>
    <w:rsid w:val="00D23D2A"/>
    <w:rsid w:val="00D26C4D"/>
    <w:rsid w:val="00D31B27"/>
    <w:rsid w:val="00D337D3"/>
    <w:rsid w:val="00D429B8"/>
    <w:rsid w:val="00D524E8"/>
    <w:rsid w:val="00D55B2E"/>
    <w:rsid w:val="00D60ED0"/>
    <w:rsid w:val="00D62572"/>
    <w:rsid w:val="00D65015"/>
    <w:rsid w:val="00D73E22"/>
    <w:rsid w:val="00D748E6"/>
    <w:rsid w:val="00D93210"/>
    <w:rsid w:val="00DA0614"/>
    <w:rsid w:val="00DA3021"/>
    <w:rsid w:val="00DA3DFB"/>
    <w:rsid w:val="00DB453C"/>
    <w:rsid w:val="00DC192E"/>
    <w:rsid w:val="00DD04E9"/>
    <w:rsid w:val="00DD3AA3"/>
    <w:rsid w:val="00DD4B17"/>
    <w:rsid w:val="00DD538C"/>
    <w:rsid w:val="00DE0891"/>
    <w:rsid w:val="00DE45DD"/>
    <w:rsid w:val="00DE648C"/>
    <w:rsid w:val="00DF01D1"/>
    <w:rsid w:val="00DF1DDC"/>
    <w:rsid w:val="00DF77CE"/>
    <w:rsid w:val="00E02BFA"/>
    <w:rsid w:val="00E138BE"/>
    <w:rsid w:val="00E20F65"/>
    <w:rsid w:val="00E24820"/>
    <w:rsid w:val="00E2526F"/>
    <w:rsid w:val="00E252CE"/>
    <w:rsid w:val="00E25EA5"/>
    <w:rsid w:val="00E2703A"/>
    <w:rsid w:val="00E301CE"/>
    <w:rsid w:val="00E317B6"/>
    <w:rsid w:val="00E407F1"/>
    <w:rsid w:val="00E41E83"/>
    <w:rsid w:val="00E44026"/>
    <w:rsid w:val="00E44811"/>
    <w:rsid w:val="00E7331F"/>
    <w:rsid w:val="00E744BA"/>
    <w:rsid w:val="00E80D17"/>
    <w:rsid w:val="00E81ED3"/>
    <w:rsid w:val="00E86A25"/>
    <w:rsid w:val="00E86DE3"/>
    <w:rsid w:val="00E90A3D"/>
    <w:rsid w:val="00EA1840"/>
    <w:rsid w:val="00EA2AD7"/>
    <w:rsid w:val="00EA401A"/>
    <w:rsid w:val="00EB5368"/>
    <w:rsid w:val="00EB5701"/>
    <w:rsid w:val="00EB6117"/>
    <w:rsid w:val="00EC67F4"/>
    <w:rsid w:val="00EC7DD1"/>
    <w:rsid w:val="00EE0978"/>
    <w:rsid w:val="00EE3C77"/>
    <w:rsid w:val="00EF1125"/>
    <w:rsid w:val="00EF2260"/>
    <w:rsid w:val="00EF26CA"/>
    <w:rsid w:val="00EF39F0"/>
    <w:rsid w:val="00EF743E"/>
    <w:rsid w:val="00F00E82"/>
    <w:rsid w:val="00F01B35"/>
    <w:rsid w:val="00F04860"/>
    <w:rsid w:val="00F051BE"/>
    <w:rsid w:val="00F0711C"/>
    <w:rsid w:val="00F158D0"/>
    <w:rsid w:val="00F255B6"/>
    <w:rsid w:val="00F31E9C"/>
    <w:rsid w:val="00F359BF"/>
    <w:rsid w:val="00F46E55"/>
    <w:rsid w:val="00F52B5D"/>
    <w:rsid w:val="00F56C45"/>
    <w:rsid w:val="00F5729D"/>
    <w:rsid w:val="00F6070F"/>
    <w:rsid w:val="00F63480"/>
    <w:rsid w:val="00F71088"/>
    <w:rsid w:val="00F749AA"/>
    <w:rsid w:val="00F80EE3"/>
    <w:rsid w:val="00F82E50"/>
    <w:rsid w:val="00F84D9E"/>
    <w:rsid w:val="00F9468F"/>
    <w:rsid w:val="00FA1C97"/>
    <w:rsid w:val="00FA2007"/>
    <w:rsid w:val="00FA2561"/>
    <w:rsid w:val="00FA56E8"/>
    <w:rsid w:val="00FB3D4C"/>
    <w:rsid w:val="00FC039E"/>
    <w:rsid w:val="00FC3336"/>
    <w:rsid w:val="00FF1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country-region"/>
  <w:shapeDefaults>
    <o:shapedefaults v:ext="edit" spidmax="665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List Number 2"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B6F"/>
  </w:style>
  <w:style w:type="paragraph" w:styleId="Heading1">
    <w:name w:val="heading 1"/>
    <w:basedOn w:val="Normal"/>
    <w:next w:val="Normal"/>
    <w:link w:val="Heading1Char"/>
    <w:uiPriority w:val="9"/>
    <w:qFormat/>
    <w:rsid w:val="00C659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659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0218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6590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6590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6590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6590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6590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C6590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590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65902"/>
    <w:rPr>
      <w:rFonts w:asciiTheme="majorHAnsi" w:eastAsiaTheme="majorEastAsia" w:hAnsiTheme="majorHAnsi" w:cstheme="majorBidi"/>
      <w:b/>
      <w:bCs/>
      <w:color w:val="4F81BD" w:themeColor="accent1"/>
      <w:sz w:val="26"/>
      <w:szCs w:val="26"/>
    </w:rPr>
  </w:style>
  <w:style w:type="paragraph" w:styleId="Caption">
    <w:name w:val="caption"/>
    <w:basedOn w:val="Normal"/>
    <w:next w:val="Normal"/>
    <w:uiPriority w:val="35"/>
    <w:unhideWhenUsed/>
    <w:qFormat/>
    <w:rsid w:val="00C65902"/>
    <w:pPr>
      <w:spacing w:line="240" w:lineRule="auto"/>
    </w:pPr>
    <w:rPr>
      <w:b/>
      <w:bCs/>
      <w:color w:val="4F81BD" w:themeColor="accent1"/>
      <w:sz w:val="18"/>
      <w:szCs w:val="18"/>
    </w:rPr>
  </w:style>
  <w:style w:type="character" w:styleId="Strong">
    <w:name w:val="Strong"/>
    <w:basedOn w:val="DefaultParagraphFont"/>
    <w:uiPriority w:val="22"/>
    <w:qFormat/>
    <w:rsid w:val="00C65902"/>
    <w:rPr>
      <w:b/>
      <w:bCs/>
    </w:rPr>
  </w:style>
  <w:style w:type="paragraph" w:styleId="ListParagraph">
    <w:name w:val="List Paragraph"/>
    <w:basedOn w:val="Normal"/>
    <w:uiPriority w:val="34"/>
    <w:qFormat/>
    <w:rsid w:val="00C65902"/>
    <w:pPr>
      <w:ind w:left="720"/>
      <w:contextualSpacing/>
    </w:pPr>
  </w:style>
  <w:style w:type="character" w:styleId="SubtleEmphasis">
    <w:name w:val="Subtle Emphasis"/>
    <w:basedOn w:val="DefaultParagraphFont"/>
    <w:uiPriority w:val="19"/>
    <w:qFormat/>
    <w:rsid w:val="00C65902"/>
    <w:rPr>
      <w:i/>
      <w:iCs/>
      <w:color w:val="808080" w:themeColor="text1" w:themeTint="7F"/>
    </w:rPr>
  </w:style>
  <w:style w:type="character" w:styleId="IntenseEmphasis">
    <w:name w:val="Intense Emphasis"/>
    <w:basedOn w:val="DefaultParagraphFont"/>
    <w:uiPriority w:val="21"/>
    <w:qFormat/>
    <w:rsid w:val="00C65902"/>
    <w:rPr>
      <w:b/>
      <w:bCs/>
      <w:i/>
      <w:iCs/>
      <w:color w:val="4F81BD" w:themeColor="accent1"/>
    </w:rPr>
  </w:style>
  <w:style w:type="character" w:styleId="SubtleReference">
    <w:name w:val="Subtle Reference"/>
    <w:basedOn w:val="DefaultParagraphFont"/>
    <w:uiPriority w:val="31"/>
    <w:qFormat/>
    <w:rsid w:val="00C65902"/>
    <w:rPr>
      <w:smallCaps/>
      <w:color w:val="C0504D" w:themeColor="accent2"/>
      <w:u w:val="single"/>
    </w:rPr>
  </w:style>
  <w:style w:type="character" w:customStyle="1" w:styleId="Heading3Char">
    <w:name w:val="Heading 3 Char"/>
    <w:basedOn w:val="DefaultParagraphFont"/>
    <w:link w:val="Heading3"/>
    <w:uiPriority w:val="9"/>
    <w:rsid w:val="00B0218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6590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C6590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C6590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C6590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65902"/>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C65902"/>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C6590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6590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C6590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65902"/>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rsid w:val="00C65902"/>
    <w:rPr>
      <w:i/>
      <w:iCs/>
    </w:rPr>
  </w:style>
  <w:style w:type="paragraph" w:styleId="NoSpacing">
    <w:name w:val="No Spacing"/>
    <w:link w:val="NoSpacingChar"/>
    <w:uiPriority w:val="1"/>
    <w:qFormat/>
    <w:rsid w:val="00C65902"/>
    <w:pPr>
      <w:spacing w:after="0" w:line="240" w:lineRule="auto"/>
    </w:pPr>
  </w:style>
  <w:style w:type="paragraph" w:styleId="Quote">
    <w:name w:val="Quote"/>
    <w:basedOn w:val="Normal"/>
    <w:next w:val="Normal"/>
    <w:link w:val="QuoteChar"/>
    <w:uiPriority w:val="29"/>
    <w:qFormat/>
    <w:rsid w:val="00C65902"/>
    <w:rPr>
      <w:i/>
      <w:iCs/>
      <w:color w:val="000000" w:themeColor="text1"/>
    </w:rPr>
  </w:style>
  <w:style w:type="character" w:customStyle="1" w:styleId="QuoteChar">
    <w:name w:val="Quote Char"/>
    <w:basedOn w:val="DefaultParagraphFont"/>
    <w:link w:val="Quote"/>
    <w:uiPriority w:val="29"/>
    <w:rsid w:val="00C65902"/>
    <w:rPr>
      <w:i/>
      <w:iCs/>
      <w:color w:val="000000" w:themeColor="text1"/>
    </w:rPr>
  </w:style>
  <w:style w:type="paragraph" w:styleId="IntenseQuote">
    <w:name w:val="Intense Quote"/>
    <w:basedOn w:val="Normal"/>
    <w:next w:val="Normal"/>
    <w:link w:val="IntenseQuoteChar"/>
    <w:uiPriority w:val="30"/>
    <w:qFormat/>
    <w:rsid w:val="00C6590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65902"/>
    <w:rPr>
      <w:b/>
      <w:bCs/>
      <w:i/>
      <w:iCs/>
      <w:color w:val="4F81BD" w:themeColor="accent1"/>
    </w:rPr>
  </w:style>
  <w:style w:type="character" w:styleId="IntenseReference">
    <w:name w:val="Intense Reference"/>
    <w:basedOn w:val="DefaultParagraphFont"/>
    <w:uiPriority w:val="32"/>
    <w:qFormat/>
    <w:rsid w:val="00C65902"/>
    <w:rPr>
      <w:b/>
      <w:bCs/>
      <w:smallCaps/>
      <w:color w:val="C0504D" w:themeColor="accent2"/>
      <w:spacing w:val="5"/>
      <w:u w:val="single"/>
    </w:rPr>
  </w:style>
  <w:style w:type="character" w:styleId="BookTitle">
    <w:name w:val="Book Title"/>
    <w:basedOn w:val="DefaultParagraphFont"/>
    <w:uiPriority w:val="33"/>
    <w:qFormat/>
    <w:rsid w:val="00C65902"/>
    <w:rPr>
      <w:b/>
      <w:bCs/>
      <w:smallCaps/>
      <w:spacing w:val="5"/>
    </w:rPr>
  </w:style>
  <w:style w:type="paragraph" w:styleId="TOCHeading">
    <w:name w:val="TOC Heading"/>
    <w:basedOn w:val="Heading1"/>
    <w:next w:val="Normal"/>
    <w:uiPriority w:val="39"/>
    <w:semiHidden/>
    <w:unhideWhenUsed/>
    <w:qFormat/>
    <w:rsid w:val="00C65902"/>
    <w:pPr>
      <w:outlineLvl w:val="9"/>
    </w:pPr>
  </w:style>
  <w:style w:type="character" w:customStyle="1" w:styleId="NoSpacingChar">
    <w:name w:val="No Spacing Char"/>
    <w:link w:val="NoSpacing"/>
    <w:uiPriority w:val="1"/>
    <w:rsid w:val="00E86A25"/>
  </w:style>
  <w:style w:type="paragraph" w:styleId="Header">
    <w:name w:val="header"/>
    <w:basedOn w:val="Normal"/>
    <w:link w:val="HeaderChar"/>
    <w:uiPriority w:val="99"/>
    <w:unhideWhenUsed/>
    <w:rsid w:val="00E86A25"/>
    <w:pPr>
      <w:tabs>
        <w:tab w:val="center" w:pos="4680"/>
        <w:tab w:val="right" w:pos="9360"/>
      </w:tabs>
    </w:pPr>
  </w:style>
  <w:style w:type="character" w:customStyle="1" w:styleId="HeaderChar">
    <w:name w:val="Header Char"/>
    <w:basedOn w:val="DefaultParagraphFont"/>
    <w:link w:val="Header"/>
    <w:uiPriority w:val="99"/>
    <w:rsid w:val="00E86A25"/>
  </w:style>
  <w:style w:type="paragraph" w:styleId="Footer">
    <w:name w:val="footer"/>
    <w:basedOn w:val="Normal"/>
    <w:link w:val="FooterChar"/>
    <w:unhideWhenUsed/>
    <w:rsid w:val="00E86A25"/>
    <w:pPr>
      <w:tabs>
        <w:tab w:val="center" w:pos="4680"/>
        <w:tab w:val="right" w:pos="9360"/>
      </w:tabs>
    </w:pPr>
  </w:style>
  <w:style w:type="character" w:customStyle="1" w:styleId="FooterChar">
    <w:name w:val="Footer Char"/>
    <w:basedOn w:val="DefaultParagraphFont"/>
    <w:link w:val="Footer"/>
    <w:uiPriority w:val="99"/>
    <w:rsid w:val="00E86A25"/>
  </w:style>
  <w:style w:type="paragraph" w:customStyle="1" w:styleId="Questions">
    <w:name w:val="Questions"/>
    <w:basedOn w:val="Normal"/>
    <w:semiHidden/>
    <w:rsid w:val="00C31EEE"/>
    <w:pPr>
      <w:widowControl w:val="0"/>
      <w:tabs>
        <w:tab w:val="left" w:pos="630"/>
      </w:tabs>
      <w:autoSpaceDE w:val="0"/>
      <w:autoSpaceDN w:val="0"/>
      <w:adjustRightInd w:val="0"/>
      <w:spacing w:after="0" w:line="240" w:lineRule="auto"/>
      <w:jc w:val="both"/>
    </w:pPr>
    <w:rPr>
      <w:rFonts w:ascii="Times New Roman" w:hAnsi="Times New Roman"/>
      <w:sz w:val="24"/>
      <w:szCs w:val="24"/>
    </w:rPr>
  </w:style>
  <w:style w:type="character" w:customStyle="1" w:styleId="Internetlink">
    <w:name w:val="Internet link"/>
    <w:semiHidden/>
    <w:rsid w:val="00C31EEE"/>
    <w:rPr>
      <w:color w:val="000080"/>
      <w:u w:val="single"/>
    </w:rPr>
  </w:style>
  <w:style w:type="paragraph" w:customStyle="1" w:styleId="Instructions">
    <w:name w:val="Instructions"/>
    <w:basedOn w:val="Normal"/>
    <w:rsid w:val="00C31EEE"/>
    <w:pPr>
      <w:widowControl w:val="0"/>
      <w:tabs>
        <w:tab w:val="left" w:pos="360"/>
      </w:tabs>
      <w:autoSpaceDE w:val="0"/>
      <w:autoSpaceDN w:val="0"/>
      <w:adjustRightInd w:val="0"/>
      <w:spacing w:after="0" w:line="240" w:lineRule="auto"/>
      <w:ind w:left="360"/>
      <w:jc w:val="both"/>
    </w:pPr>
    <w:rPr>
      <w:rFonts w:ascii="Arial" w:hAnsi="Arial" w:cs="Arial"/>
    </w:rPr>
  </w:style>
  <w:style w:type="character" w:styleId="Hyperlink">
    <w:name w:val="Hyperlink"/>
    <w:uiPriority w:val="99"/>
    <w:rsid w:val="00C31EEE"/>
    <w:rPr>
      <w:rFonts w:ascii="Arial" w:hAnsi="Arial" w:cs="Arial"/>
      <w:color w:val="0000FF"/>
      <w:u w:val="single"/>
    </w:rPr>
  </w:style>
  <w:style w:type="paragraph" w:styleId="TOC1">
    <w:name w:val="toc 1"/>
    <w:basedOn w:val="Normal"/>
    <w:next w:val="Normal"/>
    <w:autoRedefine/>
    <w:uiPriority w:val="39"/>
    <w:unhideWhenUsed/>
    <w:rsid w:val="00555822"/>
    <w:pPr>
      <w:tabs>
        <w:tab w:val="left" w:pos="1080"/>
        <w:tab w:val="right" w:leader="dot" w:pos="9350"/>
      </w:tabs>
      <w:spacing w:before="120" w:after="120"/>
    </w:pPr>
    <w:rPr>
      <w:rFonts w:ascii="Calibri" w:hAnsi="Calibri" w:cs="Calibri"/>
      <w:b/>
      <w:bCs/>
      <w:sz w:val="20"/>
      <w:szCs w:val="20"/>
    </w:rPr>
  </w:style>
  <w:style w:type="paragraph" w:styleId="TOC2">
    <w:name w:val="toc 2"/>
    <w:basedOn w:val="Normal"/>
    <w:next w:val="Normal"/>
    <w:autoRedefine/>
    <w:uiPriority w:val="39"/>
    <w:unhideWhenUsed/>
    <w:rsid w:val="00203EFC"/>
    <w:pPr>
      <w:spacing w:before="120" w:after="0"/>
      <w:ind w:left="220"/>
    </w:pPr>
    <w:rPr>
      <w:rFonts w:ascii="Calibri" w:hAnsi="Calibri" w:cs="Calibri"/>
      <w:i/>
      <w:iCs/>
      <w:sz w:val="20"/>
      <w:szCs w:val="20"/>
    </w:rPr>
  </w:style>
  <w:style w:type="paragraph" w:styleId="TOC3">
    <w:name w:val="toc 3"/>
    <w:basedOn w:val="Normal"/>
    <w:next w:val="Normal"/>
    <w:autoRedefine/>
    <w:uiPriority w:val="39"/>
    <w:unhideWhenUsed/>
    <w:rsid w:val="00203EFC"/>
    <w:pPr>
      <w:spacing w:after="0"/>
      <w:ind w:left="440"/>
    </w:pPr>
    <w:rPr>
      <w:rFonts w:ascii="Calibri" w:hAnsi="Calibri" w:cs="Calibri"/>
      <w:sz w:val="20"/>
      <w:szCs w:val="20"/>
    </w:rPr>
  </w:style>
  <w:style w:type="paragraph" w:styleId="TOC4">
    <w:name w:val="toc 4"/>
    <w:basedOn w:val="Normal"/>
    <w:next w:val="Normal"/>
    <w:autoRedefine/>
    <w:uiPriority w:val="39"/>
    <w:unhideWhenUsed/>
    <w:rsid w:val="00C31EEE"/>
    <w:pPr>
      <w:spacing w:after="0"/>
      <w:ind w:left="660"/>
    </w:pPr>
    <w:rPr>
      <w:rFonts w:cs="Calibri"/>
      <w:sz w:val="20"/>
      <w:szCs w:val="20"/>
    </w:rPr>
  </w:style>
  <w:style w:type="paragraph" w:styleId="TOC5">
    <w:name w:val="toc 5"/>
    <w:basedOn w:val="Normal"/>
    <w:next w:val="Normal"/>
    <w:autoRedefine/>
    <w:uiPriority w:val="39"/>
    <w:unhideWhenUsed/>
    <w:rsid w:val="00C31EEE"/>
    <w:pPr>
      <w:spacing w:after="0"/>
      <w:ind w:left="880"/>
    </w:pPr>
    <w:rPr>
      <w:rFonts w:cs="Calibri"/>
      <w:sz w:val="20"/>
      <w:szCs w:val="20"/>
    </w:rPr>
  </w:style>
  <w:style w:type="paragraph" w:styleId="TOC6">
    <w:name w:val="toc 6"/>
    <w:basedOn w:val="Normal"/>
    <w:next w:val="Normal"/>
    <w:autoRedefine/>
    <w:uiPriority w:val="39"/>
    <w:unhideWhenUsed/>
    <w:rsid w:val="00C31EEE"/>
    <w:pPr>
      <w:spacing w:after="0"/>
      <w:ind w:left="1100"/>
    </w:pPr>
    <w:rPr>
      <w:rFonts w:cs="Calibri"/>
      <w:sz w:val="20"/>
      <w:szCs w:val="20"/>
    </w:rPr>
  </w:style>
  <w:style w:type="paragraph" w:styleId="TOC7">
    <w:name w:val="toc 7"/>
    <w:basedOn w:val="Normal"/>
    <w:next w:val="Normal"/>
    <w:autoRedefine/>
    <w:uiPriority w:val="39"/>
    <w:unhideWhenUsed/>
    <w:rsid w:val="00C31EEE"/>
    <w:pPr>
      <w:spacing w:after="0"/>
      <w:ind w:left="1320"/>
    </w:pPr>
    <w:rPr>
      <w:rFonts w:cs="Calibri"/>
      <w:sz w:val="20"/>
      <w:szCs w:val="20"/>
    </w:rPr>
  </w:style>
  <w:style w:type="paragraph" w:styleId="TOC8">
    <w:name w:val="toc 8"/>
    <w:basedOn w:val="Normal"/>
    <w:next w:val="Normal"/>
    <w:autoRedefine/>
    <w:uiPriority w:val="39"/>
    <w:unhideWhenUsed/>
    <w:rsid w:val="00C31EEE"/>
    <w:pPr>
      <w:spacing w:after="0"/>
      <w:ind w:left="1540"/>
    </w:pPr>
    <w:rPr>
      <w:rFonts w:cs="Calibri"/>
      <w:sz w:val="20"/>
      <w:szCs w:val="20"/>
    </w:rPr>
  </w:style>
  <w:style w:type="paragraph" w:styleId="TOC9">
    <w:name w:val="toc 9"/>
    <w:basedOn w:val="Normal"/>
    <w:next w:val="Normal"/>
    <w:autoRedefine/>
    <w:uiPriority w:val="39"/>
    <w:unhideWhenUsed/>
    <w:rsid w:val="00C31EEE"/>
    <w:pPr>
      <w:spacing w:after="0"/>
      <w:ind w:left="1760"/>
    </w:pPr>
    <w:rPr>
      <w:rFonts w:cs="Calibri"/>
      <w:sz w:val="20"/>
      <w:szCs w:val="20"/>
    </w:rPr>
  </w:style>
  <w:style w:type="paragraph" w:customStyle="1" w:styleId="Bullet3">
    <w:name w:val="Bullet 3"/>
    <w:basedOn w:val="BodyText3"/>
    <w:link w:val="Bullet3Char"/>
    <w:semiHidden/>
    <w:rsid w:val="00C31EEE"/>
    <w:pPr>
      <w:widowControl w:val="0"/>
      <w:tabs>
        <w:tab w:val="left" w:pos="360"/>
      </w:tabs>
      <w:autoSpaceDE w:val="0"/>
      <w:autoSpaceDN w:val="0"/>
      <w:adjustRightInd w:val="0"/>
      <w:spacing w:after="0" w:line="240" w:lineRule="auto"/>
      <w:ind w:left="360"/>
      <w:jc w:val="both"/>
    </w:pPr>
    <w:rPr>
      <w:rFonts w:ascii="Arial" w:hAnsi="Arial" w:cs="Arial"/>
      <w:bCs/>
      <w:sz w:val="22"/>
      <w:szCs w:val="20"/>
    </w:rPr>
  </w:style>
  <w:style w:type="paragraph" w:styleId="BodyText3">
    <w:name w:val="Body Text 3"/>
    <w:basedOn w:val="Normal"/>
    <w:link w:val="BodyText3Char"/>
    <w:uiPriority w:val="99"/>
    <w:unhideWhenUsed/>
    <w:rsid w:val="00C31EEE"/>
    <w:pPr>
      <w:spacing w:after="120"/>
    </w:pPr>
    <w:rPr>
      <w:sz w:val="16"/>
      <w:szCs w:val="16"/>
    </w:rPr>
  </w:style>
  <w:style w:type="character" w:customStyle="1" w:styleId="BodyText3Char">
    <w:name w:val="Body Text 3 Char"/>
    <w:link w:val="BodyText3"/>
    <w:uiPriority w:val="99"/>
    <w:rsid w:val="00C31EEE"/>
    <w:rPr>
      <w:sz w:val="16"/>
      <w:szCs w:val="16"/>
    </w:rPr>
  </w:style>
  <w:style w:type="paragraph" w:customStyle="1" w:styleId="List-Numbered">
    <w:name w:val="List - Numbered"/>
    <w:basedOn w:val="Bullet3"/>
    <w:link w:val="List-NumberedChar"/>
    <w:rsid w:val="00882A2D"/>
    <w:pPr>
      <w:numPr>
        <w:numId w:val="1"/>
      </w:numPr>
      <w:spacing w:after="120"/>
    </w:pPr>
    <w:rPr>
      <w:rFonts w:ascii="Calibri" w:hAnsi="Calibri"/>
    </w:rPr>
  </w:style>
  <w:style w:type="paragraph" w:styleId="BalloonText">
    <w:name w:val="Balloon Text"/>
    <w:basedOn w:val="Normal"/>
    <w:link w:val="BalloonTextChar"/>
    <w:uiPriority w:val="99"/>
    <w:semiHidden/>
    <w:unhideWhenUsed/>
    <w:rsid w:val="00723C3B"/>
    <w:pPr>
      <w:spacing w:after="0" w:line="240" w:lineRule="auto"/>
    </w:pPr>
    <w:rPr>
      <w:rFonts w:ascii="Tahoma" w:hAnsi="Tahoma" w:cs="Tahoma"/>
      <w:sz w:val="16"/>
      <w:szCs w:val="16"/>
    </w:rPr>
  </w:style>
  <w:style w:type="character" w:customStyle="1" w:styleId="Bullet3Char">
    <w:name w:val="Bullet 3 Char"/>
    <w:link w:val="Bullet3"/>
    <w:semiHidden/>
    <w:rsid w:val="00882A2D"/>
    <w:rPr>
      <w:rFonts w:ascii="Arial" w:hAnsi="Arial" w:cs="Arial"/>
      <w:bCs/>
      <w:sz w:val="22"/>
    </w:rPr>
  </w:style>
  <w:style w:type="character" w:customStyle="1" w:styleId="List-NumberedChar">
    <w:name w:val="List - Numbered Char"/>
    <w:basedOn w:val="Bullet3Char"/>
    <w:link w:val="List-Numbered"/>
    <w:rsid w:val="00882A2D"/>
    <w:rPr>
      <w:rFonts w:ascii="Calibri" w:hAnsi="Calibri" w:cs="Arial"/>
      <w:bCs/>
      <w:sz w:val="22"/>
      <w:szCs w:val="20"/>
    </w:rPr>
  </w:style>
  <w:style w:type="character" w:customStyle="1" w:styleId="BalloonTextChar">
    <w:name w:val="Balloon Text Char"/>
    <w:basedOn w:val="DefaultParagraphFont"/>
    <w:link w:val="BalloonText"/>
    <w:uiPriority w:val="99"/>
    <w:semiHidden/>
    <w:rsid w:val="00723C3B"/>
    <w:rPr>
      <w:rFonts w:ascii="Tahoma" w:hAnsi="Tahoma" w:cs="Tahoma"/>
      <w:sz w:val="16"/>
      <w:szCs w:val="16"/>
    </w:rPr>
  </w:style>
  <w:style w:type="table" w:styleId="TableGrid">
    <w:name w:val="Table Grid"/>
    <w:basedOn w:val="TableNormal"/>
    <w:uiPriority w:val="59"/>
    <w:rsid w:val="00723C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23C3B"/>
    <w:rPr>
      <w:color w:val="808080"/>
    </w:rPr>
  </w:style>
  <w:style w:type="paragraph" w:customStyle="1" w:styleId="InputStyle">
    <w:name w:val="Input Style"/>
    <w:basedOn w:val="Normal"/>
    <w:link w:val="InputStyleChar"/>
    <w:autoRedefine/>
    <w:qFormat/>
    <w:rsid w:val="00E138BE"/>
    <w:pPr>
      <w:numPr>
        <w:ilvl w:val="1"/>
        <w:numId w:val="4"/>
      </w:numPr>
      <w:spacing w:after="80" w:line="240" w:lineRule="auto"/>
      <w:ind w:left="720"/>
    </w:pPr>
    <w:rPr>
      <w:rFonts w:ascii="Times New Roman" w:hAnsi="Times New Roman"/>
    </w:rPr>
  </w:style>
  <w:style w:type="character" w:customStyle="1" w:styleId="InputStyleChar">
    <w:name w:val="Input Style Char"/>
    <w:basedOn w:val="DefaultParagraphFont"/>
    <w:link w:val="InputStyle"/>
    <w:rsid w:val="00E138BE"/>
    <w:rPr>
      <w:rFonts w:ascii="Times New Roman" w:hAnsi="Times New Roman"/>
    </w:rPr>
  </w:style>
  <w:style w:type="character" w:styleId="FollowedHyperlink">
    <w:name w:val="FollowedHyperlink"/>
    <w:basedOn w:val="DefaultParagraphFont"/>
    <w:uiPriority w:val="99"/>
    <w:semiHidden/>
    <w:unhideWhenUsed/>
    <w:rsid w:val="00203EFC"/>
    <w:rPr>
      <w:color w:val="800080" w:themeColor="followedHyperlink"/>
      <w:u w:val="single"/>
    </w:rPr>
  </w:style>
  <w:style w:type="paragraph" w:styleId="FootnoteText">
    <w:name w:val="footnote text"/>
    <w:basedOn w:val="Normal"/>
    <w:link w:val="FootnoteTextChar"/>
    <w:semiHidden/>
    <w:unhideWhenUsed/>
    <w:rsid w:val="008C6C67"/>
    <w:pPr>
      <w:spacing w:after="0" w:line="240" w:lineRule="auto"/>
    </w:pPr>
    <w:rPr>
      <w:sz w:val="20"/>
      <w:szCs w:val="20"/>
    </w:rPr>
  </w:style>
  <w:style w:type="character" w:customStyle="1" w:styleId="FootnoteTextChar">
    <w:name w:val="Footnote Text Char"/>
    <w:basedOn w:val="DefaultParagraphFont"/>
    <w:link w:val="FootnoteText"/>
    <w:semiHidden/>
    <w:rsid w:val="008C6C67"/>
    <w:rPr>
      <w:sz w:val="20"/>
      <w:szCs w:val="20"/>
    </w:rPr>
  </w:style>
  <w:style w:type="character" w:styleId="FootnoteReference">
    <w:name w:val="footnote reference"/>
    <w:basedOn w:val="DefaultParagraphFont"/>
    <w:semiHidden/>
    <w:unhideWhenUsed/>
    <w:rsid w:val="008C6C67"/>
    <w:rPr>
      <w:vertAlign w:val="superscript"/>
    </w:rPr>
  </w:style>
  <w:style w:type="paragraph" w:styleId="DocumentMap">
    <w:name w:val="Document Map"/>
    <w:basedOn w:val="Normal"/>
    <w:link w:val="DocumentMapChar"/>
    <w:uiPriority w:val="99"/>
    <w:semiHidden/>
    <w:unhideWhenUsed/>
    <w:rsid w:val="00DC192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C192E"/>
    <w:rPr>
      <w:rFonts w:ascii="Tahoma" w:hAnsi="Tahoma" w:cs="Tahoma"/>
      <w:sz w:val="16"/>
      <w:szCs w:val="16"/>
    </w:rPr>
  </w:style>
  <w:style w:type="paragraph" w:customStyle="1" w:styleId="OmniPage780">
    <w:name w:val="OmniPage #780"/>
    <w:basedOn w:val="Normal"/>
    <w:semiHidden/>
    <w:rsid w:val="0055196D"/>
    <w:pPr>
      <w:tabs>
        <w:tab w:val="right" w:pos="6374"/>
      </w:tabs>
      <w:spacing w:after="0" w:line="240" w:lineRule="auto"/>
      <w:ind w:left="6539"/>
    </w:pPr>
    <w:rPr>
      <w:rFonts w:ascii="Times New Roman" w:eastAsia="Times New Roman" w:hAnsi="Times New Roman" w:cs="Times New Roman"/>
      <w:noProof/>
      <w:sz w:val="20"/>
      <w:szCs w:val="20"/>
    </w:rPr>
  </w:style>
  <w:style w:type="paragraph" w:customStyle="1" w:styleId="DefaultText">
    <w:name w:val="Default Text"/>
    <w:basedOn w:val="Normal"/>
    <w:rsid w:val="00E02BFA"/>
    <w:pPr>
      <w:spacing w:after="0" w:line="240" w:lineRule="auto"/>
    </w:pPr>
    <w:rPr>
      <w:rFonts w:ascii="Times New Roman" w:eastAsia="Times New Roman" w:hAnsi="Times New Roman" w:cs="Times New Roman"/>
      <w:sz w:val="24"/>
      <w:szCs w:val="20"/>
    </w:rPr>
  </w:style>
  <w:style w:type="paragraph" w:styleId="ListNumber2">
    <w:name w:val="List Number 2"/>
    <w:basedOn w:val="Normal"/>
    <w:rsid w:val="00344296"/>
    <w:pPr>
      <w:numPr>
        <w:numId w:val="15"/>
      </w:numPr>
      <w:spacing w:after="80" w:line="240" w:lineRule="auto"/>
      <w:jc w:val="both"/>
    </w:pPr>
    <w:rPr>
      <w:rFonts w:ascii="Arial" w:eastAsia="Times New Roman" w:hAnsi="Arial" w:cs="Times New Roman"/>
      <w:szCs w:val="20"/>
    </w:rPr>
  </w:style>
  <w:style w:type="paragraph" w:styleId="BodyText">
    <w:name w:val="Body Text"/>
    <w:basedOn w:val="Normal"/>
    <w:link w:val="BodyTextChar"/>
    <w:uiPriority w:val="99"/>
    <w:semiHidden/>
    <w:unhideWhenUsed/>
    <w:rsid w:val="00694C84"/>
    <w:pPr>
      <w:spacing w:after="120"/>
    </w:pPr>
  </w:style>
  <w:style w:type="character" w:customStyle="1" w:styleId="BodyTextChar">
    <w:name w:val="Body Text Char"/>
    <w:basedOn w:val="DefaultParagraphFont"/>
    <w:link w:val="BodyText"/>
    <w:uiPriority w:val="99"/>
    <w:semiHidden/>
    <w:rsid w:val="00694C84"/>
  </w:style>
  <w:style w:type="paragraph" w:styleId="BodyText2">
    <w:name w:val="Body Text 2"/>
    <w:basedOn w:val="Normal"/>
    <w:link w:val="BodyText2Char"/>
    <w:uiPriority w:val="99"/>
    <w:semiHidden/>
    <w:unhideWhenUsed/>
    <w:rsid w:val="00694C84"/>
    <w:pPr>
      <w:spacing w:after="120" w:line="480" w:lineRule="auto"/>
    </w:pPr>
  </w:style>
  <w:style w:type="character" w:customStyle="1" w:styleId="BodyText2Char">
    <w:name w:val="Body Text 2 Char"/>
    <w:basedOn w:val="DefaultParagraphFont"/>
    <w:link w:val="BodyText2"/>
    <w:uiPriority w:val="99"/>
    <w:semiHidden/>
    <w:rsid w:val="00694C84"/>
  </w:style>
  <w:style w:type="paragraph" w:customStyle="1" w:styleId="Table2">
    <w:name w:val="Table 2"/>
    <w:basedOn w:val="Normal"/>
    <w:rsid w:val="00961A6E"/>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uppressAutoHyphens/>
      <w:spacing w:before="20" w:after="20" w:line="240" w:lineRule="auto"/>
      <w:jc w:val="center"/>
    </w:pPr>
    <w:rPr>
      <w:rFonts w:ascii="Arial" w:eastAsia="Times New Roman" w:hAnsi="Arial" w:cs="Arial"/>
      <w:b/>
      <w:sz w:val="20"/>
      <w:szCs w:val="20"/>
    </w:rPr>
  </w:style>
  <w:style w:type="paragraph" w:customStyle="1" w:styleId="Table1">
    <w:name w:val="Table 1"/>
    <w:basedOn w:val="Normal"/>
    <w:rsid w:val="00961A6E"/>
    <w:pPr>
      <w:widowControl w:val="0"/>
      <w:suppressAutoHyphens/>
      <w:spacing w:after="0" w:line="240" w:lineRule="auto"/>
      <w:jc w:val="center"/>
    </w:pPr>
    <w:rPr>
      <w:rFonts w:ascii="Times New Roman" w:eastAsia="Times New Roman" w:hAnsi="Times New Roman" w:cs="Times New Roman"/>
      <w:sz w:val="20"/>
      <w:szCs w:val="20"/>
      <w:lang w:eastAsia="zh-CN"/>
    </w:rPr>
  </w:style>
  <w:style w:type="paragraph" w:customStyle="1" w:styleId="LABEL3C">
    <w:name w:val="LABEL3C"/>
    <w:semiHidden/>
    <w:rsid w:val="00961A6E"/>
    <w:pPr>
      <w:widowControl w:val="0"/>
      <w:tabs>
        <w:tab w:val="left" w:pos="-720"/>
      </w:tabs>
      <w:suppressAutoHyphens/>
      <w:spacing w:after="0" w:line="180" w:lineRule="exact"/>
    </w:pPr>
    <w:rPr>
      <w:rFonts w:ascii="Courier New" w:eastAsia="Times New Roman" w:hAnsi="Courier New"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List Number 2"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B6F"/>
  </w:style>
  <w:style w:type="paragraph" w:styleId="Heading1">
    <w:name w:val="heading 1"/>
    <w:basedOn w:val="Normal"/>
    <w:next w:val="Normal"/>
    <w:link w:val="Heading1Char"/>
    <w:uiPriority w:val="9"/>
    <w:qFormat/>
    <w:rsid w:val="00C659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659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0218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6590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6590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6590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6590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6590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C6590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590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65902"/>
    <w:rPr>
      <w:rFonts w:asciiTheme="majorHAnsi" w:eastAsiaTheme="majorEastAsia" w:hAnsiTheme="majorHAnsi" w:cstheme="majorBidi"/>
      <w:b/>
      <w:bCs/>
      <w:color w:val="4F81BD" w:themeColor="accent1"/>
      <w:sz w:val="26"/>
      <w:szCs w:val="26"/>
    </w:rPr>
  </w:style>
  <w:style w:type="paragraph" w:styleId="Caption">
    <w:name w:val="caption"/>
    <w:basedOn w:val="Normal"/>
    <w:next w:val="Normal"/>
    <w:uiPriority w:val="35"/>
    <w:unhideWhenUsed/>
    <w:qFormat/>
    <w:rsid w:val="00C65902"/>
    <w:pPr>
      <w:spacing w:line="240" w:lineRule="auto"/>
    </w:pPr>
    <w:rPr>
      <w:b/>
      <w:bCs/>
      <w:color w:val="4F81BD" w:themeColor="accent1"/>
      <w:sz w:val="18"/>
      <w:szCs w:val="18"/>
    </w:rPr>
  </w:style>
  <w:style w:type="character" w:styleId="Strong">
    <w:name w:val="Strong"/>
    <w:basedOn w:val="DefaultParagraphFont"/>
    <w:uiPriority w:val="22"/>
    <w:qFormat/>
    <w:rsid w:val="00C65902"/>
    <w:rPr>
      <w:b/>
      <w:bCs/>
    </w:rPr>
  </w:style>
  <w:style w:type="paragraph" w:styleId="ListParagraph">
    <w:name w:val="List Paragraph"/>
    <w:basedOn w:val="Normal"/>
    <w:uiPriority w:val="34"/>
    <w:qFormat/>
    <w:rsid w:val="00C65902"/>
    <w:pPr>
      <w:ind w:left="720"/>
      <w:contextualSpacing/>
    </w:pPr>
  </w:style>
  <w:style w:type="character" w:styleId="SubtleEmphasis">
    <w:name w:val="Subtle Emphasis"/>
    <w:basedOn w:val="DefaultParagraphFont"/>
    <w:uiPriority w:val="19"/>
    <w:qFormat/>
    <w:rsid w:val="00C65902"/>
    <w:rPr>
      <w:i/>
      <w:iCs/>
      <w:color w:val="808080" w:themeColor="text1" w:themeTint="7F"/>
    </w:rPr>
  </w:style>
  <w:style w:type="character" w:styleId="IntenseEmphasis">
    <w:name w:val="Intense Emphasis"/>
    <w:basedOn w:val="DefaultParagraphFont"/>
    <w:uiPriority w:val="21"/>
    <w:qFormat/>
    <w:rsid w:val="00C65902"/>
    <w:rPr>
      <w:b/>
      <w:bCs/>
      <w:i/>
      <w:iCs/>
      <w:color w:val="4F81BD" w:themeColor="accent1"/>
    </w:rPr>
  </w:style>
  <w:style w:type="character" w:styleId="SubtleReference">
    <w:name w:val="Subtle Reference"/>
    <w:basedOn w:val="DefaultParagraphFont"/>
    <w:uiPriority w:val="31"/>
    <w:qFormat/>
    <w:rsid w:val="00C65902"/>
    <w:rPr>
      <w:smallCaps/>
      <w:color w:val="C0504D" w:themeColor="accent2"/>
      <w:u w:val="single"/>
    </w:rPr>
  </w:style>
  <w:style w:type="character" w:customStyle="1" w:styleId="Heading3Char">
    <w:name w:val="Heading 3 Char"/>
    <w:basedOn w:val="DefaultParagraphFont"/>
    <w:link w:val="Heading3"/>
    <w:uiPriority w:val="9"/>
    <w:rsid w:val="00B0218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6590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C6590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C6590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C6590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65902"/>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C65902"/>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C6590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6590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C6590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65902"/>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rsid w:val="00C65902"/>
    <w:rPr>
      <w:i/>
      <w:iCs/>
    </w:rPr>
  </w:style>
  <w:style w:type="paragraph" w:styleId="NoSpacing">
    <w:name w:val="No Spacing"/>
    <w:link w:val="NoSpacingChar"/>
    <w:uiPriority w:val="1"/>
    <w:qFormat/>
    <w:rsid w:val="00C65902"/>
    <w:pPr>
      <w:spacing w:after="0" w:line="240" w:lineRule="auto"/>
    </w:pPr>
  </w:style>
  <w:style w:type="paragraph" w:styleId="Quote">
    <w:name w:val="Quote"/>
    <w:basedOn w:val="Normal"/>
    <w:next w:val="Normal"/>
    <w:link w:val="QuoteChar"/>
    <w:uiPriority w:val="29"/>
    <w:qFormat/>
    <w:rsid w:val="00C65902"/>
    <w:rPr>
      <w:i/>
      <w:iCs/>
      <w:color w:val="000000" w:themeColor="text1"/>
    </w:rPr>
  </w:style>
  <w:style w:type="character" w:customStyle="1" w:styleId="QuoteChar">
    <w:name w:val="Quote Char"/>
    <w:basedOn w:val="DefaultParagraphFont"/>
    <w:link w:val="Quote"/>
    <w:uiPriority w:val="29"/>
    <w:rsid w:val="00C65902"/>
    <w:rPr>
      <w:i/>
      <w:iCs/>
      <w:color w:val="000000" w:themeColor="text1"/>
    </w:rPr>
  </w:style>
  <w:style w:type="paragraph" w:styleId="IntenseQuote">
    <w:name w:val="Intense Quote"/>
    <w:basedOn w:val="Normal"/>
    <w:next w:val="Normal"/>
    <w:link w:val="IntenseQuoteChar"/>
    <w:uiPriority w:val="30"/>
    <w:qFormat/>
    <w:rsid w:val="00C6590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65902"/>
    <w:rPr>
      <w:b/>
      <w:bCs/>
      <w:i/>
      <w:iCs/>
      <w:color w:val="4F81BD" w:themeColor="accent1"/>
    </w:rPr>
  </w:style>
  <w:style w:type="character" w:styleId="IntenseReference">
    <w:name w:val="Intense Reference"/>
    <w:basedOn w:val="DefaultParagraphFont"/>
    <w:uiPriority w:val="32"/>
    <w:qFormat/>
    <w:rsid w:val="00C65902"/>
    <w:rPr>
      <w:b/>
      <w:bCs/>
      <w:smallCaps/>
      <w:color w:val="C0504D" w:themeColor="accent2"/>
      <w:spacing w:val="5"/>
      <w:u w:val="single"/>
    </w:rPr>
  </w:style>
  <w:style w:type="character" w:styleId="BookTitle">
    <w:name w:val="Book Title"/>
    <w:basedOn w:val="DefaultParagraphFont"/>
    <w:uiPriority w:val="33"/>
    <w:qFormat/>
    <w:rsid w:val="00C65902"/>
    <w:rPr>
      <w:b/>
      <w:bCs/>
      <w:smallCaps/>
      <w:spacing w:val="5"/>
    </w:rPr>
  </w:style>
  <w:style w:type="paragraph" w:styleId="TOCHeading">
    <w:name w:val="TOC Heading"/>
    <w:basedOn w:val="Heading1"/>
    <w:next w:val="Normal"/>
    <w:uiPriority w:val="39"/>
    <w:semiHidden/>
    <w:unhideWhenUsed/>
    <w:qFormat/>
    <w:rsid w:val="00C65902"/>
    <w:pPr>
      <w:outlineLvl w:val="9"/>
    </w:pPr>
  </w:style>
  <w:style w:type="character" w:customStyle="1" w:styleId="NoSpacingChar">
    <w:name w:val="No Spacing Char"/>
    <w:link w:val="NoSpacing"/>
    <w:uiPriority w:val="1"/>
    <w:rsid w:val="00E86A25"/>
  </w:style>
  <w:style w:type="paragraph" w:styleId="Header">
    <w:name w:val="header"/>
    <w:basedOn w:val="Normal"/>
    <w:link w:val="HeaderChar"/>
    <w:uiPriority w:val="99"/>
    <w:unhideWhenUsed/>
    <w:rsid w:val="00E86A25"/>
    <w:pPr>
      <w:tabs>
        <w:tab w:val="center" w:pos="4680"/>
        <w:tab w:val="right" w:pos="9360"/>
      </w:tabs>
    </w:pPr>
  </w:style>
  <w:style w:type="character" w:customStyle="1" w:styleId="HeaderChar">
    <w:name w:val="Header Char"/>
    <w:basedOn w:val="DefaultParagraphFont"/>
    <w:link w:val="Header"/>
    <w:uiPriority w:val="99"/>
    <w:rsid w:val="00E86A25"/>
  </w:style>
  <w:style w:type="paragraph" w:styleId="Footer">
    <w:name w:val="footer"/>
    <w:basedOn w:val="Normal"/>
    <w:link w:val="FooterChar"/>
    <w:unhideWhenUsed/>
    <w:rsid w:val="00E86A25"/>
    <w:pPr>
      <w:tabs>
        <w:tab w:val="center" w:pos="4680"/>
        <w:tab w:val="right" w:pos="9360"/>
      </w:tabs>
    </w:pPr>
  </w:style>
  <w:style w:type="character" w:customStyle="1" w:styleId="FooterChar">
    <w:name w:val="Footer Char"/>
    <w:basedOn w:val="DefaultParagraphFont"/>
    <w:link w:val="Footer"/>
    <w:uiPriority w:val="99"/>
    <w:rsid w:val="00E86A25"/>
  </w:style>
  <w:style w:type="paragraph" w:customStyle="1" w:styleId="Questions">
    <w:name w:val="Questions"/>
    <w:basedOn w:val="Normal"/>
    <w:semiHidden/>
    <w:rsid w:val="00C31EEE"/>
    <w:pPr>
      <w:widowControl w:val="0"/>
      <w:tabs>
        <w:tab w:val="left" w:pos="630"/>
      </w:tabs>
      <w:autoSpaceDE w:val="0"/>
      <w:autoSpaceDN w:val="0"/>
      <w:adjustRightInd w:val="0"/>
      <w:spacing w:after="0" w:line="240" w:lineRule="auto"/>
      <w:jc w:val="both"/>
    </w:pPr>
    <w:rPr>
      <w:rFonts w:ascii="Times New Roman" w:hAnsi="Times New Roman"/>
      <w:sz w:val="24"/>
      <w:szCs w:val="24"/>
    </w:rPr>
  </w:style>
  <w:style w:type="character" w:customStyle="1" w:styleId="Internetlink">
    <w:name w:val="Internet link"/>
    <w:semiHidden/>
    <w:rsid w:val="00C31EEE"/>
    <w:rPr>
      <w:color w:val="000080"/>
      <w:u w:val="single"/>
    </w:rPr>
  </w:style>
  <w:style w:type="paragraph" w:customStyle="1" w:styleId="Instructions">
    <w:name w:val="Instructions"/>
    <w:basedOn w:val="Normal"/>
    <w:rsid w:val="00C31EEE"/>
    <w:pPr>
      <w:widowControl w:val="0"/>
      <w:tabs>
        <w:tab w:val="left" w:pos="360"/>
      </w:tabs>
      <w:autoSpaceDE w:val="0"/>
      <w:autoSpaceDN w:val="0"/>
      <w:adjustRightInd w:val="0"/>
      <w:spacing w:after="0" w:line="240" w:lineRule="auto"/>
      <w:ind w:left="360"/>
      <w:jc w:val="both"/>
    </w:pPr>
    <w:rPr>
      <w:rFonts w:ascii="Arial" w:hAnsi="Arial" w:cs="Arial"/>
    </w:rPr>
  </w:style>
  <w:style w:type="character" w:styleId="Hyperlink">
    <w:name w:val="Hyperlink"/>
    <w:uiPriority w:val="99"/>
    <w:rsid w:val="00C31EEE"/>
    <w:rPr>
      <w:rFonts w:ascii="Arial" w:hAnsi="Arial" w:cs="Arial"/>
      <w:color w:val="0000FF"/>
      <w:u w:val="single"/>
    </w:rPr>
  </w:style>
  <w:style w:type="paragraph" w:styleId="TOC1">
    <w:name w:val="toc 1"/>
    <w:basedOn w:val="Normal"/>
    <w:next w:val="Normal"/>
    <w:autoRedefine/>
    <w:uiPriority w:val="39"/>
    <w:unhideWhenUsed/>
    <w:rsid w:val="00555822"/>
    <w:pPr>
      <w:tabs>
        <w:tab w:val="left" w:pos="1080"/>
        <w:tab w:val="right" w:leader="dot" w:pos="9350"/>
      </w:tabs>
      <w:spacing w:before="120" w:after="120"/>
    </w:pPr>
    <w:rPr>
      <w:rFonts w:ascii="Calibri" w:hAnsi="Calibri" w:cs="Calibri"/>
      <w:b/>
      <w:bCs/>
      <w:sz w:val="20"/>
      <w:szCs w:val="20"/>
    </w:rPr>
  </w:style>
  <w:style w:type="paragraph" w:styleId="TOC2">
    <w:name w:val="toc 2"/>
    <w:basedOn w:val="Normal"/>
    <w:next w:val="Normal"/>
    <w:autoRedefine/>
    <w:uiPriority w:val="39"/>
    <w:unhideWhenUsed/>
    <w:rsid w:val="00203EFC"/>
    <w:pPr>
      <w:spacing w:before="120" w:after="0"/>
      <w:ind w:left="220"/>
    </w:pPr>
    <w:rPr>
      <w:rFonts w:ascii="Calibri" w:hAnsi="Calibri" w:cs="Calibri"/>
      <w:i/>
      <w:iCs/>
      <w:sz w:val="20"/>
      <w:szCs w:val="20"/>
    </w:rPr>
  </w:style>
  <w:style w:type="paragraph" w:styleId="TOC3">
    <w:name w:val="toc 3"/>
    <w:basedOn w:val="Normal"/>
    <w:next w:val="Normal"/>
    <w:autoRedefine/>
    <w:uiPriority w:val="39"/>
    <w:unhideWhenUsed/>
    <w:rsid w:val="00203EFC"/>
    <w:pPr>
      <w:spacing w:after="0"/>
      <w:ind w:left="440"/>
    </w:pPr>
    <w:rPr>
      <w:rFonts w:ascii="Calibri" w:hAnsi="Calibri" w:cs="Calibri"/>
      <w:sz w:val="20"/>
      <w:szCs w:val="20"/>
    </w:rPr>
  </w:style>
  <w:style w:type="paragraph" w:styleId="TOC4">
    <w:name w:val="toc 4"/>
    <w:basedOn w:val="Normal"/>
    <w:next w:val="Normal"/>
    <w:autoRedefine/>
    <w:uiPriority w:val="39"/>
    <w:unhideWhenUsed/>
    <w:rsid w:val="00C31EEE"/>
    <w:pPr>
      <w:spacing w:after="0"/>
      <w:ind w:left="660"/>
    </w:pPr>
    <w:rPr>
      <w:rFonts w:cs="Calibri"/>
      <w:sz w:val="20"/>
      <w:szCs w:val="20"/>
    </w:rPr>
  </w:style>
  <w:style w:type="paragraph" w:styleId="TOC5">
    <w:name w:val="toc 5"/>
    <w:basedOn w:val="Normal"/>
    <w:next w:val="Normal"/>
    <w:autoRedefine/>
    <w:uiPriority w:val="39"/>
    <w:unhideWhenUsed/>
    <w:rsid w:val="00C31EEE"/>
    <w:pPr>
      <w:spacing w:after="0"/>
      <w:ind w:left="880"/>
    </w:pPr>
    <w:rPr>
      <w:rFonts w:cs="Calibri"/>
      <w:sz w:val="20"/>
      <w:szCs w:val="20"/>
    </w:rPr>
  </w:style>
  <w:style w:type="paragraph" w:styleId="TOC6">
    <w:name w:val="toc 6"/>
    <w:basedOn w:val="Normal"/>
    <w:next w:val="Normal"/>
    <w:autoRedefine/>
    <w:uiPriority w:val="39"/>
    <w:unhideWhenUsed/>
    <w:rsid w:val="00C31EEE"/>
    <w:pPr>
      <w:spacing w:after="0"/>
      <w:ind w:left="1100"/>
    </w:pPr>
    <w:rPr>
      <w:rFonts w:cs="Calibri"/>
      <w:sz w:val="20"/>
      <w:szCs w:val="20"/>
    </w:rPr>
  </w:style>
  <w:style w:type="paragraph" w:styleId="TOC7">
    <w:name w:val="toc 7"/>
    <w:basedOn w:val="Normal"/>
    <w:next w:val="Normal"/>
    <w:autoRedefine/>
    <w:uiPriority w:val="39"/>
    <w:unhideWhenUsed/>
    <w:rsid w:val="00C31EEE"/>
    <w:pPr>
      <w:spacing w:after="0"/>
      <w:ind w:left="1320"/>
    </w:pPr>
    <w:rPr>
      <w:rFonts w:cs="Calibri"/>
      <w:sz w:val="20"/>
      <w:szCs w:val="20"/>
    </w:rPr>
  </w:style>
  <w:style w:type="paragraph" w:styleId="TOC8">
    <w:name w:val="toc 8"/>
    <w:basedOn w:val="Normal"/>
    <w:next w:val="Normal"/>
    <w:autoRedefine/>
    <w:uiPriority w:val="39"/>
    <w:unhideWhenUsed/>
    <w:rsid w:val="00C31EEE"/>
    <w:pPr>
      <w:spacing w:after="0"/>
      <w:ind w:left="1540"/>
    </w:pPr>
    <w:rPr>
      <w:rFonts w:cs="Calibri"/>
      <w:sz w:val="20"/>
      <w:szCs w:val="20"/>
    </w:rPr>
  </w:style>
  <w:style w:type="paragraph" w:styleId="TOC9">
    <w:name w:val="toc 9"/>
    <w:basedOn w:val="Normal"/>
    <w:next w:val="Normal"/>
    <w:autoRedefine/>
    <w:uiPriority w:val="39"/>
    <w:unhideWhenUsed/>
    <w:rsid w:val="00C31EEE"/>
    <w:pPr>
      <w:spacing w:after="0"/>
      <w:ind w:left="1760"/>
    </w:pPr>
    <w:rPr>
      <w:rFonts w:cs="Calibri"/>
      <w:sz w:val="20"/>
      <w:szCs w:val="20"/>
    </w:rPr>
  </w:style>
  <w:style w:type="paragraph" w:customStyle="1" w:styleId="Bullet3">
    <w:name w:val="Bullet 3"/>
    <w:basedOn w:val="BodyText3"/>
    <w:link w:val="Bullet3Char"/>
    <w:semiHidden/>
    <w:rsid w:val="00C31EEE"/>
    <w:pPr>
      <w:widowControl w:val="0"/>
      <w:tabs>
        <w:tab w:val="left" w:pos="360"/>
      </w:tabs>
      <w:autoSpaceDE w:val="0"/>
      <w:autoSpaceDN w:val="0"/>
      <w:adjustRightInd w:val="0"/>
      <w:spacing w:after="0" w:line="240" w:lineRule="auto"/>
      <w:ind w:left="360"/>
      <w:jc w:val="both"/>
    </w:pPr>
    <w:rPr>
      <w:rFonts w:ascii="Arial" w:hAnsi="Arial" w:cs="Arial"/>
      <w:bCs/>
      <w:sz w:val="22"/>
      <w:szCs w:val="20"/>
    </w:rPr>
  </w:style>
  <w:style w:type="paragraph" w:styleId="BodyText3">
    <w:name w:val="Body Text 3"/>
    <w:basedOn w:val="Normal"/>
    <w:link w:val="BodyText3Char"/>
    <w:uiPriority w:val="99"/>
    <w:unhideWhenUsed/>
    <w:rsid w:val="00C31EEE"/>
    <w:pPr>
      <w:spacing w:after="120"/>
    </w:pPr>
    <w:rPr>
      <w:sz w:val="16"/>
      <w:szCs w:val="16"/>
    </w:rPr>
  </w:style>
  <w:style w:type="character" w:customStyle="1" w:styleId="BodyText3Char">
    <w:name w:val="Body Text 3 Char"/>
    <w:link w:val="BodyText3"/>
    <w:uiPriority w:val="99"/>
    <w:rsid w:val="00C31EEE"/>
    <w:rPr>
      <w:sz w:val="16"/>
      <w:szCs w:val="16"/>
    </w:rPr>
  </w:style>
  <w:style w:type="paragraph" w:customStyle="1" w:styleId="List-Numbered">
    <w:name w:val="List - Numbered"/>
    <w:basedOn w:val="Bullet3"/>
    <w:link w:val="List-NumberedChar"/>
    <w:rsid w:val="00882A2D"/>
    <w:pPr>
      <w:numPr>
        <w:numId w:val="1"/>
      </w:numPr>
      <w:spacing w:after="120"/>
    </w:pPr>
    <w:rPr>
      <w:rFonts w:ascii="Calibri" w:hAnsi="Calibri"/>
    </w:rPr>
  </w:style>
  <w:style w:type="paragraph" w:styleId="BalloonText">
    <w:name w:val="Balloon Text"/>
    <w:basedOn w:val="Normal"/>
    <w:link w:val="BalloonTextChar"/>
    <w:uiPriority w:val="99"/>
    <w:semiHidden/>
    <w:unhideWhenUsed/>
    <w:rsid w:val="00723C3B"/>
    <w:pPr>
      <w:spacing w:after="0" w:line="240" w:lineRule="auto"/>
    </w:pPr>
    <w:rPr>
      <w:rFonts w:ascii="Tahoma" w:hAnsi="Tahoma" w:cs="Tahoma"/>
      <w:sz w:val="16"/>
      <w:szCs w:val="16"/>
    </w:rPr>
  </w:style>
  <w:style w:type="character" w:customStyle="1" w:styleId="Bullet3Char">
    <w:name w:val="Bullet 3 Char"/>
    <w:link w:val="Bullet3"/>
    <w:semiHidden/>
    <w:rsid w:val="00882A2D"/>
    <w:rPr>
      <w:rFonts w:ascii="Arial" w:hAnsi="Arial" w:cs="Arial"/>
      <w:bCs/>
      <w:sz w:val="22"/>
    </w:rPr>
  </w:style>
  <w:style w:type="character" w:customStyle="1" w:styleId="List-NumberedChar">
    <w:name w:val="List - Numbered Char"/>
    <w:basedOn w:val="Bullet3Char"/>
    <w:link w:val="List-Numbered"/>
    <w:rsid w:val="00882A2D"/>
    <w:rPr>
      <w:rFonts w:ascii="Calibri" w:hAnsi="Calibri" w:cs="Arial"/>
      <w:bCs/>
      <w:sz w:val="22"/>
      <w:szCs w:val="20"/>
    </w:rPr>
  </w:style>
  <w:style w:type="character" w:customStyle="1" w:styleId="BalloonTextChar">
    <w:name w:val="Balloon Text Char"/>
    <w:basedOn w:val="DefaultParagraphFont"/>
    <w:link w:val="BalloonText"/>
    <w:uiPriority w:val="99"/>
    <w:semiHidden/>
    <w:rsid w:val="00723C3B"/>
    <w:rPr>
      <w:rFonts w:ascii="Tahoma" w:hAnsi="Tahoma" w:cs="Tahoma"/>
      <w:sz w:val="16"/>
      <w:szCs w:val="16"/>
    </w:rPr>
  </w:style>
  <w:style w:type="table" w:styleId="TableGrid">
    <w:name w:val="Table Grid"/>
    <w:basedOn w:val="TableNormal"/>
    <w:uiPriority w:val="59"/>
    <w:rsid w:val="00723C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23C3B"/>
    <w:rPr>
      <w:color w:val="808080"/>
    </w:rPr>
  </w:style>
  <w:style w:type="paragraph" w:customStyle="1" w:styleId="InputStyle">
    <w:name w:val="Input Style"/>
    <w:basedOn w:val="Normal"/>
    <w:link w:val="InputStyleChar"/>
    <w:autoRedefine/>
    <w:qFormat/>
    <w:rsid w:val="00E138BE"/>
    <w:pPr>
      <w:numPr>
        <w:ilvl w:val="1"/>
        <w:numId w:val="4"/>
      </w:numPr>
      <w:spacing w:after="80" w:line="240" w:lineRule="auto"/>
      <w:ind w:left="720"/>
    </w:pPr>
    <w:rPr>
      <w:rFonts w:ascii="Times New Roman" w:hAnsi="Times New Roman"/>
    </w:rPr>
  </w:style>
  <w:style w:type="character" w:customStyle="1" w:styleId="InputStyleChar">
    <w:name w:val="Input Style Char"/>
    <w:basedOn w:val="DefaultParagraphFont"/>
    <w:link w:val="InputStyle"/>
    <w:rsid w:val="00E138BE"/>
    <w:rPr>
      <w:rFonts w:ascii="Times New Roman" w:hAnsi="Times New Roman"/>
    </w:rPr>
  </w:style>
  <w:style w:type="character" w:styleId="FollowedHyperlink">
    <w:name w:val="FollowedHyperlink"/>
    <w:basedOn w:val="DefaultParagraphFont"/>
    <w:uiPriority w:val="99"/>
    <w:semiHidden/>
    <w:unhideWhenUsed/>
    <w:rsid w:val="00203EFC"/>
    <w:rPr>
      <w:color w:val="800080" w:themeColor="followedHyperlink"/>
      <w:u w:val="single"/>
    </w:rPr>
  </w:style>
  <w:style w:type="paragraph" w:styleId="FootnoteText">
    <w:name w:val="footnote text"/>
    <w:basedOn w:val="Normal"/>
    <w:link w:val="FootnoteTextChar"/>
    <w:semiHidden/>
    <w:unhideWhenUsed/>
    <w:rsid w:val="008C6C67"/>
    <w:pPr>
      <w:spacing w:after="0" w:line="240" w:lineRule="auto"/>
    </w:pPr>
    <w:rPr>
      <w:sz w:val="20"/>
      <w:szCs w:val="20"/>
    </w:rPr>
  </w:style>
  <w:style w:type="character" w:customStyle="1" w:styleId="FootnoteTextChar">
    <w:name w:val="Footnote Text Char"/>
    <w:basedOn w:val="DefaultParagraphFont"/>
    <w:link w:val="FootnoteText"/>
    <w:semiHidden/>
    <w:rsid w:val="008C6C67"/>
    <w:rPr>
      <w:sz w:val="20"/>
      <w:szCs w:val="20"/>
    </w:rPr>
  </w:style>
  <w:style w:type="character" w:styleId="FootnoteReference">
    <w:name w:val="footnote reference"/>
    <w:basedOn w:val="DefaultParagraphFont"/>
    <w:semiHidden/>
    <w:unhideWhenUsed/>
    <w:rsid w:val="008C6C67"/>
    <w:rPr>
      <w:vertAlign w:val="superscript"/>
    </w:rPr>
  </w:style>
  <w:style w:type="paragraph" w:styleId="DocumentMap">
    <w:name w:val="Document Map"/>
    <w:basedOn w:val="Normal"/>
    <w:link w:val="DocumentMapChar"/>
    <w:uiPriority w:val="99"/>
    <w:semiHidden/>
    <w:unhideWhenUsed/>
    <w:rsid w:val="00DC192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C192E"/>
    <w:rPr>
      <w:rFonts w:ascii="Tahoma" w:hAnsi="Tahoma" w:cs="Tahoma"/>
      <w:sz w:val="16"/>
      <w:szCs w:val="16"/>
    </w:rPr>
  </w:style>
  <w:style w:type="paragraph" w:customStyle="1" w:styleId="OmniPage780">
    <w:name w:val="OmniPage #780"/>
    <w:basedOn w:val="Normal"/>
    <w:semiHidden/>
    <w:rsid w:val="0055196D"/>
    <w:pPr>
      <w:tabs>
        <w:tab w:val="right" w:pos="6374"/>
      </w:tabs>
      <w:spacing w:after="0" w:line="240" w:lineRule="auto"/>
      <w:ind w:left="6539"/>
    </w:pPr>
    <w:rPr>
      <w:rFonts w:ascii="Times New Roman" w:eastAsia="Times New Roman" w:hAnsi="Times New Roman" w:cs="Times New Roman"/>
      <w:noProof/>
      <w:sz w:val="20"/>
      <w:szCs w:val="20"/>
    </w:rPr>
  </w:style>
  <w:style w:type="paragraph" w:customStyle="1" w:styleId="DefaultText">
    <w:name w:val="Default Text"/>
    <w:basedOn w:val="Normal"/>
    <w:rsid w:val="00E02BFA"/>
    <w:pPr>
      <w:spacing w:after="0" w:line="240" w:lineRule="auto"/>
    </w:pPr>
    <w:rPr>
      <w:rFonts w:ascii="Times New Roman" w:eastAsia="Times New Roman" w:hAnsi="Times New Roman" w:cs="Times New Roman"/>
      <w:sz w:val="24"/>
      <w:szCs w:val="20"/>
    </w:rPr>
  </w:style>
  <w:style w:type="paragraph" w:styleId="ListNumber2">
    <w:name w:val="List Number 2"/>
    <w:basedOn w:val="Normal"/>
    <w:rsid w:val="00344296"/>
    <w:pPr>
      <w:numPr>
        <w:numId w:val="15"/>
      </w:numPr>
      <w:spacing w:after="80" w:line="240" w:lineRule="auto"/>
      <w:jc w:val="both"/>
    </w:pPr>
    <w:rPr>
      <w:rFonts w:ascii="Arial" w:eastAsia="Times New Roman" w:hAnsi="Arial" w:cs="Times New Roman"/>
      <w:szCs w:val="20"/>
    </w:rPr>
  </w:style>
  <w:style w:type="paragraph" w:styleId="BodyText">
    <w:name w:val="Body Text"/>
    <w:basedOn w:val="Normal"/>
    <w:link w:val="BodyTextChar"/>
    <w:uiPriority w:val="99"/>
    <w:semiHidden/>
    <w:unhideWhenUsed/>
    <w:rsid w:val="00694C84"/>
    <w:pPr>
      <w:spacing w:after="120"/>
    </w:pPr>
  </w:style>
  <w:style w:type="character" w:customStyle="1" w:styleId="BodyTextChar">
    <w:name w:val="Body Text Char"/>
    <w:basedOn w:val="DefaultParagraphFont"/>
    <w:link w:val="BodyText"/>
    <w:uiPriority w:val="99"/>
    <w:semiHidden/>
    <w:rsid w:val="00694C84"/>
  </w:style>
  <w:style w:type="paragraph" w:styleId="BodyText2">
    <w:name w:val="Body Text 2"/>
    <w:basedOn w:val="Normal"/>
    <w:link w:val="BodyText2Char"/>
    <w:uiPriority w:val="99"/>
    <w:semiHidden/>
    <w:unhideWhenUsed/>
    <w:rsid w:val="00694C84"/>
    <w:pPr>
      <w:spacing w:after="120" w:line="480" w:lineRule="auto"/>
    </w:pPr>
  </w:style>
  <w:style w:type="character" w:customStyle="1" w:styleId="BodyText2Char">
    <w:name w:val="Body Text 2 Char"/>
    <w:basedOn w:val="DefaultParagraphFont"/>
    <w:link w:val="BodyText2"/>
    <w:uiPriority w:val="99"/>
    <w:semiHidden/>
    <w:rsid w:val="00694C84"/>
  </w:style>
  <w:style w:type="paragraph" w:customStyle="1" w:styleId="Table2">
    <w:name w:val="Table 2"/>
    <w:basedOn w:val="Normal"/>
    <w:rsid w:val="00961A6E"/>
    <w:pPr>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uppressAutoHyphens/>
      <w:spacing w:before="20" w:after="20" w:line="240" w:lineRule="auto"/>
      <w:jc w:val="center"/>
    </w:pPr>
    <w:rPr>
      <w:rFonts w:ascii="Arial" w:eastAsia="Times New Roman" w:hAnsi="Arial" w:cs="Arial"/>
      <w:b/>
      <w:sz w:val="20"/>
      <w:szCs w:val="20"/>
    </w:rPr>
  </w:style>
  <w:style w:type="paragraph" w:customStyle="1" w:styleId="Table1">
    <w:name w:val="Table 1"/>
    <w:basedOn w:val="Normal"/>
    <w:rsid w:val="00961A6E"/>
    <w:pPr>
      <w:widowControl w:val="0"/>
      <w:suppressAutoHyphens/>
      <w:spacing w:after="0" w:line="240" w:lineRule="auto"/>
      <w:jc w:val="center"/>
    </w:pPr>
    <w:rPr>
      <w:rFonts w:ascii="Times New Roman" w:eastAsia="Times New Roman" w:hAnsi="Times New Roman" w:cs="Times New Roman"/>
      <w:sz w:val="20"/>
      <w:szCs w:val="20"/>
      <w:lang w:eastAsia="zh-CN"/>
    </w:rPr>
  </w:style>
  <w:style w:type="paragraph" w:customStyle="1" w:styleId="LABEL3C">
    <w:name w:val="LABEL3C"/>
    <w:semiHidden/>
    <w:rsid w:val="00961A6E"/>
    <w:pPr>
      <w:widowControl w:val="0"/>
      <w:tabs>
        <w:tab w:val="left" w:pos="-720"/>
      </w:tabs>
      <w:suppressAutoHyphens/>
      <w:spacing w:after="0" w:line="180" w:lineRule="exact"/>
    </w:pPr>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hyperlink" Target="http://www.sba.gov/inv"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F6C217E6F5C42EC9BCB885B9DBA8C5B"/>
        <w:category>
          <w:name w:val="General"/>
          <w:gallery w:val="placeholder"/>
        </w:category>
        <w:types>
          <w:type w:val="bbPlcHdr"/>
        </w:types>
        <w:behaviors>
          <w:behavior w:val="content"/>
        </w:behaviors>
        <w:guid w:val="{B597B34C-9E06-4B01-BD4D-3C82B10D84FB}"/>
      </w:docPartPr>
      <w:docPartBody>
        <w:p w:rsidR="005F17FF" w:rsidRDefault="009C5EA7" w:rsidP="009C5EA7">
          <w:pPr>
            <w:pStyle w:val="8F6C217E6F5C42EC9BCB885B9DBA8C5B25"/>
          </w:pPr>
          <w:r>
            <w:rPr>
              <w:rStyle w:val="PlaceholderText"/>
            </w:rPr>
            <w:t>Enter Applicant Name</w:t>
          </w:r>
        </w:p>
      </w:docPartBody>
    </w:docPart>
    <w:docPart>
      <w:docPartPr>
        <w:name w:val="4B54577FAA524615993DB227E1E615AC"/>
        <w:category>
          <w:name w:val="General"/>
          <w:gallery w:val="placeholder"/>
        </w:category>
        <w:types>
          <w:type w:val="bbPlcHdr"/>
        </w:types>
        <w:behaviors>
          <w:behavior w:val="content"/>
        </w:behaviors>
        <w:guid w:val="{44E93C09-959A-482C-B161-F057AC0BD0EF}"/>
      </w:docPartPr>
      <w:docPartBody>
        <w:p w:rsidR="00ED3122" w:rsidRDefault="009C5EA7" w:rsidP="009C5EA7">
          <w:pPr>
            <w:pStyle w:val="4B54577FAA524615993DB227E1E615AC15"/>
          </w:pPr>
          <w:r>
            <w:rPr>
              <w:rStyle w:val="PlaceholderText"/>
            </w:rPr>
            <w:t>[Name of SBIC Applicant]</w:t>
          </w:r>
        </w:p>
      </w:docPartBody>
    </w:docPart>
    <w:docPart>
      <w:docPartPr>
        <w:name w:val="C72B88AF75664940B0C62B8F0FCA39FF"/>
        <w:category>
          <w:name w:val="General"/>
          <w:gallery w:val="placeholder"/>
        </w:category>
        <w:types>
          <w:type w:val="bbPlcHdr"/>
        </w:types>
        <w:behaviors>
          <w:behavior w:val="content"/>
        </w:behaviors>
        <w:guid w:val="{0C1D87D2-576F-4DEB-93AB-311EA6664AB9}"/>
      </w:docPartPr>
      <w:docPartBody>
        <w:p w:rsidR="00ED3122" w:rsidRDefault="009C5EA7" w:rsidP="009C5EA7">
          <w:pPr>
            <w:pStyle w:val="C72B88AF75664940B0C62B8F0FCA39FF14"/>
          </w:pPr>
          <w:r>
            <w:rPr>
              <w:rStyle w:val="PlaceholderText"/>
            </w:rPr>
            <w:t>List documents here</w:t>
          </w:r>
        </w:p>
      </w:docPartBody>
    </w:docPart>
    <w:docPart>
      <w:docPartPr>
        <w:name w:val="B42F520638A140F288930FB6EB2A98D1"/>
        <w:category>
          <w:name w:val="General"/>
          <w:gallery w:val="placeholder"/>
        </w:category>
        <w:types>
          <w:type w:val="bbPlcHdr"/>
        </w:types>
        <w:behaviors>
          <w:behavior w:val="content"/>
        </w:behaviors>
        <w:guid w:val="{649C43DA-4B41-4EE4-8C33-3BF5DFCD1316}"/>
      </w:docPartPr>
      <w:docPartBody>
        <w:p w:rsidR="00ED3122" w:rsidRDefault="009C5EA7" w:rsidP="009C5EA7">
          <w:pPr>
            <w:pStyle w:val="B42F520638A140F288930FB6EB2A98D113"/>
          </w:pPr>
          <w:r w:rsidRPr="002166F6">
            <w:rPr>
              <w:rStyle w:val="PlaceholderText"/>
            </w:rPr>
            <w:t>Click here to enter a date.</w:t>
          </w:r>
        </w:p>
      </w:docPartBody>
    </w:docPart>
    <w:docPart>
      <w:docPartPr>
        <w:name w:val="AFC81733C64240D796ABFDB34AF967A8"/>
        <w:category>
          <w:name w:val="General"/>
          <w:gallery w:val="placeholder"/>
        </w:category>
        <w:types>
          <w:type w:val="bbPlcHdr"/>
        </w:types>
        <w:behaviors>
          <w:behavior w:val="content"/>
        </w:behaviors>
        <w:guid w:val="{E1BA5941-842A-4925-AFC9-86A3AFB0B5C0}"/>
      </w:docPartPr>
      <w:docPartBody>
        <w:p w:rsidR="00C7736F" w:rsidRDefault="009C5EA7" w:rsidP="009C5EA7">
          <w:pPr>
            <w:pStyle w:val="AFC81733C64240D796ABFDB34AF967A83"/>
          </w:pPr>
          <w:r>
            <w:rPr>
              <w:rStyle w:val="PlaceholderText"/>
            </w:rPr>
            <w:t>Enter Applicant Name</w:t>
          </w:r>
        </w:p>
      </w:docPartBody>
    </w:docPart>
    <w:docPart>
      <w:docPartPr>
        <w:name w:val="BAC8B10832D84170BE53A48D1E8D240B"/>
        <w:category>
          <w:name w:val="General"/>
          <w:gallery w:val="placeholder"/>
        </w:category>
        <w:types>
          <w:type w:val="bbPlcHdr"/>
        </w:types>
        <w:behaviors>
          <w:behavior w:val="content"/>
        </w:behaviors>
        <w:guid w:val="{809B0ABB-AFE6-4579-A326-10DA36EC1B3B}"/>
      </w:docPartPr>
      <w:docPartBody>
        <w:p w:rsidR="00C7736F" w:rsidRDefault="009C5EA7" w:rsidP="009C5EA7">
          <w:pPr>
            <w:pStyle w:val="BAC8B10832D84170BE53A48D1E8D240B3"/>
          </w:pPr>
          <w:r w:rsidRPr="00C4663A">
            <w:rPr>
              <w:rStyle w:val="PlaceholderText"/>
            </w:rPr>
            <w:t>Click here to enter a date.</w:t>
          </w:r>
        </w:p>
      </w:docPartBody>
    </w:docPart>
    <w:docPart>
      <w:docPartPr>
        <w:name w:val="47FF623116CE443E9CB37AB6080FB33B"/>
        <w:category>
          <w:name w:val="General"/>
          <w:gallery w:val="placeholder"/>
        </w:category>
        <w:types>
          <w:type w:val="bbPlcHdr"/>
        </w:types>
        <w:behaviors>
          <w:behavior w:val="content"/>
        </w:behaviors>
        <w:guid w:val="{351B9F00-6BD5-4FA5-8521-B0325B710450}"/>
      </w:docPartPr>
      <w:docPartBody>
        <w:p w:rsidR="00C7736F" w:rsidRDefault="009C5EA7" w:rsidP="009C5EA7">
          <w:pPr>
            <w:pStyle w:val="47FF623116CE443E9CB37AB6080FB33B3"/>
          </w:pPr>
          <w:r>
            <w:rPr>
              <w:rStyle w:val="PlaceholderText"/>
            </w:rPr>
            <w:t>Small Business Name</w:t>
          </w:r>
        </w:p>
      </w:docPartBody>
    </w:docPart>
    <w:docPart>
      <w:docPartPr>
        <w:name w:val="2F2159BBAF6D4A999123CB365701D081"/>
        <w:category>
          <w:name w:val="General"/>
          <w:gallery w:val="placeholder"/>
        </w:category>
        <w:types>
          <w:type w:val="bbPlcHdr"/>
        </w:types>
        <w:behaviors>
          <w:behavior w:val="content"/>
        </w:behaviors>
        <w:guid w:val="{0E619A72-89F6-46AF-8917-4CD9190046D0}"/>
      </w:docPartPr>
      <w:docPartBody>
        <w:p w:rsidR="00C7736F" w:rsidRDefault="009C5EA7" w:rsidP="009C5EA7">
          <w:pPr>
            <w:pStyle w:val="2F2159BBAF6D4A999123CB365701D0813"/>
          </w:pPr>
          <w:r w:rsidRPr="00C4663A">
            <w:rPr>
              <w:rStyle w:val="PlaceholderText"/>
            </w:rPr>
            <w:t>Click here to enter a date.</w:t>
          </w:r>
        </w:p>
      </w:docPartBody>
    </w:docPart>
    <w:docPart>
      <w:docPartPr>
        <w:name w:val="0B0B059C4446448190288E0CB26DAD53"/>
        <w:category>
          <w:name w:val="General"/>
          <w:gallery w:val="placeholder"/>
        </w:category>
        <w:types>
          <w:type w:val="bbPlcHdr"/>
        </w:types>
        <w:behaviors>
          <w:behavior w:val="content"/>
        </w:behaviors>
        <w:guid w:val="{27A10C99-0B48-40B5-B5C5-18D859F4E1F4}"/>
      </w:docPartPr>
      <w:docPartBody>
        <w:p w:rsidR="004650E1" w:rsidRDefault="009C5EA7" w:rsidP="009C5EA7">
          <w:pPr>
            <w:pStyle w:val="0B0B059C4446448190288E0CB26DAD532"/>
          </w:pPr>
          <w:r>
            <w:rPr>
              <w:rStyle w:val="PlaceholderText"/>
            </w:rPr>
            <w:t>Enter Name of Applicant</w:t>
          </w:r>
        </w:p>
      </w:docPartBody>
    </w:docPart>
    <w:docPart>
      <w:docPartPr>
        <w:name w:val="ED975F905F4F42DC98BC449971F18BCD"/>
        <w:category>
          <w:name w:val="General"/>
          <w:gallery w:val="placeholder"/>
        </w:category>
        <w:types>
          <w:type w:val="bbPlcHdr"/>
        </w:types>
        <w:behaviors>
          <w:behavior w:val="content"/>
        </w:behaviors>
        <w:guid w:val="{6449D1D6-016C-4E4D-94CF-451500418D8D}"/>
      </w:docPartPr>
      <w:docPartBody>
        <w:p w:rsidR="004650E1" w:rsidRDefault="009C5EA7" w:rsidP="009C5EA7">
          <w:pPr>
            <w:pStyle w:val="ED975F905F4F42DC98BC449971F18BCD2"/>
          </w:pPr>
          <w:r w:rsidRPr="002166F6">
            <w:rPr>
              <w:rStyle w:val="PlaceholderText"/>
            </w:rPr>
            <w:t>Click here to enter a date.</w:t>
          </w:r>
        </w:p>
      </w:docPartBody>
    </w:docPart>
    <w:docPart>
      <w:docPartPr>
        <w:name w:val="513A5E4558FC45D48976F72AAA151A0B"/>
        <w:category>
          <w:name w:val="General"/>
          <w:gallery w:val="placeholder"/>
        </w:category>
        <w:types>
          <w:type w:val="bbPlcHdr"/>
        </w:types>
        <w:behaviors>
          <w:behavior w:val="content"/>
        </w:behaviors>
        <w:guid w:val="{14001F47-9FA7-4151-999B-B667CAA82163}"/>
      </w:docPartPr>
      <w:docPartBody>
        <w:p w:rsidR="004650E1" w:rsidRDefault="009C5EA7" w:rsidP="009C5EA7">
          <w:pPr>
            <w:pStyle w:val="513A5E4558FC45D48976F72AAA151A0B2"/>
          </w:pPr>
          <w:r w:rsidRPr="002166F6">
            <w:rPr>
              <w:rStyle w:val="PlaceholderText"/>
            </w:rPr>
            <w:t>Click here to enter a date.</w:t>
          </w:r>
        </w:p>
      </w:docPartBody>
    </w:docPart>
    <w:docPart>
      <w:docPartPr>
        <w:name w:val="FC46524457DE4B86BF0071B2457F8039"/>
        <w:category>
          <w:name w:val="General"/>
          <w:gallery w:val="placeholder"/>
        </w:category>
        <w:types>
          <w:type w:val="bbPlcHdr"/>
        </w:types>
        <w:behaviors>
          <w:behavior w:val="content"/>
        </w:behaviors>
        <w:guid w:val="{33ECDBF1-C0FA-487C-A4A0-4B804AA822D7}"/>
      </w:docPartPr>
      <w:docPartBody>
        <w:p w:rsidR="004650E1" w:rsidRDefault="009C5EA7" w:rsidP="009C5EA7">
          <w:pPr>
            <w:pStyle w:val="FC46524457DE4B86BF0071B2457F80392"/>
          </w:pPr>
          <w:r w:rsidRPr="002166F6">
            <w:rPr>
              <w:rStyle w:val="PlaceholderText"/>
            </w:rPr>
            <w:t>Click here to enter a date.</w:t>
          </w:r>
        </w:p>
      </w:docPartBody>
    </w:docPart>
    <w:docPart>
      <w:docPartPr>
        <w:name w:val="8280AF30652E4A0C9A4391D37D59FA54"/>
        <w:category>
          <w:name w:val="General"/>
          <w:gallery w:val="placeholder"/>
        </w:category>
        <w:types>
          <w:type w:val="bbPlcHdr"/>
        </w:types>
        <w:behaviors>
          <w:behavior w:val="content"/>
        </w:behaviors>
        <w:guid w:val="{8CDB448C-2FF6-4940-ADC5-36A6F7C89EDE}"/>
      </w:docPartPr>
      <w:docPartBody>
        <w:p w:rsidR="004650E1" w:rsidRDefault="009C5EA7" w:rsidP="009C5EA7">
          <w:pPr>
            <w:pStyle w:val="8280AF30652E4A0C9A4391D37D59FA542"/>
          </w:pPr>
          <w:r w:rsidRPr="002166F6">
            <w:rPr>
              <w:rStyle w:val="PlaceholderText"/>
            </w:rPr>
            <w:t>Click here to enter a date.</w:t>
          </w:r>
        </w:p>
      </w:docPartBody>
    </w:docPart>
    <w:docPart>
      <w:docPartPr>
        <w:name w:val="C20FE0555FE74014B6782138E682F323"/>
        <w:category>
          <w:name w:val="General"/>
          <w:gallery w:val="placeholder"/>
        </w:category>
        <w:types>
          <w:type w:val="bbPlcHdr"/>
        </w:types>
        <w:behaviors>
          <w:behavior w:val="content"/>
        </w:behaviors>
        <w:guid w:val="{EFFFB9A7-671D-44B2-82CC-7C8D304D88FF}"/>
      </w:docPartPr>
      <w:docPartBody>
        <w:p w:rsidR="009C5EA7" w:rsidRDefault="009C5EA7" w:rsidP="009C5EA7">
          <w:pPr>
            <w:pStyle w:val="C20FE0555FE74014B6782138E682F3232"/>
          </w:pPr>
          <w:r>
            <w:rPr>
              <w:rStyle w:val="PlaceholderText"/>
            </w:rPr>
            <w:t>Enter Applicant Name</w:t>
          </w:r>
        </w:p>
      </w:docPartBody>
    </w:docPart>
    <w:docPart>
      <w:docPartPr>
        <w:name w:val="21D573774A944DB0BCA79FF96859EBC6"/>
        <w:category>
          <w:name w:val="General"/>
          <w:gallery w:val="placeholder"/>
        </w:category>
        <w:types>
          <w:type w:val="bbPlcHdr"/>
        </w:types>
        <w:behaviors>
          <w:behavior w:val="content"/>
        </w:behaviors>
        <w:guid w:val="{E1FAA1A1-8077-4286-80D5-E9B031308ADF}"/>
      </w:docPartPr>
      <w:docPartBody>
        <w:p w:rsidR="009C5EA7" w:rsidRDefault="009C5EA7" w:rsidP="009C5EA7">
          <w:pPr>
            <w:pStyle w:val="21D573774A944DB0BCA79FF96859EBC62"/>
          </w:pPr>
          <w:r w:rsidRPr="00983D4C">
            <w:rPr>
              <w:rStyle w:val="PlaceholderText"/>
            </w:rPr>
            <w:t>Click here to enter a date.</w:t>
          </w:r>
        </w:p>
      </w:docPartBody>
    </w:docPart>
    <w:docPart>
      <w:docPartPr>
        <w:name w:val="9B62979B68A845ABB81CC98C7D0CE954"/>
        <w:category>
          <w:name w:val="General"/>
          <w:gallery w:val="placeholder"/>
        </w:category>
        <w:types>
          <w:type w:val="bbPlcHdr"/>
        </w:types>
        <w:behaviors>
          <w:behavior w:val="content"/>
        </w:behaviors>
        <w:guid w:val="{F9DB36B9-598A-49B0-8622-145E61B03EB1}"/>
      </w:docPartPr>
      <w:docPartBody>
        <w:p w:rsidR="009C5EA7" w:rsidRDefault="009C5EA7" w:rsidP="009C5EA7">
          <w:pPr>
            <w:pStyle w:val="9B62979B68A845ABB81CC98C7D0CE9542"/>
          </w:pPr>
          <w:r>
            <w:rPr>
              <w:rStyle w:val="PlaceholderText"/>
            </w:rPr>
            <w:t>$$</w:t>
          </w:r>
        </w:p>
      </w:docPartBody>
    </w:docPart>
    <w:docPart>
      <w:docPartPr>
        <w:name w:val="BCCCA08C904840D498861B7371CC9D70"/>
        <w:category>
          <w:name w:val="General"/>
          <w:gallery w:val="placeholder"/>
        </w:category>
        <w:types>
          <w:type w:val="bbPlcHdr"/>
        </w:types>
        <w:behaviors>
          <w:behavior w:val="content"/>
        </w:behaviors>
        <w:guid w:val="{1763EBF6-54B7-4410-B7ED-97A7401EE7B1}"/>
      </w:docPartPr>
      <w:docPartBody>
        <w:p w:rsidR="009C5EA7" w:rsidRDefault="009C5EA7" w:rsidP="009C5EA7">
          <w:pPr>
            <w:pStyle w:val="BCCCA08C904840D498861B7371CC9D702"/>
          </w:pPr>
          <w:r>
            <w:rPr>
              <w:rStyle w:val="PlaceholderText"/>
            </w:rPr>
            <w:t>$$</w:t>
          </w:r>
        </w:p>
      </w:docPartBody>
    </w:docPart>
    <w:docPart>
      <w:docPartPr>
        <w:name w:val="645B0EA044F141B08025B40DA4314684"/>
        <w:category>
          <w:name w:val="General"/>
          <w:gallery w:val="placeholder"/>
        </w:category>
        <w:types>
          <w:type w:val="bbPlcHdr"/>
        </w:types>
        <w:behaviors>
          <w:behavior w:val="content"/>
        </w:behaviors>
        <w:guid w:val="{FEE51DEC-DB40-4C30-80B5-EC4ED77A8FE0}"/>
      </w:docPartPr>
      <w:docPartBody>
        <w:p w:rsidR="009C5EA7" w:rsidRDefault="009C5EA7" w:rsidP="009C5EA7">
          <w:pPr>
            <w:pStyle w:val="645B0EA044F141B08025B40DA43146842"/>
          </w:pPr>
          <w:r>
            <w:rPr>
              <w:rStyle w:val="PlaceholderText"/>
            </w:rPr>
            <w:t>$$</w:t>
          </w:r>
        </w:p>
      </w:docPartBody>
    </w:docPart>
    <w:docPart>
      <w:docPartPr>
        <w:name w:val="1F8B3A5769B240F9A3CD261A7BEA8B26"/>
        <w:category>
          <w:name w:val="General"/>
          <w:gallery w:val="placeholder"/>
        </w:category>
        <w:types>
          <w:type w:val="bbPlcHdr"/>
        </w:types>
        <w:behaviors>
          <w:behavior w:val="content"/>
        </w:behaviors>
        <w:guid w:val="{88FA6328-5FDD-40B2-86E2-A9993A523DDD}"/>
      </w:docPartPr>
      <w:docPartBody>
        <w:p w:rsidR="009C5EA7" w:rsidRDefault="009C5EA7" w:rsidP="009C5EA7">
          <w:pPr>
            <w:pStyle w:val="1F8B3A5769B240F9A3CD261A7BEA8B262"/>
          </w:pPr>
          <w:r>
            <w:rPr>
              <w:rStyle w:val="PlaceholderText"/>
            </w:rPr>
            <w:t>$$</w:t>
          </w:r>
        </w:p>
      </w:docPartBody>
    </w:docPart>
    <w:docPart>
      <w:docPartPr>
        <w:name w:val="AAC32A2CD12241DC8F4CF8F017386C91"/>
        <w:category>
          <w:name w:val="General"/>
          <w:gallery w:val="placeholder"/>
        </w:category>
        <w:types>
          <w:type w:val="bbPlcHdr"/>
        </w:types>
        <w:behaviors>
          <w:behavior w:val="content"/>
        </w:behaviors>
        <w:guid w:val="{3BAA9D20-D174-45C8-81D6-C6D7DA6A91BE}"/>
      </w:docPartPr>
      <w:docPartBody>
        <w:p w:rsidR="009C5EA7" w:rsidRDefault="009C5EA7" w:rsidP="009C5EA7">
          <w:pPr>
            <w:pStyle w:val="AAC32A2CD12241DC8F4CF8F017386C912"/>
          </w:pPr>
          <w:r w:rsidRPr="002166F6">
            <w:rPr>
              <w:rStyle w:val="PlaceholderText"/>
            </w:rPr>
            <w:t>Click here to enter a date.</w:t>
          </w:r>
        </w:p>
      </w:docPartBody>
    </w:docPart>
    <w:docPart>
      <w:docPartPr>
        <w:name w:val="4A20249440F944AAB11E464AADA94267"/>
        <w:category>
          <w:name w:val="General"/>
          <w:gallery w:val="placeholder"/>
        </w:category>
        <w:types>
          <w:type w:val="bbPlcHdr"/>
        </w:types>
        <w:behaviors>
          <w:behavior w:val="content"/>
        </w:behaviors>
        <w:guid w:val="{629AD780-92EE-4008-96CA-FC852976EBF0}"/>
      </w:docPartPr>
      <w:docPartBody>
        <w:p w:rsidR="009C5EA7" w:rsidRDefault="009C5EA7" w:rsidP="009C5EA7">
          <w:pPr>
            <w:pStyle w:val="4A20249440F944AAB11E464AADA942672"/>
          </w:pPr>
          <w:r w:rsidRPr="002166F6">
            <w:rPr>
              <w:rStyle w:val="PlaceholderText"/>
            </w:rPr>
            <w:t>Click here to enter a date.</w:t>
          </w:r>
        </w:p>
      </w:docPartBody>
    </w:docPart>
    <w:docPart>
      <w:docPartPr>
        <w:name w:val="6C8BA8528DDB468FB7F9B1C36DF12935"/>
        <w:category>
          <w:name w:val="General"/>
          <w:gallery w:val="placeholder"/>
        </w:category>
        <w:types>
          <w:type w:val="bbPlcHdr"/>
        </w:types>
        <w:behaviors>
          <w:behavior w:val="content"/>
        </w:behaviors>
        <w:guid w:val="{6999DF0C-A1C5-449D-BC75-4AE64BDA2A6C}"/>
      </w:docPartPr>
      <w:docPartBody>
        <w:p w:rsidR="009C5EA7" w:rsidRDefault="009C5EA7" w:rsidP="009C5EA7">
          <w:pPr>
            <w:pStyle w:val="6C8BA8528DDB468FB7F9B1C36DF129351"/>
          </w:pPr>
          <w:r>
            <w:rPr>
              <w:rStyle w:val="PlaceholderText"/>
            </w:rPr>
            <w:t>$</w:t>
          </w:r>
        </w:p>
      </w:docPartBody>
    </w:docPart>
    <w:docPart>
      <w:docPartPr>
        <w:name w:val="01E8705F7CBF4CC19AC4521F0ECA3C94"/>
        <w:category>
          <w:name w:val="General"/>
          <w:gallery w:val="placeholder"/>
        </w:category>
        <w:types>
          <w:type w:val="bbPlcHdr"/>
        </w:types>
        <w:behaviors>
          <w:behavior w:val="content"/>
        </w:behaviors>
        <w:guid w:val="{D6397674-9C8C-4753-9F4B-CD350F1981F9}"/>
      </w:docPartPr>
      <w:docPartBody>
        <w:p w:rsidR="009C5EA7" w:rsidRDefault="009C5EA7" w:rsidP="009C5EA7">
          <w:pPr>
            <w:pStyle w:val="01E8705F7CBF4CC19AC4521F0ECA3C941"/>
          </w:pPr>
          <w:r>
            <w:rPr>
              <w:rStyle w:val="PlaceholderText"/>
            </w:rPr>
            <w:t>$</w:t>
          </w:r>
        </w:p>
      </w:docPartBody>
    </w:docPart>
    <w:docPart>
      <w:docPartPr>
        <w:name w:val="AC9547D70DF8497C9FA51A8635B79629"/>
        <w:category>
          <w:name w:val="General"/>
          <w:gallery w:val="placeholder"/>
        </w:category>
        <w:types>
          <w:type w:val="bbPlcHdr"/>
        </w:types>
        <w:behaviors>
          <w:behavior w:val="content"/>
        </w:behaviors>
        <w:guid w:val="{573FDEB4-0EA9-4267-B778-2F27B2EDF13D}"/>
      </w:docPartPr>
      <w:docPartBody>
        <w:p w:rsidR="009C5EA7" w:rsidRDefault="009C5EA7" w:rsidP="009C5EA7">
          <w:pPr>
            <w:pStyle w:val="AC9547D70DF8497C9FA51A8635B796291"/>
          </w:pPr>
          <w:r>
            <w:rPr>
              <w:rStyle w:val="PlaceholderText"/>
            </w:rPr>
            <w:t>$</w:t>
          </w:r>
        </w:p>
      </w:docPartBody>
    </w:docPart>
    <w:docPart>
      <w:docPartPr>
        <w:name w:val="EECCC71CE1EC449C85D448DFDF296D21"/>
        <w:category>
          <w:name w:val="General"/>
          <w:gallery w:val="placeholder"/>
        </w:category>
        <w:types>
          <w:type w:val="bbPlcHdr"/>
        </w:types>
        <w:behaviors>
          <w:behavior w:val="content"/>
        </w:behaviors>
        <w:guid w:val="{800E0CC1-7369-4F98-AA2A-53EBC8787F39}"/>
      </w:docPartPr>
      <w:docPartBody>
        <w:p w:rsidR="009C5EA7" w:rsidRDefault="009C5EA7" w:rsidP="009C5EA7">
          <w:pPr>
            <w:pStyle w:val="EECCC71CE1EC449C85D448DFDF296D211"/>
          </w:pPr>
          <w:r>
            <w:rPr>
              <w:rStyle w:val="PlaceholderText"/>
            </w:rPr>
            <w:t>Provide an explanation, if required</w:t>
          </w:r>
          <w:r w:rsidRPr="00C4663A">
            <w:rPr>
              <w:rStyle w:val="PlaceholderText"/>
            </w:rPr>
            <w:t>.</w:t>
          </w:r>
        </w:p>
      </w:docPartBody>
    </w:docPart>
    <w:docPart>
      <w:docPartPr>
        <w:name w:val="4BBE09428C754B96BC944F63A7224562"/>
        <w:category>
          <w:name w:val="General"/>
          <w:gallery w:val="placeholder"/>
        </w:category>
        <w:types>
          <w:type w:val="bbPlcHdr"/>
        </w:types>
        <w:behaviors>
          <w:behavior w:val="content"/>
        </w:behaviors>
        <w:guid w:val="{A60E3B21-0AB8-4239-8122-2AC841C8C5A9}"/>
      </w:docPartPr>
      <w:docPartBody>
        <w:p w:rsidR="009C5EA7" w:rsidRDefault="009C5EA7" w:rsidP="009C5EA7">
          <w:pPr>
            <w:pStyle w:val="4BBE09428C754B96BC944F63A72245621"/>
          </w:pPr>
          <w:r>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EA44F6"/>
    <w:multiLevelType w:val="hybridMultilevel"/>
    <w:tmpl w:val="09008E9A"/>
    <w:lvl w:ilvl="0" w:tplc="2C4A6A9E">
      <w:start w:val="1"/>
      <w:numFmt w:val="decimal"/>
      <w:pStyle w:val="B3D0619E14FE479E8924F65217B49113"/>
      <w:lvlText w:val="%1)"/>
      <w:lvlJc w:val="left"/>
      <w:pPr>
        <w:ind w:left="720" w:hanging="360"/>
      </w:pPr>
      <w:rPr>
        <w:rFonts w:asciiTheme="minorHAnsi" w:hAnsiTheme="minorHAnsi" w:hint="default"/>
        <w:i w:val="0"/>
        <w:color w:val="808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B31CE7"/>
    <w:multiLevelType w:val="multilevel"/>
    <w:tmpl w:val="DE8C2D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3F3B6C3A"/>
    <w:multiLevelType w:val="multilevel"/>
    <w:tmpl w:val="777C69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color w:val="auto"/>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415512D2"/>
    <w:multiLevelType w:val="hybridMultilevel"/>
    <w:tmpl w:val="20F0F188"/>
    <w:lvl w:ilvl="0" w:tplc="B16E62D2">
      <w:start w:val="1"/>
      <w:numFmt w:val="decimal"/>
      <w:pStyle w:val="List-Numbered"/>
      <w:lvlText w:val="%1)"/>
      <w:lvlJc w:val="left"/>
      <w:pPr>
        <w:ind w:left="720" w:hanging="360"/>
      </w:pPr>
      <w:rPr>
        <w:color w:val="808080" w:themeColor="background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FC626F"/>
    <w:rsid w:val="000D2EAB"/>
    <w:rsid w:val="00114315"/>
    <w:rsid w:val="002169BC"/>
    <w:rsid w:val="00437A7F"/>
    <w:rsid w:val="004650E1"/>
    <w:rsid w:val="00473FC5"/>
    <w:rsid w:val="00580618"/>
    <w:rsid w:val="005F17FF"/>
    <w:rsid w:val="0082566F"/>
    <w:rsid w:val="00943B58"/>
    <w:rsid w:val="009A1A5D"/>
    <w:rsid w:val="009B0F42"/>
    <w:rsid w:val="009C5EA7"/>
    <w:rsid w:val="00AD334F"/>
    <w:rsid w:val="00B4644B"/>
    <w:rsid w:val="00C7736F"/>
    <w:rsid w:val="00D21FC4"/>
    <w:rsid w:val="00D933D3"/>
    <w:rsid w:val="00E54A5E"/>
    <w:rsid w:val="00ED3122"/>
    <w:rsid w:val="00FC626F"/>
    <w:rsid w:val="00FD7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122"/>
  </w:style>
  <w:style w:type="paragraph" w:styleId="Heading6">
    <w:name w:val="heading 6"/>
    <w:basedOn w:val="Normal"/>
    <w:next w:val="Normal"/>
    <w:link w:val="Heading6Char"/>
    <w:uiPriority w:val="9"/>
    <w:semiHidden/>
    <w:unhideWhenUsed/>
    <w:qFormat/>
    <w:rsid w:val="00B4644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5EA7"/>
    <w:rPr>
      <w:color w:val="808080"/>
    </w:rPr>
  </w:style>
  <w:style w:type="paragraph" w:customStyle="1" w:styleId="D064EEBD15B944CC8447E63F451D7E71">
    <w:name w:val="D064EEBD15B944CC8447E63F451D7E71"/>
    <w:rsid w:val="00FC626F"/>
    <w:pPr>
      <w:spacing w:after="0" w:line="240" w:lineRule="auto"/>
    </w:pPr>
    <w:rPr>
      <w:rFonts w:ascii="Calibri" w:eastAsia="Times New Roman" w:hAnsi="Calibri" w:cs="Times New Roman"/>
    </w:rPr>
  </w:style>
  <w:style w:type="paragraph" w:styleId="NoSpacing">
    <w:name w:val="No Spacing"/>
    <w:link w:val="NoSpacingChar"/>
    <w:uiPriority w:val="1"/>
    <w:qFormat/>
    <w:rsid w:val="0082566F"/>
    <w:pPr>
      <w:spacing w:after="0" w:line="240" w:lineRule="auto"/>
    </w:pPr>
  </w:style>
  <w:style w:type="character" w:customStyle="1" w:styleId="NoSpacingChar">
    <w:name w:val="No Spacing Char"/>
    <w:link w:val="NoSpacing"/>
    <w:uiPriority w:val="1"/>
    <w:rsid w:val="0082566F"/>
  </w:style>
  <w:style w:type="paragraph" w:customStyle="1" w:styleId="AA6249D6A0954E5C9CB40AF767358FE6">
    <w:name w:val="AA6249D6A0954E5C9CB40AF767358FE6"/>
    <w:rsid w:val="00FC626F"/>
    <w:pPr>
      <w:spacing w:after="0" w:line="240" w:lineRule="auto"/>
    </w:pPr>
    <w:rPr>
      <w:rFonts w:ascii="Calibri" w:eastAsia="Times New Roman" w:hAnsi="Calibri" w:cs="Times New Roman"/>
    </w:rPr>
  </w:style>
  <w:style w:type="paragraph" w:customStyle="1" w:styleId="D064EEBD15B944CC8447E63F451D7E711">
    <w:name w:val="D064EEBD15B944CC8447E63F451D7E711"/>
    <w:rsid w:val="00114315"/>
    <w:pPr>
      <w:spacing w:after="0" w:line="240" w:lineRule="auto"/>
    </w:pPr>
  </w:style>
  <w:style w:type="paragraph" w:styleId="ListParagraph">
    <w:name w:val="List Paragraph"/>
    <w:basedOn w:val="Normal"/>
    <w:uiPriority w:val="34"/>
    <w:qFormat/>
    <w:rsid w:val="00114315"/>
    <w:pPr>
      <w:ind w:left="720"/>
      <w:contextualSpacing/>
    </w:pPr>
  </w:style>
  <w:style w:type="paragraph" w:customStyle="1" w:styleId="AA6249D6A0954E5C9CB40AF767358FE61">
    <w:name w:val="AA6249D6A0954E5C9CB40AF767358FE61"/>
    <w:rsid w:val="00114315"/>
    <w:pPr>
      <w:spacing w:after="0" w:line="240" w:lineRule="auto"/>
    </w:pPr>
  </w:style>
  <w:style w:type="paragraph" w:customStyle="1" w:styleId="3B9C308DAEC34DEBA29EB9434D82B148">
    <w:name w:val="3B9C308DAEC34DEBA29EB9434D82B148"/>
    <w:rsid w:val="00114315"/>
  </w:style>
  <w:style w:type="paragraph" w:customStyle="1" w:styleId="D064EEBD15B944CC8447E63F451D7E712">
    <w:name w:val="D064EEBD15B944CC8447E63F451D7E712"/>
    <w:rsid w:val="00114315"/>
    <w:pPr>
      <w:spacing w:after="0" w:line="240" w:lineRule="auto"/>
    </w:pPr>
  </w:style>
  <w:style w:type="character" w:styleId="SubtleReference">
    <w:name w:val="Subtle Reference"/>
    <w:basedOn w:val="DefaultParagraphFont"/>
    <w:uiPriority w:val="31"/>
    <w:qFormat/>
    <w:rsid w:val="00114315"/>
    <w:rPr>
      <w:smallCaps/>
      <w:color w:val="C0504D" w:themeColor="accent2"/>
      <w:u w:val="single"/>
    </w:rPr>
  </w:style>
  <w:style w:type="paragraph" w:customStyle="1" w:styleId="AA6249D6A0954E5C9CB40AF767358FE62">
    <w:name w:val="AA6249D6A0954E5C9CB40AF767358FE62"/>
    <w:rsid w:val="00114315"/>
    <w:pPr>
      <w:spacing w:after="0" w:line="240" w:lineRule="auto"/>
    </w:pPr>
  </w:style>
  <w:style w:type="paragraph" w:customStyle="1" w:styleId="98F6FA8687D34B1E9F7A95D989BA7D63">
    <w:name w:val="98F6FA8687D34B1E9F7A95D989BA7D63"/>
    <w:rsid w:val="00114315"/>
  </w:style>
  <w:style w:type="paragraph" w:customStyle="1" w:styleId="D064EEBD15B944CC8447E63F451D7E713">
    <w:name w:val="D064EEBD15B944CC8447E63F451D7E713"/>
    <w:rsid w:val="00B4644B"/>
    <w:pPr>
      <w:spacing w:after="0" w:line="240" w:lineRule="auto"/>
    </w:pPr>
  </w:style>
  <w:style w:type="character" w:customStyle="1" w:styleId="Heading6Char">
    <w:name w:val="Heading 6 Char"/>
    <w:basedOn w:val="DefaultParagraphFont"/>
    <w:link w:val="Heading6"/>
    <w:uiPriority w:val="9"/>
    <w:semiHidden/>
    <w:rsid w:val="00B4644B"/>
    <w:rPr>
      <w:rFonts w:asciiTheme="majorHAnsi" w:eastAsiaTheme="majorEastAsia" w:hAnsiTheme="majorHAnsi" w:cstheme="majorBidi"/>
      <w:i/>
      <w:iCs/>
      <w:color w:val="243F60" w:themeColor="accent1" w:themeShade="7F"/>
    </w:rPr>
  </w:style>
  <w:style w:type="paragraph" w:customStyle="1" w:styleId="AA6249D6A0954E5C9CB40AF767358FE63">
    <w:name w:val="AA6249D6A0954E5C9CB40AF767358FE63"/>
    <w:rsid w:val="00B4644B"/>
    <w:pPr>
      <w:spacing w:after="0" w:line="240" w:lineRule="auto"/>
    </w:pPr>
  </w:style>
  <w:style w:type="paragraph" w:customStyle="1" w:styleId="98F6FA8687D34B1E9F7A95D989BA7D631">
    <w:name w:val="98F6FA8687D34B1E9F7A95D989BA7D631"/>
    <w:rsid w:val="00B4644B"/>
  </w:style>
  <w:style w:type="paragraph" w:customStyle="1" w:styleId="A60184C0FB394A599DD817C120662308">
    <w:name w:val="A60184C0FB394A599DD817C120662308"/>
    <w:rsid w:val="00B4644B"/>
  </w:style>
  <w:style w:type="paragraph" w:customStyle="1" w:styleId="B61321FC2A8A46FC95510E297A598851">
    <w:name w:val="B61321FC2A8A46FC95510E297A598851"/>
    <w:rsid w:val="00B4644B"/>
  </w:style>
  <w:style w:type="paragraph" w:customStyle="1" w:styleId="EC048CCE6B1647FFBDCDD908C2A44C96">
    <w:name w:val="EC048CCE6B1647FFBDCDD908C2A44C96"/>
    <w:rsid w:val="00B4644B"/>
  </w:style>
  <w:style w:type="paragraph" w:customStyle="1" w:styleId="D064EEBD15B944CC8447E63F451D7E714">
    <w:name w:val="D064EEBD15B944CC8447E63F451D7E714"/>
    <w:rsid w:val="00B4644B"/>
    <w:pPr>
      <w:spacing w:after="0" w:line="240" w:lineRule="auto"/>
    </w:pPr>
  </w:style>
  <w:style w:type="paragraph" w:styleId="Title">
    <w:name w:val="Title"/>
    <w:basedOn w:val="Normal"/>
    <w:next w:val="Normal"/>
    <w:link w:val="TitleChar"/>
    <w:uiPriority w:val="10"/>
    <w:qFormat/>
    <w:rsid w:val="00B4644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4644B"/>
    <w:rPr>
      <w:rFonts w:asciiTheme="majorHAnsi" w:eastAsiaTheme="majorEastAsia" w:hAnsiTheme="majorHAnsi" w:cstheme="majorBidi"/>
      <w:color w:val="17365D" w:themeColor="text2" w:themeShade="BF"/>
      <w:spacing w:val="5"/>
      <w:kern w:val="28"/>
      <w:sz w:val="52"/>
      <w:szCs w:val="52"/>
    </w:rPr>
  </w:style>
  <w:style w:type="paragraph" w:customStyle="1" w:styleId="AA6249D6A0954E5C9CB40AF767358FE64">
    <w:name w:val="AA6249D6A0954E5C9CB40AF767358FE64"/>
    <w:rsid w:val="00B4644B"/>
    <w:pPr>
      <w:spacing w:after="0" w:line="240" w:lineRule="auto"/>
    </w:pPr>
  </w:style>
  <w:style w:type="paragraph" w:customStyle="1" w:styleId="98F6FA8687D34B1E9F7A95D989BA7D632">
    <w:name w:val="98F6FA8687D34B1E9F7A95D989BA7D632"/>
    <w:rsid w:val="00B4644B"/>
  </w:style>
  <w:style w:type="paragraph" w:customStyle="1" w:styleId="B61321FC2A8A46FC95510E297A5988511">
    <w:name w:val="B61321FC2A8A46FC95510E297A5988511"/>
    <w:rsid w:val="00B4644B"/>
  </w:style>
  <w:style w:type="paragraph" w:customStyle="1" w:styleId="EC048CCE6B1647FFBDCDD908C2A44C961">
    <w:name w:val="EC048CCE6B1647FFBDCDD908C2A44C961"/>
    <w:rsid w:val="00B4644B"/>
  </w:style>
  <w:style w:type="paragraph" w:customStyle="1" w:styleId="57B1A8365DD0494FADC75FE601B6B3EF">
    <w:name w:val="57B1A8365DD0494FADC75FE601B6B3EF"/>
    <w:rsid w:val="00B4644B"/>
  </w:style>
  <w:style w:type="paragraph" w:customStyle="1" w:styleId="D064EEBD15B944CC8447E63F451D7E715">
    <w:name w:val="D064EEBD15B944CC8447E63F451D7E715"/>
    <w:rsid w:val="00B4644B"/>
    <w:pPr>
      <w:spacing w:after="0" w:line="240" w:lineRule="auto"/>
    </w:pPr>
  </w:style>
  <w:style w:type="paragraph" w:styleId="IntenseQuote">
    <w:name w:val="Intense Quote"/>
    <w:basedOn w:val="Normal"/>
    <w:next w:val="Normal"/>
    <w:link w:val="IntenseQuoteChar"/>
    <w:uiPriority w:val="30"/>
    <w:qFormat/>
    <w:rsid w:val="00B4644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4644B"/>
    <w:rPr>
      <w:b/>
      <w:bCs/>
      <w:i/>
      <w:iCs/>
      <w:color w:val="4F81BD" w:themeColor="accent1"/>
    </w:rPr>
  </w:style>
  <w:style w:type="paragraph" w:customStyle="1" w:styleId="AA6249D6A0954E5C9CB40AF767358FE65">
    <w:name w:val="AA6249D6A0954E5C9CB40AF767358FE65"/>
    <w:rsid w:val="00B4644B"/>
    <w:pPr>
      <w:spacing w:after="0" w:line="240" w:lineRule="auto"/>
    </w:pPr>
  </w:style>
  <w:style w:type="paragraph" w:customStyle="1" w:styleId="98F6FA8687D34B1E9F7A95D989BA7D633">
    <w:name w:val="98F6FA8687D34B1E9F7A95D989BA7D633"/>
    <w:rsid w:val="00B4644B"/>
  </w:style>
  <w:style w:type="paragraph" w:customStyle="1" w:styleId="B61321FC2A8A46FC95510E297A5988512">
    <w:name w:val="B61321FC2A8A46FC95510E297A5988512"/>
    <w:rsid w:val="00B4644B"/>
  </w:style>
  <w:style w:type="paragraph" w:customStyle="1" w:styleId="EC048CCE6B1647FFBDCDD908C2A44C962">
    <w:name w:val="EC048CCE6B1647FFBDCDD908C2A44C962"/>
    <w:rsid w:val="00B4644B"/>
  </w:style>
  <w:style w:type="paragraph" w:customStyle="1" w:styleId="57B1A8365DD0494FADC75FE601B6B3EF1">
    <w:name w:val="57B1A8365DD0494FADC75FE601B6B3EF1"/>
    <w:rsid w:val="00B4644B"/>
  </w:style>
  <w:style w:type="paragraph" w:customStyle="1" w:styleId="D064EEBD15B944CC8447E63F451D7E716">
    <w:name w:val="D064EEBD15B944CC8447E63F451D7E716"/>
    <w:rsid w:val="00B4644B"/>
    <w:pPr>
      <w:spacing w:after="0" w:line="240" w:lineRule="auto"/>
    </w:pPr>
  </w:style>
  <w:style w:type="paragraph" w:styleId="Footer">
    <w:name w:val="footer"/>
    <w:basedOn w:val="Normal"/>
    <w:link w:val="FooterChar"/>
    <w:uiPriority w:val="99"/>
    <w:unhideWhenUsed/>
    <w:rsid w:val="00B4644B"/>
    <w:pPr>
      <w:tabs>
        <w:tab w:val="center" w:pos="4680"/>
        <w:tab w:val="right" w:pos="9360"/>
      </w:tabs>
    </w:pPr>
  </w:style>
  <w:style w:type="character" w:customStyle="1" w:styleId="FooterChar">
    <w:name w:val="Footer Char"/>
    <w:basedOn w:val="DefaultParagraphFont"/>
    <w:link w:val="Footer"/>
    <w:uiPriority w:val="99"/>
    <w:rsid w:val="00B4644B"/>
  </w:style>
  <w:style w:type="paragraph" w:customStyle="1" w:styleId="AA6249D6A0954E5C9CB40AF767358FE66">
    <w:name w:val="AA6249D6A0954E5C9CB40AF767358FE66"/>
    <w:rsid w:val="00B4644B"/>
    <w:pPr>
      <w:spacing w:after="0" w:line="240" w:lineRule="auto"/>
    </w:pPr>
  </w:style>
  <w:style w:type="paragraph" w:customStyle="1" w:styleId="98F6FA8687D34B1E9F7A95D989BA7D634">
    <w:name w:val="98F6FA8687D34B1E9F7A95D989BA7D634"/>
    <w:rsid w:val="00B4644B"/>
  </w:style>
  <w:style w:type="paragraph" w:customStyle="1" w:styleId="B61321FC2A8A46FC95510E297A5988513">
    <w:name w:val="B61321FC2A8A46FC95510E297A5988513"/>
    <w:rsid w:val="00B4644B"/>
  </w:style>
  <w:style w:type="paragraph" w:customStyle="1" w:styleId="EC048CCE6B1647FFBDCDD908C2A44C963">
    <w:name w:val="EC048CCE6B1647FFBDCDD908C2A44C963"/>
    <w:rsid w:val="00B4644B"/>
  </w:style>
  <w:style w:type="paragraph" w:customStyle="1" w:styleId="57B1A8365DD0494FADC75FE601B6B3EF2">
    <w:name w:val="57B1A8365DD0494FADC75FE601B6B3EF2"/>
    <w:rsid w:val="00B4644B"/>
  </w:style>
  <w:style w:type="paragraph" w:customStyle="1" w:styleId="90361F5BA5AA422A9B6C61DFE84AD5B1">
    <w:name w:val="90361F5BA5AA422A9B6C61DFE84AD5B1"/>
    <w:rsid w:val="00B4644B"/>
  </w:style>
  <w:style w:type="paragraph" w:customStyle="1" w:styleId="D064EEBD15B944CC8447E63F451D7E717">
    <w:name w:val="D064EEBD15B944CC8447E63F451D7E717"/>
    <w:rsid w:val="00B4644B"/>
    <w:pPr>
      <w:spacing w:after="0" w:line="240" w:lineRule="auto"/>
    </w:pPr>
  </w:style>
  <w:style w:type="paragraph" w:styleId="TOC3">
    <w:name w:val="toc 3"/>
    <w:basedOn w:val="Normal"/>
    <w:next w:val="Normal"/>
    <w:autoRedefine/>
    <w:uiPriority w:val="39"/>
    <w:unhideWhenUsed/>
    <w:rsid w:val="00B4644B"/>
    <w:pPr>
      <w:spacing w:after="0"/>
      <w:ind w:left="440"/>
    </w:pPr>
    <w:rPr>
      <w:rFonts w:cs="Calibri"/>
      <w:sz w:val="20"/>
      <w:szCs w:val="20"/>
    </w:rPr>
  </w:style>
  <w:style w:type="paragraph" w:customStyle="1" w:styleId="AA6249D6A0954E5C9CB40AF767358FE67">
    <w:name w:val="AA6249D6A0954E5C9CB40AF767358FE67"/>
    <w:rsid w:val="00B4644B"/>
    <w:pPr>
      <w:spacing w:after="0" w:line="240" w:lineRule="auto"/>
    </w:pPr>
  </w:style>
  <w:style w:type="paragraph" w:customStyle="1" w:styleId="98F6FA8687D34B1E9F7A95D989BA7D635">
    <w:name w:val="98F6FA8687D34B1E9F7A95D989BA7D635"/>
    <w:rsid w:val="00B4644B"/>
  </w:style>
  <w:style w:type="paragraph" w:customStyle="1" w:styleId="B61321FC2A8A46FC95510E297A5988514">
    <w:name w:val="B61321FC2A8A46FC95510E297A5988514"/>
    <w:rsid w:val="00B4644B"/>
  </w:style>
  <w:style w:type="paragraph" w:customStyle="1" w:styleId="EC048CCE6B1647FFBDCDD908C2A44C964">
    <w:name w:val="EC048CCE6B1647FFBDCDD908C2A44C964"/>
    <w:rsid w:val="00B4644B"/>
  </w:style>
  <w:style w:type="paragraph" w:customStyle="1" w:styleId="57B1A8365DD0494FADC75FE601B6B3EF3">
    <w:name w:val="57B1A8365DD0494FADC75FE601B6B3EF3"/>
    <w:rsid w:val="00B4644B"/>
  </w:style>
  <w:style w:type="paragraph" w:customStyle="1" w:styleId="90361F5BA5AA422A9B6C61DFE84AD5B11">
    <w:name w:val="90361F5BA5AA422A9B6C61DFE84AD5B11"/>
    <w:rsid w:val="00B4644B"/>
  </w:style>
  <w:style w:type="paragraph" w:customStyle="1" w:styleId="D064EEBD15B944CC8447E63F451D7E718">
    <w:name w:val="D064EEBD15B944CC8447E63F451D7E718"/>
    <w:rsid w:val="00B4644B"/>
    <w:pPr>
      <w:spacing w:after="0" w:line="240" w:lineRule="auto"/>
    </w:pPr>
  </w:style>
  <w:style w:type="paragraph" w:styleId="BodyText3">
    <w:name w:val="Body Text 3"/>
    <w:basedOn w:val="Normal"/>
    <w:link w:val="BodyText3Char"/>
    <w:uiPriority w:val="99"/>
    <w:semiHidden/>
    <w:unhideWhenUsed/>
    <w:rsid w:val="00B4644B"/>
    <w:pPr>
      <w:spacing w:after="120"/>
    </w:pPr>
    <w:rPr>
      <w:sz w:val="16"/>
      <w:szCs w:val="16"/>
    </w:rPr>
  </w:style>
  <w:style w:type="character" w:customStyle="1" w:styleId="BodyText3Char">
    <w:name w:val="Body Text 3 Char"/>
    <w:link w:val="BodyText3"/>
    <w:uiPriority w:val="99"/>
    <w:semiHidden/>
    <w:rsid w:val="00B4644B"/>
    <w:rPr>
      <w:sz w:val="16"/>
      <w:szCs w:val="16"/>
    </w:rPr>
  </w:style>
  <w:style w:type="paragraph" w:customStyle="1" w:styleId="AA6249D6A0954E5C9CB40AF767358FE68">
    <w:name w:val="AA6249D6A0954E5C9CB40AF767358FE68"/>
    <w:rsid w:val="00B4644B"/>
    <w:pPr>
      <w:spacing w:after="0" w:line="240" w:lineRule="auto"/>
    </w:pPr>
  </w:style>
  <w:style w:type="paragraph" w:customStyle="1" w:styleId="732F9CD9880C4A25BF40450EABC06792">
    <w:name w:val="732F9CD9880C4A25BF40450EABC06792"/>
    <w:rsid w:val="00B4644B"/>
    <w:pPr>
      <w:spacing w:after="0" w:line="240" w:lineRule="auto"/>
    </w:pPr>
  </w:style>
  <w:style w:type="paragraph" w:customStyle="1" w:styleId="A06225314FF04618BB31A50E4413EFDA">
    <w:name w:val="A06225314FF04618BB31A50E4413EFDA"/>
    <w:rsid w:val="00B4644B"/>
    <w:pPr>
      <w:spacing w:after="0" w:line="240" w:lineRule="auto"/>
    </w:pPr>
  </w:style>
  <w:style w:type="paragraph" w:customStyle="1" w:styleId="BF21BF48B15C407683299B860B50365A">
    <w:name w:val="BF21BF48B15C407683299B860B50365A"/>
    <w:rsid w:val="00B4644B"/>
    <w:pPr>
      <w:spacing w:after="0" w:line="240" w:lineRule="auto"/>
    </w:pPr>
  </w:style>
  <w:style w:type="paragraph" w:customStyle="1" w:styleId="44C0E0CBDDF84B8DBA1D63DA15EC864A">
    <w:name w:val="44C0E0CBDDF84B8DBA1D63DA15EC864A"/>
    <w:rsid w:val="00B4644B"/>
    <w:pPr>
      <w:spacing w:after="0" w:line="240" w:lineRule="auto"/>
    </w:pPr>
  </w:style>
  <w:style w:type="paragraph" w:customStyle="1" w:styleId="30DC2B381DC84A6C846A1B8623870CC5">
    <w:name w:val="30DC2B381DC84A6C846A1B8623870CC5"/>
    <w:rsid w:val="00B4644B"/>
    <w:pPr>
      <w:spacing w:after="0" w:line="240" w:lineRule="auto"/>
    </w:pPr>
  </w:style>
  <w:style w:type="paragraph" w:customStyle="1" w:styleId="98F6FA8687D34B1E9F7A95D989BA7D636">
    <w:name w:val="98F6FA8687D34B1E9F7A95D989BA7D636"/>
    <w:rsid w:val="00B4644B"/>
  </w:style>
  <w:style w:type="paragraph" w:customStyle="1" w:styleId="B61321FC2A8A46FC95510E297A5988515">
    <w:name w:val="B61321FC2A8A46FC95510E297A5988515"/>
    <w:rsid w:val="00B4644B"/>
  </w:style>
  <w:style w:type="paragraph" w:customStyle="1" w:styleId="EC048CCE6B1647FFBDCDD908C2A44C965">
    <w:name w:val="EC048CCE6B1647FFBDCDD908C2A44C965"/>
    <w:rsid w:val="00B4644B"/>
  </w:style>
  <w:style w:type="paragraph" w:customStyle="1" w:styleId="57B1A8365DD0494FADC75FE601B6B3EF4">
    <w:name w:val="57B1A8365DD0494FADC75FE601B6B3EF4"/>
    <w:rsid w:val="00B4644B"/>
  </w:style>
  <w:style w:type="paragraph" w:customStyle="1" w:styleId="90361F5BA5AA422A9B6C61DFE84AD5B12">
    <w:name w:val="90361F5BA5AA422A9B6C61DFE84AD5B12"/>
    <w:rsid w:val="00B4644B"/>
  </w:style>
  <w:style w:type="paragraph" w:customStyle="1" w:styleId="D064EEBD15B944CC8447E63F451D7E719">
    <w:name w:val="D064EEBD15B944CC8447E63F451D7E719"/>
    <w:rsid w:val="00B4644B"/>
    <w:pPr>
      <w:spacing w:after="0" w:line="240" w:lineRule="auto"/>
    </w:pPr>
  </w:style>
  <w:style w:type="paragraph" w:customStyle="1" w:styleId="InputStyle">
    <w:name w:val="Input Style"/>
    <w:basedOn w:val="Normal"/>
    <w:link w:val="InputStyleChar"/>
    <w:autoRedefine/>
    <w:qFormat/>
    <w:rsid w:val="005F17FF"/>
    <w:pPr>
      <w:spacing w:after="80" w:line="240" w:lineRule="auto"/>
    </w:pPr>
    <w:rPr>
      <w:rFonts w:ascii="Times New Roman" w:hAnsi="Times New Roman"/>
    </w:rPr>
  </w:style>
  <w:style w:type="character" w:customStyle="1" w:styleId="InputStyleChar">
    <w:name w:val="Input Style Char"/>
    <w:basedOn w:val="DefaultParagraphFont"/>
    <w:link w:val="InputStyle"/>
    <w:rsid w:val="005F17FF"/>
    <w:rPr>
      <w:rFonts w:ascii="Times New Roman" w:hAnsi="Times New Roman"/>
    </w:rPr>
  </w:style>
  <w:style w:type="paragraph" w:customStyle="1" w:styleId="AA6249D6A0954E5C9CB40AF767358FE69">
    <w:name w:val="AA6249D6A0954E5C9CB40AF767358FE69"/>
    <w:rsid w:val="00B4644B"/>
    <w:pPr>
      <w:spacing w:after="0" w:line="240" w:lineRule="auto"/>
    </w:pPr>
  </w:style>
  <w:style w:type="paragraph" w:customStyle="1" w:styleId="732F9CD9880C4A25BF40450EABC067921">
    <w:name w:val="732F9CD9880C4A25BF40450EABC067921"/>
    <w:rsid w:val="00B4644B"/>
    <w:pPr>
      <w:spacing w:after="0" w:line="240" w:lineRule="auto"/>
    </w:pPr>
  </w:style>
  <w:style w:type="paragraph" w:customStyle="1" w:styleId="A06225314FF04618BB31A50E4413EFDA1">
    <w:name w:val="A06225314FF04618BB31A50E4413EFDA1"/>
    <w:rsid w:val="00B4644B"/>
    <w:pPr>
      <w:spacing w:after="0" w:line="240" w:lineRule="auto"/>
    </w:pPr>
  </w:style>
  <w:style w:type="paragraph" w:customStyle="1" w:styleId="BF21BF48B15C407683299B860B50365A1">
    <w:name w:val="BF21BF48B15C407683299B860B50365A1"/>
    <w:rsid w:val="00B4644B"/>
    <w:pPr>
      <w:spacing w:after="0" w:line="240" w:lineRule="auto"/>
    </w:pPr>
  </w:style>
  <w:style w:type="paragraph" w:customStyle="1" w:styleId="44C0E0CBDDF84B8DBA1D63DA15EC864A1">
    <w:name w:val="44C0E0CBDDF84B8DBA1D63DA15EC864A1"/>
    <w:rsid w:val="00B4644B"/>
    <w:pPr>
      <w:spacing w:after="0" w:line="240" w:lineRule="auto"/>
    </w:pPr>
  </w:style>
  <w:style w:type="paragraph" w:customStyle="1" w:styleId="30DC2B381DC84A6C846A1B8623870CC51">
    <w:name w:val="30DC2B381DC84A6C846A1B8623870CC51"/>
    <w:rsid w:val="00B4644B"/>
    <w:pPr>
      <w:spacing w:after="0" w:line="240" w:lineRule="auto"/>
    </w:pPr>
  </w:style>
  <w:style w:type="paragraph" w:customStyle="1" w:styleId="98F6FA8687D34B1E9F7A95D989BA7D637">
    <w:name w:val="98F6FA8687D34B1E9F7A95D989BA7D637"/>
    <w:rsid w:val="00B4644B"/>
  </w:style>
  <w:style w:type="paragraph" w:customStyle="1" w:styleId="B61321FC2A8A46FC95510E297A5988516">
    <w:name w:val="B61321FC2A8A46FC95510E297A5988516"/>
    <w:rsid w:val="00B4644B"/>
  </w:style>
  <w:style w:type="paragraph" w:customStyle="1" w:styleId="EC048CCE6B1647FFBDCDD908C2A44C966">
    <w:name w:val="EC048CCE6B1647FFBDCDD908C2A44C966"/>
    <w:rsid w:val="00B4644B"/>
  </w:style>
  <w:style w:type="paragraph" w:customStyle="1" w:styleId="57B1A8365DD0494FADC75FE601B6B3EF5">
    <w:name w:val="57B1A8365DD0494FADC75FE601B6B3EF5"/>
    <w:rsid w:val="00B4644B"/>
  </w:style>
  <w:style w:type="paragraph" w:customStyle="1" w:styleId="90361F5BA5AA422A9B6C61DFE84AD5B13">
    <w:name w:val="90361F5BA5AA422A9B6C61DFE84AD5B13"/>
    <w:rsid w:val="00B4644B"/>
  </w:style>
  <w:style w:type="paragraph" w:customStyle="1" w:styleId="D064EEBD15B944CC8447E63F451D7E7110">
    <w:name w:val="D064EEBD15B944CC8447E63F451D7E7110"/>
    <w:rsid w:val="00B4644B"/>
    <w:pPr>
      <w:spacing w:after="0" w:line="240" w:lineRule="auto"/>
    </w:pPr>
  </w:style>
  <w:style w:type="paragraph" w:customStyle="1" w:styleId="AA6249D6A0954E5C9CB40AF767358FE610">
    <w:name w:val="AA6249D6A0954E5C9CB40AF767358FE610"/>
    <w:rsid w:val="00B4644B"/>
    <w:pPr>
      <w:spacing w:after="0" w:line="240" w:lineRule="auto"/>
    </w:pPr>
  </w:style>
  <w:style w:type="paragraph" w:customStyle="1" w:styleId="732F9CD9880C4A25BF40450EABC067922">
    <w:name w:val="732F9CD9880C4A25BF40450EABC067922"/>
    <w:rsid w:val="00B4644B"/>
    <w:pPr>
      <w:spacing w:after="0" w:line="240" w:lineRule="auto"/>
    </w:pPr>
  </w:style>
  <w:style w:type="paragraph" w:customStyle="1" w:styleId="A06225314FF04618BB31A50E4413EFDA2">
    <w:name w:val="A06225314FF04618BB31A50E4413EFDA2"/>
    <w:rsid w:val="00B4644B"/>
    <w:pPr>
      <w:spacing w:after="0" w:line="240" w:lineRule="auto"/>
    </w:pPr>
  </w:style>
  <w:style w:type="paragraph" w:customStyle="1" w:styleId="BF21BF48B15C407683299B860B50365A2">
    <w:name w:val="BF21BF48B15C407683299B860B50365A2"/>
    <w:rsid w:val="00B4644B"/>
    <w:pPr>
      <w:spacing w:after="0" w:line="240" w:lineRule="auto"/>
    </w:pPr>
  </w:style>
  <w:style w:type="paragraph" w:customStyle="1" w:styleId="44C0E0CBDDF84B8DBA1D63DA15EC864A2">
    <w:name w:val="44C0E0CBDDF84B8DBA1D63DA15EC864A2"/>
    <w:rsid w:val="00B4644B"/>
    <w:pPr>
      <w:spacing w:after="0" w:line="240" w:lineRule="auto"/>
    </w:pPr>
  </w:style>
  <w:style w:type="paragraph" w:customStyle="1" w:styleId="30DC2B381DC84A6C846A1B8623870CC52">
    <w:name w:val="30DC2B381DC84A6C846A1B8623870CC52"/>
    <w:rsid w:val="00B4644B"/>
    <w:pPr>
      <w:spacing w:after="0" w:line="240" w:lineRule="auto"/>
    </w:pPr>
  </w:style>
  <w:style w:type="paragraph" w:customStyle="1" w:styleId="98F6FA8687D34B1E9F7A95D989BA7D638">
    <w:name w:val="98F6FA8687D34B1E9F7A95D989BA7D638"/>
    <w:rsid w:val="00B4644B"/>
  </w:style>
  <w:style w:type="paragraph" w:customStyle="1" w:styleId="B61321FC2A8A46FC95510E297A5988517">
    <w:name w:val="B61321FC2A8A46FC95510E297A5988517"/>
    <w:rsid w:val="00B4644B"/>
  </w:style>
  <w:style w:type="paragraph" w:customStyle="1" w:styleId="EC048CCE6B1647FFBDCDD908C2A44C967">
    <w:name w:val="EC048CCE6B1647FFBDCDD908C2A44C967"/>
    <w:rsid w:val="00B4644B"/>
  </w:style>
  <w:style w:type="paragraph" w:customStyle="1" w:styleId="57B1A8365DD0494FADC75FE601B6B3EF6">
    <w:name w:val="57B1A8365DD0494FADC75FE601B6B3EF6"/>
    <w:rsid w:val="00B4644B"/>
  </w:style>
  <w:style w:type="paragraph" w:customStyle="1" w:styleId="90361F5BA5AA422A9B6C61DFE84AD5B14">
    <w:name w:val="90361F5BA5AA422A9B6C61DFE84AD5B14"/>
    <w:rsid w:val="00B4644B"/>
  </w:style>
  <w:style w:type="paragraph" w:customStyle="1" w:styleId="D064EEBD15B944CC8447E63F451D7E7111">
    <w:name w:val="D064EEBD15B944CC8447E63F451D7E7111"/>
    <w:rsid w:val="00B4644B"/>
    <w:pPr>
      <w:spacing w:after="0" w:line="240" w:lineRule="auto"/>
    </w:pPr>
  </w:style>
  <w:style w:type="paragraph" w:customStyle="1" w:styleId="AA6249D6A0954E5C9CB40AF767358FE611">
    <w:name w:val="AA6249D6A0954E5C9CB40AF767358FE611"/>
    <w:rsid w:val="00B4644B"/>
    <w:pPr>
      <w:spacing w:after="0" w:line="240" w:lineRule="auto"/>
    </w:pPr>
  </w:style>
  <w:style w:type="paragraph" w:customStyle="1" w:styleId="732F9CD9880C4A25BF40450EABC067923">
    <w:name w:val="732F9CD9880C4A25BF40450EABC067923"/>
    <w:rsid w:val="00B4644B"/>
    <w:pPr>
      <w:spacing w:after="0" w:line="240" w:lineRule="auto"/>
    </w:pPr>
  </w:style>
  <w:style w:type="paragraph" w:customStyle="1" w:styleId="A06225314FF04618BB31A50E4413EFDA3">
    <w:name w:val="A06225314FF04618BB31A50E4413EFDA3"/>
    <w:rsid w:val="00B4644B"/>
    <w:pPr>
      <w:spacing w:after="0" w:line="240" w:lineRule="auto"/>
    </w:pPr>
  </w:style>
  <w:style w:type="paragraph" w:customStyle="1" w:styleId="BF21BF48B15C407683299B860B50365A3">
    <w:name w:val="BF21BF48B15C407683299B860B50365A3"/>
    <w:rsid w:val="00B4644B"/>
    <w:pPr>
      <w:spacing w:after="0" w:line="240" w:lineRule="auto"/>
    </w:pPr>
  </w:style>
  <w:style w:type="paragraph" w:customStyle="1" w:styleId="44C0E0CBDDF84B8DBA1D63DA15EC864A3">
    <w:name w:val="44C0E0CBDDF84B8DBA1D63DA15EC864A3"/>
    <w:rsid w:val="00B4644B"/>
    <w:pPr>
      <w:spacing w:after="0" w:line="240" w:lineRule="auto"/>
    </w:pPr>
  </w:style>
  <w:style w:type="paragraph" w:customStyle="1" w:styleId="30DC2B381DC84A6C846A1B8623870CC53">
    <w:name w:val="30DC2B381DC84A6C846A1B8623870CC53"/>
    <w:rsid w:val="00B4644B"/>
    <w:pPr>
      <w:spacing w:after="0" w:line="240" w:lineRule="auto"/>
    </w:pPr>
  </w:style>
  <w:style w:type="paragraph" w:customStyle="1" w:styleId="98F6FA8687D34B1E9F7A95D989BA7D639">
    <w:name w:val="98F6FA8687D34B1E9F7A95D989BA7D639"/>
    <w:rsid w:val="00B4644B"/>
  </w:style>
  <w:style w:type="paragraph" w:customStyle="1" w:styleId="B61321FC2A8A46FC95510E297A5988518">
    <w:name w:val="B61321FC2A8A46FC95510E297A5988518"/>
    <w:rsid w:val="00B4644B"/>
  </w:style>
  <w:style w:type="paragraph" w:customStyle="1" w:styleId="EC048CCE6B1647FFBDCDD908C2A44C968">
    <w:name w:val="EC048CCE6B1647FFBDCDD908C2A44C968"/>
    <w:rsid w:val="00B4644B"/>
  </w:style>
  <w:style w:type="paragraph" w:customStyle="1" w:styleId="57B1A8365DD0494FADC75FE601B6B3EF7">
    <w:name w:val="57B1A8365DD0494FADC75FE601B6B3EF7"/>
    <w:rsid w:val="00B4644B"/>
  </w:style>
  <w:style w:type="paragraph" w:customStyle="1" w:styleId="90361F5BA5AA422A9B6C61DFE84AD5B15">
    <w:name w:val="90361F5BA5AA422A9B6C61DFE84AD5B15"/>
    <w:rsid w:val="00B4644B"/>
  </w:style>
  <w:style w:type="paragraph" w:customStyle="1" w:styleId="D064EEBD15B944CC8447E63F451D7E7112">
    <w:name w:val="D064EEBD15B944CC8447E63F451D7E7112"/>
    <w:rsid w:val="00B4644B"/>
    <w:pPr>
      <w:spacing w:after="0" w:line="240" w:lineRule="auto"/>
    </w:pPr>
  </w:style>
  <w:style w:type="paragraph" w:customStyle="1" w:styleId="AA6249D6A0954E5C9CB40AF767358FE612">
    <w:name w:val="AA6249D6A0954E5C9CB40AF767358FE612"/>
    <w:rsid w:val="00B4644B"/>
    <w:pPr>
      <w:spacing w:after="0" w:line="240" w:lineRule="auto"/>
    </w:pPr>
  </w:style>
  <w:style w:type="paragraph" w:customStyle="1" w:styleId="732F9CD9880C4A25BF40450EABC067924">
    <w:name w:val="732F9CD9880C4A25BF40450EABC067924"/>
    <w:rsid w:val="00B4644B"/>
    <w:pPr>
      <w:spacing w:after="0" w:line="240" w:lineRule="auto"/>
    </w:pPr>
  </w:style>
  <w:style w:type="paragraph" w:customStyle="1" w:styleId="A06225314FF04618BB31A50E4413EFDA4">
    <w:name w:val="A06225314FF04618BB31A50E4413EFDA4"/>
    <w:rsid w:val="00B4644B"/>
    <w:pPr>
      <w:spacing w:after="0" w:line="240" w:lineRule="auto"/>
    </w:pPr>
  </w:style>
  <w:style w:type="paragraph" w:customStyle="1" w:styleId="BF21BF48B15C407683299B860B50365A4">
    <w:name w:val="BF21BF48B15C407683299B860B50365A4"/>
    <w:rsid w:val="00B4644B"/>
    <w:pPr>
      <w:spacing w:after="0" w:line="240" w:lineRule="auto"/>
    </w:pPr>
  </w:style>
  <w:style w:type="paragraph" w:customStyle="1" w:styleId="44C0E0CBDDF84B8DBA1D63DA15EC864A4">
    <w:name w:val="44C0E0CBDDF84B8DBA1D63DA15EC864A4"/>
    <w:rsid w:val="00B4644B"/>
    <w:pPr>
      <w:spacing w:after="0" w:line="240" w:lineRule="auto"/>
    </w:pPr>
  </w:style>
  <w:style w:type="paragraph" w:customStyle="1" w:styleId="30DC2B381DC84A6C846A1B8623870CC54">
    <w:name w:val="30DC2B381DC84A6C846A1B8623870CC54"/>
    <w:rsid w:val="00B4644B"/>
    <w:pPr>
      <w:spacing w:after="0" w:line="240" w:lineRule="auto"/>
    </w:pPr>
  </w:style>
  <w:style w:type="paragraph" w:customStyle="1" w:styleId="98F6FA8687D34B1E9F7A95D989BA7D6310">
    <w:name w:val="98F6FA8687D34B1E9F7A95D989BA7D6310"/>
    <w:rsid w:val="00B4644B"/>
  </w:style>
  <w:style w:type="paragraph" w:customStyle="1" w:styleId="B61321FC2A8A46FC95510E297A5988519">
    <w:name w:val="B61321FC2A8A46FC95510E297A5988519"/>
    <w:rsid w:val="00B4644B"/>
  </w:style>
  <w:style w:type="paragraph" w:customStyle="1" w:styleId="EC048CCE6B1647FFBDCDD908C2A44C969">
    <w:name w:val="EC048CCE6B1647FFBDCDD908C2A44C969"/>
    <w:rsid w:val="00B4644B"/>
  </w:style>
  <w:style w:type="paragraph" w:customStyle="1" w:styleId="57B1A8365DD0494FADC75FE601B6B3EF8">
    <w:name w:val="57B1A8365DD0494FADC75FE601B6B3EF8"/>
    <w:rsid w:val="00B4644B"/>
  </w:style>
  <w:style w:type="paragraph" w:customStyle="1" w:styleId="90361F5BA5AA422A9B6C61DFE84AD5B16">
    <w:name w:val="90361F5BA5AA422A9B6C61DFE84AD5B16"/>
    <w:rsid w:val="00B4644B"/>
  </w:style>
  <w:style w:type="paragraph" w:customStyle="1" w:styleId="D064EEBD15B944CC8447E63F451D7E7113">
    <w:name w:val="D064EEBD15B944CC8447E63F451D7E7113"/>
    <w:rsid w:val="00B4644B"/>
    <w:pPr>
      <w:spacing w:after="0" w:line="240" w:lineRule="auto"/>
    </w:pPr>
  </w:style>
  <w:style w:type="paragraph" w:customStyle="1" w:styleId="AA6249D6A0954E5C9CB40AF767358FE613">
    <w:name w:val="AA6249D6A0954E5C9CB40AF767358FE613"/>
    <w:rsid w:val="00B4644B"/>
    <w:pPr>
      <w:spacing w:after="0" w:line="240" w:lineRule="auto"/>
    </w:pPr>
  </w:style>
  <w:style w:type="paragraph" w:customStyle="1" w:styleId="732F9CD9880C4A25BF40450EABC067925">
    <w:name w:val="732F9CD9880C4A25BF40450EABC067925"/>
    <w:rsid w:val="00B4644B"/>
    <w:pPr>
      <w:spacing w:after="0" w:line="240" w:lineRule="auto"/>
    </w:pPr>
  </w:style>
  <w:style w:type="paragraph" w:customStyle="1" w:styleId="A06225314FF04618BB31A50E4413EFDA5">
    <w:name w:val="A06225314FF04618BB31A50E4413EFDA5"/>
    <w:rsid w:val="00B4644B"/>
    <w:pPr>
      <w:spacing w:after="0" w:line="240" w:lineRule="auto"/>
    </w:pPr>
  </w:style>
  <w:style w:type="paragraph" w:customStyle="1" w:styleId="BF21BF48B15C407683299B860B50365A5">
    <w:name w:val="BF21BF48B15C407683299B860B50365A5"/>
    <w:rsid w:val="00B4644B"/>
    <w:pPr>
      <w:spacing w:after="0" w:line="240" w:lineRule="auto"/>
    </w:pPr>
  </w:style>
  <w:style w:type="paragraph" w:customStyle="1" w:styleId="44C0E0CBDDF84B8DBA1D63DA15EC864A5">
    <w:name w:val="44C0E0CBDDF84B8DBA1D63DA15EC864A5"/>
    <w:rsid w:val="00B4644B"/>
    <w:pPr>
      <w:spacing w:after="0" w:line="240" w:lineRule="auto"/>
    </w:pPr>
  </w:style>
  <w:style w:type="paragraph" w:customStyle="1" w:styleId="30DC2B381DC84A6C846A1B8623870CC55">
    <w:name w:val="30DC2B381DC84A6C846A1B8623870CC55"/>
    <w:rsid w:val="00B4644B"/>
    <w:pPr>
      <w:spacing w:after="0" w:line="240" w:lineRule="auto"/>
    </w:pPr>
  </w:style>
  <w:style w:type="paragraph" w:customStyle="1" w:styleId="98F6FA8687D34B1E9F7A95D989BA7D6311">
    <w:name w:val="98F6FA8687D34B1E9F7A95D989BA7D6311"/>
    <w:rsid w:val="00B4644B"/>
  </w:style>
  <w:style w:type="paragraph" w:customStyle="1" w:styleId="B61321FC2A8A46FC95510E297A59885110">
    <w:name w:val="B61321FC2A8A46FC95510E297A59885110"/>
    <w:rsid w:val="00B4644B"/>
  </w:style>
  <w:style w:type="paragraph" w:customStyle="1" w:styleId="EC048CCE6B1647FFBDCDD908C2A44C9610">
    <w:name w:val="EC048CCE6B1647FFBDCDD908C2A44C9610"/>
    <w:rsid w:val="00B4644B"/>
  </w:style>
  <w:style w:type="paragraph" w:customStyle="1" w:styleId="57B1A8365DD0494FADC75FE601B6B3EF9">
    <w:name w:val="57B1A8365DD0494FADC75FE601B6B3EF9"/>
    <w:rsid w:val="00B4644B"/>
  </w:style>
  <w:style w:type="paragraph" w:customStyle="1" w:styleId="90361F5BA5AA422A9B6C61DFE84AD5B17">
    <w:name w:val="90361F5BA5AA422A9B6C61DFE84AD5B17"/>
    <w:rsid w:val="00B4644B"/>
  </w:style>
  <w:style w:type="paragraph" w:customStyle="1" w:styleId="E70ACF25B93E4991B29C0C4AF4DED088">
    <w:name w:val="E70ACF25B93E4991B29C0C4AF4DED088"/>
    <w:rsid w:val="00B4644B"/>
  </w:style>
  <w:style w:type="paragraph" w:customStyle="1" w:styleId="30CFB9497251429D930C3D6AD66EC166">
    <w:name w:val="30CFB9497251429D930C3D6AD66EC166"/>
    <w:rsid w:val="00B4644B"/>
  </w:style>
  <w:style w:type="paragraph" w:customStyle="1" w:styleId="D064EEBD15B944CC8447E63F451D7E7114">
    <w:name w:val="D064EEBD15B944CC8447E63F451D7E7114"/>
    <w:rsid w:val="00B4644B"/>
    <w:pPr>
      <w:spacing w:after="0" w:line="240" w:lineRule="auto"/>
    </w:pPr>
  </w:style>
  <w:style w:type="paragraph" w:customStyle="1" w:styleId="AA6249D6A0954E5C9CB40AF767358FE614">
    <w:name w:val="AA6249D6A0954E5C9CB40AF767358FE614"/>
    <w:rsid w:val="00B4644B"/>
    <w:pPr>
      <w:spacing w:after="0" w:line="240" w:lineRule="auto"/>
    </w:pPr>
  </w:style>
  <w:style w:type="paragraph" w:customStyle="1" w:styleId="732F9CD9880C4A25BF40450EABC067926">
    <w:name w:val="732F9CD9880C4A25BF40450EABC067926"/>
    <w:rsid w:val="00B4644B"/>
    <w:pPr>
      <w:spacing w:after="0" w:line="240" w:lineRule="auto"/>
    </w:pPr>
  </w:style>
  <w:style w:type="paragraph" w:customStyle="1" w:styleId="A06225314FF04618BB31A50E4413EFDA6">
    <w:name w:val="A06225314FF04618BB31A50E4413EFDA6"/>
    <w:rsid w:val="00B4644B"/>
    <w:pPr>
      <w:spacing w:after="0" w:line="240" w:lineRule="auto"/>
    </w:pPr>
  </w:style>
  <w:style w:type="paragraph" w:customStyle="1" w:styleId="BF21BF48B15C407683299B860B50365A6">
    <w:name w:val="BF21BF48B15C407683299B860B50365A6"/>
    <w:rsid w:val="00B4644B"/>
    <w:pPr>
      <w:spacing w:after="0" w:line="240" w:lineRule="auto"/>
    </w:pPr>
  </w:style>
  <w:style w:type="paragraph" w:customStyle="1" w:styleId="44C0E0CBDDF84B8DBA1D63DA15EC864A6">
    <w:name w:val="44C0E0CBDDF84B8DBA1D63DA15EC864A6"/>
    <w:rsid w:val="00B4644B"/>
    <w:pPr>
      <w:spacing w:after="0" w:line="240" w:lineRule="auto"/>
    </w:pPr>
  </w:style>
  <w:style w:type="paragraph" w:customStyle="1" w:styleId="30DC2B381DC84A6C846A1B8623870CC56">
    <w:name w:val="30DC2B381DC84A6C846A1B8623870CC56"/>
    <w:rsid w:val="00B4644B"/>
    <w:pPr>
      <w:spacing w:after="0" w:line="240" w:lineRule="auto"/>
    </w:pPr>
  </w:style>
  <w:style w:type="paragraph" w:customStyle="1" w:styleId="98F6FA8687D34B1E9F7A95D989BA7D6312">
    <w:name w:val="98F6FA8687D34B1E9F7A95D989BA7D6312"/>
    <w:rsid w:val="00B4644B"/>
  </w:style>
  <w:style w:type="paragraph" w:customStyle="1" w:styleId="B61321FC2A8A46FC95510E297A59885111">
    <w:name w:val="B61321FC2A8A46FC95510E297A59885111"/>
    <w:rsid w:val="00B4644B"/>
  </w:style>
  <w:style w:type="paragraph" w:customStyle="1" w:styleId="EC048CCE6B1647FFBDCDD908C2A44C9611">
    <w:name w:val="EC048CCE6B1647FFBDCDD908C2A44C9611"/>
    <w:rsid w:val="00B4644B"/>
  </w:style>
  <w:style w:type="paragraph" w:customStyle="1" w:styleId="57B1A8365DD0494FADC75FE601B6B3EF10">
    <w:name w:val="57B1A8365DD0494FADC75FE601B6B3EF10"/>
    <w:rsid w:val="00B4644B"/>
  </w:style>
  <w:style w:type="paragraph" w:customStyle="1" w:styleId="90361F5BA5AA422A9B6C61DFE84AD5B18">
    <w:name w:val="90361F5BA5AA422A9B6C61DFE84AD5B18"/>
    <w:rsid w:val="00B4644B"/>
  </w:style>
  <w:style w:type="paragraph" w:customStyle="1" w:styleId="7A2DF43DD6394D3AA93CC751DA6917A1">
    <w:name w:val="7A2DF43DD6394D3AA93CC751DA6917A1"/>
    <w:rsid w:val="00B4644B"/>
  </w:style>
  <w:style w:type="paragraph" w:customStyle="1" w:styleId="B69134215B2B488D909EDAE9EEA289F0">
    <w:name w:val="B69134215B2B488D909EDAE9EEA289F0"/>
    <w:rsid w:val="00B4644B"/>
  </w:style>
  <w:style w:type="paragraph" w:customStyle="1" w:styleId="30CFB9497251429D930C3D6AD66EC1661">
    <w:name w:val="30CFB9497251429D930C3D6AD66EC1661"/>
    <w:rsid w:val="00B4644B"/>
  </w:style>
  <w:style w:type="paragraph" w:customStyle="1" w:styleId="B9A8F80EB72341709D81210CF88C9239">
    <w:name w:val="B9A8F80EB72341709D81210CF88C9239"/>
    <w:rsid w:val="00B4644B"/>
  </w:style>
  <w:style w:type="paragraph" w:customStyle="1" w:styleId="1C56F70B30494F1094152D332CE40145">
    <w:name w:val="1C56F70B30494F1094152D332CE40145"/>
    <w:rsid w:val="00B4644B"/>
  </w:style>
  <w:style w:type="paragraph" w:customStyle="1" w:styleId="39C815E3286646108E4A7613DF91E2E0">
    <w:name w:val="39C815E3286646108E4A7613DF91E2E0"/>
    <w:rsid w:val="00B4644B"/>
  </w:style>
  <w:style w:type="paragraph" w:customStyle="1" w:styleId="D064EEBD15B944CC8447E63F451D7E7115">
    <w:name w:val="D064EEBD15B944CC8447E63F451D7E7115"/>
    <w:rsid w:val="00D21FC4"/>
    <w:pPr>
      <w:spacing w:after="0" w:line="240" w:lineRule="auto"/>
    </w:pPr>
  </w:style>
  <w:style w:type="paragraph" w:customStyle="1" w:styleId="AA6249D6A0954E5C9CB40AF767358FE615">
    <w:name w:val="AA6249D6A0954E5C9CB40AF767358FE615"/>
    <w:rsid w:val="00D21FC4"/>
    <w:pPr>
      <w:spacing w:after="0" w:line="240" w:lineRule="auto"/>
    </w:pPr>
  </w:style>
  <w:style w:type="paragraph" w:customStyle="1" w:styleId="732F9CD9880C4A25BF40450EABC067927">
    <w:name w:val="732F9CD9880C4A25BF40450EABC067927"/>
    <w:rsid w:val="00D21FC4"/>
    <w:pPr>
      <w:spacing w:after="0" w:line="240" w:lineRule="auto"/>
    </w:pPr>
  </w:style>
  <w:style w:type="paragraph" w:customStyle="1" w:styleId="A06225314FF04618BB31A50E4413EFDA7">
    <w:name w:val="A06225314FF04618BB31A50E4413EFDA7"/>
    <w:rsid w:val="00D21FC4"/>
    <w:pPr>
      <w:spacing w:after="0" w:line="240" w:lineRule="auto"/>
    </w:pPr>
  </w:style>
  <w:style w:type="paragraph" w:customStyle="1" w:styleId="BF21BF48B15C407683299B860B50365A7">
    <w:name w:val="BF21BF48B15C407683299B860B50365A7"/>
    <w:rsid w:val="00D21FC4"/>
    <w:pPr>
      <w:spacing w:after="0" w:line="240" w:lineRule="auto"/>
    </w:pPr>
  </w:style>
  <w:style w:type="paragraph" w:customStyle="1" w:styleId="44C0E0CBDDF84B8DBA1D63DA15EC864A7">
    <w:name w:val="44C0E0CBDDF84B8DBA1D63DA15EC864A7"/>
    <w:rsid w:val="00D21FC4"/>
    <w:pPr>
      <w:spacing w:after="0" w:line="240" w:lineRule="auto"/>
    </w:pPr>
  </w:style>
  <w:style w:type="paragraph" w:customStyle="1" w:styleId="30DC2B381DC84A6C846A1B8623870CC57">
    <w:name w:val="30DC2B381DC84A6C846A1B8623870CC57"/>
    <w:rsid w:val="00D21FC4"/>
    <w:pPr>
      <w:spacing w:after="0" w:line="240" w:lineRule="auto"/>
    </w:pPr>
  </w:style>
  <w:style w:type="paragraph" w:customStyle="1" w:styleId="98F6FA8687D34B1E9F7A95D989BA7D6313">
    <w:name w:val="98F6FA8687D34B1E9F7A95D989BA7D6313"/>
    <w:rsid w:val="00D21FC4"/>
  </w:style>
  <w:style w:type="paragraph" w:customStyle="1" w:styleId="B61321FC2A8A46FC95510E297A59885112">
    <w:name w:val="B61321FC2A8A46FC95510E297A59885112"/>
    <w:rsid w:val="00D21FC4"/>
  </w:style>
  <w:style w:type="paragraph" w:customStyle="1" w:styleId="EC048CCE6B1647FFBDCDD908C2A44C9612">
    <w:name w:val="EC048CCE6B1647FFBDCDD908C2A44C9612"/>
    <w:rsid w:val="00D21FC4"/>
  </w:style>
  <w:style w:type="paragraph" w:customStyle="1" w:styleId="57B1A8365DD0494FADC75FE601B6B3EF11">
    <w:name w:val="57B1A8365DD0494FADC75FE601B6B3EF11"/>
    <w:rsid w:val="00D21FC4"/>
  </w:style>
  <w:style w:type="paragraph" w:customStyle="1" w:styleId="90361F5BA5AA422A9B6C61DFE84AD5B19">
    <w:name w:val="90361F5BA5AA422A9B6C61DFE84AD5B19"/>
    <w:rsid w:val="00D21FC4"/>
  </w:style>
  <w:style w:type="paragraph" w:customStyle="1" w:styleId="7A2DF43DD6394D3AA93CC751DA6917A11">
    <w:name w:val="7A2DF43DD6394D3AA93CC751DA6917A11"/>
    <w:rsid w:val="00D21FC4"/>
  </w:style>
  <w:style w:type="paragraph" w:customStyle="1" w:styleId="B69134215B2B488D909EDAE9EEA289F01">
    <w:name w:val="B69134215B2B488D909EDAE9EEA289F01"/>
    <w:rsid w:val="00D21FC4"/>
  </w:style>
  <w:style w:type="paragraph" w:customStyle="1" w:styleId="30CFB9497251429D930C3D6AD66EC1662">
    <w:name w:val="30CFB9497251429D930C3D6AD66EC1662"/>
    <w:rsid w:val="00D21FC4"/>
  </w:style>
  <w:style w:type="paragraph" w:customStyle="1" w:styleId="B9A8F80EB72341709D81210CF88C92391">
    <w:name w:val="B9A8F80EB72341709D81210CF88C92391"/>
    <w:rsid w:val="00D21FC4"/>
  </w:style>
  <w:style w:type="paragraph" w:customStyle="1" w:styleId="93CB61F63DC1449FA519FEE76811DA52">
    <w:name w:val="93CB61F63DC1449FA519FEE76811DA52"/>
    <w:rsid w:val="00D21FC4"/>
  </w:style>
  <w:style w:type="paragraph" w:customStyle="1" w:styleId="573349986D5B423A83305E28E3943148">
    <w:name w:val="573349986D5B423A83305E28E3943148"/>
    <w:rsid w:val="00D21FC4"/>
  </w:style>
  <w:style w:type="paragraph" w:customStyle="1" w:styleId="8DDD64087644444D830B28987C8E0351">
    <w:name w:val="8DDD64087644444D830B28987C8E0351"/>
    <w:rsid w:val="00D21FC4"/>
  </w:style>
  <w:style w:type="paragraph" w:customStyle="1" w:styleId="AB57F83F5694430B95EC767D13B69A0A">
    <w:name w:val="AB57F83F5694430B95EC767D13B69A0A"/>
    <w:rsid w:val="00D21FC4"/>
  </w:style>
  <w:style w:type="paragraph" w:customStyle="1" w:styleId="E8336B1C7333410F9E3D2BF162D87FDA">
    <w:name w:val="E8336B1C7333410F9E3D2BF162D87FDA"/>
    <w:rsid w:val="00D21FC4"/>
  </w:style>
  <w:style w:type="paragraph" w:customStyle="1" w:styleId="25B6594F3F4F4A6CA54AEDD2DAD77775">
    <w:name w:val="25B6594F3F4F4A6CA54AEDD2DAD77775"/>
    <w:rsid w:val="00D21FC4"/>
  </w:style>
  <w:style w:type="paragraph" w:customStyle="1" w:styleId="D064EEBD15B944CC8447E63F451D7E7116">
    <w:name w:val="D064EEBD15B944CC8447E63F451D7E7116"/>
    <w:rsid w:val="00437A7F"/>
    <w:pPr>
      <w:spacing w:after="0" w:line="240" w:lineRule="auto"/>
    </w:pPr>
  </w:style>
  <w:style w:type="paragraph" w:customStyle="1" w:styleId="AA6249D6A0954E5C9CB40AF767358FE616">
    <w:name w:val="AA6249D6A0954E5C9CB40AF767358FE616"/>
    <w:rsid w:val="00437A7F"/>
    <w:pPr>
      <w:spacing w:after="0" w:line="240" w:lineRule="auto"/>
    </w:pPr>
  </w:style>
  <w:style w:type="paragraph" w:customStyle="1" w:styleId="732F9CD9880C4A25BF40450EABC067928">
    <w:name w:val="732F9CD9880C4A25BF40450EABC067928"/>
    <w:rsid w:val="00437A7F"/>
    <w:pPr>
      <w:spacing w:after="0" w:line="240" w:lineRule="auto"/>
    </w:pPr>
  </w:style>
  <w:style w:type="paragraph" w:customStyle="1" w:styleId="A06225314FF04618BB31A50E4413EFDA8">
    <w:name w:val="A06225314FF04618BB31A50E4413EFDA8"/>
    <w:rsid w:val="00437A7F"/>
    <w:pPr>
      <w:spacing w:after="0" w:line="240" w:lineRule="auto"/>
    </w:pPr>
  </w:style>
  <w:style w:type="paragraph" w:customStyle="1" w:styleId="BF21BF48B15C407683299B860B50365A8">
    <w:name w:val="BF21BF48B15C407683299B860B50365A8"/>
    <w:rsid w:val="00437A7F"/>
    <w:pPr>
      <w:spacing w:after="0" w:line="240" w:lineRule="auto"/>
    </w:pPr>
  </w:style>
  <w:style w:type="paragraph" w:customStyle="1" w:styleId="44C0E0CBDDF84B8DBA1D63DA15EC864A8">
    <w:name w:val="44C0E0CBDDF84B8DBA1D63DA15EC864A8"/>
    <w:rsid w:val="00437A7F"/>
    <w:pPr>
      <w:spacing w:after="0" w:line="240" w:lineRule="auto"/>
    </w:pPr>
  </w:style>
  <w:style w:type="paragraph" w:customStyle="1" w:styleId="30DC2B381DC84A6C846A1B8623870CC58">
    <w:name w:val="30DC2B381DC84A6C846A1B8623870CC58"/>
    <w:rsid w:val="00437A7F"/>
    <w:pPr>
      <w:spacing w:after="0" w:line="240" w:lineRule="auto"/>
    </w:pPr>
  </w:style>
  <w:style w:type="paragraph" w:customStyle="1" w:styleId="98F6FA8687D34B1E9F7A95D989BA7D6314">
    <w:name w:val="98F6FA8687D34B1E9F7A95D989BA7D6314"/>
    <w:rsid w:val="00437A7F"/>
  </w:style>
  <w:style w:type="paragraph" w:customStyle="1" w:styleId="B61321FC2A8A46FC95510E297A59885113">
    <w:name w:val="B61321FC2A8A46FC95510E297A59885113"/>
    <w:rsid w:val="00437A7F"/>
  </w:style>
  <w:style w:type="paragraph" w:customStyle="1" w:styleId="EC048CCE6B1647FFBDCDD908C2A44C9613">
    <w:name w:val="EC048CCE6B1647FFBDCDD908C2A44C9613"/>
    <w:rsid w:val="00437A7F"/>
  </w:style>
  <w:style w:type="paragraph" w:customStyle="1" w:styleId="57B1A8365DD0494FADC75FE601B6B3EF12">
    <w:name w:val="57B1A8365DD0494FADC75FE601B6B3EF12"/>
    <w:rsid w:val="00437A7F"/>
  </w:style>
  <w:style w:type="paragraph" w:customStyle="1" w:styleId="90361F5BA5AA422A9B6C61DFE84AD5B110">
    <w:name w:val="90361F5BA5AA422A9B6C61DFE84AD5B110"/>
    <w:rsid w:val="00437A7F"/>
  </w:style>
  <w:style w:type="paragraph" w:customStyle="1" w:styleId="7A2DF43DD6394D3AA93CC751DA6917A12">
    <w:name w:val="7A2DF43DD6394D3AA93CC751DA6917A12"/>
    <w:rsid w:val="00437A7F"/>
  </w:style>
  <w:style w:type="paragraph" w:customStyle="1" w:styleId="B69134215B2B488D909EDAE9EEA289F02">
    <w:name w:val="B69134215B2B488D909EDAE9EEA289F02"/>
    <w:rsid w:val="00437A7F"/>
  </w:style>
  <w:style w:type="paragraph" w:customStyle="1" w:styleId="30CFB9497251429D930C3D6AD66EC1663">
    <w:name w:val="30CFB9497251429D930C3D6AD66EC1663"/>
    <w:rsid w:val="00437A7F"/>
  </w:style>
  <w:style w:type="paragraph" w:customStyle="1" w:styleId="B9A8F80EB72341709D81210CF88C92392">
    <w:name w:val="B9A8F80EB72341709D81210CF88C92392"/>
    <w:rsid w:val="00437A7F"/>
  </w:style>
  <w:style w:type="paragraph" w:customStyle="1" w:styleId="93CB61F63DC1449FA519FEE76811DA521">
    <w:name w:val="93CB61F63DC1449FA519FEE76811DA521"/>
    <w:rsid w:val="00437A7F"/>
  </w:style>
  <w:style w:type="paragraph" w:customStyle="1" w:styleId="2E5142FA207E475F98101F9CBB50756D">
    <w:name w:val="2E5142FA207E475F98101F9CBB50756D"/>
    <w:rsid w:val="00437A7F"/>
  </w:style>
  <w:style w:type="paragraph" w:customStyle="1" w:styleId="59CBEF5F9CEA4ED98BB3A832B31F953F">
    <w:name w:val="59CBEF5F9CEA4ED98BB3A832B31F953F"/>
    <w:rsid w:val="00437A7F"/>
  </w:style>
  <w:style w:type="paragraph" w:customStyle="1" w:styleId="A8ACA2F7E0D9455CA14B979BE624465A">
    <w:name w:val="A8ACA2F7E0D9455CA14B979BE624465A"/>
    <w:rsid w:val="00437A7F"/>
  </w:style>
  <w:style w:type="paragraph" w:customStyle="1" w:styleId="6D2FEE86A61A480D9E9C858630EE907A">
    <w:name w:val="6D2FEE86A61A480D9E9C858630EE907A"/>
    <w:rsid w:val="00437A7F"/>
  </w:style>
  <w:style w:type="paragraph" w:customStyle="1" w:styleId="18296EB721924835A6037E2294E5F2D8">
    <w:name w:val="18296EB721924835A6037E2294E5F2D8"/>
    <w:rsid w:val="00437A7F"/>
  </w:style>
  <w:style w:type="paragraph" w:customStyle="1" w:styleId="90319FABFBA647E9BAACA69A7A3F50E5">
    <w:name w:val="90319FABFBA647E9BAACA69A7A3F50E5"/>
    <w:rsid w:val="00437A7F"/>
  </w:style>
  <w:style w:type="paragraph" w:customStyle="1" w:styleId="FB29AE55D3BF4D978E9F8DF98A090858">
    <w:name w:val="FB29AE55D3BF4D978E9F8DF98A090858"/>
    <w:rsid w:val="00437A7F"/>
  </w:style>
  <w:style w:type="paragraph" w:customStyle="1" w:styleId="77BF46DBAE0E4B57B3C0C1AC99589F59">
    <w:name w:val="77BF46DBAE0E4B57B3C0C1AC99589F59"/>
    <w:rsid w:val="00437A7F"/>
  </w:style>
  <w:style w:type="paragraph" w:customStyle="1" w:styleId="D064EEBD15B944CC8447E63F451D7E7117">
    <w:name w:val="D064EEBD15B944CC8447E63F451D7E7117"/>
    <w:rsid w:val="00437A7F"/>
    <w:pPr>
      <w:spacing w:after="0" w:line="240" w:lineRule="auto"/>
    </w:pPr>
  </w:style>
  <w:style w:type="paragraph" w:customStyle="1" w:styleId="AA6249D6A0954E5C9CB40AF767358FE617">
    <w:name w:val="AA6249D6A0954E5C9CB40AF767358FE617"/>
    <w:rsid w:val="00437A7F"/>
    <w:pPr>
      <w:spacing w:after="0" w:line="240" w:lineRule="auto"/>
    </w:pPr>
  </w:style>
  <w:style w:type="paragraph" w:customStyle="1" w:styleId="732F9CD9880C4A25BF40450EABC067929">
    <w:name w:val="732F9CD9880C4A25BF40450EABC067929"/>
    <w:rsid w:val="00437A7F"/>
    <w:pPr>
      <w:spacing w:after="0" w:line="240" w:lineRule="auto"/>
    </w:pPr>
  </w:style>
  <w:style w:type="paragraph" w:customStyle="1" w:styleId="A06225314FF04618BB31A50E4413EFDA9">
    <w:name w:val="A06225314FF04618BB31A50E4413EFDA9"/>
    <w:rsid w:val="00437A7F"/>
    <w:pPr>
      <w:spacing w:after="0" w:line="240" w:lineRule="auto"/>
    </w:pPr>
  </w:style>
  <w:style w:type="paragraph" w:customStyle="1" w:styleId="BF21BF48B15C407683299B860B50365A9">
    <w:name w:val="BF21BF48B15C407683299B860B50365A9"/>
    <w:rsid w:val="00437A7F"/>
    <w:pPr>
      <w:spacing w:after="0" w:line="240" w:lineRule="auto"/>
    </w:pPr>
  </w:style>
  <w:style w:type="paragraph" w:customStyle="1" w:styleId="44C0E0CBDDF84B8DBA1D63DA15EC864A9">
    <w:name w:val="44C0E0CBDDF84B8DBA1D63DA15EC864A9"/>
    <w:rsid w:val="00437A7F"/>
    <w:pPr>
      <w:spacing w:after="0" w:line="240" w:lineRule="auto"/>
    </w:pPr>
  </w:style>
  <w:style w:type="paragraph" w:customStyle="1" w:styleId="30DC2B381DC84A6C846A1B8623870CC59">
    <w:name w:val="30DC2B381DC84A6C846A1B8623870CC59"/>
    <w:rsid w:val="00437A7F"/>
    <w:pPr>
      <w:spacing w:after="0" w:line="240" w:lineRule="auto"/>
    </w:pPr>
  </w:style>
  <w:style w:type="paragraph" w:customStyle="1" w:styleId="98F6FA8687D34B1E9F7A95D989BA7D6315">
    <w:name w:val="98F6FA8687D34B1E9F7A95D989BA7D6315"/>
    <w:rsid w:val="00437A7F"/>
  </w:style>
  <w:style w:type="paragraph" w:customStyle="1" w:styleId="B61321FC2A8A46FC95510E297A59885114">
    <w:name w:val="B61321FC2A8A46FC95510E297A59885114"/>
    <w:rsid w:val="00437A7F"/>
  </w:style>
  <w:style w:type="paragraph" w:customStyle="1" w:styleId="EC048CCE6B1647FFBDCDD908C2A44C9614">
    <w:name w:val="EC048CCE6B1647FFBDCDD908C2A44C9614"/>
    <w:rsid w:val="00437A7F"/>
  </w:style>
  <w:style w:type="paragraph" w:customStyle="1" w:styleId="57B1A8365DD0494FADC75FE601B6B3EF13">
    <w:name w:val="57B1A8365DD0494FADC75FE601B6B3EF13"/>
    <w:rsid w:val="00437A7F"/>
  </w:style>
  <w:style w:type="paragraph" w:customStyle="1" w:styleId="90361F5BA5AA422A9B6C61DFE84AD5B111">
    <w:name w:val="90361F5BA5AA422A9B6C61DFE84AD5B111"/>
    <w:rsid w:val="00437A7F"/>
  </w:style>
  <w:style w:type="paragraph" w:customStyle="1" w:styleId="7A2DF43DD6394D3AA93CC751DA6917A13">
    <w:name w:val="7A2DF43DD6394D3AA93CC751DA6917A13"/>
    <w:rsid w:val="00437A7F"/>
  </w:style>
  <w:style w:type="paragraph" w:customStyle="1" w:styleId="B69134215B2B488D909EDAE9EEA289F03">
    <w:name w:val="B69134215B2B488D909EDAE9EEA289F03"/>
    <w:rsid w:val="00437A7F"/>
  </w:style>
  <w:style w:type="paragraph" w:customStyle="1" w:styleId="30CFB9497251429D930C3D6AD66EC1664">
    <w:name w:val="30CFB9497251429D930C3D6AD66EC1664"/>
    <w:rsid w:val="00437A7F"/>
  </w:style>
  <w:style w:type="paragraph" w:customStyle="1" w:styleId="B9A8F80EB72341709D81210CF88C92393">
    <w:name w:val="B9A8F80EB72341709D81210CF88C92393"/>
    <w:rsid w:val="00437A7F"/>
  </w:style>
  <w:style w:type="paragraph" w:customStyle="1" w:styleId="93CB61F63DC1449FA519FEE76811DA522">
    <w:name w:val="93CB61F63DC1449FA519FEE76811DA522"/>
    <w:rsid w:val="00437A7F"/>
  </w:style>
  <w:style w:type="paragraph" w:customStyle="1" w:styleId="2E5142FA207E475F98101F9CBB50756D1">
    <w:name w:val="2E5142FA207E475F98101F9CBB50756D1"/>
    <w:rsid w:val="00437A7F"/>
  </w:style>
  <w:style w:type="paragraph" w:customStyle="1" w:styleId="59CBEF5F9CEA4ED98BB3A832B31F953F1">
    <w:name w:val="59CBEF5F9CEA4ED98BB3A832B31F953F1"/>
    <w:rsid w:val="00437A7F"/>
  </w:style>
  <w:style w:type="paragraph" w:customStyle="1" w:styleId="A8ACA2F7E0D9455CA14B979BE624465A1">
    <w:name w:val="A8ACA2F7E0D9455CA14B979BE624465A1"/>
    <w:rsid w:val="00437A7F"/>
  </w:style>
  <w:style w:type="paragraph" w:customStyle="1" w:styleId="6D2FEE86A61A480D9E9C858630EE907A1">
    <w:name w:val="6D2FEE86A61A480D9E9C858630EE907A1"/>
    <w:rsid w:val="00437A7F"/>
  </w:style>
  <w:style w:type="paragraph" w:customStyle="1" w:styleId="18296EB721924835A6037E2294E5F2D81">
    <w:name w:val="18296EB721924835A6037E2294E5F2D81"/>
    <w:rsid w:val="00437A7F"/>
  </w:style>
  <w:style w:type="paragraph" w:customStyle="1" w:styleId="90319FABFBA647E9BAACA69A7A3F50E51">
    <w:name w:val="90319FABFBA647E9BAACA69A7A3F50E51"/>
    <w:rsid w:val="00437A7F"/>
  </w:style>
  <w:style w:type="paragraph" w:customStyle="1" w:styleId="FB29AE55D3BF4D978E9F8DF98A0908581">
    <w:name w:val="FB29AE55D3BF4D978E9F8DF98A0908581"/>
    <w:rsid w:val="00437A7F"/>
  </w:style>
  <w:style w:type="paragraph" w:customStyle="1" w:styleId="77BF46DBAE0E4B57B3C0C1AC99589F591">
    <w:name w:val="77BF46DBAE0E4B57B3C0C1AC99589F591"/>
    <w:rsid w:val="00437A7F"/>
  </w:style>
  <w:style w:type="paragraph" w:customStyle="1" w:styleId="889837D5899D4FDEA21C6F3E0824ACBF">
    <w:name w:val="889837D5899D4FDEA21C6F3E0824ACBF"/>
    <w:rsid w:val="00437A7F"/>
  </w:style>
  <w:style w:type="paragraph" w:customStyle="1" w:styleId="D064EEBD15B944CC8447E63F451D7E7118">
    <w:name w:val="D064EEBD15B944CC8447E63F451D7E7118"/>
    <w:rsid w:val="00437A7F"/>
    <w:pPr>
      <w:spacing w:after="0" w:line="240" w:lineRule="auto"/>
    </w:pPr>
  </w:style>
  <w:style w:type="paragraph" w:customStyle="1" w:styleId="AA6249D6A0954E5C9CB40AF767358FE618">
    <w:name w:val="AA6249D6A0954E5C9CB40AF767358FE618"/>
    <w:rsid w:val="00437A7F"/>
    <w:pPr>
      <w:spacing w:after="0" w:line="240" w:lineRule="auto"/>
    </w:pPr>
  </w:style>
  <w:style w:type="paragraph" w:customStyle="1" w:styleId="732F9CD9880C4A25BF40450EABC0679210">
    <w:name w:val="732F9CD9880C4A25BF40450EABC0679210"/>
    <w:rsid w:val="00437A7F"/>
    <w:pPr>
      <w:spacing w:after="0" w:line="240" w:lineRule="auto"/>
    </w:pPr>
  </w:style>
  <w:style w:type="paragraph" w:customStyle="1" w:styleId="A06225314FF04618BB31A50E4413EFDA10">
    <w:name w:val="A06225314FF04618BB31A50E4413EFDA10"/>
    <w:rsid w:val="00437A7F"/>
    <w:pPr>
      <w:spacing w:after="0" w:line="240" w:lineRule="auto"/>
    </w:pPr>
  </w:style>
  <w:style w:type="paragraph" w:customStyle="1" w:styleId="BF21BF48B15C407683299B860B50365A10">
    <w:name w:val="BF21BF48B15C407683299B860B50365A10"/>
    <w:rsid w:val="00437A7F"/>
    <w:pPr>
      <w:spacing w:after="0" w:line="240" w:lineRule="auto"/>
    </w:pPr>
  </w:style>
  <w:style w:type="paragraph" w:customStyle="1" w:styleId="44C0E0CBDDF84B8DBA1D63DA15EC864A10">
    <w:name w:val="44C0E0CBDDF84B8DBA1D63DA15EC864A10"/>
    <w:rsid w:val="00437A7F"/>
    <w:pPr>
      <w:spacing w:after="0" w:line="240" w:lineRule="auto"/>
    </w:pPr>
  </w:style>
  <w:style w:type="paragraph" w:customStyle="1" w:styleId="30DC2B381DC84A6C846A1B8623870CC510">
    <w:name w:val="30DC2B381DC84A6C846A1B8623870CC510"/>
    <w:rsid w:val="00437A7F"/>
    <w:pPr>
      <w:spacing w:after="0" w:line="240" w:lineRule="auto"/>
    </w:pPr>
  </w:style>
  <w:style w:type="paragraph" w:customStyle="1" w:styleId="98F6FA8687D34B1E9F7A95D989BA7D6316">
    <w:name w:val="98F6FA8687D34B1E9F7A95D989BA7D6316"/>
    <w:rsid w:val="00437A7F"/>
  </w:style>
  <w:style w:type="paragraph" w:customStyle="1" w:styleId="51DBDB562F664A2893BA686F0775D6CF">
    <w:name w:val="51DBDB562F664A2893BA686F0775D6CF"/>
    <w:rsid w:val="00437A7F"/>
  </w:style>
  <w:style w:type="paragraph" w:customStyle="1" w:styleId="B61321FC2A8A46FC95510E297A59885115">
    <w:name w:val="B61321FC2A8A46FC95510E297A59885115"/>
    <w:rsid w:val="00437A7F"/>
  </w:style>
  <w:style w:type="paragraph" w:customStyle="1" w:styleId="EC048CCE6B1647FFBDCDD908C2A44C9615">
    <w:name w:val="EC048CCE6B1647FFBDCDD908C2A44C9615"/>
    <w:rsid w:val="00437A7F"/>
  </w:style>
  <w:style w:type="paragraph" w:customStyle="1" w:styleId="57B1A8365DD0494FADC75FE601B6B3EF14">
    <w:name w:val="57B1A8365DD0494FADC75FE601B6B3EF14"/>
    <w:rsid w:val="00437A7F"/>
  </w:style>
  <w:style w:type="paragraph" w:customStyle="1" w:styleId="90361F5BA5AA422A9B6C61DFE84AD5B112">
    <w:name w:val="90361F5BA5AA422A9B6C61DFE84AD5B112"/>
    <w:rsid w:val="00437A7F"/>
  </w:style>
  <w:style w:type="paragraph" w:customStyle="1" w:styleId="7A2DF43DD6394D3AA93CC751DA6917A14">
    <w:name w:val="7A2DF43DD6394D3AA93CC751DA6917A14"/>
    <w:rsid w:val="00437A7F"/>
  </w:style>
  <w:style w:type="paragraph" w:customStyle="1" w:styleId="B69134215B2B488D909EDAE9EEA289F04">
    <w:name w:val="B69134215B2B488D909EDAE9EEA289F04"/>
    <w:rsid w:val="00437A7F"/>
  </w:style>
  <w:style w:type="paragraph" w:customStyle="1" w:styleId="30CFB9497251429D930C3D6AD66EC1665">
    <w:name w:val="30CFB9497251429D930C3D6AD66EC1665"/>
    <w:rsid w:val="00437A7F"/>
  </w:style>
  <w:style w:type="paragraph" w:customStyle="1" w:styleId="B9A8F80EB72341709D81210CF88C92394">
    <w:name w:val="B9A8F80EB72341709D81210CF88C92394"/>
    <w:rsid w:val="00437A7F"/>
  </w:style>
  <w:style w:type="paragraph" w:customStyle="1" w:styleId="93CB61F63DC1449FA519FEE76811DA523">
    <w:name w:val="93CB61F63DC1449FA519FEE76811DA523"/>
    <w:rsid w:val="00437A7F"/>
  </w:style>
  <w:style w:type="paragraph" w:customStyle="1" w:styleId="2E5142FA207E475F98101F9CBB50756D2">
    <w:name w:val="2E5142FA207E475F98101F9CBB50756D2"/>
    <w:rsid w:val="00437A7F"/>
  </w:style>
  <w:style w:type="paragraph" w:customStyle="1" w:styleId="59CBEF5F9CEA4ED98BB3A832B31F953F2">
    <w:name w:val="59CBEF5F9CEA4ED98BB3A832B31F953F2"/>
    <w:rsid w:val="00437A7F"/>
  </w:style>
  <w:style w:type="paragraph" w:customStyle="1" w:styleId="A8ACA2F7E0D9455CA14B979BE624465A2">
    <w:name w:val="A8ACA2F7E0D9455CA14B979BE624465A2"/>
    <w:rsid w:val="00437A7F"/>
  </w:style>
  <w:style w:type="paragraph" w:customStyle="1" w:styleId="6D2FEE86A61A480D9E9C858630EE907A2">
    <w:name w:val="6D2FEE86A61A480D9E9C858630EE907A2"/>
    <w:rsid w:val="00437A7F"/>
  </w:style>
  <w:style w:type="paragraph" w:customStyle="1" w:styleId="18296EB721924835A6037E2294E5F2D82">
    <w:name w:val="18296EB721924835A6037E2294E5F2D82"/>
    <w:rsid w:val="00437A7F"/>
  </w:style>
  <w:style w:type="paragraph" w:customStyle="1" w:styleId="90319FABFBA647E9BAACA69A7A3F50E52">
    <w:name w:val="90319FABFBA647E9BAACA69A7A3F50E52"/>
    <w:rsid w:val="00437A7F"/>
  </w:style>
  <w:style w:type="paragraph" w:customStyle="1" w:styleId="FB29AE55D3BF4D978E9F8DF98A0908582">
    <w:name w:val="FB29AE55D3BF4D978E9F8DF98A0908582"/>
    <w:rsid w:val="00437A7F"/>
  </w:style>
  <w:style w:type="paragraph" w:customStyle="1" w:styleId="77BF46DBAE0E4B57B3C0C1AC99589F592">
    <w:name w:val="77BF46DBAE0E4B57B3C0C1AC99589F592"/>
    <w:rsid w:val="00437A7F"/>
  </w:style>
  <w:style w:type="paragraph" w:customStyle="1" w:styleId="889837D5899D4FDEA21C6F3E0824ACBF1">
    <w:name w:val="889837D5899D4FDEA21C6F3E0824ACBF1"/>
    <w:rsid w:val="00437A7F"/>
  </w:style>
  <w:style w:type="paragraph" w:customStyle="1" w:styleId="CBF587870B97438C8B51AE3EC59EAA07">
    <w:name w:val="CBF587870B97438C8B51AE3EC59EAA07"/>
    <w:rsid w:val="00437A7F"/>
  </w:style>
  <w:style w:type="paragraph" w:customStyle="1" w:styleId="3AD33FD224D84F45885D3B765F8C81AE">
    <w:name w:val="3AD33FD224D84F45885D3B765F8C81AE"/>
    <w:rsid w:val="00437A7F"/>
  </w:style>
  <w:style w:type="paragraph" w:customStyle="1" w:styleId="6E99906F47FE422FA62CE82CB91C7B26">
    <w:name w:val="6E99906F47FE422FA62CE82CB91C7B26"/>
    <w:rsid w:val="000D2EAB"/>
  </w:style>
  <w:style w:type="paragraph" w:customStyle="1" w:styleId="6D7A60C8E19B497E97E3956C6EF01475">
    <w:name w:val="6D7A60C8E19B497E97E3956C6EF01475"/>
    <w:rsid w:val="000D2EAB"/>
  </w:style>
  <w:style w:type="paragraph" w:customStyle="1" w:styleId="ADF741C3626E4C9AB03BB39385483AAC">
    <w:name w:val="ADF741C3626E4C9AB03BB39385483AAC"/>
    <w:rsid w:val="000D2EAB"/>
  </w:style>
  <w:style w:type="paragraph" w:customStyle="1" w:styleId="159B02B12A6146D4A2160194EAF5DB4C">
    <w:name w:val="159B02B12A6146D4A2160194EAF5DB4C"/>
    <w:rsid w:val="000D2EAB"/>
  </w:style>
  <w:style w:type="paragraph" w:customStyle="1" w:styleId="E829F584C0CB439FB87DCCA9B86C2A81">
    <w:name w:val="E829F584C0CB439FB87DCCA9B86C2A81"/>
    <w:rsid w:val="000D2EAB"/>
  </w:style>
  <w:style w:type="paragraph" w:customStyle="1" w:styleId="BF6C0338A4AD493F9C46B94BDF54EE90">
    <w:name w:val="BF6C0338A4AD493F9C46B94BDF54EE90"/>
    <w:rsid w:val="000D2EAB"/>
  </w:style>
  <w:style w:type="paragraph" w:customStyle="1" w:styleId="D064EEBD15B944CC8447E63F451D7E7119">
    <w:name w:val="D064EEBD15B944CC8447E63F451D7E7119"/>
    <w:rsid w:val="000D2EAB"/>
    <w:pPr>
      <w:spacing w:after="0" w:line="240" w:lineRule="auto"/>
    </w:pPr>
  </w:style>
  <w:style w:type="paragraph" w:customStyle="1" w:styleId="AA6249D6A0954E5C9CB40AF767358FE619">
    <w:name w:val="AA6249D6A0954E5C9CB40AF767358FE619"/>
    <w:rsid w:val="000D2EAB"/>
    <w:pPr>
      <w:spacing w:after="0" w:line="240" w:lineRule="auto"/>
    </w:pPr>
  </w:style>
  <w:style w:type="paragraph" w:customStyle="1" w:styleId="732F9CD9880C4A25BF40450EABC0679211">
    <w:name w:val="732F9CD9880C4A25BF40450EABC0679211"/>
    <w:rsid w:val="000D2EAB"/>
    <w:pPr>
      <w:spacing w:after="0" w:line="240" w:lineRule="auto"/>
    </w:pPr>
  </w:style>
  <w:style w:type="paragraph" w:customStyle="1" w:styleId="A06225314FF04618BB31A50E4413EFDA11">
    <w:name w:val="A06225314FF04618BB31A50E4413EFDA11"/>
    <w:rsid w:val="000D2EAB"/>
    <w:pPr>
      <w:spacing w:after="0" w:line="240" w:lineRule="auto"/>
    </w:pPr>
  </w:style>
  <w:style w:type="paragraph" w:customStyle="1" w:styleId="BF21BF48B15C407683299B860B50365A11">
    <w:name w:val="BF21BF48B15C407683299B860B50365A11"/>
    <w:rsid w:val="000D2EAB"/>
    <w:pPr>
      <w:spacing w:after="0" w:line="240" w:lineRule="auto"/>
    </w:pPr>
  </w:style>
  <w:style w:type="paragraph" w:customStyle="1" w:styleId="44C0E0CBDDF84B8DBA1D63DA15EC864A11">
    <w:name w:val="44C0E0CBDDF84B8DBA1D63DA15EC864A11"/>
    <w:rsid w:val="000D2EAB"/>
    <w:pPr>
      <w:spacing w:after="0" w:line="240" w:lineRule="auto"/>
    </w:pPr>
  </w:style>
  <w:style w:type="paragraph" w:customStyle="1" w:styleId="30DC2B381DC84A6C846A1B8623870CC511">
    <w:name w:val="30DC2B381DC84A6C846A1B8623870CC511"/>
    <w:rsid w:val="000D2EAB"/>
    <w:pPr>
      <w:spacing w:after="0" w:line="240" w:lineRule="auto"/>
    </w:pPr>
  </w:style>
  <w:style w:type="paragraph" w:customStyle="1" w:styleId="98F6FA8687D34B1E9F7A95D989BA7D6317">
    <w:name w:val="98F6FA8687D34B1E9F7A95D989BA7D6317"/>
    <w:rsid w:val="000D2EAB"/>
  </w:style>
  <w:style w:type="paragraph" w:customStyle="1" w:styleId="B61321FC2A8A46FC95510E297A59885116">
    <w:name w:val="B61321FC2A8A46FC95510E297A59885116"/>
    <w:rsid w:val="000D2EAB"/>
  </w:style>
  <w:style w:type="paragraph" w:customStyle="1" w:styleId="EC048CCE6B1647FFBDCDD908C2A44C9616">
    <w:name w:val="EC048CCE6B1647FFBDCDD908C2A44C9616"/>
    <w:rsid w:val="000D2EAB"/>
  </w:style>
  <w:style w:type="paragraph" w:customStyle="1" w:styleId="57B1A8365DD0494FADC75FE601B6B3EF15">
    <w:name w:val="57B1A8365DD0494FADC75FE601B6B3EF15"/>
    <w:rsid w:val="000D2EAB"/>
  </w:style>
  <w:style w:type="paragraph" w:customStyle="1" w:styleId="90361F5BA5AA422A9B6C61DFE84AD5B113">
    <w:name w:val="90361F5BA5AA422A9B6C61DFE84AD5B113"/>
    <w:rsid w:val="000D2EAB"/>
  </w:style>
  <w:style w:type="paragraph" w:customStyle="1" w:styleId="7A2DF43DD6394D3AA93CC751DA6917A15">
    <w:name w:val="7A2DF43DD6394D3AA93CC751DA6917A15"/>
    <w:rsid w:val="000D2EAB"/>
  </w:style>
  <w:style w:type="paragraph" w:customStyle="1" w:styleId="B69134215B2B488D909EDAE9EEA289F05">
    <w:name w:val="B69134215B2B488D909EDAE9EEA289F05"/>
    <w:rsid w:val="000D2EAB"/>
  </w:style>
  <w:style w:type="paragraph" w:customStyle="1" w:styleId="30CFB9497251429D930C3D6AD66EC1666">
    <w:name w:val="30CFB9497251429D930C3D6AD66EC1666"/>
    <w:rsid w:val="000D2EAB"/>
  </w:style>
  <w:style w:type="paragraph" w:customStyle="1" w:styleId="B9A8F80EB72341709D81210CF88C92395">
    <w:name w:val="B9A8F80EB72341709D81210CF88C92395"/>
    <w:rsid w:val="000D2EAB"/>
  </w:style>
  <w:style w:type="paragraph" w:customStyle="1" w:styleId="93CB61F63DC1449FA519FEE76811DA524">
    <w:name w:val="93CB61F63DC1449FA519FEE76811DA524"/>
    <w:rsid w:val="000D2EAB"/>
  </w:style>
  <w:style w:type="paragraph" w:customStyle="1" w:styleId="2E5142FA207E475F98101F9CBB50756D3">
    <w:name w:val="2E5142FA207E475F98101F9CBB50756D3"/>
    <w:rsid w:val="000D2EAB"/>
  </w:style>
  <w:style w:type="paragraph" w:customStyle="1" w:styleId="59CBEF5F9CEA4ED98BB3A832B31F953F3">
    <w:name w:val="59CBEF5F9CEA4ED98BB3A832B31F953F3"/>
    <w:rsid w:val="000D2EAB"/>
  </w:style>
  <w:style w:type="paragraph" w:customStyle="1" w:styleId="A8ACA2F7E0D9455CA14B979BE624465A3">
    <w:name w:val="A8ACA2F7E0D9455CA14B979BE624465A3"/>
    <w:rsid w:val="000D2EAB"/>
  </w:style>
  <w:style w:type="paragraph" w:customStyle="1" w:styleId="6D2FEE86A61A480D9E9C858630EE907A3">
    <w:name w:val="6D2FEE86A61A480D9E9C858630EE907A3"/>
    <w:rsid w:val="000D2EAB"/>
  </w:style>
  <w:style w:type="paragraph" w:customStyle="1" w:styleId="18296EB721924835A6037E2294E5F2D83">
    <w:name w:val="18296EB721924835A6037E2294E5F2D83"/>
    <w:rsid w:val="000D2EAB"/>
  </w:style>
  <w:style w:type="paragraph" w:customStyle="1" w:styleId="90319FABFBA647E9BAACA69A7A3F50E53">
    <w:name w:val="90319FABFBA647E9BAACA69A7A3F50E53"/>
    <w:rsid w:val="000D2EAB"/>
  </w:style>
  <w:style w:type="paragraph" w:customStyle="1" w:styleId="82BBC5BDD17C4BEBB0E61CE5CDDEC696">
    <w:name w:val="82BBC5BDD17C4BEBB0E61CE5CDDEC696"/>
    <w:rsid w:val="000D2EAB"/>
  </w:style>
  <w:style w:type="paragraph" w:customStyle="1" w:styleId="4EAFB69F601B418DA5A8B2B7EB65731A">
    <w:name w:val="4EAFB69F601B418DA5A8B2B7EB65731A"/>
    <w:rsid w:val="000D2EAB"/>
  </w:style>
  <w:style w:type="paragraph" w:customStyle="1" w:styleId="C4A4433F491547199E9AA2B756228FFC">
    <w:name w:val="C4A4433F491547199E9AA2B756228FFC"/>
    <w:rsid w:val="000D2EAB"/>
  </w:style>
  <w:style w:type="paragraph" w:customStyle="1" w:styleId="F59B09C6AA50467195D6D2B9131FCFE7">
    <w:name w:val="F59B09C6AA50467195D6D2B9131FCFE7"/>
    <w:rsid w:val="000D2EAB"/>
  </w:style>
  <w:style w:type="paragraph" w:customStyle="1" w:styleId="6D7A60C8E19B497E97E3956C6EF014751">
    <w:name w:val="6D7A60C8E19B497E97E3956C6EF014751"/>
    <w:rsid w:val="000D2EAB"/>
  </w:style>
  <w:style w:type="paragraph" w:customStyle="1" w:styleId="ADF741C3626E4C9AB03BB39385483AAC1">
    <w:name w:val="ADF741C3626E4C9AB03BB39385483AAC1"/>
    <w:rsid w:val="000D2EAB"/>
  </w:style>
  <w:style w:type="paragraph" w:customStyle="1" w:styleId="159B02B12A6146D4A2160194EAF5DB4C1">
    <w:name w:val="159B02B12A6146D4A2160194EAF5DB4C1"/>
    <w:rsid w:val="000D2EAB"/>
  </w:style>
  <w:style w:type="paragraph" w:customStyle="1" w:styleId="E829F584C0CB439FB87DCCA9B86C2A811">
    <w:name w:val="E829F584C0CB439FB87DCCA9B86C2A811"/>
    <w:rsid w:val="000D2EAB"/>
  </w:style>
  <w:style w:type="paragraph" w:customStyle="1" w:styleId="BF6C0338A4AD493F9C46B94BDF54EE901">
    <w:name w:val="BF6C0338A4AD493F9C46B94BDF54EE901"/>
    <w:rsid w:val="000D2EAB"/>
  </w:style>
  <w:style w:type="paragraph" w:customStyle="1" w:styleId="EDE327389FDD4423A90AD61D6E05EB30">
    <w:name w:val="EDE327389FDD4423A90AD61D6E05EB30"/>
    <w:rsid w:val="000D2EAB"/>
  </w:style>
  <w:style w:type="paragraph" w:customStyle="1" w:styleId="235F25868678441F83D04D76870D7591">
    <w:name w:val="235F25868678441F83D04D76870D7591"/>
    <w:rsid w:val="000D2EAB"/>
  </w:style>
  <w:style w:type="paragraph" w:customStyle="1" w:styleId="D07160195EBE4846981A0C87A33E72A3">
    <w:name w:val="D07160195EBE4846981A0C87A33E72A3"/>
    <w:rsid w:val="000D2EAB"/>
  </w:style>
  <w:style w:type="paragraph" w:customStyle="1" w:styleId="6E99906F47FE422FA62CE82CB91C7B261">
    <w:name w:val="6E99906F47FE422FA62CE82CB91C7B261"/>
    <w:rsid w:val="000D2EAB"/>
  </w:style>
  <w:style w:type="paragraph" w:customStyle="1" w:styleId="D064EEBD15B944CC8447E63F451D7E7120">
    <w:name w:val="D064EEBD15B944CC8447E63F451D7E7120"/>
    <w:rsid w:val="000D2EAB"/>
    <w:pPr>
      <w:spacing w:after="0" w:line="240" w:lineRule="auto"/>
    </w:pPr>
  </w:style>
  <w:style w:type="paragraph" w:customStyle="1" w:styleId="AA6249D6A0954E5C9CB40AF767358FE620">
    <w:name w:val="AA6249D6A0954E5C9CB40AF767358FE620"/>
    <w:rsid w:val="000D2EAB"/>
    <w:pPr>
      <w:spacing w:after="0" w:line="240" w:lineRule="auto"/>
    </w:pPr>
  </w:style>
  <w:style w:type="paragraph" w:customStyle="1" w:styleId="732F9CD9880C4A25BF40450EABC0679212">
    <w:name w:val="732F9CD9880C4A25BF40450EABC0679212"/>
    <w:rsid w:val="000D2EAB"/>
    <w:pPr>
      <w:spacing w:after="0" w:line="240" w:lineRule="auto"/>
    </w:pPr>
  </w:style>
  <w:style w:type="paragraph" w:customStyle="1" w:styleId="A06225314FF04618BB31A50E4413EFDA12">
    <w:name w:val="A06225314FF04618BB31A50E4413EFDA12"/>
    <w:rsid w:val="000D2EAB"/>
    <w:pPr>
      <w:spacing w:after="0" w:line="240" w:lineRule="auto"/>
    </w:pPr>
  </w:style>
  <w:style w:type="paragraph" w:customStyle="1" w:styleId="BF21BF48B15C407683299B860B50365A12">
    <w:name w:val="BF21BF48B15C407683299B860B50365A12"/>
    <w:rsid w:val="000D2EAB"/>
    <w:pPr>
      <w:spacing w:after="0" w:line="240" w:lineRule="auto"/>
    </w:pPr>
  </w:style>
  <w:style w:type="paragraph" w:customStyle="1" w:styleId="44C0E0CBDDF84B8DBA1D63DA15EC864A12">
    <w:name w:val="44C0E0CBDDF84B8DBA1D63DA15EC864A12"/>
    <w:rsid w:val="000D2EAB"/>
    <w:pPr>
      <w:spacing w:after="0" w:line="240" w:lineRule="auto"/>
    </w:pPr>
  </w:style>
  <w:style w:type="paragraph" w:customStyle="1" w:styleId="30DC2B381DC84A6C846A1B8623870CC512">
    <w:name w:val="30DC2B381DC84A6C846A1B8623870CC512"/>
    <w:rsid w:val="000D2EAB"/>
    <w:pPr>
      <w:spacing w:after="0" w:line="240" w:lineRule="auto"/>
    </w:pPr>
  </w:style>
  <w:style w:type="paragraph" w:customStyle="1" w:styleId="98F6FA8687D34B1E9F7A95D989BA7D6318">
    <w:name w:val="98F6FA8687D34B1E9F7A95D989BA7D6318"/>
    <w:rsid w:val="000D2EAB"/>
  </w:style>
  <w:style w:type="paragraph" w:customStyle="1" w:styleId="B61321FC2A8A46FC95510E297A59885117">
    <w:name w:val="B61321FC2A8A46FC95510E297A59885117"/>
    <w:rsid w:val="000D2EAB"/>
  </w:style>
  <w:style w:type="paragraph" w:customStyle="1" w:styleId="EC048CCE6B1647FFBDCDD908C2A44C9617">
    <w:name w:val="EC048CCE6B1647FFBDCDD908C2A44C9617"/>
    <w:rsid w:val="000D2EAB"/>
  </w:style>
  <w:style w:type="paragraph" w:customStyle="1" w:styleId="57B1A8365DD0494FADC75FE601B6B3EF16">
    <w:name w:val="57B1A8365DD0494FADC75FE601B6B3EF16"/>
    <w:rsid w:val="000D2EAB"/>
  </w:style>
  <w:style w:type="paragraph" w:customStyle="1" w:styleId="90361F5BA5AA422A9B6C61DFE84AD5B114">
    <w:name w:val="90361F5BA5AA422A9B6C61DFE84AD5B114"/>
    <w:rsid w:val="000D2EAB"/>
  </w:style>
  <w:style w:type="paragraph" w:customStyle="1" w:styleId="7A2DF43DD6394D3AA93CC751DA6917A16">
    <w:name w:val="7A2DF43DD6394D3AA93CC751DA6917A16"/>
    <w:rsid w:val="000D2EAB"/>
  </w:style>
  <w:style w:type="paragraph" w:customStyle="1" w:styleId="B69134215B2B488D909EDAE9EEA289F06">
    <w:name w:val="B69134215B2B488D909EDAE9EEA289F06"/>
    <w:rsid w:val="000D2EAB"/>
  </w:style>
  <w:style w:type="paragraph" w:customStyle="1" w:styleId="30CFB9497251429D930C3D6AD66EC1667">
    <w:name w:val="30CFB9497251429D930C3D6AD66EC1667"/>
    <w:rsid w:val="000D2EAB"/>
  </w:style>
  <w:style w:type="paragraph" w:customStyle="1" w:styleId="B9A8F80EB72341709D81210CF88C92396">
    <w:name w:val="B9A8F80EB72341709D81210CF88C92396"/>
    <w:rsid w:val="000D2EAB"/>
  </w:style>
  <w:style w:type="paragraph" w:customStyle="1" w:styleId="93CB61F63DC1449FA519FEE76811DA525">
    <w:name w:val="93CB61F63DC1449FA519FEE76811DA525"/>
    <w:rsid w:val="000D2EAB"/>
  </w:style>
  <w:style w:type="paragraph" w:customStyle="1" w:styleId="2E5142FA207E475F98101F9CBB50756D4">
    <w:name w:val="2E5142FA207E475F98101F9CBB50756D4"/>
    <w:rsid w:val="000D2EAB"/>
  </w:style>
  <w:style w:type="paragraph" w:customStyle="1" w:styleId="59CBEF5F9CEA4ED98BB3A832B31F953F4">
    <w:name w:val="59CBEF5F9CEA4ED98BB3A832B31F953F4"/>
    <w:rsid w:val="000D2EAB"/>
  </w:style>
  <w:style w:type="paragraph" w:customStyle="1" w:styleId="A8ACA2F7E0D9455CA14B979BE624465A4">
    <w:name w:val="A8ACA2F7E0D9455CA14B979BE624465A4"/>
    <w:rsid w:val="000D2EAB"/>
  </w:style>
  <w:style w:type="paragraph" w:customStyle="1" w:styleId="6D2FEE86A61A480D9E9C858630EE907A4">
    <w:name w:val="6D2FEE86A61A480D9E9C858630EE907A4"/>
    <w:rsid w:val="000D2EAB"/>
  </w:style>
  <w:style w:type="paragraph" w:customStyle="1" w:styleId="18296EB721924835A6037E2294E5F2D84">
    <w:name w:val="18296EB721924835A6037E2294E5F2D84"/>
    <w:rsid w:val="000D2EAB"/>
  </w:style>
  <w:style w:type="paragraph" w:customStyle="1" w:styleId="90319FABFBA647E9BAACA69A7A3F50E54">
    <w:name w:val="90319FABFBA647E9BAACA69A7A3F50E54"/>
    <w:rsid w:val="000D2EAB"/>
  </w:style>
  <w:style w:type="paragraph" w:customStyle="1" w:styleId="82BBC5BDD17C4BEBB0E61CE5CDDEC6961">
    <w:name w:val="82BBC5BDD17C4BEBB0E61CE5CDDEC6961"/>
    <w:rsid w:val="000D2EAB"/>
  </w:style>
  <w:style w:type="paragraph" w:customStyle="1" w:styleId="4EAFB69F601B418DA5A8B2B7EB65731A1">
    <w:name w:val="4EAFB69F601B418DA5A8B2B7EB65731A1"/>
    <w:rsid w:val="000D2EAB"/>
  </w:style>
  <w:style w:type="paragraph" w:customStyle="1" w:styleId="C4A4433F491547199E9AA2B756228FFC1">
    <w:name w:val="C4A4433F491547199E9AA2B756228FFC1"/>
    <w:rsid w:val="000D2EAB"/>
  </w:style>
  <w:style w:type="paragraph" w:customStyle="1" w:styleId="F59B09C6AA50467195D6D2B9131FCFE71">
    <w:name w:val="F59B09C6AA50467195D6D2B9131FCFE71"/>
    <w:rsid w:val="000D2EAB"/>
  </w:style>
  <w:style w:type="paragraph" w:customStyle="1" w:styleId="6D7A60C8E19B497E97E3956C6EF014752">
    <w:name w:val="6D7A60C8E19B497E97E3956C6EF014752"/>
    <w:rsid w:val="000D2EAB"/>
  </w:style>
  <w:style w:type="paragraph" w:customStyle="1" w:styleId="ADF741C3626E4C9AB03BB39385483AAC2">
    <w:name w:val="ADF741C3626E4C9AB03BB39385483AAC2"/>
    <w:rsid w:val="000D2EAB"/>
  </w:style>
  <w:style w:type="paragraph" w:customStyle="1" w:styleId="159B02B12A6146D4A2160194EAF5DB4C2">
    <w:name w:val="159B02B12A6146D4A2160194EAF5DB4C2"/>
    <w:rsid w:val="000D2EAB"/>
  </w:style>
  <w:style w:type="paragraph" w:customStyle="1" w:styleId="E829F584C0CB439FB87DCCA9B86C2A812">
    <w:name w:val="E829F584C0CB439FB87DCCA9B86C2A812"/>
    <w:rsid w:val="000D2EAB"/>
  </w:style>
  <w:style w:type="paragraph" w:customStyle="1" w:styleId="BF6C0338A4AD493F9C46B94BDF54EE902">
    <w:name w:val="BF6C0338A4AD493F9C46B94BDF54EE902"/>
    <w:rsid w:val="000D2EAB"/>
  </w:style>
  <w:style w:type="paragraph" w:customStyle="1" w:styleId="EDE327389FDD4423A90AD61D6E05EB301">
    <w:name w:val="EDE327389FDD4423A90AD61D6E05EB301"/>
    <w:rsid w:val="000D2EAB"/>
  </w:style>
  <w:style w:type="paragraph" w:customStyle="1" w:styleId="235F25868678441F83D04D76870D75911">
    <w:name w:val="235F25868678441F83D04D76870D75911"/>
    <w:rsid w:val="000D2EAB"/>
  </w:style>
  <w:style w:type="paragraph" w:customStyle="1" w:styleId="D07160195EBE4846981A0C87A33E72A31">
    <w:name w:val="D07160195EBE4846981A0C87A33E72A31"/>
    <w:rsid w:val="000D2EAB"/>
  </w:style>
  <w:style w:type="paragraph" w:customStyle="1" w:styleId="6E99906F47FE422FA62CE82CB91C7B262">
    <w:name w:val="6E99906F47FE422FA62CE82CB91C7B262"/>
    <w:rsid w:val="000D2EAB"/>
  </w:style>
  <w:style w:type="paragraph" w:customStyle="1" w:styleId="69044C47B5CC4F7CA034E647D74BA956">
    <w:name w:val="69044C47B5CC4F7CA034E647D74BA956"/>
    <w:rsid w:val="000D2EAB"/>
  </w:style>
  <w:style w:type="paragraph" w:customStyle="1" w:styleId="7EBDC2A2D93C45D7B123D79D30996FB3">
    <w:name w:val="7EBDC2A2D93C45D7B123D79D30996FB3"/>
    <w:rsid w:val="000D2EAB"/>
  </w:style>
  <w:style w:type="paragraph" w:customStyle="1" w:styleId="EE9925F836354A73B490D660DA5075A7">
    <w:name w:val="EE9925F836354A73B490D660DA5075A7"/>
    <w:rsid w:val="000D2EAB"/>
  </w:style>
  <w:style w:type="paragraph" w:customStyle="1" w:styleId="55D0351C61614EA8A0677A49368684A7">
    <w:name w:val="55D0351C61614EA8A0677A49368684A7"/>
    <w:rsid w:val="000D2EAB"/>
  </w:style>
  <w:style w:type="paragraph" w:customStyle="1" w:styleId="D064EEBD15B944CC8447E63F451D7E7121">
    <w:name w:val="D064EEBD15B944CC8447E63F451D7E7121"/>
    <w:rsid w:val="009A1A5D"/>
    <w:pPr>
      <w:spacing w:after="0" w:line="240" w:lineRule="auto"/>
    </w:pPr>
  </w:style>
  <w:style w:type="paragraph" w:customStyle="1" w:styleId="AA6249D6A0954E5C9CB40AF767358FE621">
    <w:name w:val="AA6249D6A0954E5C9CB40AF767358FE621"/>
    <w:rsid w:val="009A1A5D"/>
    <w:pPr>
      <w:spacing w:after="0" w:line="240" w:lineRule="auto"/>
    </w:pPr>
  </w:style>
  <w:style w:type="paragraph" w:customStyle="1" w:styleId="732F9CD9880C4A25BF40450EABC0679213">
    <w:name w:val="732F9CD9880C4A25BF40450EABC0679213"/>
    <w:rsid w:val="009A1A5D"/>
    <w:pPr>
      <w:spacing w:after="0" w:line="240" w:lineRule="auto"/>
    </w:pPr>
  </w:style>
  <w:style w:type="paragraph" w:customStyle="1" w:styleId="A06225314FF04618BB31A50E4413EFDA13">
    <w:name w:val="A06225314FF04618BB31A50E4413EFDA13"/>
    <w:rsid w:val="009A1A5D"/>
    <w:pPr>
      <w:spacing w:after="0" w:line="240" w:lineRule="auto"/>
    </w:pPr>
  </w:style>
  <w:style w:type="paragraph" w:customStyle="1" w:styleId="BF21BF48B15C407683299B860B50365A13">
    <w:name w:val="BF21BF48B15C407683299B860B50365A13"/>
    <w:rsid w:val="009A1A5D"/>
    <w:pPr>
      <w:spacing w:after="0" w:line="240" w:lineRule="auto"/>
    </w:pPr>
  </w:style>
  <w:style w:type="paragraph" w:customStyle="1" w:styleId="44C0E0CBDDF84B8DBA1D63DA15EC864A13">
    <w:name w:val="44C0E0CBDDF84B8DBA1D63DA15EC864A13"/>
    <w:rsid w:val="009A1A5D"/>
    <w:pPr>
      <w:spacing w:after="0" w:line="240" w:lineRule="auto"/>
    </w:pPr>
  </w:style>
  <w:style w:type="paragraph" w:customStyle="1" w:styleId="30DC2B381DC84A6C846A1B8623870CC513">
    <w:name w:val="30DC2B381DC84A6C846A1B8623870CC513"/>
    <w:rsid w:val="009A1A5D"/>
    <w:pPr>
      <w:spacing w:after="0" w:line="240" w:lineRule="auto"/>
    </w:pPr>
  </w:style>
  <w:style w:type="paragraph" w:customStyle="1" w:styleId="98F6FA8687D34B1E9F7A95D989BA7D6319">
    <w:name w:val="98F6FA8687D34B1E9F7A95D989BA7D6319"/>
    <w:rsid w:val="009A1A5D"/>
  </w:style>
  <w:style w:type="paragraph" w:customStyle="1" w:styleId="61EE49BBA31C4808A6B22A64AEAED940">
    <w:name w:val="61EE49BBA31C4808A6B22A64AEAED940"/>
    <w:rsid w:val="009A1A5D"/>
  </w:style>
  <w:style w:type="paragraph" w:customStyle="1" w:styleId="A441093ABE89461C965ED25FF25BC91D">
    <w:name w:val="A441093ABE89461C965ED25FF25BC91D"/>
    <w:rsid w:val="009A1A5D"/>
  </w:style>
  <w:style w:type="paragraph" w:customStyle="1" w:styleId="EC048CCE6B1647FFBDCDD908C2A44C9618">
    <w:name w:val="EC048CCE6B1647FFBDCDD908C2A44C9618"/>
    <w:rsid w:val="009A1A5D"/>
  </w:style>
  <w:style w:type="paragraph" w:customStyle="1" w:styleId="57B1A8365DD0494FADC75FE601B6B3EF17">
    <w:name w:val="57B1A8365DD0494FADC75FE601B6B3EF17"/>
    <w:rsid w:val="009A1A5D"/>
  </w:style>
  <w:style w:type="paragraph" w:customStyle="1" w:styleId="90361F5BA5AA422A9B6C61DFE84AD5B115">
    <w:name w:val="90361F5BA5AA422A9B6C61DFE84AD5B115"/>
    <w:rsid w:val="009A1A5D"/>
  </w:style>
  <w:style w:type="paragraph" w:customStyle="1" w:styleId="7A2DF43DD6394D3AA93CC751DA6917A17">
    <w:name w:val="7A2DF43DD6394D3AA93CC751DA6917A17"/>
    <w:rsid w:val="009A1A5D"/>
  </w:style>
  <w:style w:type="paragraph" w:customStyle="1" w:styleId="B69134215B2B488D909EDAE9EEA289F07">
    <w:name w:val="B69134215B2B488D909EDAE9EEA289F07"/>
    <w:rsid w:val="009A1A5D"/>
  </w:style>
  <w:style w:type="paragraph" w:customStyle="1" w:styleId="30CFB9497251429D930C3D6AD66EC1668">
    <w:name w:val="30CFB9497251429D930C3D6AD66EC1668"/>
    <w:rsid w:val="009A1A5D"/>
  </w:style>
  <w:style w:type="paragraph" w:customStyle="1" w:styleId="B9A8F80EB72341709D81210CF88C92397">
    <w:name w:val="B9A8F80EB72341709D81210CF88C92397"/>
    <w:rsid w:val="009A1A5D"/>
  </w:style>
  <w:style w:type="paragraph" w:customStyle="1" w:styleId="93CB61F63DC1449FA519FEE76811DA526">
    <w:name w:val="93CB61F63DC1449FA519FEE76811DA526"/>
    <w:rsid w:val="009A1A5D"/>
  </w:style>
  <w:style w:type="paragraph" w:customStyle="1" w:styleId="2E5142FA207E475F98101F9CBB50756D5">
    <w:name w:val="2E5142FA207E475F98101F9CBB50756D5"/>
    <w:rsid w:val="009A1A5D"/>
  </w:style>
  <w:style w:type="paragraph" w:customStyle="1" w:styleId="59CBEF5F9CEA4ED98BB3A832B31F953F5">
    <w:name w:val="59CBEF5F9CEA4ED98BB3A832B31F953F5"/>
    <w:rsid w:val="009A1A5D"/>
  </w:style>
  <w:style w:type="paragraph" w:customStyle="1" w:styleId="A8ACA2F7E0D9455CA14B979BE624465A5">
    <w:name w:val="A8ACA2F7E0D9455CA14B979BE624465A5"/>
    <w:rsid w:val="009A1A5D"/>
  </w:style>
  <w:style w:type="paragraph" w:customStyle="1" w:styleId="6D2FEE86A61A480D9E9C858630EE907A5">
    <w:name w:val="6D2FEE86A61A480D9E9C858630EE907A5"/>
    <w:rsid w:val="009A1A5D"/>
  </w:style>
  <w:style w:type="paragraph" w:customStyle="1" w:styleId="18296EB721924835A6037E2294E5F2D85">
    <w:name w:val="18296EB721924835A6037E2294E5F2D85"/>
    <w:rsid w:val="009A1A5D"/>
  </w:style>
  <w:style w:type="paragraph" w:customStyle="1" w:styleId="90319FABFBA647E9BAACA69A7A3F50E55">
    <w:name w:val="90319FABFBA647E9BAACA69A7A3F50E55"/>
    <w:rsid w:val="009A1A5D"/>
  </w:style>
  <w:style w:type="paragraph" w:customStyle="1" w:styleId="82BBC5BDD17C4BEBB0E61CE5CDDEC6962">
    <w:name w:val="82BBC5BDD17C4BEBB0E61CE5CDDEC6962"/>
    <w:rsid w:val="009A1A5D"/>
  </w:style>
  <w:style w:type="paragraph" w:customStyle="1" w:styleId="4EAFB69F601B418DA5A8B2B7EB65731A2">
    <w:name w:val="4EAFB69F601B418DA5A8B2B7EB65731A2"/>
    <w:rsid w:val="009A1A5D"/>
  </w:style>
  <w:style w:type="paragraph" w:customStyle="1" w:styleId="C4A4433F491547199E9AA2B756228FFC2">
    <w:name w:val="C4A4433F491547199E9AA2B756228FFC2"/>
    <w:rsid w:val="009A1A5D"/>
  </w:style>
  <w:style w:type="paragraph" w:customStyle="1" w:styleId="4370CA26AB0340B8BCCAD4104075832B">
    <w:name w:val="4370CA26AB0340B8BCCAD4104075832B"/>
    <w:rsid w:val="009A1A5D"/>
  </w:style>
  <w:style w:type="paragraph" w:customStyle="1" w:styleId="F59B09C6AA50467195D6D2B9131FCFE72">
    <w:name w:val="F59B09C6AA50467195D6D2B9131FCFE72"/>
    <w:rsid w:val="009A1A5D"/>
  </w:style>
  <w:style w:type="paragraph" w:customStyle="1" w:styleId="6D7A60C8E19B497E97E3956C6EF014753">
    <w:name w:val="6D7A60C8E19B497E97E3956C6EF014753"/>
    <w:rsid w:val="009A1A5D"/>
  </w:style>
  <w:style w:type="paragraph" w:customStyle="1" w:styleId="ADF741C3626E4C9AB03BB39385483AAC3">
    <w:name w:val="ADF741C3626E4C9AB03BB39385483AAC3"/>
    <w:rsid w:val="009A1A5D"/>
  </w:style>
  <w:style w:type="paragraph" w:customStyle="1" w:styleId="159B02B12A6146D4A2160194EAF5DB4C3">
    <w:name w:val="159B02B12A6146D4A2160194EAF5DB4C3"/>
    <w:rsid w:val="009A1A5D"/>
  </w:style>
  <w:style w:type="paragraph" w:customStyle="1" w:styleId="E829F584C0CB439FB87DCCA9B86C2A813">
    <w:name w:val="E829F584C0CB439FB87DCCA9B86C2A813"/>
    <w:rsid w:val="009A1A5D"/>
  </w:style>
  <w:style w:type="paragraph" w:customStyle="1" w:styleId="BF6C0338A4AD493F9C46B94BDF54EE903">
    <w:name w:val="BF6C0338A4AD493F9C46B94BDF54EE903"/>
    <w:rsid w:val="009A1A5D"/>
  </w:style>
  <w:style w:type="paragraph" w:customStyle="1" w:styleId="EDE327389FDD4423A90AD61D6E05EB302">
    <w:name w:val="EDE327389FDD4423A90AD61D6E05EB302"/>
    <w:rsid w:val="009A1A5D"/>
  </w:style>
  <w:style w:type="paragraph" w:customStyle="1" w:styleId="235F25868678441F83D04D76870D75912">
    <w:name w:val="235F25868678441F83D04D76870D75912"/>
    <w:rsid w:val="009A1A5D"/>
  </w:style>
  <w:style w:type="paragraph" w:customStyle="1" w:styleId="D07160195EBE4846981A0C87A33E72A32">
    <w:name w:val="D07160195EBE4846981A0C87A33E72A32"/>
    <w:rsid w:val="009A1A5D"/>
  </w:style>
  <w:style w:type="paragraph" w:customStyle="1" w:styleId="6E99906F47FE422FA62CE82CB91C7B263">
    <w:name w:val="6E99906F47FE422FA62CE82CB91C7B263"/>
    <w:rsid w:val="009A1A5D"/>
  </w:style>
  <w:style w:type="paragraph" w:customStyle="1" w:styleId="69044C47B5CC4F7CA034E647D74BA9561">
    <w:name w:val="69044C47B5CC4F7CA034E647D74BA9561"/>
    <w:rsid w:val="009A1A5D"/>
  </w:style>
  <w:style w:type="paragraph" w:customStyle="1" w:styleId="7EBDC2A2D93C45D7B123D79D30996FB31">
    <w:name w:val="7EBDC2A2D93C45D7B123D79D30996FB31"/>
    <w:rsid w:val="009A1A5D"/>
  </w:style>
  <w:style w:type="paragraph" w:customStyle="1" w:styleId="EE9925F836354A73B490D660DA5075A71">
    <w:name w:val="EE9925F836354A73B490D660DA5075A71"/>
    <w:rsid w:val="009A1A5D"/>
  </w:style>
  <w:style w:type="paragraph" w:customStyle="1" w:styleId="55D0351C61614EA8A0677A49368684A71">
    <w:name w:val="55D0351C61614EA8A0677A49368684A71"/>
    <w:rsid w:val="009A1A5D"/>
  </w:style>
  <w:style w:type="paragraph" w:customStyle="1" w:styleId="6566518391D747C79C359D26110232A6">
    <w:name w:val="6566518391D747C79C359D26110232A6"/>
    <w:rsid w:val="0082566F"/>
  </w:style>
  <w:style w:type="paragraph" w:customStyle="1" w:styleId="64A9DA028DB34568952DDC2D1D1123E3">
    <w:name w:val="64A9DA028DB34568952DDC2D1D1123E3"/>
    <w:rsid w:val="0082566F"/>
  </w:style>
  <w:style w:type="paragraph" w:customStyle="1" w:styleId="D064EEBD15B944CC8447E63F451D7E7122">
    <w:name w:val="D064EEBD15B944CC8447E63F451D7E7122"/>
    <w:rsid w:val="0082566F"/>
    <w:pPr>
      <w:spacing w:after="0" w:line="240" w:lineRule="auto"/>
    </w:pPr>
  </w:style>
  <w:style w:type="paragraph" w:customStyle="1" w:styleId="AA6249D6A0954E5C9CB40AF767358FE622">
    <w:name w:val="AA6249D6A0954E5C9CB40AF767358FE622"/>
    <w:rsid w:val="0082566F"/>
    <w:pPr>
      <w:spacing w:after="0" w:line="240" w:lineRule="auto"/>
    </w:pPr>
  </w:style>
  <w:style w:type="paragraph" w:customStyle="1" w:styleId="732F9CD9880C4A25BF40450EABC0679214">
    <w:name w:val="732F9CD9880C4A25BF40450EABC0679214"/>
    <w:rsid w:val="0082566F"/>
    <w:pPr>
      <w:spacing w:after="0" w:line="240" w:lineRule="auto"/>
    </w:pPr>
  </w:style>
  <w:style w:type="paragraph" w:customStyle="1" w:styleId="A06225314FF04618BB31A50E4413EFDA14">
    <w:name w:val="A06225314FF04618BB31A50E4413EFDA14"/>
    <w:rsid w:val="0082566F"/>
    <w:pPr>
      <w:spacing w:after="0" w:line="240" w:lineRule="auto"/>
    </w:pPr>
  </w:style>
  <w:style w:type="paragraph" w:customStyle="1" w:styleId="BF21BF48B15C407683299B860B50365A14">
    <w:name w:val="BF21BF48B15C407683299B860B50365A14"/>
    <w:rsid w:val="0082566F"/>
    <w:pPr>
      <w:spacing w:after="0" w:line="240" w:lineRule="auto"/>
    </w:pPr>
  </w:style>
  <w:style w:type="paragraph" w:customStyle="1" w:styleId="44C0E0CBDDF84B8DBA1D63DA15EC864A14">
    <w:name w:val="44C0E0CBDDF84B8DBA1D63DA15EC864A14"/>
    <w:rsid w:val="0082566F"/>
    <w:pPr>
      <w:spacing w:after="0" w:line="240" w:lineRule="auto"/>
    </w:pPr>
  </w:style>
  <w:style w:type="paragraph" w:customStyle="1" w:styleId="30DC2B381DC84A6C846A1B8623870CC514">
    <w:name w:val="30DC2B381DC84A6C846A1B8623870CC514"/>
    <w:rsid w:val="0082566F"/>
    <w:pPr>
      <w:spacing w:after="0" w:line="240" w:lineRule="auto"/>
    </w:pPr>
  </w:style>
  <w:style w:type="paragraph" w:customStyle="1" w:styleId="6566518391D747C79C359D26110232A61">
    <w:name w:val="6566518391D747C79C359D26110232A61"/>
    <w:rsid w:val="0082566F"/>
  </w:style>
  <w:style w:type="paragraph" w:customStyle="1" w:styleId="64A9DA028DB34568952DDC2D1D1123E31">
    <w:name w:val="64A9DA028DB34568952DDC2D1D1123E31"/>
    <w:rsid w:val="0082566F"/>
  </w:style>
  <w:style w:type="paragraph" w:customStyle="1" w:styleId="98F6FA8687D34B1E9F7A95D989BA7D6320">
    <w:name w:val="98F6FA8687D34B1E9F7A95D989BA7D6320"/>
    <w:rsid w:val="0082566F"/>
  </w:style>
  <w:style w:type="paragraph" w:customStyle="1" w:styleId="61EE49BBA31C4808A6B22A64AEAED9401">
    <w:name w:val="61EE49BBA31C4808A6B22A64AEAED9401"/>
    <w:rsid w:val="0082566F"/>
  </w:style>
  <w:style w:type="paragraph" w:customStyle="1" w:styleId="A441093ABE89461C965ED25FF25BC91D1">
    <w:name w:val="A441093ABE89461C965ED25FF25BC91D1"/>
    <w:rsid w:val="0082566F"/>
  </w:style>
  <w:style w:type="paragraph" w:customStyle="1" w:styleId="EC048CCE6B1647FFBDCDD908C2A44C9619">
    <w:name w:val="EC048CCE6B1647FFBDCDD908C2A44C9619"/>
    <w:rsid w:val="0082566F"/>
  </w:style>
  <w:style w:type="paragraph" w:customStyle="1" w:styleId="57B1A8365DD0494FADC75FE601B6B3EF18">
    <w:name w:val="57B1A8365DD0494FADC75FE601B6B3EF18"/>
    <w:rsid w:val="0082566F"/>
  </w:style>
  <w:style w:type="paragraph" w:customStyle="1" w:styleId="90361F5BA5AA422A9B6C61DFE84AD5B116">
    <w:name w:val="90361F5BA5AA422A9B6C61DFE84AD5B116"/>
    <w:rsid w:val="0082566F"/>
  </w:style>
  <w:style w:type="paragraph" w:customStyle="1" w:styleId="30CFB9497251429D930C3D6AD66EC1669">
    <w:name w:val="30CFB9497251429D930C3D6AD66EC1669"/>
    <w:rsid w:val="0082566F"/>
  </w:style>
  <w:style w:type="paragraph" w:customStyle="1" w:styleId="B9A8F80EB72341709D81210CF88C92398">
    <w:name w:val="B9A8F80EB72341709D81210CF88C92398"/>
    <w:rsid w:val="0082566F"/>
  </w:style>
  <w:style w:type="paragraph" w:customStyle="1" w:styleId="93CB61F63DC1449FA519FEE76811DA527">
    <w:name w:val="93CB61F63DC1449FA519FEE76811DA527"/>
    <w:rsid w:val="0082566F"/>
  </w:style>
  <w:style w:type="paragraph" w:customStyle="1" w:styleId="2E5142FA207E475F98101F9CBB50756D6">
    <w:name w:val="2E5142FA207E475F98101F9CBB50756D6"/>
    <w:rsid w:val="0082566F"/>
  </w:style>
  <w:style w:type="paragraph" w:customStyle="1" w:styleId="59CBEF5F9CEA4ED98BB3A832B31F953F6">
    <w:name w:val="59CBEF5F9CEA4ED98BB3A832B31F953F6"/>
    <w:rsid w:val="0082566F"/>
  </w:style>
  <w:style w:type="paragraph" w:customStyle="1" w:styleId="A8ACA2F7E0D9455CA14B979BE624465A6">
    <w:name w:val="A8ACA2F7E0D9455CA14B979BE624465A6"/>
    <w:rsid w:val="0082566F"/>
  </w:style>
  <w:style w:type="paragraph" w:customStyle="1" w:styleId="6D2FEE86A61A480D9E9C858630EE907A6">
    <w:name w:val="6D2FEE86A61A480D9E9C858630EE907A6"/>
    <w:rsid w:val="0082566F"/>
  </w:style>
  <w:style w:type="paragraph" w:customStyle="1" w:styleId="18296EB721924835A6037E2294E5F2D86">
    <w:name w:val="18296EB721924835A6037E2294E5F2D86"/>
    <w:rsid w:val="0082566F"/>
  </w:style>
  <w:style w:type="paragraph" w:customStyle="1" w:styleId="90319FABFBA647E9BAACA69A7A3F50E56">
    <w:name w:val="90319FABFBA647E9BAACA69A7A3F50E56"/>
    <w:rsid w:val="0082566F"/>
  </w:style>
  <w:style w:type="paragraph" w:customStyle="1" w:styleId="82BBC5BDD17C4BEBB0E61CE5CDDEC6963">
    <w:name w:val="82BBC5BDD17C4BEBB0E61CE5CDDEC6963"/>
    <w:rsid w:val="0082566F"/>
  </w:style>
  <w:style w:type="paragraph" w:customStyle="1" w:styleId="4EAFB69F601B418DA5A8B2B7EB65731A3">
    <w:name w:val="4EAFB69F601B418DA5A8B2B7EB65731A3"/>
    <w:rsid w:val="0082566F"/>
  </w:style>
  <w:style w:type="paragraph" w:customStyle="1" w:styleId="C4A4433F491547199E9AA2B756228FFC3">
    <w:name w:val="C4A4433F491547199E9AA2B756228FFC3"/>
    <w:rsid w:val="0082566F"/>
  </w:style>
  <w:style w:type="paragraph" w:customStyle="1" w:styleId="4370CA26AB0340B8BCCAD4104075832B1">
    <w:name w:val="4370CA26AB0340B8BCCAD4104075832B1"/>
    <w:rsid w:val="0082566F"/>
  </w:style>
  <w:style w:type="paragraph" w:customStyle="1" w:styleId="F59B09C6AA50467195D6D2B9131FCFE73">
    <w:name w:val="F59B09C6AA50467195D6D2B9131FCFE73"/>
    <w:rsid w:val="0082566F"/>
  </w:style>
  <w:style w:type="paragraph" w:customStyle="1" w:styleId="6D7A60C8E19B497E97E3956C6EF014754">
    <w:name w:val="6D7A60C8E19B497E97E3956C6EF014754"/>
    <w:rsid w:val="0082566F"/>
  </w:style>
  <w:style w:type="paragraph" w:customStyle="1" w:styleId="ADF741C3626E4C9AB03BB39385483AAC4">
    <w:name w:val="ADF741C3626E4C9AB03BB39385483AAC4"/>
    <w:rsid w:val="0082566F"/>
  </w:style>
  <w:style w:type="paragraph" w:customStyle="1" w:styleId="159B02B12A6146D4A2160194EAF5DB4C4">
    <w:name w:val="159B02B12A6146D4A2160194EAF5DB4C4"/>
    <w:rsid w:val="0082566F"/>
  </w:style>
  <w:style w:type="paragraph" w:customStyle="1" w:styleId="FAD5579E09A6491DA8CDAF2099C62B29">
    <w:name w:val="FAD5579E09A6491DA8CDAF2099C62B29"/>
    <w:rsid w:val="008256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E11FE994213140B98FD7044C9DC69327">
    <w:name w:val="E11FE994213140B98FD7044C9DC69327"/>
    <w:rsid w:val="0082566F"/>
  </w:style>
  <w:style w:type="paragraph" w:customStyle="1" w:styleId="D064EEBD15B944CC8447E63F451D7E7123">
    <w:name w:val="D064EEBD15B944CC8447E63F451D7E7123"/>
    <w:rsid w:val="0082566F"/>
    <w:pPr>
      <w:spacing w:after="0" w:line="240" w:lineRule="auto"/>
    </w:pPr>
  </w:style>
  <w:style w:type="paragraph" w:customStyle="1" w:styleId="AA6249D6A0954E5C9CB40AF767358FE623">
    <w:name w:val="AA6249D6A0954E5C9CB40AF767358FE623"/>
    <w:rsid w:val="0082566F"/>
    <w:pPr>
      <w:spacing w:after="0" w:line="240" w:lineRule="auto"/>
    </w:pPr>
  </w:style>
  <w:style w:type="paragraph" w:customStyle="1" w:styleId="732F9CD9880C4A25BF40450EABC0679215">
    <w:name w:val="732F9CD9880C4A25BF40450EABC0679215"/>
    <w:rsid w:val="0082566F"/>
    <w:pPr>
      <w:spacing w:after="0" w:line="240" w:lineRule="auto"/>
    </w:pPr>
  </w:style>
  <w:style w:type="paragraph" w:customStyle="1" w:styleId="A06225314FF04618BB31A50E4413EFDA15">
    <w:name w:val="A06225314FF04618BB31A50E4413EFDA15"/>
    <w:rsid w:val="0082566F"/>
    <w:pPr>
      <w:spacing w:after="0" w:line="240" w:lineRule="auto"/>
    </w:pPr>
  </w:style>
  <w:style w:type="paragraph" w:customStyle="1" w:styleId="BF21BF48B15C407683299B860B50365A15">
    <w:name w:val="BF21BF48B15C407683299B860B50365A15"/>
    <w:rsid w:val="0082566F"/>
    <w:pPr>
      <w:spacing w:after="0" w:line="240" w:lineRule="auto"/>
    </w:pPr>
  </w:style>
  <w:style w:type="paragraph" w:customStyle="1" w:styleId="44C0E0CBDDF84B8DBA1D63DA15EC864A15">
    <w:name w:val="44C0E0CBDDF84B8DBA1D63DA15EC864A15"/>
    <w:rsid w:val="0082566F"/>
    <w:pPr>
      <w:spacing w:after="0" w:line="240" w:lineRule="auto"/>
    </w:pPr>
  </w:style>
  <w:style w:type="paragraph" w:customStyle="1" w:styleId="30DC2B381DC84A6C846A1B8623870CC515">
    <w:name w:val="30DC2B381DC84A6C846A1B8623870CC515"/>
    <w:rsid w:val="0082566F"/>
    <w:pPr>
      <w:spacing w:after="0" w:line="240" w:lineRule="auto"/>
    </w:pPr>
  </w:style>
  <w:style w:type="paragraph" w:customStyle="1" w:styleId="6566518391D747C79C359D26110232A62">
    <w:name w:val="6566518391D747C79C359D26110232A62"/>
    <w:rsid w:val="0082566F"/>
  </w:style>
  <w:style w:type="paragraph" w:customStyle="1" w:styleId="64A9DA028DB34568952DDC2D1D1123E32">
    <w:name w:val="64A9DA028DB34568952DDC2D1D1123E32"/>
    <w:rsid w:val="0082566F"/>
  </w:style>
  <w:style w:type="paragraph" w:customStyle="1" w:styleId="98F6FA8687D34B1E9F7A95D989BA7D6321">
    <w:name w:val="98F6FA8687D34B1E9F7A95D989BA7D6321"/>
    <w:rsid w:val="0082566F"/>
  </w:style>
  <w:style w:type="paragraph" w:customStyle="1" w:styleId="61EE49BBA31C4808A6B22A64AEAED9402">
    <w:name w:val="61EE49BBA31C4808A6B22A64AEAED9402"/>
    <w:rsid w:val="0082566F"/>
  </w:style>
  <w:style w:type="paragraph" w:customStyle="1" w:styleId="A441093ABE89461C965ED25FF25BC91D2">
    <w:name w:val="A441093ABE89461C965ED25FF25BC91D2"/>
    <w:rsid w:val="0082566F"/>
  </w:style>
  <w:style w:type="paragraph" w:customStyle="1" w:styleId="EC048CCE6B1647FFBDCDD908C2A44C9620">
    <w:name w:val="EC048CCE6B1647FFBDCDD908C2A44C9620"/>
    <w:rsid w:val="0082566F"/>
  </w:style>
  <w:style w:type="paragraph" w:customStyle="1" w:styleId="57B1A8365DD0494FADC75FE601B6B3EF19">
    <w:name w:val="57B1A8365DD0494FADC75FE601B6B3EF19"/>
    <w:rsid w:val="0082566F"/>
  </w:style>
  <w:style w:type="paragraph" w:customStyle="1" w:styleId="90361F5BA5AA422A9B6C61DFE84AD5B117">
    <w:name w:val="90361F5BA5AA422A9B6C61DFE84AD5B117"/>
    <w:rsid w:val="0082566F"/>
  </w:style>
  <w:style w:type="paragraph" w:customStyle="1" w:styleId="30CFB9497251429D930C3D6AD66EC16610">
    <w:name w:val="30CFB9497251429D930C3D6AD66EC16610"/>
    <w:rsid w:val="0082566F"/>
  </w:style>
  <w:style w:type="paragraph" w:customStyle="1" w:styleId="B9A8F80EB72341709D81210CF88C92399">
    <w:name w:val="B9A8F80EB72341709D81210CF88C92399"/>
    <w:rsid w:val="0082566F"/>
  </w:style>
  <w:style w:type="paragraph" w:customStyle="1" w:styleId="93CB61F63DC1449FA519FEE76811DA528">
    <w:name w:val="93CB61F63DC1449FA519FEE76811DA528"/>
    <w:rsid w:val="0082566F"/>
  </w:style>
  <w:style w:type="paragraph" w:customStyle="1" w:styleId="2E5142FA207E475F98101F9CBB50756D7">
    <w:name w:val="2E5142FA207E475F98101F9CBB50756D7"/>
    <w:rsid w:val="0082566F"/>
  </w:style>
  <w:style w:type="paragraph" w:customStyle="1" w:styleId="59CBEF5F9CEA4ED98BB3A832B31F953F7">
    <w:name w:val="59CBEF5F9CEA4ED98BB3A832B31F953F7"/>
    <w:rsid w:val="0082566F"/>
  </w:style>
  <w:style w:type="paragraph" w:customStyle="1" w:styleId="A8ACA2F7E0D9455CA14B979BE624465A7">
    <w:name w:val="A8ACA2F7E0D9455CA14B979BE624465A7"/>
    <w:rsid w:val="0082566F"/>
  </w:style>
  <w:style w:type="paragraph" w:customStyle="1" w:styleId="6D2FEE86A61A480D9E9C858630EE907A7">
    <w:name w:val="6D2FEE86A61A480D9E9C858630EE907A7"/>
    <w:rsid w:val="0082566F"/>
  </w:style>
  <w:style w:type="paragraph" w:customStyle="1" w:styleId="18296EB721924835A6037E2294E5F2D87">
    <w:name w:val="18296EB721924835A6037E2294E5F2D87"/>
    <w:rsid w:val="0082566F"/>
  </w:style>
  <w:style w:type="paragraph" w:customStyle="1" w:styleId="90319FABFBA647E9BAACA69A7A3F50E57">
    <w:name w:val="90319FABFBA647E9BAACA69A7A3F50E57"/>
    <w:rsid w:val="0082566F"/>
  </w:style>
  <w:style w:type="paragraph" w:customStyle="1" w:styleId="82BBC5BDD17C4BEBB0E61CE5CDDEC6964">
    <w:name w:val="82BBC5BDD17C4BEBB0E61CE5CDDEC6964"/>
    <w:rsid w:val="0082566F"/>
  </w:style>
  <w:style w:type="paragraph" w:customStyle="1" w:styleId="4EAFB69F601B418DA5A8B2B7EB65731A4">
    <w:name w:val="4EAFB69F601B418DA5A8B2B7EB65731A4"/>
    <w:rsid w:val="0082566F"/>
  </w:style>
  <w:style w:type="paragraph" w:customStyle="1" w:styleId="C4A4433F491547199E9AA2B756228FFC4">
    <w:name w:val="C4A4433F491547199E9AA2B756228FFC4"/>
    <w:rsid w:val="0082566F"/>
  </w:style>
  <w:style w:type="paragraph" w:customStyle="1" w:styleId="4370CA26AB0340B8BCCAD4104075832B2">
    <w:name w:val="4370CA26AB0340B8BCCAD4104075832B2"/>
    <w:rsid w:val="0082566F"/>
  </w:style>
  <w:style w:type="paragraph" w:customStyle="1" w:styleId="F59B09C6AA50467195D6D2B9131FCFE74">
    <w:name w:val="F59B09C6AA50467195D6D2B9131FCFE74"/>
    <w:rsid w:val="0082566F"/>
  </w:style>
  <w:style w:type="paragraph" w:customStyle="1" w:styleId="6D7A60C8E19B497E97E3956C6EF014755">
    <w:name w:val="6D7A60C8E19B497E97E3956C6EF014755"/>
    <w:rsid w:val="0082566F"/>
  </w:style>
  <w:style w:type="paragraph" w:customStyle="1" w:styleId="ADF741C3626E4C9AB03BB39385483AAC5">
    <w:name w:val="ADF741C3626E4C9AB03BB39385483AAC5"/>
    <w:rsid w:val="0082566F"/>
  </w:style>
  <w:style w:type="paragraph" w:customStyle="1" w:styleId="159B02B12A6146D4A2160194EAF5DB4C5">
    <w:name w:val="159B02B12A6146D4A2160194EAF5DB4C5"/>
    <w:rsid w:val="0082566F"/>
  </w:style>
  <w:style w:type="paragraph" w:customStyle="1" w:styleId="D498A94EF3DB41B68FF2DC69D0601CBE">
    <w:name w:val="D498A94EF3DB41B68FF2DC69D0601CBE"/>
    <w:rsid w:val="0082566F"/>
  </w:style>
  <w:style w:type="paragraph" w:customStyle="1" w:styleId="9BD7B1C00EB04851A7C73F799D45D785">
    <w:name w:val="9BD7B1C00EB04851A7C73F799D45D785"/>
    <w:rsid w:val="0082566F"/>
  </w:style>
  <w:style w:type="paragraph" w:customStyle="1" w:styleId="357CB1719268463FB88114347CBF2610">
    <w:name w:val="357CB1719268463FB88114347CBF2610"/>
    <w:rsid w:val="0082566F"/>
  </w:style>
  <w:style w:type="paragraph" w:customStyle="1" w:styleId="DC4FCAE143094F68AE3DE21944D8061B">
    <w:name w:val="DC4FCAE143094F68AE3DE21944D8061B"/>
    <w:rsid w:val="0082566F"/>
  </w:style>
  <w:style w:type="paragraph" w:customStyle="1" w:styleId="99278C8CF26B48CC9430ACDEA55F1294">
    <w:name w:val="99278C8CF26B48CC9430ACDEA55F1294"/>
    <w:rsid w:val="0082566F"/>
  </w:style>
  <w:style w:type="paragraph" w:customStyle="1" w:styleId="6C2054365C0440CFBF0012BEDD4F92B8">
    <w:name w:val="6C2054365C0440CFBF0012BEDD4F92B8"/>
    <w:rsid w:val="0082566F"/>
  </w:style>
  <w:style w:type="paragraph" w:customStyle="1" w:styleId="10F558C97938482383F70A4AE4BA477F">
    <w:name w:val="10F558C97938482383F70A4AE4BA477F"/>
    <w:rsid w:val="0082566F"/>
  </w:style>
  <w:style w:type="paragraph" w:customStyle="1" w:styleId="2872A7173D5E4463B2531AEDDFC0B84E">
    <w:name w:val="2872A7173D5E4463B2531AEDDFC0B84E"/>
    <w:rsid w:val="0082566F"/>
  </w:style>
  <w:style w:type="paragraph" w:customStyle="1" w:styleId="38C7EB9284FB4D5C86FB11A13A957CDD">
    <w:name w:val="38C7EB9284FB4D5C86FB11A13A957CDD"/>
    <w:rsid w:val="0082566F"/>
  </w:style>
  <w:style w:type="paragraph" w:customStyle="1" w:styleId="D3E5193D29454E9F9D6CBB1EC2D36EBC">
    <w:name w:val="D3E5193D29454E9F9D6CBB1EC2D36EBC"/>
    <w:rsid w:val="0082566F"/>
  </w:style>
  <w:style w:type="paragraph" w:customStyle="1" w:styleId="FAD5579E09A6491DA8CDAF2099C62B291">
    <w:name w:val="FAD5579E09A6491DA8CDAF2099C62B291"/>
    <w:rsid w:val="008256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E11FE994213140B98FD7044C9DC693271">
    <w:name w:val="E11FE994213140B98FD7044C9DC693271"/>
    <w:rsid w:val="0082566F"/>
  </w:style>
  <w:style w:type="paragraph" w:customStyle="1" w:styleId="4251C3E685E049ACA87EDE4DBC235CE4">
    <w:name w:val="4251C3E685E049ACA87EDE4DBC235CE4"/>
    <w:rsid w:val="0082566F"/>
  </w:style>
  <w:style w:type="paragraph" w:customStyle="1" w:styleId="D064EEBD15B944CC8447E63F451D7E7124">
    <w:name w:val="D064EEBD15B944CC8447E63F451D7E7124"/>
    <w:rsid w:val="0082566F"/>
  </w:style>
  <w:style w:type="paragraph" w:customStyle="1" w:styleId="8F6C217E6F5C42EC9BCB885B9DBA8C5B">
    <w:name w:val="8F6C217E6F5C42EC9BCB885B9DBA8C5B"/>
    <w:rsid w:val="0082566F"/>
  </w:style>
  <w:style w:type="paragraph" w:customStyle="1" w:styleId="FAD5579E09A6491DA8CDAF2099C62B292">
    <w:name w:val="FAD5579E09A6491DA8CDAF2099C62B292"/>
    <w:rsid w:val="008256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E11FE994213140B98FD7044C9DC693272">
    <w:name w:val="E11FE994213140B98FD7044C9DC693272"/>
    <w:rsid w:val="0082566F"/>
  </w:style>
  <w:style w:type="paragraph" w:customStyle="1" w:styleId="4251C3E685E049ACA87EDE4DBC235CE41">
    <w:name w:val="4251C3E685E049ACA87EDE4DBC235CE41"/>
    <w:rsid w:val="0082566F"/>
  </w:style>
  <w:style w:type="paragraph" w:customStyle="1" w:styleId="D064EEBD15B944CC8447E63F451D7E7125">
    <w:name w:val="D064EEBD15B944CC8447E63F451D7E7125"/>
    <w:rsid w:val="0082566F"/>
  </w:style>
  <w:style w:type="paragraph" w:customStyle="1" w:styleId="8F6C217E6F5C42EC9BCB885B9DBA8C5B1">
    <w:name w:val="8F6C217E6F5C42EC9BCB885B9DBA8C5B1"/>
    <w:rsid w:val="0082566F"/>
  </w:style>
  <w:style w:type="paragraph" w:customStyle="1" w:styleId="E11FE994213140B98FD7044C9DC693273">
    <w:name w:val="E11FE994213140B98FD7044C9DC693273"/>
    <w:rsid w:val="0082566F"/>
  </w:style>
  <w:style w:type="paragraph" w:customStyle="1" w:styleId="4251C3E685E049ACA87EDE4DBC235CE42">
    <w:name w:val="4251C3E685E049ACA87EDE4DBC235CE42"/>
    <w:rsid w:val="0082566F"/>
  </w:style>
  <w:style w:type="paragraph" w:customStyle="1" w:styleId="9C7D6B0C04A14E34B0A67C1B846A69F2">
    <w:name w:val="9C7D6B0C04A14E34B0A67C1B846A69F2"/>
    <w:rsid w:val="0082566F"/>
    <w:pPr>
      <w:spacing w:after="0" w:line="240" w:lineRule="auto"/>
    </w:pPr>
  </w:style>
  <w:style w:type="paragraph" w:customStyle="1" w:styleId="D064EEBD15B944CC8447E63F451D7E7126">
    <w:name w:val="D064EEBD15B944CC8447E63F451D7E7126"/>
    <w:rsid w:val="0082566F"/>
  </w:style>
  <w:style w:type="paragraph" w:customStyle="1" w:styleId="8F6C217E6F5C42EC9BCB885B9DBA8C5B2">
    <w:name w:val="8F6C217E6F5C42EC9BCB885B9DBA8C5B2"/>
    <w:rsid w:val="0082566F"/>
  </w:style>
  <w:style w:type="paragraph" w:customStyle="1" w:styleId="E11FE994213140B98FD7044C9DC693274">
    <w:name w:val="E11FE994213140B98FD7044C9DC693274"/>
    <w:rsid w:val="0082566F"/>
  </w:style>
  <w:style w:type="paragraph" w:customStyle="1" w:styleId="4251C3E685E049ACA87EDE4DBC235CE43">
    <w:name w:val="4251C3E685E049ACA87EDE4DBC235CE43"/>
    <w:rsid w:val="0082566F"/>
  </w:style>
  <w:style w:type="paragraph" w:customStyle="1" w:styleId="9C7D6B0C04A14E34B0A67C1B846A69F21">
    <w:name w:val="9C7D6B0C04A14E34B0A67C1B846A69F21"/>
    <w:rsid w:val="0082566F"/>
    <w:pPr>
      <w:spacing w:after="0" w:line="240" w:lineRule="auto"/>
    </w:pPr>
  </w:style>
  <w:style w:type="paragraph" w:customStyle="1" w:styleId="D064EEBD15B944CC8447E63F451D7E7127">
    <w:name w:val="D064EEBD15B944CC8447E63F451D7E7127"/>
    <w:rsid w:val="0082566F"/>
  </w:style>
  <w:style w:type="paragraph" w:customStyle="1" w:styleId="8F6C217E6F5C42EC9BCB885B9DBA8C5B3">
    <w:name w:val="8F6C217E6F5C42EC9BCB885B9DBA8C5B3"/>
    <w:rsid w:val="0082566F"/>
  </w:style>
  <w:style w:type="paragraph" w:customStyle="1" w:styleId="E11FE994213140B98FD7044C9DC693275">
    <w:name w:val="E11FE994213140B98FD7044C9DC693275"/>
    <w:rsid w:val="0082566F"/>
  </w:style>
  <w:style w:type="paragraph" w:customStyle="1" w:styleId="4251C3E685E049ACA87EDE4DBC235CE44">
    <w:name w:val="4251C3E685E049ACA87EDE4DBC235CE44"/>
    <w:rsid w:val="0082566F"/>
  </w:style>
  <w:style w:type="paragraph" w:customStyle="1" w:styleId="9C7D6B0C04A14E34B0A67C1B846A69F22">
    <w:name w:val="9C7D6B0C04A14E34B0A67C1B846A69F22"/>
    <w:rsid w:val="0082566F"/>
    <w:pPr>
      <w:spacing w:after="0" w:line="240" w:lineRule="auto"/>
    </w:pPr>
  </w:style>
  <w:style w:type="paragraph" w:customStyle="1" w:styleId="EE5FBEFA68F8495D98ECF2E3F89264C1">
    <w:name w:val="EE5FBEFA68F8495D98ECF2E3F89264C1"/>
    <w:rsid w:val="0082566F"/>
    <w:pPr>
      <w:spacing w:after="0" w:line="240" w:lineRule="auto"/>
    </w:pPr>
  </w:style>
  <w:style w:type="paragraph" w:customStyle="1" w:styleId="D064EEBD15B944CC8447E63F451D7E7128">
    <w:name w:val="D064EEBD15B944CC8447E63F451D7E7128"/>
    <w:rsid w:val="005F17FF"/>
  </w:style>
  <w:style w:type="paragraph" w:customStyle="1" w:styleId="8F6C217E6F5C42EC9BCB885B9DBA8C5B4">
    <w:name w:val="8F6C217E6F5C42EC9BCB885B9DBA8C5B4"/>
    <w:rsid w:val="005F17FF"/>
  </w:style>
  <w:style w:type="paragraph" w:customStyle="1" w:styleId="E11FE994213140B98FD7044C9DC693276">
    <w:name w:val="E11FE994213140B98FD7044C9DC693276"/>
    <w:rsid w:val="005F17FF"/>
  </w:style>
  <w:style w:type="paragraph" w:customStyle="1" w:styleId="4251C3E685E049ACA87EDE4DBC235CE45">
    <w:name w:val="4251C3E685E049ACA87EDE4DBC235CE45"/>
    <w:rsid w:val="005F17FF"/>
  </w:style>
  <w:style w:type="paragraph" w:customStyle="1" w:styleId="List-Numbered">
    <w:name w:val="List - Numbered"/>
    <w:basedOn w:val="Normal"/>
    <w:link w:val="List-NumberedChar"/>
    <w:rsid w:val="005F17FF"/>
    <w:pPr>
      <w:widowControl w:val="0"/>
      <w:numPr>
        <w:numId w:val="2"/>
      </w:numPr>
      <w:tabs>
        <w:tab w:val="left" w:pos="360"/>
      </w:tabs>
      <w:autoSpaceDE w:val="0"/>
      <w:autoSpaceDN w:val="0"/>
      <w:adjustRightInd w:val="0"/>
      <w:spacing w:after="120" w:line="240" w:lineRule="auto"/>
      <w:jc w:val="both"/>
    </w:pPr>
    <w:rPr>
      <w:rFonts w:ascii="Calibri" w:hAnsi="Calibri" w:cs="Arial"/>
      <w:bCs/>
      <w:szCs w:val="20"/>
    </w:rPr>
  </w:style>
  <w:style w:type="character" w:customStyle="1" w:styleId="List-NumberedChar">
    <w:name w:val="List - Numbered Char"/>
    <w:basedOn w:val="DefaultParagraphFont"/>
    <w:link w:val="List-Numbered"/>
    <w:rsid w:val="005F17FF"/>
    <w:rPr>
      <w:rFonts w:ascii="Calibri" w:hAnsi="Calibri" w:cs="Arial"/>
      <w:bCs/>
      <w:szCs w:val="20"/>
    </w:rPr>
  </w:style>
  <w:style w:type="paragraph" w:customStyle="1" w:styleId="B3D0619E14FE479E8924F65217B49113">
    <w:name w:val="B3D0619E14FE479E8924F65217B49113"/>
    <w:rsid w:val="005F17FF"/>
    <w:pPr>
      <w:widowControl w:val="0"/>
      <w:numPr>
        <w:numId w:val="1"/>
      </w:numPr>
      <w:tabs>
        <w:tab w:val="left" w:pos="360"/>
      </w:tabs>
      <w:autoSpaceDE w:val="0"/>
      <w:autoSpaceDN w:val="0"/>
      <w:adjustRightInd w:val="0"/>
      <w:spacing w:after="120" w:line="240" w:lineRule="auto"/>
      <w:jc w:val="both"/>
    </w:pPr>
    <w:rPr>
      <w:rFonts w:ascii="Calibri" w:hAnsi="Calibri" w:cs="Arial"/>
      <w:bCs/>
      <w:szCs w:val="20"/>
    </w:rPr>
  </w:style>
  <w:style w:type="paragraph" w:customStyle="1" w:styleId="9C7D6B0C04A14E34B0A67C1B846A69F23">
    <w:name w:val="9C7D6B0C04A14E34B0A67C1B846A69F23"/>
    <w:rsid w:val="005F17FF"/>
    <w:pPr>
      <w:spacing w:after="0" w:line="240" w:lineRule="auto"/>
    </w:pPr>
  </w:style>
  <w:style w:type="paragraph" w:customStyle="1" w:styleId="EE5FBEFA68F8495D98ECF2E3F89264C11">
    <w:name w:val="EE5FBEFA68F8495D98ECF2E3F89264C11"/>
    <w:rsid w:val="005F17FF"/>
    <w:pPr>
      <w:spacing w:after="0" w:line="240" w:lineRule="auto"/>
    </w:pPr>
  </w:style>
  <w:style w:type="paragraph" w:customStyle="1" w:styleId="D064EEBD15B944CC8447E63F451D7E7129">
    <w:name w:val="D064EEBD15B944CC8447E63F451D7E7129"/>
    <w:rsid w:val="005F17FF"/>
  </w:style>
  <w:style w:type="paragraph" w:customStyle="1" w:styleId="8F6C217E6F5C42EC9BCB885B9DBA8C5B5">
    <w:name w:val="8F6C217E6F5C42EC9BCB885B9DBA8C5B5"/>
    <w:rsid w:val="005F17FF"/>
  </w:style>
  <w:style w:type="paragraph" w:customStyle="1" w:styleId="E11FE994213140B98FD7044C9DC693277">
    <w:name w:val="E11FE994213140B98FD7044C9DC693277"/>
    <w:rsid w:val="005F17FF"/>
  </w:style>
  <w:style w:type="paragraph" w:customStyle="1" w:styleId="4251C3E685E049ACA87EDE4DBC235CE46">
    <w:name w:val="4251C3E685E049ACA87EDE4DBC235CE46"/>
    <w:rsid w:val="005F17FF"/>
  </w:style>
  <w:style w:type="paragraph" w:customStyle="1" w:styleId="9C7D6B0C04A14E34B0A67C1B846A69F24">
    <w:name w:val="9C7D6B0C04A14E34B0A67C1B846A69F24"/>
    <w:rsid w:val="005F17FF"/>
    <w:pPr>
      <w:spacing w:after="0" w:line="240" w:lineRule="auto"/>
    </w:pPr>
  </w:style>
  <w:style w:type="paragraph" w:customStyle="1" w:styleId="EE5FBEFA68F8495D98ECF2E3F89264C12">
    <w:name w:val="EE5FBEFA68F8495D98ECF2E3F89264C12"/>
    <w:rsid w:val="005F17FF"/>
    <w:pPr>
      <w:spacing w:after="0" w:line="240" w:lineRule="auto"/>
    </w:pPr>
  </w:style>
  <w:style w:type="paragraph" w:customStyle="1" w:styleId="D064EEBD15B944CC8447E63F451D7E7130">
    <w:name w:val="D064EEBD15B944CC8447E63F451D7E7130"/>
    <w:rsid w:val="005F17FF"/>
  </w:style>
  <w:style w:type="paragraph" w:customStyle="1" w:styleId="8F6C217E6F5C42EC9BCB885B9DBA8C5B6">
    <w:name w:val="8F6C217E6F5C42EC9BCB885B9DBA8C5B6"/>
    <w:rsid w:val="005F17FF"/>
  </w:style>
  <w:style w:type="paragraph" w:customStyle="1" w:styleId="E11FE994213140B98FD7044C9DC693278">
    <w:name w:val="E11FE994213140B98FD7044C9DC693278"/>
    <w:rsid w:val="005F17FF"/>
  </w:style>
  <w:style w:type="paragraph" w:customStyle="1" w:styleId="4251C3E685E049ACA87EDE4DBC235CE47">
    <w:name w:val="4251C3E685E049ACA87EDE4DBC235CE47"/>
    <w:rsid w:val="005F17FF"/>
  </w:style>
  <w:style w:type="paragraph" w:customStyle="1" w:styleId="F43A7278CB6F465C8C5C5BFC86A6E896">
    <w:name w:val="F43A7278CB6F465C8C5C5BFC86A6E896"/>
    <w:rsid w:val="005F17FF"/>
  </w:style>
  <w:style w:type="paragraph" w:customStyle="1" w:styleId="9C7D6B0C04A14E34B0A67C1B846A69F25">
    <w:name w:val="9C7D6B0C04A14E34B0A67C1B846A69F25"/>
    <w:rsid w:val="005F17FF"/>
    <w:pPr>
      <w:spacing w:after="0" w:line="240" w:lineRule="auto"/>
    </w:pPr>
  </w:style>
  <w:style w:type="paragraph" w:customStyle="1" w:styleId="EE5FBEFA68F8495D98ECF2E3F89264C13">
    <w:name w:val="EE5FBEFA68F8495D98ECF2E3F89264C13"/>
    <w:rsid w:val="005F17FF"/>
    <w:pPr>
      <w:spacing w:after="0" w:line="240" w:lineRule="auto"/>
    </w:pPr>
  </w:style>
  <w:style w:type="paragraph" w:customStyle="1" w:styleId="D064EEBD15B944CC8447E63F451D7E7131">
    <w:name w:val="D064EEBD15B944CC8447E63F451D7E7131"/>
    <w:rsid w:val="005F17FF"/>
  </w:style>
  <w:style w:type="paragraph" w:customStyle="1" w:styleId="8F6C217E6F5C42EC9BCB885B9DBA8C5B7">
    <w:name w:val="8F6C217E6F5C42EC9BCB885B9DBA8C5B7"/>
    <w:rsid w:val="005F17FF"/>
  </w:style>
  <w:style w:type="paragraph" w:customStyle="1" w:styleId="E11FE994213140B98FD7044C9DC693279">
    <w:name w:val="E11FE994213140B98FD7044C9DC693279"/>
    <w:rsid w:val="005F17FF"/>
  </w:style>
  <w:style w:type="paragraph" w:customStyle="1" w:styleId="4251C3E685E049ACA87EDE4DBC235CE48">
    <w:name w:val="4251C3E685E049ACA87EDE4DBC235CE48"/>
    <w:rsid w:val="005F17FF"/>
  </w:style>
  <w:style w:type="paragraph" w:customStyle="1" w:styleId="F43A7278CB6F465C8C5C5BFC86A6E8961">
    <w:name w:val="F43A7278CB6F465C8C5C5BFC86A6E8961"/>
    <w:rsid w:val="005F17FF"/>
  </w:style>
  <w:style w:type="paragraph" w:customStyle="1" w:styleId="9C7D6B0C04A14E34B0A67C1B846A69F26">
    <w:name w:val="9C7D6B0C04A14E34B0A67C1B846A69F26"/>
    <w:rsid w:val="005F17FF"/>
    <w:pPr>
      <w:spacing w:after="0" w:line="240" w:lineRule="auto"/>
    </w:pPr>
  </w:style>
  <w:style w:type="paragraph" w:customStyle="1" w:styleId="EE5FBEFA68F8495D98ECF2E3F89264C14">
    <w:name w:val="EE5FBEFA68F8495D98ECF2E3F89264C14"/>
    <w:rsid w:val="005F17FF"/>
    <w:pPr>
      <w:spacing w:after="0" w:line="240" w:lineRule="auto"/>
    </w:pPr>
  </w:style>
  <w:style w:type="paragraph" w:customStyle="1" w:styleId="E8F8CF10AC3F48D49B4B56EEE499EAB6">
    <w:name w:val="E8F8CF10AC3F48D49B4B56EEE499EAB6"/>
    <w:rsid w:val="005F17FF"/>
  </w:style>
  <w:style w:type="paragraph" w:customStyle="1" w:styleId="D064EEBD15B944CC8447E63F451D7E7132">
    <w:name w:val="D064EEBD15B944CC8447E63F451D7E7132"/>
    <w:rsid w:val="005F17FF"/>
  </w:style>
  <w:style w:type="paragraph" w:customStyle="1" w:styleId="8F6C217E6F5C42EC9BCB885B9DBA8C5B8">
    <w:name w:val="8F6C217E6F5C42EC9BCB885B9DBA8C5B8"/>
    <w:rsid w:val="005F17FF"/>
  </w:style>
  <w:style w:type="paragraph" w:customStyle="1" w:styleId="E11FE994213140B98FD7044C9DC6932710">
    <w:name w:val="E11FE994213140B98FD7044C9DC6932710"/>
    <w:rsid w:val="005F17FF"/>
  </w:style>
  <w:style w:type="paragraph" w:customStyle="1" w:styleId="4251C3E685E049ACA87EDE4DBC235CE49">
    <w:name w:val="4251C3E685E049ACA87EDE4DBC235CE49"/>
    <w:rsid w:val="005F17FF"/>
  </w:style>
  <w:style w:type="paragraph" w:customStyle="1" w:styleId="F43A7278CB6F465C8C5C5BFC86A6E8962">
    <w:name w:val="F43A7278CB6F465C8C5C5BFC86A6E8962"/>
    <w:rsid w:val="005F17FF"/>
  </w:style>
  <w:style w:type="paragraph" w:customStyle="1" w:styleId="E8F8CF10AC3F48D49B4B56EEE499EAB61">
    <w:name w:val="E8F8CF10AC3F48D49B4B56EEE499EAB61"/>
    <w:rsid w:val="005F17FF"/>
  </w:style>
  <w:style w:type="paragraph" w:customStyle="1" w:styleId="9C7D6B0C04A14E34B0A67C1B846A69F27">
    <w:name w:val="9C7D6B0C04A14E34B0A67C1B846A69F27"/>
    <w:rsid w:val="005F17FF"/>
    <w:pPr>
      <w:spacing w:after="0" w:line="240" w:lineRule="auto"/>
    </w:pPr>
  </w:style>
  <w:style w:type="paragraph" w:customStyle="1" w:styleId="EE5FBEFA68F8495D98ECF2E3F89264C15">
    <w:name w:val="EE5FBEFA68F8495D98ECF2E3F89264C15"/>
    <w:rsid w:val="005F17FF"/>
    <w:pPr>
      <w:spacing w:after="0" w:line="240" w:lineRule="auto"/>
    </w:pPr>
  </w:style>
  <w:style w:type="paragraph" w:customStyle="1" w:styleId="E5FE51AB2C0340ED9821ABFA7C71CA6B">
    <w:name w:val="E5FE51AB2C0340ED9821ABFA7C71CA6B"/>
    <w:rsid w:val="00E54A5E"/>
  </w:style>
  <w:style w:type="paragraph" w:customStyle="1" w:styleId="D064EEBD15B944CC8447E63F451D7E7133">
    <w:name w:val="D064EEBD15B944CC8447E63F451D7E7133"/>
    <w:rsid w:val="00E54A5E"/>
  </w:style>
  <w:style w:type="paragraph" w:customStyle="1" w:styleId="8F6C217E6F5C42EC9BCB885B9DBA8C5B9">
    <w:name w:val="8F6C217E6F5C42EC9BCB885B9DBA8C5B9"/>
    <w:rsid w:val="00E54A5E"/>
  </w:style>
  <w:style w:type="paragraph" w:customStyle="1" w:styleId="E11FE994213140B98FD7044C9DC6932711">
    <w:name w:val="E11FE994213140B98FD7044C9DC6932711"/>
    <w:rsid w:val="00E54A5E"/>
  </w:style>
  <w:style w:type="paragraph" w:customStyle="1" w:styleId="4251C3E685E049ACA87EDE4DBC235CE410">
    <w:name w:val="4251C3E685E049ACA87EDE4DBC235CE410"/>
    <w:rsid w:val="00E54A5E"/>
  </w:style>
  <w:style w:type="paragraph" w:customStyle="1" w:styleId="F43A7278CB6F465C8C5C5BFC86A6E8963">
    <w:name w:val="F43A7278CB6F465C8C5C5BFC86A6E8963"/>
    <w:rsid w:val="00E54A5E"/>
  </w:style>
  <w:style w:type="paragraph" w:customStyle="1" w:styleId="E8F8CF10AC3F48D49B4B56EEE499EAB62">
    <w:name w:val="E8F8CF10AC3F48D49B4B56EEE499EAB62"/>
    <w:rsid w:val="00E54A5E"/>
  </w:style>
  <w:style w:type="paragraph" w:customStyle="1" w:styleId="7C5A8704838244DE8F41E5435DF85A9E">
    <w:name w:val="7C5A8704838244DE8F41E5435DF85A9E"/>
    <w:rsid w:val="00E54A5E"/>
  </w:style>
  <w:style w:type="paragraph" w:customStyle="1" w:styleId="1E7BDBC13045455784E6E08C05F6A07C">
    <w:name w:val="1E7BDBC13045455784E6E08C05F6A07C"/>
    <w:rsid w:val="00E54A5E"/>
  </w:style>
  <w:style w:type="paragraph" w:customStyle="1" w:styleId="9C7D6B0C04A14E34B0A67C1B846A69F28">
    <w:name w:val="9C7D6B0C04A14E34B0A67C1B846A69F28"/>
    <w:rsid w:val="00E54A5E"/>
    <w:pPr>
      <w:spacing w:after="0" w:line="240" w:lineRule="auto"/>
    </w:pPr>
  </w:style>
  <w:style w:type="paragraph" w:customStyle="1" w:styleId="EE5FBEFA68F8495D98ECF2E3F89264C16">
    <w:name w:val="EE5FBEFA68F8495D98ECF2E3F89264C16"/>
    <w:rsid w:val="00E54A5E"/>
    <w:pPr>
      <w:spacing w:after="0" w:line="240" w:lineRule="auto"/>
    </w:pPr>
  </w:style>
  <w:style w:type="paragraph" w:customStyle="1" w:styleId="D064EEBD15B944CC8447E63F451D7E7134">
    <w:name w:val="D064EEBD15B944CC8447E63F451D7E7134"/>
    <w:rsid w:val="00ED3122"/>
  </w:style>
  <w:style w:type="paragraph" w:customStyle="1" w:styleId="8F6C217E6F5C42EC9BCB885B9DBA8C5B10">
    <w:name w:val="8F6C217E6F5C42EC9BCB885B9DBA8C5B10"/>
    <w:rsid w:val="00ED3122"/>
  </w:style>
  <w:style w:type="paragraph" w:customStyle="1" w:styleId="1E1CB71AAE7746D59B1F8185E9C69213">
    <w:name w:val="1E1CB71AAE7746D59B1F8185E9C69213"/>
    <w:rsid w:val="00ED3122"/>
  </w:style>
  <w:style w:type="paragraph" w:customStyle="1" w:styleId="4B54577FAA524615993DB227E1E615AC">
    <w:name w:val="4B54577FAA524615993DB227E1E615AC"/>
    <w:rsid w:val="00ED3122"/>
  </w:style>
  <w:style w:type="paragraph" w:customStyle="1" w:styleId="6205223941934EF0A239409BE7558B51">
    <w:name w:val="6205223941934EF0A239409BE7558B51"/>
    <w:rsid w:val="00ED3122"/>
    <w:pPr>
      <w:spacing w:after="0" w:line="240" w:lineRule="auto"/>
    </w:pPr>
  </w:style>
  <w:style w:type="paragraph" w:customStyle="1" w:styleId="D064EEBD15B944CC8447E63F451D7E7135">
    <w:name w:val="D064EEBD15B944CC8447E63F451D7E7135"/>
    <w:rsid w:val="00ED3122"/>
  </w:style>
  <w:style w:type="paragraph" w:customStyle="1" w:styleId="8F6C217E6F5C42EC9BCB885B9DBA8C5B11">
    <w:name w:val="8F6C217E6F5C42EC9BCB885B9DBA8C5B11"/>
    <w:rsid w:val="00ED3122"/>
  </w:style>
  <w:style w:type="paragraph" w:customStyle="1" w:styleId="1E1CB71AAE7746D59B1F8185E9C692131">
    <w:name w:val="1E1CB71AAE7746D59B1F8185E9C692131"/>
    <w:rsid w:val="00ED3122"/>
  </w:style>
  <w:style w:type="paragraph" w:customStyle="1" w:styleId="4B54577FAA524615993DB227E1E615AC1">
    <w:name w:val="4B54577FAA524615993DB227E1E615AC1"/>
    <w:rsid w:val="00ED3122"/>
  </w:style>
  <w:style w:type="paragraph" w:customStyle="1" w:styleId="C72B88AF75664940B0C62B8F0FCA39FF">
    <w:name w:val="C72B88AF75664940B0C62B8F0FCA39FF"/>
    <w:rsid w:val="00ED3122"/>
  </w:style>
  <w:style w:type="paragraph" w:customStyle="1" w:styleId="6205223941934EF0A239409BE7558B511">
    <w:name w:val="6205223941934EF0A239409BE7558B511"/>
    <w:rsid w:val="00ED3122"/>
    <w:pPr>
      <w:spacing w:after="0" w:line="240" w:lineRule="auto"/>
    </w:pPr>
  </w:style>
  <w:style w:type="paragraph" w:customStyle="1" w:styleId="D064EEBD15B944CC8447E63F451D7E7136">
    <w:name w:val="D064EEBD15B944CC8447E63F451D7E7136"/>
    <w:rsid w:val="00ED3122"/>
  </w:style>
  <w:style w:type="paragraph" w:customStyle="1" w:styleId="8F6C217E6F5C42EC9BCB885B9DBA8C5B12">
    <w:name w:val="8F6C217E6F5C42EC9BCB885B9DBA8C5B12"/>
    <w:rsid w:val="00ED3122"/>
  </w:style>
  <w:style w:type="paragraph" w:customStyle="1" w:styleId="1E1CB71AAE7746D59B1F8185E9C692132">
    <w:name w:val="1E1CB71AAE7746D59B1F8185E9C692132"/>
    <w:rsid w:val="00ED3122"/>
  </w:style>
  <w:style w:type="paragraph" w:customStyle="1" w:styleId="4B54577FAA524615993DB227E1E615AC2">
    <w:name w:val="4B54577FAA524615993DB227E1E615AC2"/>
    <w:rsid w:val="00ED3122"/>
  </w:style>
  <w:style w:type="paragraph" w:customStyle="1" w:styleId="C72B88AF75664940B0C62B8F0FCA39FF1">
    <w:name w:val="C72B88AF75664940B0C62B8F0FCA39FF1"/>
    <w:rsid w:val="00ED3122"/>
  </w:style>
  <w:style w:type="paragraph" w:customStyle="1" w:styleId="6205223941934EF0A239409BE7558B512">
    <w:name w:val="6205223941934EF0A239409BE7558B512"/>
    <w:rsid w:val="00ED3122"/>
    <w:pPr>
      <w:spacing w:after="0" w:line="240" w:lineRule="auto"/>
    </w:pPr>
  </w:style>
  <w:style w:type="paragraph" w:customStyle="1" w:styleId="B42F520638A140F288930FB6EB2A98D1">
    <w:name w:val="B42F520638A140F288930FB6EB2A98D1"/>
    <w:rsid w:val="00ED3122"/>
  </w:style>
  <w:style w:type="paragraph" w:customStyle="1" w:styleId="3745B389BB6E48E599EAC307C58E585E">
    <w:name w:val="3745B389BB6E48E599EAC307C58E585E"/>
    <w:rsid w:val="00ED3122"/>
  </w:style>
  <w:style w:type="paragraph" w:customStyle="1" w:styleId="607C19285329490985BD9B955B17D55B">
    <w:name w:val="607C19285329490985BD9B955B17D55B"/>
    <w:rsid w:val="00ED3122"/>
  </w:style>
  <w:style w:type="paragraph" w:customStyle="1" w:styleId="8F6C217E6F5C42EC9BCB885B9DBA8C5B13">
    <w:name w:val="8F6C217E6F5C42EC9BCB885B9DBA8C5B13"/>
    <w:rsid w:val="00ED3122"/>
  </w:style>
  <w:style w:type="paragraph" w:customStyle="1" w:styleId="1E1CB71AAE7746D59B1F8185E9C692133">
    <w:name w:val="1E1CB71AAE7746D59B1F8185E9C692133"/>
    <w:rsid w:val="00ED3122"/>
  </w:style>
  <w:style w:type="paragraph" w:customStyle="1" w:styleId="4B54577FAA524615993DB227E1E615AC3">
    <w:name w:val="4B54577FAA524615993DB227E1E615AC3"/>
    <w:rsid w:val="00ED3122"/>
  </w:style>
  <w:style w:type="paragraph" w:customStyle="1" w:styleId="C72B88AF75664940B0C62B8F0FCA39FF2">
    <w:name w:val="C72B88AF75664940B0C62B8F0FCA39FF2"/>
    <w:rsid w:val="00ED3122"/>
  </w:style>
  <w:style w:type="paragraph" w:customStyle="1" w:styleId="B42F520638A140F288930FB6EB2A98D11">
    <w:name w:val="B42F520638A140F288930FB6EB2A98D11"/>
    <w:rsid w:val="00ED3122"/>
  </w:style>
  <w:style w:type="paragraph" w:customStyle="1" w:styleId="3745B389BB6E48E599EAC307C58E585E1">
    <w:name w:val="3745B389BB6E48E599EAC307C58E585E1"/>
    <w:rsid w:val="00ED3122"/>
  </w:style>
  <w:style w:type="paragraph" w:customStyle="1" w:styleId="D7CA5F14F67643E28153DFDA5213C219">
    <w:name w:val="D7CA5F14F67643E28153DFDA5213C219"/>
    <w:rsid w:val="00ED3122"/>
  </w:style>
  <w:style w:type="paragraph" w:customStyle="1" w:styleId="607C19285329490985BD9B955B17D55B1">
    <w:name w:val="607C19285329490985BD9B955B17D55B1"/>
    <w:rsid w:val="00ED3122"/>
  </w:style>
  <w:style w:type="paragraph" w:customStyle="1" w:styleId="021F5C0370CB480A9A2E1CE078447A94">
    <w:name w:val="021F5C0370CB480A9A2E1CE078447A94"/>
    <w:rsid w:val="00ED3122"/>
  </w:style>
  <w:style w:type="paragraph" w:customStyle="1" w:styleId="6205223941934EF0A239409BE7558B513">
    <w:name w:val="6205223941934EF0A239409BE7558B513"/>
    <w:rsid w:val="00ED3122"/>
    <w:pPr>
      <w:spacing w:after="0" w:line="240" w:lineRule="auto"/>
    </w:pPr>
  </w:style>
  <w:style w:type="paragraph" w:customStyle="1" w:styleId="8F6C217E6F5C42EC9BCB885B9DBA8C5B14">
    <w:name w:val="8F6C217E6F5C42EC9BCB885B9DBA8C5B14"/>
    <w:rsid w:val="00ED3122"/>
  </w:style>
  <w:style w:type="paragraph" w:customStyle="1" w:styleId="1E1CB71AAE7746D59B1F8185E9C692134">
    <w:name w:val="1E1CB71AAE7746D59B1F8185E9C692134"/>
    <w:rsid w:val="00ED3122"/>
  </w:style>
  <w:style w:type="paragraph" w:customStyle="1" w:styleId="4B54577FAA524615993DB227E1E615AC4">
    <w:name w:val="4B54577FAA524615993DB227E1E615AC4"/>
    <w:rsid w:val="00ED3122"/>
  </w:style>
  <w:style w:type="paragraph" w:customStyle="1" w:styleId="C72B88AF75664940B0C62B8F0FCA39FF3">
    <w:name w:val="C72B88AF75664940B0C62B8F0FCA39FF3"/>
    <w:rsid w:val="00ED3122"/>
  </w:style>
  <w:style w:type="paragraph" w:customStyle="1" w:styleId="B42F520638A140F288930FB6EB2A98D12">
    <w:name w:val="B42F520638A140F288930FB6EB2A98D12"/>
    <w:rsid w:val="00ED3122"/>
  </w:style>
  <w:style w:type="paragraph" w:customStyle="1" w:styleId="3745B389BB6E48E599EAC307C58E585E2">
    <w:name w:val="3745B389BB6E48E599EAC307C58E585E2"/>
    <w:rsid w:val="00ED3122"/>
  </w:style>
  <w:style w:type="paragraph" w:customStyle="1" w:styleId="D7CA5F14F67643E28153DFDA5213C2191">
    <w:name w:val="D7CA5F14F67643E28153DFDA5213C2191"/>
    <w:rsid w:val="00ED3122"/>
  </w:style>
  <w:style w:type="paragraph" w:customStyle="1" w:styleId="607C19285329490985BD9B955B17D55B2">
    <w:name w:val="607C19285329490985BD9B955B17D55B2"/>
    <w:rsid w:val="00ED3122"/>
  </w:style>
  <w:style w:type="paragraph" w:customStyle="1" w:styleId="021F5C0370CB480A9A2E1CE078447A941">
    <w:name w:val="021F5C0370CB480A9A2E1CE078447A941"/>
    <w:rsid w:val="00ED3122"/>
  </w:style>
  <w:style w:type="paragraph" w:customStyle="1" w:styleId="6205223941934EF0A239409BE7558B514">
    <w:name w:val="6205223941934EF0A239409BE7558B514"/>
    <w:rsid w:val="00ED3122"/>
    <w:pPr>
      <w:spacing w:after="0" w:line="240" w:lineRule="auto"/>
    </w:pPr>
  </w:style>
  <w:style w:type="paragraph" w:customStyle="1" w:styleId="7BA6F17B13A6469298FCD7BDCF082686">
    <w:name w:val="7BA6F17B13A6469298FCD7BDCF082686"/>
    <w:rsid w:val="00ED3122"/>
  </w:style>
  <w:style w:type="paragraph" w:customStyle="1" w:styleId="8F6C217E6F5C42EC9BCB885B9DBA8C5B15">
    <w:name w:val="8F6C217E6F5C42EC9BCB885B9DBA8C5B15"/>
    <w:rsid w:val="00ED3122"/>
  </w:style>
  <w:style w:type="paragraph" w:customStyle="1" w:styleId="1E1CB71AAE7746D59B1F8185E9C692135">
    <w:name w:val="1E1CB71AAE7746D59B1F8185E9C692135"/>
    <w:rsid w:val="00ED3122"/>
  </w:style>
  <w:style w:type="paragraph" w:customStyle="1" w:styleId="4B54577FAA524615993DB227E1E615AC5">
    <w:name w:val="4B54577FAA524615993DB227E1E615AC5"/>
    <w:rsid w:val="00ED3122"/>
  </w:style>
  <w:style w:type="paragraph" w:customStyle="1" w:styleId="C72B88AF75664940B0C62B8F0FCA39FF4">
    <w:name w:val="C72B88AF75664940B0C62B8F0FCA39FF4"/>
    <w:rsid w:val="00ED3122"/>
  </w:style>
  <w:style w:type="paragraph" w:customStyle="1" w:styleId="B42F520638A140F288930FB6EB2A98D13">
    <w:name w:val="B42F520638A140F288930FB6EB2A98D13"/>
    <w:rsid w:val="00ED3122"/>
  </w:style>
  <w:style w:type="paragraph" w:customStyle="1" w:styleId="3745B389BB6E48E599EAC307C58E585E3">
    <w:name w:val="3745B389BB6E48E599EAC307C58E585E3"/>
    <w:rsid w:val="00ED3122"/>
  </w:style>
  <w:style w:type="paragraph" w:customStyle="1" w:styleId="D7CA5F14F67643E28153DFDA5213C2192">
    <w:name w:val="D7CA5F14F67643E28153DFDA5213C2192"/>
    <w:rsid w:val="00ED3122"/>
  </w:style>
  <w:style w:type="paragraph" w:customStyle="1" w:styleId="607C19285329490985BD9B955B17D55B3">
    <w:name w:val="607C19285329490985BD9B955B17D55B3"/>
    <w:rsid w:val="00ED3122"/>
  </w:style>
  <w:style w:type="paragraph" w:customStyle="1" w:styleId="021F5C0370CB480A9A2E1CE078447A942">
    <w:name w:val="021F5C0370CB480A9A2E1CE078447A942"/>
    <w:rsid w:val="00ED3122"/>
  </w:style>
  <w:style w:type="paragraph" w:customStyle="1" w:styleId="DF958DCD8DB74BEBAC78A601D4D66FF6">
    <w:name w:val="DF958DCD8DB74BEBAC78A601D4D66FF6"/>
    <w:rsid w:val="00ED3122"/>
  </w:style>
  <w:style w:type="paragraph" w:customStyle="1" w:styleId="6205223941934EF0A239409BE7558B515">
    <w:name w:val="6205223941934EF0A239409BE7558B515"/>
    <w:rsid w:val="00ED3122"/>
    <w:pPr>
      <w:spacing w:after="0" w:line="240" w:lineRule="auto"/>
    </w:pPr>
  </w:style>
  <w:style w:type="paragraph" w:customStyle="1" w:styleId="7BA6F17B13A6469298FCD7BDCF0826861">
    <w:name w:val="7BA6F17B13A6469298FCD7BDCF0826861"/>
    <w:rsid w:val="00ED3122"/>
    <w:pPr>
      <w:spacing w:after="0" w:line="240" w:lineRule="auto"/>
    </w:pPr>
  </w:style>
  <w:style w:type="paragraph" w:customStyle="1" w:styleId="8F6C217E6F5C42EC9BCB885B9DBA8C5B16">
    <w:name w:val="8F6C217E6F5C42EC9BCB885B9DBA8C5B16"/>
    <w:rsid w:val="00ED3122"/>
  </w:style>
  <w:style w:type="paragraph" w:customStyle="1" w:styleId="1E1CB71AAE7746D59B1F8185E9C692136">
    <w:name w:val="1E1CB71AAE7746D59B1F8185E9C692136"/>
    <w:rsid w:val="00ED3122"/>
  </w:style>
  <w:style w:type="paragraph" w:customStyle="1" w:styleId="4B54577FAA524615993DB227E1E615AC6">
    <w:name w:val="4B54577FAA524615993DB227E1E615AC6"/>
    <w:rsid w:val="00ED3122"/>
  </w:style>
  <w:style w:type="paragraph" w:customStyle="1" w:styleId="C72B88AF75664940B0C62B8F0FCA39FF5">
    <w:name w:val="C72B88AF75664940B0C62B8F0FCA39FF5"/>
    <w:rsid w:val="00ED3122"/>
  </w:style>
  <w:style w:type="paragraph" w:customStyle="1" w:styleId="B42F520638A140F288930FB6EB2A98D14">
    <w:name w:val="B42F520638A140F288930FB6EB2A98D14"/>
    <w:rsid w:val="00ED3122"/>
  </w:style>
  <w:style w:type="paragraph" w:customStyle="1" w:styleId="3745B389BB6E48E599EAC307C58E585E4">
    <w:name w:val="3745B389BB6E48E599EAC307C58E585E4"/>
    <w:rsid w:val="00ED3122"/>
  </w:style>
  <w:style w:type="paragraph" w:customStyle="1" w:styleId="D7CA5F14F67643E28153DFDA5213C2193">
    <w:name w:val="D7CA5F14F67643E28153DFDA5213C2193"/>
    <w:rsid w:val="00ED3122"/>
  </w:style>
  <w:style w:type="paragraph" w:customStyle="1" w:styleId="607C19285329490985BD9B955B17D55B4">
    <w:name w:val="607C19285329490985BD9B955B17D55B4"/>
    <w:rsid w:val="00ED3122"/>
  </w:style>
  <w:style w:type="paragraph" w:customStyle="1" w:styleId="021F5C0370CB480A9A2E1CE078447A943">
    <w:name w:val="021F5C0370CB480A9A2E1CE078447A943"/>
    <w:rsid w:val="00ED3122"/>
  </w:style>
  <w:style w:type="paragraph" w:customStyle="1" w:styleId="7F8F9FDB4B9D4F6D84A29F3793CAF32B">
    <w:name w:val="7F8F9FDB4B9D4F6D84A29F3793CAF32B"/>
    <w:rsid w:val="00ED3122"/>
  </w:style>
  <w:style w:type="paragraph" w:customStyle="1" w:styleId="DF958DCD8DB74BEBAC78A601D4D66FF61">
    <w:name w:val="DF958DCD8DB74BEBAC78A601D4D66FF61"/>
    <w:rsid w:val="00ED3122"/>
  </w:style>
  <w:style w:type="paragraph" w:customStyle="1" w:styleId="6205223941934EF0A239409BE7558B516">
    <w:name w:val="6205223941934EF0A239409BE7558B516"/>
    <w:rsid w:val="00ED3122"/>
    <w:pPr>
      <w:spacing w:after="0" w:line="240" w:lineRule="auto"/>
    </w:pPr>
  </w:style>
  <w:style w:type="paragraph" w:customStyle="1" w:styleId="7BA6F17B13A6469298FCD7BDCF0826862">
    <w:name w:val="7BA6F17B13A6469298FCD7BDCF0826862"/>
    <w:rsid w:val="00ED3122"/>
    <w:pPr>
      <w:spacing w:after="0" w:line="240" w:lineRule="auto"/>
    </w:pPr>
  </w:style>
  <w:style w:type="paragraph" w:customStyle="1" w:styleId="AA3C76D47A104F7EB9352BC1112CC2C7">
    <w:name w:val="AA3C76D47A104F7EB9352BC1112CC2C7"/>
    <w:rsid w:val="00ED3122"/>
  </w:style>
  <w:style w:type="paragraph" w:customStyle="1" w:styleId="52EC1239293E4027B3E221340FD718E8">
    <w:name w:val="52EC1239293E4027B3E221340FD718E8"/>
    <w:rsid w:val="00ED3122"/>
  </w:style>
  <w:style w:type="paragraph" w:customStyle="1" w:styleId="71A6427EF1C84DB6A99B4A5EED668D2F">
    <w:name w:val="71A6427EF1C84DB6A99B4A5EED668D2F"/>
    <w:rsid w:val="00ED3122"/>
  </w:style>
  <w:style w:type="paragraph" w:customStyle="1" w:styleId="8F6C217E6F5C42EC9BCB885B9DBA8C5B17">
    <w:name w:val="8F6C217E6F5C42EC9BCB885B9DBA8C5B17"/>
    <w:rsid w:val="00ED3122"/>
  </w:style>
  <w:style w:type="paragraph" w:customStyle="1" w:styleId="1E1CB71AAE7746D59B1F8185E9C692137">
    <w:name w:val="1E1CB71AAE7746D59B1F8185E9C692137"/>
    <w:rsid w:val="00ED3122"/>
  </w:style>
  <w:style w:type="paragraph" w:customStyle="1" w:styleId="4B54577FAA524615993DB227E1E615AC7">
    <w:name w:val="4B54577FAA524615993DB227E1E615AC7"/>
    <w:rsid w:val="00ED3122"/>
  </w:style>
  <w:style w:type="paragraph" w:customStyle="1" w:styleId="C72B88AF75664940B0C62B8F0FCA39FF6">
    <w:name w:val="C72B88AF75664940B0C62B8F0FCA39FF6"/>
    <w:rsid w:val="00ED3122"/>
  </w:style>
  <w:style w:type="paragraph" w:customStyle="1" w:styleId="B42F520638A140F288930FB6EB2A98D15">
    <w:name w:val="B42F520638A140F288930FB6EB2A98D15"/>
    <w:rsid w:val="00ED3122"/>
  </w:style>
  <w:style w:type="paragraph" w:customStyle="1" w:styleId="3745B389BB6E48E599EAC307C58E585E5">
    <w:name w:val="3745B389BB6E48E599EAC307C58E585E5"/>
    <w:rsid w:val="00ED3122"/>
  </w:style>
  <w:style w:type="paragraph" w:customStyle="1" w:styleId="D7CA5F14F67643E28153DFDA5213C2194">
    <w:name w:val="D7CA5F14F67643E28153DFDA5213C2194"/>
    <w:rsid w:val="00ED3122"/>
  </w:style>
  <w:style w:type="paragraph" w:customStyle="1" w:styleId="607C19285329490985BD9B955B17D55B5">
    <w:name w:val="607C19285329490985BD9B955B17D55B5"/>
    <w:rsid w:val="00ED3122"/>
  </w:style>
  <w:style w:type="paragraph" w:customStyle="1" w:styleId="021F5C0370CB480A9A2E1CE078447A944">
    <w:name w:val="021F5C0370CB480A9A2E1CE078447A944"/>
    <w:rsid w:val="00ED3122"/>
  </w:style>
  <w:style w:type="paragraph" w:customStyle="1" w:styleId="7F8F9FDB4B9D4F6D84A29F3793CAF32B1">
    <w:name w:val="7F8F9FDB4B9D4F6D84A29F3793CAF32B1"/>
    <w:rsid w:val="00ED3122"/>
  </w:style>
  <w:style w:type="paragraph" w:customStyle="1" w:styleId="AA3C76D47A104F7EB9352BC1112CC2C71">
    <w:name w:val="AA3C76D47A104F7EB9352BC1112CC2C71"/>
    <w:rsid w:val="00ED3122"/>
  </w:style>
  <w:style w:type="paragraph" w:customStyle="1" w:styleId="52EC1239293E4027B3E221340FD718E81">
    <w:name w:val="52EC1239293E4027B3E221340FD718E81"/>
    <w:rsid w:val="00ED3122"/>
  </w:style>
  <w:style w:type="paragraph" w:customStyle="1" w:styleId="DF958DCD8DB74BEBAC78A601D4D66FF62">
    <w:name w:val="DF958DCD8DB74BEBAC78A601D4D66FF62"/>
    <w:rsid w:val="00ED3122"/>
  </w:style>
  <w:style w:type="paragraph" w:customStyle="1" w:styleId="71A6427EF1C84DB6A99B4A5EED668D2F1">
    <w:name w:val="71A6427EF1C84DB6A99B4A5EED668D2F1"/>
    <w:rsid w:val="00ED3122"/>
  </w:style>
  <w:style w:type="paragraph" w:customStyle="1" w:styleId="6205223941934EF0A239409BE7558B517">
    <w:name w:val="6205223941934EF0A239409BE7558B517"/>
    <w:rsid w:val="00ED3122"/>
    <w:pPr>
      <w:spacing w:after="0" w:line="240" w:lineRule="auto"/>
    </w:pPr>
  </w:style>
  <w:style w:type="paragraph" w:customStyle="1" w:styleId="7BA6F17B13A6469298FCD7BDCF0826863">
    <w:name w:val="7BA6F17B13A6469298FCD7BDCF0826863"/>
    <w:rsid w:val="00ED3122"/>
    <w:pPr>
      <w:spacing w:after="0" w:line="240" w:lineRule="auto"/>
    </w:pPr>
  </w:style>
  <w:style w:type="paragraph" w:customStyle="1" w:styleId="EC009F7A3BD4460C9041FEEC60098D33">
    <w:name w:val="EC009F7A3BD4460C9041FEEC60098D33"/>
    <w:rsid w:val="00ED3122"/>
  </w:style>
  <w:style w:type="paragraph" w:customStyle="1" w:styleId="3F4CABFA5AD9450ABDF81B6A3B99D9DF">
    <w:name w:val="3F4CABFA5AD9450ABDF81B6A3B99D9DF"/>
    <w:rsid w:val="00ED3122"/>
  </w:style>
  <w:style w:type="paragraph" w:customStyle="1" w:styleId="AF8105DFDE0144E78503FBA7A960D0E7">
    <w:name w:val="AF8105DFDE0144E78503FBA7A960D0E7"/>
    <w:rsid w:val="00ED3122"/>
  </w:style>
  <w:style w:type="paragraph" w:customStyle="1" w:styleId="B0A16F2B2CB4462AAC093E7EA12D627B">
    <w:name w:val="B0A16F2B2CB4462AAC093E7EA12D627B"/>
    <w:rsid w:val="00ED3122"/>
  </w:style>
  <w:style w:type="paragraph" w:customStyle="1" w:styleId="ABD1F8475F344AE58E37BFAA4038576F">
    <w:name w:val="ABD1F8475F344AE58E37BFAA4038576F"/>
    <w:rsid w:val="00ED3122"/>
  </w:style>
  <w:style w:type="paragraph" w:customStyle="1" w:styleId="95F084230B8240F7B82AECA229387F73">
    <w:name w:val="95F084230B8240F7B82AECA229387F73"/>
    <w:rsid w:val="00ED3122"/>
  </w:style>
  <w:style w:type="paragraph" w:customStyle="1" w:styleId="6055E6720C2D43BF9D82B22F91D7DB6B">
    <w:name w:val="6055E6720C2D43BF9D82B22F91D7DB6B"/>
    <w:rsid w:val="00ED3122"/>
  </w:style>
  <w:style w:type="paragraph" w:customStyle="1" w:styleId="CA276FC846DA437D817F0150CC92677A">
    <w:name w:val="CA276FC846DA437D817F0150CC92677A"/>
    <w:rsid w:val="00ED3122"/>
  </w:style>
  <w:style w:type="paragraph" w:customStyle="1" w:styleId="8F6C217E6F5C42EC9BCB885B9DBA8C5B18">
    <w:name w:val="8F6C217E6F5C42EC9BCB885B9DBA8C5B18"/>
    <w:rsid w:val="00ED3122"/>
  </w:style>
  <w:style w:type="paragraph" w:customStyle="1" w:styleId="1E1CB71AAE7746D59B1F8185E9C692138">
    <w:name w:val="1E1CB71AAE7746D59B1F8185E9C692138"/>
    <w:rsid w:val="00ED3122"/>
  </w:style>
  <w:style w:type="paragraph" w:customStyle="1" w:styleId="4B54577FAA524615993DB227E1E615AC8">
    <w:name w:val="4B54577FAA524615993DB227E1E615AC8"/>
    <w:rsid w:val="00ED3122"/>
  </w:style>
  <w:style w:type="paragraph" w:customStyle="1" w:styleId="C72B88AF75664940B0C62B8F0FCA39FF7">
    <w:name w:val="C72B88AF75664940B0C62B8F0FCA39FF7"/>
    <w:rsid w:val="00ED3122"/>
  </w:style>
  <w:style w:type="paragraph" w:customStyle="1" w:styleId="B42F520638A140F288930FB6EB2A98D16">
    <w:name w:val="B42F520638A140F288930FB6EB2A98D16"/>
    <w:rsid w:val="00ED3122"/>
  </w:style>
  <w:style w:type="paragraph" w:customStyle="1" w:styleId="3745B389BB6E48E599EAC307C58E585E6">
    <w:name w:val="3745B389BB6E48E599EAC307C58E585E6"/>
    <w:rsid w:val="00ED3122"/>
  </w:style>
  <w:style w:type="paragraph" w:customStyle="1" w:styleId="D7CA5F14F67643E28153DFDA5213C2195">
    <w:name w:val="D7CA5F14F67643E28153DFDA5213C2195"/>
    <w:rsid w:val="00ED3122"/>
  </w:style>
  <w:style w:type="paragraph" w:customStyle="1" w:styleId="607C19285329490985BD9B955B17D55B6">
    <w:name w:val="607C19285329490985BD9B955B17D55B6"/>
    <w:rsid w:val="00ED3122"/>
  </w:style>
  <w:style w:type="paragraph" w:customStyle="1" w:styleId="021F5C0370CB480A9A2E1CE078447A945">
    <w:name w:val="021F5C0370CB480A9A2E1CE078447A945"/>
    <w:rsid w:val="00ED3122"/>
  </w:style>
  <w:style w:type="paragraph" w:customStyle="1" w:styleId="7F8F9FDB4B9D4F6D84A29F3793CAF32B2">
    <w:name w:val="7F8F9FDB4B9D4F6D84A29F3793CAF32B2"/>
    <w:rsid w:val="00ED3122"/>
  </w:style>
  <w:style w:type="paragraph" w:customStyle="1" w:styleId="AA3C76D47A104F7EB9352BC1112CC2C72">
    <w:name w:val="AA3C76D47A104F7EB9352BC1112CC2C72"/>
    <w:rsid w:val="00ED3122"/>
  </w:style>
  <w:style w:type="paragraph" w:customStyle="1" w:styleId="52EC1239293E4027B3E221340FD718E82">
    <w:name w:val="52EC1239293E4027B3E221340FD718E82"/>
    <w:rsid w:val="00ED3122"/>
  </w:style>
  <w:style w:type="paragraph" w:customStyle="1" w:styleId="DF958DCD8DB74BEBAC78A601D4D66FF63">
    <w:name w:val="DF958DCD8DB74BEBAC78A601D4D66FF63"/>
    <w:rsid w:val="00ED3122"/>
  </w:style>
  <w:style w:type="paragraph" w:customStyle="1" w:styleId="71A6427EF1C84DB6A99B4A5EED668D2F2">
    <w:name w:val="71A6427EF1C84DB6A99B4A5EED668D2F2"/>
    <w:rsid w:val="00ED3122"/>
  </w:style>
  <w:style w:type="paragraph" w:customStyle="1" w:styleId="EC009F7A3BD4460C9041FEEC60098D331">
    <w:name w:val="EC009F7A3BD4460C9041FEEC60098D331"/>
    <w:rsid w:val="00ED3122"/>
  </w:style>
  <w:style w:type="paragraph" w:customStyle="1" w:styleId="AF8105DFDE0144E78503FBA7A960D0E71">
    <w:name w:val="AF8105DFDE0144E78503FBA7A960D0E71"/>
    <w:rsid w:val="00ED3122"/>
  </w:style>
  <w:style w:type="paragraph" w:customStyle="1" w:styleId="95F084230B8240F7B82AECA229387F731">
    <w:name w:val="95F084230B8240F7B82AECA229387F731"/>
    <w:rsid w:val="00ED3122"/>
  </w:style>
  <w:style w:type="paragraph" w:customStyle="1" w:styleId="B0A16F2B2CB4462AAC093E7EA12D627B1">
    <w:name w:val="B0A16F2B2CB4462AAC093E7EA12D627B1"/>
    <w:rsid w:val="00ED3122"/>
  </w:style>
  <w:style w:type="paragraph" w:customStyle="1" w:styleId="6055E6720C2D43BF9D82B22F91D7DB6B1">
    <w:name w:val="6055E6720C2D43BF9D82B22F91D7DB6B1"/>
    <w:rsid w:val="00ED3122"/>
  </w:style>
  <w:style w:type="paragraph" w:customStyle="1" w:styleId="ABD1F8475F344AE58E37BFAA4038576F1">
    <w:name w:val="ABD1F8475F344AE58E37BFAA4038576F1"/>
    <w:rsid w:val="00ED3122"/>
  </w:style>
  <w:style w:type="paragraph" w:customStyle="1" w:styleId="CA276FC846DA437D817F0150CC92677A1">
    <w:name w:val="CA276FC846DA437D817F0150CC92677A1"/>
    <w:rsid w:val="00ED3122"/>
  </w:style>
  <w:style w:type="paragraph" w:customStyle="1" w:styleId="6205223941934EF0A239409BE7558B518">
    <w:name w:val="6205223941934EF0A239409BE7558B518"/>
    <w:rsid w:val="00ED3122"/>
    <w:pPr>
      <w:spacing w:after="0" w:line="240" w:lineRule="auto"/>
    </w:pPr>
  </w:style>
  <w:style w:type="paragraph" w:customStyle="1" w:styleId="7BA6F17B13A6469298FCD7BDCF0826864">
    <w:name w:val="7BA6F17B13A6469298FCD7BDCF0826864"/>
    <w:rsid w:val="00ED3122"/>
    <w:pPr>
      <w:spacing w:after="0" w:line="240" w:lineRule="auto"/>
    </w:pPr>
  </w:style>
  <w:style w:type="paragraph" w:customStyle="1" w:styleId="DAFBCFBE88C94E32B62A8A5155CD7325">
    <w:name w:val="DAFBCFBE88C94E32B62A8A5155CD7325"/>
    <w:rsid w:val="00ED3122"/>
  </w:style>
  <w:style w:type="paragraph" w:customStyle="1" w:styleId="64842581124E4CC0A4E7452CB47F77CD">
    <w:name w:val="64842581124E4CC0A4E7452CB47F77CD"/>
    <w:rsid w:val="00ED3122"/>
  </w:style>
  <w:style w:type="paragraph" w:customStyle="1" w:styleId="4FC65FDAC2124E149F37E22507D51E86">
    <w:name w:val="4FC65FDAC2124E149F37E22507D51E86"/>
    <w:rsid w:val="00ED3122"/>
  </w:style>
  <w:style w:type="paragraph" w:customStyle="1" w:styleId="DB8BB8899E804DA7948E52EB5F78B51D">
    <w:name w:val="DB8BB8899E804DA7948E52EB5F78B51D"/>
    <w:rsid w:val="00ED3122"/>
  </w:style>
  <w:style w:type="paragraph" w:customStyle="1" w:styleId="2A4CCCDE63244D728CFFAEA50BB80F0A">
    <w:name w:val="2A4CCCDE63244D728CFFAEA50BB80F0A"/>
    <w:rsid w:val="00ED3122"/>
  </w:style>
  <w:style w:type="paragraph" w:customStyle="1" w:styleId="60A446B8CE4B4565BA0F30625B6F76B8">
    <w:name w:val="60A446B8CE4B4565BA0F30625B6F76B8"/>
    <w:rsid w:val="00ED3122"/>
  </w:style>
  <w:style w:type="paragraph" w:customStyle="1" w:styleId="64C03FF5B65143FBBBCFCEB36898894F">
    <w:name w:val="64C03FF5B65143FBBBCFCEB36898894F"/>
    <w:rsid w:val="00ED3122"/>
  </w:style>
  <w:style w:type="paragraph" w:customStyle="1" w:styleId="8F6C217E6F5C42EC9BCB885B9DBA8C5B19">
    <w:name w:val="8F6C217E6F5C42EC9BCB885B9DBA8C5B19"/>
    <w:rsid w:val="00ED3122"/>
  </w:style>
  <w:style w:type="paragraph" w:customStyle="1" w:styleId="1E1CB71AAE7746D59B1F8185E9C692139">
    <w:name w:val="1E1CB71AAE7746D59B1F8185E9C692139"/>
    <w:rsid w:val="00ED3122"/>
  </w:style>
  <w:style w:type="paragraph" w:customStyle="1" w:styleId="4B54577FAA524615993DB227E1E615AC9">
    <w:name w:val="4B54577FAA524615993DB227E1E615AC9"/>
    <w:rsid w:val="00ED3122"/>
  </w:style>
  <w:style w:type="paragraph" w:customStyle="1" w:styleId="C72B88AF75664940B0C62B8F0FCA39FF8">
    <w:name w:val="C72B88AF75664940B0C62B8F0FCA39FF8"/>
    <w:rsid w:val="00ED3122"/>
  </w:style>
  <w:style w:type="paragraph" w:customStyle="1" w:styleId="B42F520638A140F288930FB6EB2A98D17">
    <w:name w:val="B42F520638A140F288930FB6EB2A98D17"/>
    <w:rsid w:val="00ED3122"/>
  </w:style>
  <w:style w:type="paragraph" w:customStyle="1" w:styleId="3745B389BB6E48E599EAC307C58E585E7">
    <w:name w:val="3745B389BB6E48E599EAC307C58E585E7"/>
    <w:rsid w:val="00ED3122"/>
  </w:style>
  <w:style w:type="paragraph" w:customStyle="1" w:styleId="D7CA5F14F67643E28153DFDA5213C2196">
    <w:name w:val="D7CA5F14F67643E28153DFDA5213C2196"/>
    <w:rsid w:val="00ED3122"/>
  </w:style>
  <w:style w:type="paragraph" w:customStyle="1" w:styleId="607C19285329490985BD9B955B17D55B7">
    <w:name w:val="607C19285329490985BD9B955B17D55B7"/>
    <w:rsid w:val="00ED3122"/>
  </w:style>
  <w:style w:type="paragraph" w:customStyle="1" w:styleId="021F5C0370CB480A9A2E1CE078447A946">
    <w:name w:val="021F5C0370CB480A9A2E1CE078447A946"/>
    <w:rsid w:val="00ED3122"/>
  </w:style>
  <w:style w:type="paragraph" w:customStyle="1" w:styleId="7F8F9FDB4B9D4F6D84A29F3793CAF32B3">
    <w:name w:val="7F8F9FDB4B9D4F6D84A29F3793CAF32B3"/>
    <w:rsid w:val="00ED3122"/>
  </w:style>
  <w:style w:type="paragraph" w:customStyle="1" w:styleId="AA3C76D47A104F7EB9352BC1112CC2C73">
    <w:name w:val="AA3C76D47A104F7EB9352BC1112CC2C73"/>
    <w:rsid w:val="00ED3122"/>
  </w:style>
  <w:style w:type="paragraph" w:customStyle="1" w:styleId="52EC1239293E4027B3E221340FD718E83">
    <w:name w:val="52EC1239293E4027B3E221340FD718E83"/>
    <w:rsid w:val="00ED3122"/>
  </w:style>
  <w:style w:type="paragraph" w:customStyle="1" w:styleId="DF958DCD8DB74BEBAC78A601D4D66FF64">
    <w:name w:val="DF958DCD8DB74BEBAC78A601D4D66FF64"/>
    <w:rsid w:val="00ED3122"/>
  </w:style>
  <w:style w:type="paragraph" w:customStyle="1" w:styleId="71A6427EF1C84DB6A99B4A5EED668D2F3">
    <w:name w:val="71A6427EF1C84DB6A99B4A5EED668D2F3"/>
    <w:rsid w:val="00ED3122"/>
  </w:style>
  <w:style w:type="paragraph" w:customStyle="1" w:styleId="EC009F7A3BD4460C9041FEEC60098D332">
    <w:name w:val="EC009F7A3BD4460C9041FEEC60098D332"/>
    <w:rsid w:val="00ED3122"/>
  </w:style>
  <w:style w:type="paragraph" w:customStyle="1" w:styleId="AF8105DFDE0144E78503FBA7A960D0E72">
    <w:name w:val="AF8105DFDE0144E78503FBA7A960D0E72"/>
    <w:rsid w:val="00ED3122"/>
  </w:style>
  <w:style w:type="paragraph" w:customStyle="1" w:styleId="95F084230B8240F7B82AECA229387F732">
    <w:name w:val="95F084230B8240F7B82AECA229387F732"/>
    <w:rsid w:val="00ED3122"/>
  </w:style>
  <w:style w:type="paragraph" w:customStyle="1" w:styleId="B0A16F2B2CB4462AAC093E7EA12D627B2">
    <w:name w:val="B0A16F2B2CB4462AAC093E7EA12D627B2"/>
    <w:rsid w:val="00ED3122"/>
  </w:style>
  <w:style w:type="paragraph" w:customStyle="1" w:styleId="6055E6720C2D43BF9D82B22F91D7DB6B2">
    <w:name w:val="6055E6720C2D43BF9D82B22F91D7DB6B2"/>
    <w:rsid w:val="00ED3122"/>
  </w:style>
  <w:style w:type="paragraph" w:customStyle="1" w:styleId="ABD1F8475F344AE58E37BFAA4038576F2">
    <w:name w:val="ABD1F8475F344AE58E37BFAA4038576F2"/>
    <w:rsid w:val="00ED3122"/>
  </w:style>
  <w:style w:type="paragraph" w:customStyle="1" w:styleId="CA276FC846DA437D817F0150CC92677A2">
    <w:name w:val="CA276FC846DA437D817F0150CC92677A2"/>
    <w:rsid w:val="00ED3122"/>
  </w:style>
  <w:style w:type="paragraph" w:customStyle="1" w:styleId="DAFBCFBE88C94E32B62A8A5155CD73251">
    <w:name w:val="DAFBCFBE88C94E32B62A8A5155CD73251"/>
    <w:rsid w:val="00ED3122"/>
  </w:style>
  <w:style w:type="paragraph" w:customStyle="1" w:styleId="64842581124E4CC0A4E7452CB47F77CD1">
    <w:name w:val="64842581124E4CC0A4E7452CB47F77CD1"/>
    <w:rsid w:val="00ED3122"/>
  </w:style>
  <w:style w:type="paragraph" w:customStyle="1" w:styleId="DB8BB8899E804DA7948E52EB5F78B51D1">
    <w:name w:val="DB8BB8899E804DA7948E52EB5F78B51D1"/>
    <w:rsid w:val="00ED3122"/>
  </w:style>
  <w:style w:type="paragraph" w:customStyle="1" w:styleId="2A4CCCDE63244D728CFFAEA50BB80F0A1">
    <w:name w:val="2A4CCCDE63244D728CFFAEA50BB80F0A1"/>
    <w:rsid w:val="00ED3122"/>
  </w:style>
  <w:style w:type="paragraph" w:customStyle="1" w:styleId="60A446B8CE4B4565BA0F30625B6F76B81">
    <w:name w:val="60A446B8CE4B4565BA0F30625B6F76B81"/>
    <w:rsid w:val="00ED3122"/>
  </w:style>
  <w:style w:type="paragraph" w:customStyle="1" w:styleId="64C03FF5B65143FBBBCFCEB36898894F1">
    <w:name w:val="64C03FF5B65143FBBBCFCEB36898894F1"/>
    <w:rsid w:val="00ED3122"/>
  </w:style>
  <w:style w:type="paragraph" w:customStyle="1" w:styleId="6205223941934EF0A239409BE7558B519">
    <w:name w:val="6205223941934EF0A239409BE7558B519"/>
    <w:rsid w:val="00ED3122"/>
    <w:pPr>
      <w:spacing w:after="0" w:line="240" w:lineRule="auto"/>
    </w:pPr>
  </w:style>
  <w:style w:type="paragraph" w:customStyle="1" w:styleId="7BA6F17B13A6469298FCD7BDCF0826865">
    <w:name w:val="7BA6F17B13A6469298FCD7BDCF0826865"/>
    <w:rsid w:val="00ED3122"/>
    <w:pPr>
      <w:spacing w:after="0" w:line="240" w:lineRule="auto"/>
    </w:pPr>
  </w:style>
  <w:style w:type="paragraph" w:customStyle="1" w:styleId="9A302D56F4624B67BEAB0E196D5B79BC">
    <w:name w:val="9A302D56F4624B67BEAB0E196D5B79BC"/>
    <w:rsid w:val="00ED3122"/>
  </w:style>
  <w:style w:type="paragraph" w:customStyle="1" w:styleId="C1B178D5AD88439EB6BBC751ECF97F8A">
    <w:name w:val="C1B178D5AD88439EB6BBC751ECF97F8A"/>
    <w:rsid w:val="00ED3122"/>
  </w:style>
  <w:style w:type="paragraph" w:customStyle="1" w:styleId="BDBAB8D59374460EB0C85707E8C60A4C">
    <w:name w:val="BDBAB8D59374460EB0C85707E8C60A4C"/>
    <w:rsid w:val="00ED3122"/>
  </w:style>
  <w:style w:type="paragraph" w:customStyle="1" w:styleId="004EFC623CBA4681BEEF05531347597C">
    <w:name w:val="004EFC623CBA4681BEEF05531347597C"/>
    <w:rsid w:val="00ED3122"/>
  </w:style>
  <w:style w:type="paragraph" w:customStyle="1" w:styleId="95DCF8DACF9340F2A3962439FD57F943">
    <w:name w:val="95DCF8DACF9340F2A3962439FD57F943"/>
    <w:rsid w:val="00ED3122"/>
  </w:style>
  <w:style w:type="paragraph" w:customStyle="1" w:styleId="7B2C29701874444B831F348228C07836">
    <w:name w:val="7B2C29701874444B831F348228C07836"/>
    <w:rsid w:val="00ED3122"/>
  </w:style>
  <w:style w:type="paragraph" w:customStyle="1" w:styleId="72F3567C448E4CE2B18854BA4F0DBAFA">
    <w:name w:val="72F3567C448E4CE2B18854BA4F0DBAFA"/>
    <w:rsid w:val="00ED3122"/>
  </w:style>
  <w:style w:type="paragraph" w:customStyle="1" w:styleId="8F6C217E6F5C42EC9BCB885B9DBA8C5B20">
    <w:name w:val="8F6C217E6F5C42EC9BCB885B9DBA8C5B20"/>
    <w:rsid w:val="00ED3122"/>
  </w:style>
  <w:style w:type="paragraph" w:customStyle="1" w:styleId="1E1CB71AAE7746D59B1F8185E9C6921310">
    <w:name w:val="1E1CB71AAE7746D59B1F8185E9C6921310"/>
    <w:rsid w:val="00ED3122"/>
  </w:style>
  <w:style w:type="paragraph" w:customStyle="1" w:styleId="4B54577FAA524615993DB227E1E615AC10">
    <w:name w:val="4B54577FAA524615993DB227E1E615AC10"/>
    <w:rsid w:val="00ED3122"/>
  </w:style>
  <w:style w:type="paragraph" w:customStyle="1" w:styleId="C72B88AF75664940B0C62B8F0FCA39FF9">
    <w:name w:val="C72B88AF75664940B0C62B8F0FCA39FF9"/>
    <w:rsid w:val="00ED3122"/>
  </w:style>
  <w:style w:type="paragraph" w:customStyle="1" w:styleId="B42F520638A140F288930FB6EB2A98D18">
    <w:name w:val="B42F520638A140F288930FB6EB2A98D18"/>
    <w:rsid w:val="00ED3122"/>
  </w:style>
  <w:style w:type="paragraph" w:customStyle="1" w:styleId="3745B389BB6E48E599EAC307C58E585E8">
    <w:name w:val="3745B389BB6E48E599EAC307C58E585E8"/>
    <w:rsid w:val="00ED3122"/>
  </w:style>
  <w:style w:type="paragraph" w:customStyle="1" w:styleId="D7CA5F14F67643E28153DFDA5213C2197">
    <w:name w:val="D7CA5F14F67643E28153DFDA5213C2197"/>
    <w:rsid w:val="00ED3122"/>
  </w:style>
  <w:style w:type="paragraph" w:customStyle="1" w:styleId="607C19285329490985BD9B955B17D55B8">
    <w:name w:val="607C19285329490985BD9B955B17D55B8"/>
    <w:rsid w:val="00ED3122"/>
  </w:style>
  <w:style w:type="paragraph" w:customStyle="1" w:styleId="021F5C0370CB480A9A2E1CE078447A947">
    <w:name w:val="021F5C0370CB480A9A2E1CE078447A947"/>
    <w:rsid w:val="00ED3122"/>
  </w:style>
  <w:style w:type="paragraph" w:customStyle="1" w:styleId="7F8F9FDB4B9D4F6D84A29F3793CAF32B4">
    <w:name w:val="7F8F9FDB4B9D4F6D84A29F3793CAF32B4"/>
    <w:rsid w:val="00ED3122"/>
  </w:style>
  <w:style w:type="paragraph" w:customStyle="1" w:styleId="AA3C76D47A104F7EB9352BC1112CC2C74">
    <w:name w:val="AA3C76D47A104F7EB9352BC1112CC2C74"/>
    <w:rsid w:val="00ED3122"/>
  </w:style>
  <w:style w:type="paragraph" w:customStyle="1" w:styleId="52EC1239293E4027B3E221340FD718E84">
    <w:name w:val="52EC1239293E4027B3E221340FD718E84"/>
    <w:rsid w:val="00ED3122"/>
  </w:style>
  <w:style w:type="paragraph" w:customStyle="1" w:styleId="DF958DCD8DB74BEBAC78A601D4D66FF65">
    <w:name w:val="DF958DCD8DB74BEBAC78A601D4D66FF65"/>
    <w:rsid w:val="00ED3122"/>
  </w:style>
  <w:style w:type="paragraph" w:customStyle="1" w:styleId="71A6427EF1C84DB6A99B4A5EED668D2F4">
    <w:name w:val="71A6427EF1C84DB6A99B4A5EED668D2F4"/>
    <w:rsid w:val="00ED3122"/>
  </w:style>
  <w:style w:type="paragraph" w:customStyle="1" w:styleId="EC009F7A3BD4460C9041FEEC60098D333">
    <w:name w:val="EC009F7A3BD4460C9041FEEC60098D333"/>
    <w:rsid w:val="00ED3122"/>
  </w:style>
  <w:style w:type="paragraph" w:customStyle="1" w:styleId="AF8105DFDE0144E78503FBA7A960D0E73">
    <w:name w:val="AF8105DFDE0144E78503FBA7A960D0E73"/>
    <w:rsid w:val="00ED3122"/>
  </w:style>
  <w:style w:type="paragraph" w:customStyle="1" w:styleId="95F084230B8240F7B82AECA229387F733">
    <w:name w:val="95F084230B8240F7B82AECA229387F733"/>
    <w:rsid w:val="00ED3122"/>
  </w:style>
  <w:style w:type="paragraph" w:customStyle="1" w:styleId="B0A16F2B2CB4462AAC093E7EA12D627B3">
    <w:name w:val="B0A16F2B2CB4462AAC093E7EA12D627B3"/>
    <w:rsid w:val="00ED3122"/>
  </w:style>
  <w:style w:type="paragraph" w:customStyle="1" w:styleId="6055E6720C2D43BF9D82B22F91D7DB6B3">
    <w:name w:val="6055E6720C2D43BF9D82B22F91D7DB6B3"/>
    <w:rsid w:val="00ED3122"/>
  </w:style>
  <w:style w:type="paragraph" w:customStyle="1" w:styleId="ABD1F8475F344AE58E37BFAA4038576F3">
    <w:name w:val="ABD1F8475F344AE58E37BFAA4038576F3"/>
    <w:rsid w:val="00ED3122"/>
  </w:style>
  <w:style w:type="paragraph" w:customStyle="1" w:styleId="CA276FC846DA437D817F0150CC92677A3">
    <w:name w:val="CA276FC846DA437D817F0150CC92677A3"/>
    <w:rsid w:val="00ED3122"/>
  </w:style>
  <w:style w:type="paragraph" w:customStyle="1" w:styleId="DAFBCFBE88C94E32B62A8A5155CD73252">
    <w:name w:val="DAFBCFBE88C94E32B62A8A5155CD73252"/>
    <w:rsid w:val="00ED3122"/>
  </w:style>
  <w:style w:type="paragraph" w:customStyle="1" w:styleId="64842581124E4CC0A4E7452CB47F77CD2">
    <w:name w:val="64842581124E4CC0A4E7452CB47F77CD2"/>
    <w:rsid w:val="00ED3122"/>
  </w:style>
  <w:style w:type="paragraph" w:customStyle="1" w:styleId="DB8BB8899E804DA7948E52EB5F78B51D2">
    <w:name w:val="DB8BB8899E804DA7948E52EB5F78B51D2"/>
    <w:rsid w:val="00ED3122"/>
  </w:style>
  <w:style w:type="paragraph" w:customStyle="1" w:styleId="2A4CCCDE63244D728CFFAEA50BB80F0A2">
    <w:name w:val="2A4CCCDE63244D728CFFAEA50BB80F0A2"/>
    <w:rsid w:val="00ED3122"/>
  </w:style>
  <w:style w:type="paragraph" w:customStyle="1" w:styleId="60A446B8CE4B4565BA0F30625B6F76B82">
    <w:name w:val="60A446B8CE4B4565BA0F30625B6F76B82"/>
    <w:rsid w:val="00ED3122"/>
  </w:style>
  <w:style w:type="paragraph" w:customStyle="1" w:styleId="64C03FF5B65143FBBBCFCEB36898894F2">
    <w:name w:val="64C03FF5B65143FBBBCFCEB36898894F2"/>
    <w:rsid w:val="00ED3122"/>
  </w:style>
  <w:style w:type="paragraph" w:customStyle="1" w:styleId="9A302D56F4624B67BEAB0E196D5B79BC1">
    <w:name w:val="9A302D56F4624B67BEAB0E196D5B79BC1"/>
    <w:rsid w:val="00ED3122"/>
  </w:style>
  <w:style w:type="paragraph" w:customStyle="1" w:styleId="C1B178D5AD88439EB6BBC751ECF97F8A1">
    <w:name w:val="C1B178D5AD88439EB6BBC751ECF97F8A1"/>
    <w:rsid w:val="00ED3122"/>
  </w:style>
  <w:style w:type="paragraph" w:customStyle="1" w:styleId="BDBAB8D59374460EB0C85707E8C60A4C1">
    <w:name w:val="BDBAB8D59374460EB0C85707E8C60A4C1"/>
    <w:rsid w:val="00ED3122"/>
  </w:style>
  <w:style w:type="paragraph" w:customStyle="1" w:styleId="004EFC623CBA4681BEEF05531347597C1">
    <w:name w:val="004EFC623CBA4681BEEF05531347597C1"/>
    <w:rsid w:val="00ED3122"/>
  </w:style>
  <w:style w:type="paragraph" w:customStyle="1" w:styleId="95DCF8DACF9340F2A3962439FD57F9431">
    <w:name w:val="95DCF8DACF9340F2A3962439FD57F9431"/>
    <w:rsid w:val="00ED3122"/>
  </w:style>
  <w:style w:type="paragraph" w:customStyle="1" w:styleId="7B2C29701874444B831F348228C078361">
    <w:name w:val="7B2C29701874444B831F348228C078361"/>
    <w:rsid w:val="00ED3122"/>
  </w:style>
  <w:style w:type="paragraph" w:customStyle="1" w:styleId="72F3567C448E4CE2B18854BA4F0DBAFA1">
    <w:name w:val="72F3567C448E4CE2B18854BA4F0DBAFA1"/>
    <w:rsid w:val="00ED3122"/>
  </w:style>
  <w:style w:type="paragraph" w:customStyle="1" w:styleId="6205223941934EF0A239409BE7558B5110">
    <w:name w:val="6205223941934EF0A239409BE7558B5110"/>
    <w:rsid w:val="00ED3122"/>
    <w:pPr>
      <w:spacing w:after="0" w:line="240" w:lineRule="auto"/>
    </w:pPr>
  </w:style>
  <w:style w:type="paragraph" w:customStyle="1" w:styleId="7BA6F17B13A6469298FCD7BDCF0826866">
    <w:name w:val="7BA6F17B13A6469298FCD7BDCF0826866"/>
    <w:rsid w:val="00ED3122"/>
    <w:pPr>
      <w:spacing w:after="0" w:line="240" w:lineRule="auto"/>
    </w:pPr>
  </w:style>
  <w:style w:type="paragraph" w:customStyle="1" w:styleId="49CEB38C03604C858FF6D8A0F9EB26B5">
    <w:name w:val="49CEB38C03604C858FF6D8A0F9EB26B5"/>
    <w:rsid w:val="00ED3122"/>
  </w:style>
  <w:style w:type="paragraph" w:customStyle="1" w:styleId="ECD33271B5F84B8CB3A2369656CD8D91">
    <w:name w:val="ECD33271B5F84B8CB3A2369656CD8D91"/>
    <w:rsid w:val="00ED3122"/>
  </w:style>
  <w:style w:type="paragraph" w:customStyle="1" w:styleId="F827ACD4DC8D47CFB929094DCD3C0544">
    <w:name w:val="F827ACD4DC8D47CFB929094DCD3C0544"/>
    <w:rsid w:val="00ED3122"/>
  </w:style>
  <w:style w:type="paragraph" w:customStyle="1" w:styleId="8B27F63382034D68A9E62B902910F8E3">
    <w:name w:val="8B27F63382034D68A9E62B902910F8E3"/>
    <w:rsid w:val="00ED3122"/>
  </w:style>
  <w:style w:type="paragraph" w:customStyle="1" w:styleId="DA771799A02547C992665FB5E669642A">
    <w:name w:val="DA771799A02547C992665FB5E669642A"/>
    <w:rsid w:val="00ED3122"/>
  </w:style>
  <w:style w:type="paragraph" w:customStyle="1" w:styleId="EA77AB2D0A244A2F91076CCF6522E5F9">
    <w:name w:val="EA77AB2D0A244A2F91076CCF6522E5F9"/>
    <w:rsid w:val="00ED3122"/>
  </w:style>
  <w:style w:type="paragraph" w:customStyle="1" w:styleId="57CDBD27647B4B24B01783476AEE31FF">
    <w:name w:val="57CDBD27647B4B24B01783476AEE31FF"/>
    <w:rsid w:val="00ED3122"/>
  </w:style>
  <w:style w:type="paragraph" w:customStyle="1" w:styleId="18E6576DAFA542E6ABEAE425A000FA07">
    <w:name w:val="18E6576DAFA542E6ABEAE425A000FA07"/>
    <w:rsid w:val="00ED3122"/>
  </w:style>
  <w:style w:type="paragraph" w:customStyle="1" w:styleId="FC058727CD774CC79B94D9B6AA6EA21B">
    <w:name w:val="FC058727CD774CC79B94D9B6AA6EA21B"/>
    <w:rsid w:val="00ED3122"/>
  </w:style>
  <w:style w:type="paragraph" w:customStyle="1" w:styleId="B72F7A6DC1864CA381A2E68EA4A3F648">
    <w:name w:val="B72F7A6DC1864CA381A2E68EA4A3F648"/>
    <w:rsid w:val="00ED3122"/>
  </w:style>
  <w:style w:type="paragraph" w:customStyle="1" w:styleId="5CBD08A911CB4B449AB9529D1F221619">
    <w:name w:val="5CBD08A911CB4B449AB9529D1F221619"/>
    <w:rsid w:val="00ED3122"/>
  </w:style>
  <w:style w:type="paragraph" w:customStyle="1" w:styleId="069CFF94CA5944AF9B6EFD7F2749B2AA">
    <w:name w:val="069CFF94CA5944AF9B6EFD7F2749B2AA"/>
    <w:rsid w:val="00ED3122"/>
  </w:style>
  <w:style w:type="paragraph" w:customStyle="1" w:styleId="99431D664C504C959B8C81745D9BC15B">
    <w:name w:val="99431D664C504C959B8C81745D9BC15B"/>
    <w:rsid w:val="00ED3122"/>
  </w:style>
  <w:style w:type="paragraph" w:customStyle="1" w:styleId="450492DD37764233919D8FD004560DE9">
    <w:name w:val="450492DD37764233919D8FD004560DE9"/>
    <w:rsid w:val="00ED3122"/>
  </w:style>
  <w:style w:type="paragraph" w:customStyle="1" w:styleId="8F6C217E6F5C42EC9BCB885B9DBA8C5B21">
    <w:name w:val="8F6C217E6F5C42EC9BCB885B9DBA8C5B21"/>
    <w:rsid w:val="00ED3122"/>
  </w:style>
  <w:style w:type="paragraph" w:customStyle="1" w:styleId="1E1CB71AAE7746D59B1F8185E9C6921311">
    <w:name w:val="1E1CB71AAE7746D59B1F8185E9C6921311"/>
    <w:rsid w:val="00ED3122"/>
  </w:style>
  <w:style w:type="paragraph" w:customStyle="1" w:styleId="4B54577FAA524615993DB227E1E615AC11">
    <w:name w:val="4B54577FAA524615993DB227E1E615AC11"/>
    <w:rsid w:val="00ED3122"/>
  </w:style>
  <w:style w:type="paragraph" w:customStyle="1" w:styleId="C72B88AF75664940B0C62B8F0FCA39FF10">
    <w:name w:val="C72B88AF75664940B0C62B8F0FCA39FF10"/>
    <w:rsid w:val="00ED3122"/>
  </w:style>
  <w:style w:type="paragraph" w:customStyle="1" w:styleId="B42F520638A140F288930FB6EB2A98D19">
    <w:name w:val="B42F520638A140F288930FB6EB2A98D19"/>
    <w:rsid w:val="00ED3122"/>
  </w:style>
  <w:style w:type="paragraph" w:customStyle="1" w:styleId="3745B389BB6E48E599EAC307C58E585E9">
    <w:name w:val="3745B389BB6E48E599EAC307C58E585E9"/>
    <w:rsid w:val="00ED3122"/>
  </w:style>
  <w:style w:type="paragraph" w:customStyle="1" w:styleId="D7CA5F14F67643E28153DFDA5213C2198">
    <w:name w:val="D7CA5F14F67643E28153DFDA5213C2198"/>
    <w:rsid w:val="00ED3122"/>
  </w:style>
  <w:style w:type="paragraph" w:customStyle="1" w:styleId="607C19285329490985BD9B955B17D55B9">
    <w:name w:val="607C19285329490985BD9B955B17D55B9"/>
    <w:rsid w:val="00ED3122"/>
  </w:style>
  <w:style w:type="paragraph" w:customStyle="1" w:styleId="021F5C0370CB480A9A2E1CE078447A948">
    <w:name w:val="021F5C0370CB480A9A2E1CE078447A948"/>
    <w:rsid w:val="00ED3122"/>
  </w:style>
  <w:style w:type="paragraph" w:customStyle="1" w:styleId="7F8F9FDB4B9D4F6D84A29F3793CAF32B5">
    <w:name w:val="7F8F9FDB4B9D4F6D84A29F3793CAF32B5"/>
    <w:rsid w:val="00ED3122"/>
  </w:style>
  <w:style w:type="paragraph" w:customStyle="1" w:styleId="AA3C76D47A104F7EB9352BC1112CC2C75">
    <w:name w:val="AA3C76D47A104F7EB9352BC1112CC2C75"/>
    <w:rsid w:val="00ED3122"/>
  </w:style>
  <w:style w:type="paragraph" w:customStyle="1" w:styleId="52EC1239293E4027B3E221340FD718E85">
    <w:name w:val="52EC1239293E4027B3E221340FD718E85"/>
    <w:rsid w:val="00ED3122"/>
  </w:style>
  <w:style w:type="paragraph" w:customStyle="1" w:styleId="DF958DCD8DB74BEBAC78A601D4D66FF66">
    <w:name w:val="DF958DCD8DB74BEBAC78A601D4D66FF66"/>
    <w:rsid w:val="00ED3122"/>
  </w:style>
  <w:style w:type="paragraph" w:customStyle="1" w:styleId="71A6427EF1C84DB6A99B4A5EED668D2F5">
    <w:name w:val="71A6427EF1C84DB6A99B4A5EED668D2F5"/>
    <w:rsid w:val="00ED3122"/>
  </w:style>
  <w:style w:type="paragraph" w:customStyle="1" w:styleId="EC009F7A3BD4460C9041FEEC60098D334">
    <w:name w:val="EC009F7A3BD4460C9041FEEC60098D334"/>
    <w:rsid w:val="00ED3122"/>
  </w:style>
  <w:style w:type="paragraph" w:customStyle="1" w:styleId="AF8105DFDE0144E78503FBA7A960D0E74">
    <w:name w:val="AF8105DFDE0144E78503FBA7A960D0E74"/>
    <w:rsid w:val="00ED3122"/>
  </w:style>
  <w:style w:type="paragraph" w:customStyle="1" w:styleId="95F084230B8240F7B82AECA229387F734">
    <w:name w:val="95F084230B8240F7B82AECA229387F734"/>
    <w:rsid w:val="00ED3122"/>
  </w:style>
  <w:style w:type="paragraph" w:customStyle="1" w:styleId="B0A16F2B2CB4462AAC093E7EA12D627B4">
    <w:name w:val="B0A16F2B2CB4462AAC093E7EA12D627B4"/>
    <w:rsid w:val="00ED3122"/>
  </w:style>
  <w:style w:type="paragraph" w:customStyle="1" w:styleId="6055E6720C2D43BF9D82B22F91D7DB6B4">
    <w:name w:val="6055E6720C2D43BF9D82B22F91D7DB6B4"/>
    <w:rsid w:val="00ED3122"/>
  </w:style>
  <w:style w:type="paragraph" w:customStyle="1" w:styleId="ABD1F8475F344AE58E37BFAA4038576F4">
    <w:name w:val="ABD1F8475F344AE58E37BFAA4038576F4"/>
    <w:rsid w:val="00ED3122"/>
  </w:style>
  <w:style w:type="paragraph" w:customStyle="1" w:styleId="CA276FC846DA437D817F0150CC92677A4">
    <w:name w:val="CA276FC846DA437D817F0150CC92677A4"/>
    <w:rsid w:val="00ED3122"/>
  </w:style>
  <w:style w:type="paragraph" w:customStyle="1" w:styleId="DAFBCFBE88C94E32B62A8A5155CD73253">
    <w:name w:val="DAFBCFBE88C94E32B62A8A5155CD73253"/>
    <w:rsid w:val="00ED3122"/>
  </w:style>
  <w:style w:type="paragraph" w:customStyle="1" w:styleId="64842581124E4CC0A4E7452CB47F77CD3">
    <w:name w:val="64842581124E4CC0A4E7452CB47F77CD3"/>
    <w:rsid w:val="00ED3122"/>
  </w:style>
  <w:style w:type="paragraph" w:customStyle="1" w:styleId="DB8BB8899E804DA7948E52EB5F78B51D3">
    <w:name w:val="DB8BB8899E804DA7948E52EB5F78B51D3"/>
    <w:rsid w:val="00ED3122"/>
  </w:style>
  <w:style w:type="paragraph" w:customStyle="1" w:styleId="2A4CCCDE63244D728CFFAEA50BB80F0A3">
    <w:name w:val="2A4CCCDE63244D728CFFAEA50BB80F0A3"/>
    <w:rsid w:val="00ED3122"/>
  </w:style>
  <w:style w:type="paragraph" w:customStyle="1" w:styleId="60A446B8CE4B4565BA0F30625B6F76B83">
    <w:name w:val="60A446B8CE4B4565BA0F30625B6F76B83"/>
    <w:rsid w:val="00ED3122"/>
  </w:style>
  <w:style w:type="paragraph" w:customStyle="1" w:styleId="64C03FF5B65143FBBBCFCEB36898894F3">
    <w:name w:val="64C03FF5B65143FBBBCFCEB36898894F3"/>
    <w:rsid w:val="00ED3122"/>
  </w:style>
  <w:style w:type="paragraph" w:customStyle="1" w:styleId="9A302D56F4624B67BEAB0E196D5B79BC2">
    <w:name w:val="9A302D56F4624B67BEAB0E196D5B79BC2"/>
    <w:rsid w:val="00ED3122"/>
  </w:style>
  <w:style w:type="paragraph" w:customStyle="1" w:styleId="C1B178D5AD88439EB6BBC751ECF97F8A2">
    <w:name w:val="C1B178D5AD88439EB6BBC751ECF97F8A2"/>
    <w:rsid w:val="00ED3122"/>
  </w:style>
  <w:style w:type="paragraph" w:customStyle="1" w:styleId="BDBAB8D59374460EB0C85707E8C60A4C2">
    <w:name w:val="BDBAB8D59374460EB0C85707E8C60A4C2"/>
    <w:rsid w:val="00ED3122"/>
  </w:style>
  <w:style w:type="paragraph" w:customStyle="1" w:styleId="004EFC623CBA4681BEEF05531347597C2">
    <w:name w:val="004EFC623CBA4681BEEF05531347597C2"/>
    <w:rsid w:val="00ED3122"/>
  </w:style>
  <w:style w:type="paragraph" w:customStyle="1" w:styleId="95DCF8DACF9340F2A3962439FD57F9432">
    <w:name w:val="95DCF8DACF9340F2A3962439FD57F9432"/>
    <w:rsid w:val="00ED3122"/>
  </w:style>
  <w:style w:type="paragraph" w:customStyle="1" w:styleId="7B2C29701874444B831F348228C078362">
    <w:name w:val="7B2C29701874444B831F348228C078362"/>
    <w:rsid w:val="00ED3122"/>
  </w:style>
  <w:style w:type="paragraph" w:customStyle="1" w:styleId="72F3567C448E4CE2B18854BA4F0DBAFA2">
    <w:name w:val="72F3567C448E4CE2B18854BA4F0DBAFA2"/>
    <w:rsid w:val="00ED3122"/>
  </w:style>
  <w:style w:type="paragraph" w:customStyle="1" w:styleId="8B27F63382034D68A9E62B902910F8E31">
    <w:name w:val="8B27F63382034D68A9E62B902910F8E31"/>
    <w:rsid w:val="00ED3122"/>
  </w:style>
  <w:style w:type="paragraph" w:customStyle="1" w:styleId="DA771799A02547C992665FB5E669642A1">
    <w:name w:val="DA771799A02547C992665FB5E669642A1"/>
    <w:rsid w:val="00ED3122"/>
  </w:style>
  <w:style w:type="paragraph" w:customStyle="1" w:styleId="EA77AB2D0A244A2F91076CCF6522E5F91">
    <w:name w:val="EA77AB2D0A244A2F91076CCF6522E5F91"/>
    <w:rsid w:val="00ED3122"/>
  </w:style>
  <w:style w:type="paragraph" w:customStyle="1" w:styleId="57CDBD27647B4B24B01783476AEE31FF1">
    <w:name w:val="57CDBD27647B4B24B01783476AEE31FF1"/>
    <w:rsid w:val="00ED3122"/>
  </w:style>
  <w:style w:type="paragraph" w:customStyle="1" w:styleId="18E6576DAFA542E6ABEAE425A000FA071">
    <w:name w:val="18E6576DAFA542E6ABEAE425A000FA071"/>
    <w:rsid w:val="00ED3122"/>
  </w:style>
  <w:style w:type="paragraph" w:customStyle="1" w:styleId="FC058727CD774CC79B94D9B6AA6EA21B1">
    <w:name w:val="FC058727CD774CC79B94D9B6AA6EA21B1"/>
    <w:rsid w:val="00ED3122"/>
  </w:style>
  <w:style w:type="paragraph" w:customStyle="1" w:styleId="B72F7A6DC1864CA381A2E68EA4A3F6481">
    <w:name w:val="B72F7A6DC1864CA381A2E68EA4A3F6481"/>
    <w:rsid w:val="00ED3122"/>
  </w:style>
  <w:style w:type="paragraph" w:customStyle="1" w:styleId="5CBD08A911CB4B449AB9529D1F2216191">
    <w:name w:val="5CBD08A911CB4B449AB9529D1F2216191"/>
    <w:rsid w:val="00ED3122"/>
  </w:style>
  <w:style w:type="paragraph" w:customStyle="1" w:styleId="069CFF94CA5944AF9B6EFD7F2749B2AA1">
    <w:name w:val="069CFF94CA5944AF9B6EFD7F2749B2AA1"/>
    <w:rsid w:val="00ED3122"/>
  </w:style>
  <w:style w:type="paragraph" w:customStyle="1" w:styleId="99431D664C504C959B8C81745D9BC15B1">
    <w:name w:val="99431D664C504C959B8C81745D9BC15B1"/>
    <w:rsid w:val="00ED3122"/>
  </w:style>
  <w:style w:type="paragraph" w:customStyle="1" w:styleId="450492DD37764233919D8FD004560DE91">
    <w:name w:val="450492DD37764233919D8FD004560DE91"/>
    <w:rsid w:val="00ED3122"/>
  </w:style>
  <w:style w:type="paragraph" w:customStyle="1" w:styleId="6205223941934EF0A239409BE7558B5111">
    <w:name w:val="6205223941934EF0A239409BE7558B5111"/>
    <w:rsid w:val="00ED3122"/>
    <w:pPr>
      <w:spacing w:after="0" w:line="240" w:lineRule="auto"/>
    </w:pPr>
  </w:style>
  <w:style w:type="paragraph" w:customStyle="1" w:styleId="7BA6F17B13A6469298FCD7BDCF0826867">
    <w:name w:val="7BA6F17B13A6469298FCD7BDCF0826867"/>
    <w:rsid w:val="00ED3122"/>
    <w:pPr>
      <w:spacing w:after="0" w:line="240" w:lineRule="auto"/>
    </w:pPr>
  </w:style>
  <w:style w:type="paragraph" w:customStyle="1" w:styleId="E760B51825EC4C0E9E63213089503701">
    <w:name w:val="E760B51825EC4C0E9E63213089503701"/>
    <w:rsid w:val="00ED3122"/>
  </w:style>
  <w:style w:type="paragraph" w:customStyle="1" w:styleId="8F6C217E6F5C42EC9BCB885B9DBA8C5B22">
    <w:name w:val="8F6C217E6F5C42EC9BCB885B9DBA8C5B22"/>
    <w:rsid w:val="00ED3122"/>
  </w:style>
  <w:style w:type="paragraph" w:customStyle="1" w:styleId="1E1CB71AAE7746D59B1F8185E9C6921312">
    <w:name w:val="1E1CB71AAE7746D59B1F8185E9C6921312"/>
    <w:rsid w:val="00ED3122"/>
  </w:style>
  <w:style w:type="paragraph" w:customStyle="1" w:styleId="4B54577FAA524615993DB227E1E615AC12">
    <w:name w:val="4B54577FAA524615993DB227E1E615AC12"/>
    <w:rsid w:val="00ED3122"/>
  </w:style>
  <w:style w:type="paragraph" w:customStyle="1" w:styleId="C72B88AF75664940B0C62B8F0FCA39FF11">
    <w:name w:val="C72B88AF75664940B0C62B8F0FCA39FF11"/>
    <w:rsid w:val="00ED3122"/>
  </w:style>
  <w:style w:type="paragraph" w:customStyle="1" w:styleId="B42F520638A140F288930FB6EB2A98D110">
    <w:name w:val="B42F520638A140F288930FB6EB2A98D110"/>
    <w:rsid w:val="00ED3122"/>
  </w:style>
  <w:style w:type="paragraph" w:customStyle="1" w:styleId="3745B389BB6E48E599EAC307C58E585E10">
    <w:name w:val="3745B389BB6E48E599EAC307C58E585E10"/>
    <w:rsid w:val="00ED3122"/>
  </w:style>
  <w:style w:type="paragraph" w:customStyle="1" w:styleId="D7CA5F14F67643E28153DFDA5213C2199">
    <w:name w:val="D7CA5F14F67643E28153DFDA5213C2199"/>
    <w:rsid w:val="00ED3122"/>
  </w:style>
  <w:style w:type="paragraph" w:customStyle="1" w:styleId="607C19285329490985BD9B955B17D55B10">
    <w:name w:val="607C19285329490985BD9B955B17D55B10"/>
    <w:rsid w:val="00ED3122"/>
  </w:style>
  <w:style w:type="paragraph" w:customStyle="1" w:styleId="021F5C0370CB480A9A2E1CE078447A949">
    <w:name w:val="021F5C0370CB480A9A2E1CE078447A949"/>
    <w:rsid w:val="00ED3122"/>
  </w:style>
  <w:style w:type="paragraph" w:customStyle="1" w:styleId="7F8F9FDB4B9D4F6D84A29F3793CAF32B6">
    <w:name w:val="7F8F9FDB4B9D4F6D84A29F3793CAF32B6"/>
    <w:rsid w:val="00ED3122"/>
  </w:style>
  <w:style w:type="paragraph" w:customStyle="1" w:styleId="AA3C76D47A104F7EB9352BC1112CC2C76">
    <w:name w:val="AA3C76D47A104F7EB9352BC1112CC2C76"/>
    <w:rsid w:val="00ED3122"/>
  </w:style>
  <w:style w:type="paragraph" w:customStyle="1" w:styleId="52EC1239293E4027B3E221340FD718E86">
    <w:name w:val="52EC1239293E4027B3E221340FD718E86"/>
    <w:rsid w:val="00ED3122"/>
  </w:style>
  <w:style w:type="paragraph" w:customStyle="1" w:styleId="DF958DCD8DB74BEBAC78A601D4D66FF67">
    <w:name w:val="DF958DCD8DB74BEBAC78A601D4D66FF67"/>
    <w:rsid w:val="00ED3122"/>
  </w:style>
  <w:style w:type="paragraph" w:customStyle="1" w:styleId="71A6427EF1C84DB6A99B4A5EED668D2F6">
    <w:name w:val="71A6427EF1C84DB6A99B4A5EED668D2F6"/>
    <w:rsid w:val="00ED3122"/>
  </w:style>
  <w:style w:type="paragraph" w:customStyle="1" w:styleId="EC009F7A3BD4460C9041FEEC60098D335">
    <w:name w:val="EC009F7A3BD4460C9041FEEC60098D335"/>
    <w:rsid w:val="00ED3122"/>
  </w:style>
  <w:style w:type="paragraph" w:customStyle="1" w:styleId="AF8105DFDE0144E78503FBA7A960D0E75">
    <w:name w:val="AF8105DFDE0144E78503FBA7A960D0E75"/>
    <w:rsid w:val="00ED3122"/>
  </w:style>
  <w:style w:type="paragraph" w:customStyle="1" w:styleId="95F084230B8240F7B82AECA229387F735">
    <w:name w:val="95F084230B8240F7B82AECA229387F735"/>
    <w:rsid w:val="00ED3122"/>
  </w:style>
  <w:style w:type="paragraph" w:customStyle="1" w:styleId="B0A16F2B2CB4462AAC093E7EA12D627B5">
    <w:name w:val="B0A16F2B2CB4462AAC093E7EA12D627B5"/>
    <w:rsid w:val="00ED3122"/>
  </w:style>
  <w:style w:type="paragraph" w:customStyle="1" w:styleId="6055E6720C2D43BF9D82B22F91D7DB6B5">
    <w:name w:val="6055E6720C2D43BF9D82B22F91D7DB6B5"/>
    <w:rsid w:val="00ED3122"/>
  </w:style>
  <w:style w:type="paragraph" w:customStyle="1" w:styleId="ABD1F8475F344AE58E37BFAA4038576F5">
    <w:name w:val="ABD1F8475F344AE58E37BFAA4038576F5"/>
    <w:rsid w:val="00ED3122"/>
  </w:style>
  <w:style w:type="paragraph" w:customStyle="1" w:styleId="CA276FC846DA437D817F0150CC92677A5">
    <w:name w:val="CA276FC846DA437D817F0150CC92677A5"/>
    <w:rsid w:val="00ED3122"/>
  </w:style>
  <w:style w:type="paragraph" w:customStyle="1" w:styleId="DAFBCFBE88C94E32B62A8A5155CD73254">
    <w:name w:val="DAFBCFBE88C94E32B62A8A5155CD73254"/>
    <w:rsid w:val="00ED3122"/>
  </w:style>
  <w:style w:type="paragraph" w:customStyle="1" w:styleId="64842581124E4CC0A4E7452CB47F77CD4">
    <w:name w:val="64842581124E4CC0A4E7452CB47F77CD4"/>
    <w:rsid w:val="00ED3122"/>
  </w:style>
  <w:style w:type="paragraph" w:customStyle="1" w:styleId="DB8BB8899E804DA7948E52EB5F78B51D4">
    <w:name w:val="DB8BB8899E804DA7948E52EB5F78B51D4"/>
    <w:rsid w:val="00ED3122"/>
  </w:style>
  <w:style w:type="paragraph" w:customStyle="1" w:styleId="2A4CCCDE63244D728CFFAEA50BB80F0A4">
    <w:name w:val="2A4CCCDE63244D728CFFAEA50BB80F0A4"/>
    <w:rsid w:val="00ED3122"/>
  </w:style>
  <w:style w:type="paragraph" w:customStyle="1" w:styleId="60A446B8CE4B4565BA0F30625B6F76B84">
    <w:name w:val="60A446B8CE4B4565BA0F30625B6F76B84"/>
    <w:rsid w:val="00ED3122"/>
  </w:style>
  <w:style w:type="paragraph" w:customStyle="1" w:styleId="64C03FF5B65143FBBBCFCEB36898894F4">
    <w:name w:val="64C03FF5B65143FBBBCFCEB36898894F4"/>
    <w:rsid w:val="00ED3122"/>
  </w:style>
  <w:style w:type="paragraph" w:customStyle="1" w:styleId="9A302D56F4624B67BEAB0E196D5B79BC3">
    <w:name w:val="9A302D56F4624B67BEAB0E196D5B79BC3"/>
    <w:rsid w:val="00ED3122"/>
  </w:style>
  <w:style w:type="paragraph" w:customStyle="1" w:styleId="C1B178D5AD88439EB6BBC751ECF97F8A3">
    <w:name w:val="C1B178D5AD88439EB6BBC751ECF97F8A3"/>
    <w:rsid w:val="00ED3122"/>
  </w:style>
  <w:style w:type="paragraph" w:customStyle="1" w:styleId="BDBAB8D59374460EB0C85707E8C60A4C3">
    <w:name w:val="BDBAB8D59374460EB0C85707E8C60A4C3"/>
    <w:rsid w:val="00ED3122"/>
  </w:style>
  <w:style w:type="paragraph" w:customStyle="1" w:styleId="004EFC623CBA4681BEEF05531347597C3">
    <w:name w:val="004EFC623CBA4681BEEF05531347597C3"/>
    <w:rsid w:val="00ED3122"/>
  </w:style>
  <w:style w:type="paragraph" w:customStyle="1" w:styleId="95DCF8DACF9340F2A3962439FD57F9433">
    <w:name w:val="95DCF8DACF9340F2A3962439FD57F9433"/>
    <w:rsid w:val="00ED3122"/>
  </w:style>
  <w:style w:type="paragraph" w:customStyle="1" w:styleId="7B2C29701874444B831F348228C078363">
    <w:name w:val="7B2C29701874444B831F348228C078363"/>
    <w:rsid w:val="00ED3122"/>
  </w:style>
  <w:style w:type="paragraph" w:customStyle="1" w:styleId="72F3567C448E4CE2B18854BA4F0DBAFA3">
    <w:name w:val="72F3567C448E4CE2B18854BA4F0DBAFA3"/>
    <w:rsid w:val="00ED3122"/>
  </w:style>
  <w:style w:type="paragraph" w:customStyle="1" w:styleId="8B27F63382034D68A9E62B902910F8E32">
    <w:name w:val="8B27F63382034D68A9E62B902910F8E32"/>
    <w:rsid w:val="00ED3122"/>
  </w:style>
  <w:style w:type="paragraph" w:customStyle="1" w:styleId="DA771799A02547C992665FB5E669642A2">
    <w:name w:val="DA771799A02547C992665FB5E669642A2"/>
    <w:rsid w:val="00ED3122"/>
  </w:style>
  <w:style w:type="paragraph" w:customStyle="1" w:styleId="EA77AB2D0A244A2F91076CCF6522E5F92">
    <w:name w:val="EA77AB2D0A244A2F91076CCF6522E5F92"/>
    <w:rsid w:val="00ED3122"/>
  </w:style>
  <w:style w:type="paragraph" w:customStyle="1" w:styleId="57CDBD27647B4B24B01783476AEE31FF2">
    <w:name w:val="57CDBD27647B4B24B01783476AEE31FF2"/>
    <w:rsid w:val="00ED3122"/>
  </w:style>
  <w:style w:type="paragraph" w:customStyle="1" w:styleId="18E6576DAFA542E6ABEAE425A000FA072">
    <w:name w:val="18E6576DAFA542E6ABEAE425A000FA072"/>
    <w:rsid w:val="00ED3122"/>
  </w:style>
  <w:style w:type="paragraph" w:customStyle="1" w:styleId="FC058727CD774CC79B94D9B6AA6EA21B2">
    <w:name w:val="FC058727CD774CC79B94D9B6AA6EA21B2"/>
    <w:rsid w:val="00ED3122"/>
  </w:style>
  <w:style w:type="paragraph" w:customStyle="1" w:styleId="B72F7A6DC1864CA381A2E68EA4A3F6482">
    <w:name w:val="B72F7A6DC1864CA381A2E68EA4A3F6482"/>
    <w:rsid w:val="00ED3122"/>
  </w:style>
  <w:style w:type="paragraph" w:customStyle="1" w:styleId="5CBD08A911CB4B449AB9529D1F2216192">
    <w:name w:val="5CBD08A911CB4B449AB9529D1F2216192"/>
    <w:rsid w:val="00ED3122"/>
  </w:style>
  <w:style w:type="paragraph" w:customStyle="1" w:styleId="069CFF94CA5944AF9B6EFD7F2749B2AA2">
    <w:name w:val="069CFF94CA5944AF9B6EFD7F2749B2AA2"/>
    <w:rsid w:val="00ED3122"/>
  </w:style>
  <w:style w:type="paragraph" w:customStyle="1" w:styleId="99431D664C504C959B8C81745D9BC15B2">
    <w:name w:val="99431D664C504C959B8C81745D9BC15B2"/>
    <w:rsid w:val="00ED3122"/>
  </w:style>
  <w:style w:type="paragraph" w:customStyle="1" w:styleId="450492DD37764233919D8FD004560DE92">
    <w:name w:val="450492DD37764233919D8FD004560DE92"/>
    <w:rsid w:val="00ED3122"/>
  </w:style>
  <w:style w:type="paragraph" w:customStyle="1" w:styleId="E760B51825EC4C0E9E632130895037011">
    <w:name w:val="E760B51825EC4C0E9E632130895037011"/>
    <w:rsid w:val="00ED3122"/>
  </w:style>
  <w:style w:type="paragraph" w:customStyle="1" w:styleId="6205223941934EF0A239409BE7558B5112">
    <w:name w:val="6205223941934EF0A239409BE7558B5112"/>
    <w:rsid w:val="00ED3122"/>
    <w:pPr>
      <w:spacing w:after="0" w:line="240" w:lineRule="auto"/>
    </w:pPr>
  </w:style>
  <w:style w:type="paragraph" w:customStyle="1" w:styleId="7BA6F17B13A6469298FCD7BDCF0826868">
    <w:name w:val="7BA6F17B13A6469298FCD7BDCF0826868"/>
    <w:rsid w:val="00ED3122"/>
    <w:pPr>
      <w:spacing w:after="0" w:line="240" w:lineRule="auto"/>
    </w:pPr>
  </w:style>
  <w:style w:type="paragraph" w:customStyle="1" w:styleId="70DFE1C686BB4E4AB387841FB168BEAC">
    <w:name w:val="70DFE1C686BB4E4AB387841FB168BEAC"/>
    <w:rsid w:val="00ED3122"/>
  </w:style>
  <w:style w:type="paragraph" w:customStyle="1" w:styleId="F837F60087F540B6BF9AE4E9B48F1243">
    <w:name w:val="F837F60087F540B6BF9AE4E9B48F1243"/>
    <w:rsid w:val="00ED3122"/>
  </w:style>
  <w:style w:type="paragraph" w:customStyle="1" w:styleId="0A9AEC600BC84FD9A810795959A8ED3B">
    <w:name w:val="0A9AEC600BC84FD9A810795959A8ED3B"/>
    <w:rsid w:val="00ED3122"/>
  </w:style>
  <w:style w:type="paragraph" w:customStyle="1" w:styleId="6E696EEC4C6A438BADEF988A39029947">
    <w:name w:val="6E696EEC4C6A438BADEF988A39029947"/>
    <w:rsid w:val="00943B58"/>
  </w:style>
  <w:style w:type="paragraph" w:customStyle="1" w:styleId="AFC81733C64240D796ABFDB34AF967A8">
    <w:name w:val="AFC81733C64240D796ABFDB34AF967A8"/>
    <w:rsid w:val="00473FC5"/>
  </w:style>
  <w:style w:type="paragraph" w:customStyle="1" w:styleId="BAC8B10832D84170BE53A48D1E8D240B">
    <w:name w:val="BAC8B10832D84170BE53A48D1E8D240B"/>
    <w:rsid w:val="00473FC5"/>
  </w:style>
  <w:style w:type="paragraph" w:customStyle="1" w:styleId="47FF623116CE443E9CB37AB6080FB33B">
    <w:name w:val="47FF623116CE443E9CB37AB6080FB33B"/>
    <w:rsid w:val="00473FC5"/>
  </w:style>
  <w:style w:type="paragraph" w:customStyle="1" w:styleId="2F2159BBAF6D4A999123CB365701D081">
    <w:name w:val="2F2159BBAF6D4A999123CB365701D081"/>
    <w:rsid w:val="00473FC5"/>
  </w:style>
  <w:style w:type="paragraph" w:customStyle="1" w:styleId="412F821D0E644768997487B09AC86147">
    <w:name w:val="412F821D0E644768997487B09AC86147"/>
    <w:rsid w:val="00473FC5"/>
  </w:style>
  <w:style w:type="paragraph" w:customStyle="1" w:styleId="B6E70CEEFC0745519AF9DAFD58791E1C">
    <w:name w:val="B6E70CEEFC0745519AF9DAFD58791E1C"/>
    <w:rsid w:val="00473FC5"/>
  </w:style>
  <w:style w:type="paragraph" w:customStyle="1" w:styleId="7B8F73440F5049B6AB2DD36A59D1A83E">
    <w:name w:val="7B8F73440F5049B6AB2DD36A59D1A83E"/>
    <w:rsid w:val="00473FC5"/>
  </w:style>
  <w:style w:type="paragraph" w:customStyle="1" w:styleId="B22D8109A4554DA2BC328E5DCA0C3F29">
    <w:name w:val="B22D8109A4554DA2BC328E5DCA0C3F29"/>
    <w:rsid w:val="00473FC5"/>
  </w:style>
  <w:style w:type="paragraph" w:customStyle="1" w:styleId="F3D02495C67A41009902C8A7189F5117">
    <w:name w:val="F3D02495C67A41009902C8A7189F5117"/>
    <w:rsid w:val="00473FC5"/>
  </w:style>
  <w:style w:type="paragraph" w:customStyle="1" w:styleId="164ABD3F36A7417A8843900717DAD2FD">
    <w:name w:val="164ABD3F36A7417A8843900717DAD2FD"/>
    <w:rsid w:val="00473FC5"/>
  </w:style>
  <w:style w:type="paragraph" w:customStyle="1" w:styleId="8F6C217E6F5C42EC9BCB885B9DBA8C5B23">
    <w:name w:val="8F6C217E6F5C42EC9BCB885B9DBA8C5B23"/>
    <w:rsid w:val="00D933D3"/>
  </w:style>
  <w:style w:type="paragraph" w:customStyle="1" w:styleId="0B0B059C4446448190288E0CB26DAD53">
    <w:name w:val="0B0B059C4446448190288E0CB26DAD53"/>
    <w:rsid w:val="00D933D3"/>
  </w:style>
  <w:style w:type="paragraph" w:customStyle="1" w:styleId="1E1CB71AAE7746D59B1F8185E9C6921313">
    <w:name w:val="1E1CB71AAE7746D59B1F8185E9C6921313"/>
    <w:rsid w:val="00D933D3"/>
  </w:style>
  <w:style w:type="paragraph" w:customStyle="1" w:styleId="4B54577FAA524615993DB227E1E615AC13">
    <w:name w:val="4B54577FAA524615993DB227E1E615AC13"/>
    <w:rsid w:val="00D933D3"/>
  </w:style>
  <w:style w:type="paragraph" w:customStyle="1" w:styleId="C72B88AF75664940B0C62B8F0FCA39FF12">
    <w:name w:val="C72B88AF75664940B0C62B8F0FCA39FF12"/>
    <w:rsid w:val="00D933D3"/>
  </w:style>
  <w:style w:type="paragraph" w:customStyle="1" w:styleId="B42F520638A140F288930FB6EB2A98D111">
    <w:name w:val="B42F520638A140F288930FB6EB2A98D111"/>
    <w:rsid w:val="00D933D3"/>
  </w:style>
  <w:style w:type="paragraph" w:customStyle="1" w:styleId="AFC81733C64240D796ABFDB34AF967A81">
    <w:name w:val="AFC81733C64240D796ABFDB34AF967A81"/>
    <w:rsid w:val="00D933D3"/>
  </w:style>
  <w:style w:type="paragraph" w:customStyle="1" w:styleId="BAC8B10832D84170BE53A48D1E8D240B1">
    <w:name w:val="BAC8B10832D84170BE53A48D1E8D240B1"/>
    <w:rsid w:val="00D933D3"/>
  </w:style>
  <w:style w:type="paragraph" w:customStyle="1" w:styleId="47FF623116CE443E9CB37AB6080FB33B1">
    <w:name w:val="47FF623116CE443E9CB37AB6080FB33B1"/>
    <w:rsid w:val="00D933D3"/>
  </w:style>
  <w:style w:type="paragraph" w:customStyle="1" w:styleId="2F2159BBAF6D4A999123CB365701D0811">
    <w:name w:val="2F2159BBAF6D4A999123CB365701D0811"/>
    <w:rsid w:val="00D933D3"/>
  </w:style>
  <w:style w:type="paragraph" w:customStyle="1" w:styleId="412F821D0E644768997487B09AC861471">
    <w:name w:val="412F821D0E644768997487B09AC861471"/>
    <w:rsid w:val="00D933D3"/>
  </w:style>
  <w:style w:type="paragraph" w:customStyle="1" w:styleId="B6E70CEEFC0745519AF9DAFD58791E1C1">
    <w:name w:val="B6E70CEEFC0745519AF9DAFD58791E1C1"/>
    <w:rsid w:val="00D933D3"/>
  </w:style>
  <w:style w:type="paragraph" w:customStyle="1" w:styleId="7B8F73440F5049B6AB2DD36A59D1A83E1">
    <w:name w:val="7B8F73440F5049B6AB2DD36A59D1A83E1"/>
    <w:rsid w:val="00D933D3"/>
  </w:style>
  <w:style w:type="paragraph" w:customStyle="1" w:styleId="B2ED2E14C78E42EAAC5F3E8ACC8F323F">
    <w:name w:val="B2ED2E14C78E42EAAC5F3E8ACC8F323F"/>
    <w:rsid w:val="00D933D3"/>
  </w:style>
  <w:style w:type="paragraph" w:customStyle="1" w:styleId="68A569ADA7FF4884BFF24D9DE2944F7D">
    <w:name w:val="68A569ADA7FF4884BFF24D9DE2944F7D"/>
    <w:rsid w:val="00D933D3"/>
  </w:style>
  <w:style w:type="paragraph" w:customStyle="1" w:styleId="24DC17F4D7C646D5975B56037EC2CE4A">
    <w:name w:val="24DC17F4D7C646D5975B56037EC2CE4A"/>
    <w:rsid w:val="00D933D3"/>
  </w:style>
  <w:style w:type="paragraph" w:customStyle="1" w:styleId="E5D246D3D0E247DCA11F719C43C70D30">
    <w:name w:val="E5D246D3D0E247DCA11F719C43C70D30"/>
    <w:rsid w:val="00D933D3"/>
  </w:style>
  <w:style w:type="paragraph" w:customStyle="1" w:styleId="7A2DC980151D4E14ADDD87E84D0EBA46">
    <w:name w:val="7A2DC980151D4E14ADDD87E84D0EBA46"/>
    <w:rsid w:val="00D933D3"/>
  </w:style>
  <w:style w:type="paragraph" w:customStyle="1" w:styleId="B81E5FBD209F4689B6B7D87E9BFE3696">
    <w:name w:val="B81E5FBD209F4689B6B7D87E9BFE3696"/>
    <w:rsid w:val="00D933D3"/>
  </w:style>
  <w:style w:type="paragraph" w:customStyle="1" w:styleId="598E1C85943D4D1780930F22EDED51B2">
    <w:name w:val="598E1C85943D4D1780930F22EDED51B2"/>
    <w:rsid w:val="00D933D3"/>
  </w:style>
  <w:style w:type="paragraph" w:customStyle="1" w:styleId="23D644BE2A0146388BEAD360DF0F7272">
    <w:name w:val="23D644BE2A0146388BEAD360DF0F7272"/>
    <w:rsid w:val="00D933D3"/>
  </w:style>
  <w:style w:type="paragraph" w:customStyle="1" w:styleId="D4C07F28E1194C2292D9D51CD7BF143C">
    <w:name w:val="D4C07F28E1194C2292D9D51CD7BF143C"/>
    <w:rsid w:val="00D933D3"/>
  </w:style>
  <w:style w:type="paragraph" w:customStyle="1" w:styleId="8785A7C291C84F99ADBBE2BF0D07D664">
    <w:name w:val="8785A7C291C84F99ADBBE2BF0D07D664"/>
    <w:rsid w:val="00D933D3"/>
  </w:style>
  <w:style w:type="paragraph" w:customStyle="1" w:styleId="05950DABD81A4E2EABA37E535A80BA77">
    <w:name w:val="05950DABD81A4E2EABA37E535A80BA77"/>
    <w:rsid w:val="00D933D3"/>
  </w:style>
  <w:style w:type="paragraph" w:customStyle="1" w:styleId="19A0917E480E4A75B54BA36E54CA7710">
    <w:name w:val="19A0917E480E4A75B54BA36E54CA7710"/>
    <w:rsid w:val="00D933D3"/>
  </w:style>
  <w:style w:type="paragraph" w:customStyle="1" w:styleId="0F79300A1BF0426796FF877F845E2766">
    <w:name w:val="0F79300A1BF0426796FF877F845E2766"/>
    <w:rsid w:val="00D933D3"/>
  </w:style>
  <w:style w:type="paragraph" w:customStyle="1" w:styleId="19191E95DBDC42409D395527D99F0FBA">
    <w:name w:val="19191E95DBDC42409D395527D99F0FBA"/>
    <w:rsid w:val="00D933D3"/>
  </w:style>
  <w:style w:type="paragraph" w:customStyle="1" w:styleId="201A65DCB9E0425CA3BC8556355E5C86">
    <w:name w:val="201A65DCB9E0425CA3BC8556355E5C86"/>
    <w:rsid w:val="00D933D3"/>
  </w:style>
  <w:style w:type="paragraph" w:customStyle="1" w:styleId="63DE6475E77149C980B1CD3D6EB3A6B0">
    <w:name w:val="63DE6475E77149C980B1CD3D6EB3A6B0"/>
    <w:rsid w:val="00D933D3"/>
  </w:style>
  <w:style w:type="paragraph" w:customStyle="1" w:styleId="6287FDC8D0394308B89AF76EF0D15F25">
    <w:name w:val="6287FDC8D0394308B89AF76EF0D15F25"/>
    <w:rsid w:val="00D933D3"/>
  </w:style>
  <w:style w:type="paragraph" w:customStyle="1" w:styleId="F5C2B189F6A04438B008AC508266396B">
    <w:name w:val="F5C2B189F6A04438B008AC508266396B"/>
    <w:rsid w:val="00D933D3"/>
  </w:style>
  <w:style w:type="paragraph" w:customStyle="1" w:styleId="64FBB5888B6248D9ABB8404851A291B5">
    <w:name w:val="64FBB5888B6248D9ABB8404851A291B5"/>
    <w:rsid w:val="00D933D3"/>
  </w:style>
  <w:style w:type="paragraph" w:customStyle="1" w:styleId="C79176B273844073AC308A9B15A5887C">
    <w:name w:val="C79176B273844073AC308A9B15A5887C"/>
    <w:rsid w:val="00D933D3"/>
  </w:style>
  <w:style w:type="paragraph" w:customStyle="1" w:styleId="AF1D2C112D4F4958941E1936FD0D73A1">
    <w:name w:val="AF1D2C112D4F4958941E1936FD0D73A1"/>
    <w:rsid w:val="00D933D3"/>
  </w:style>
  <w:style w:type="paragraph" w:customStyle="1" w:styleId="77582E209E0F4C98ACBDABD443C79C87">
    <w:name w:val="77582E209E0F4C98ACBDABD443C79C87"/>
    <w:rsid w:val="00D933D3"/>
  </w:style>
  <w:style w:type="paragraph" w:customStyle="1" w:styleId="D649C6B814734278957FBB7348EBBF83">
    <w:name w:val="D649C6B814734278957FBB7348EBBF83"/>
    <w:rsid w:val="00D933D3"/>
  </w:style>
  <w:style w:type="paragraph" w:customStyle="1" w:styleId="1E275E67AA134ABDA33DDBB67DA6FB89">
    <w:name w:val="1E275E67AA134ABDA33DDBB67DA6FB89"/>
    <w:rsid w:val="00D933D3"/>
  </w:style>
  <w:style w:type="paragraph" w:customStyle="1" w:styleId="184494DE5C92427DB5C086F93C4DA90B">
    <w:name w:val="184494DE5C92427DB5C086F93C4DA90B"/>
    <w:rsid w:val="00D933D3"/>
  </w:style>
  <w:style w:type="paragraph" w:customStyle="1" w:styleId="201D63B5CE8041E68F845D1093A52651">
    <w:name w:val="201D63B5CE8041E68F845D1093A52651"/>
    <w:rsid w:val="00D933D3"/>
  </w:style>
  <w:style w:type="paragraph" w:customStyle="1" w:styleId="FF945EF095F84CBAB1924E8B10A80C58">
    <w:name w:val="FF945EF095F84CBAB1924E8B10A80C58"/>
    <w:rsid w:val="00D933D3"/>
  </w:style>
  <w:style w:type="paragraph" w:customStyle="1" w:styleId="C2E6B9A070E549D5AF191DE3A79245D8">
    <w:name w:val="C2E6B9A070E549D5AF191DE3A79245D8"/>
    <w:rsid w:val="00D933D3"/>
  </w:style>
  <w:style w:type="paragraph" w:customStyle="1" w:styleId="6DBFB321F029474EA54663AF5CBBB3B2">
    <w:name w:val="6DBFB321F029474EA54663AF5CBBB3B2"/>
    <w:rsid w:val="00D933D3"/>
  </w:style>
  <w:style w:type="paragraph" w:customStyle="1" w:styleId="119D0E0E29A5424E85AF7D4CA8A84E63">
    <w:name w:val="119D0E0E29A5424E85AF7D4CA8A84E63"/>
    <w:rsid w:val="00D933D3"/>
  </w:style>
  <w:style w:type="paragraph" w:customStyle="1" w:styleId="1472708DBA844A19AD5AD19BCC425049">
    <w:name w:val="1472708DBA844A19AD5AD19BCC425049"/>
    <w:rsid w:val="00D933D3"/>
  </w:style>
  <w:style w:type="paragraph" w:customStyle="1" w:styleId="1D7138E949D34F9AA5E226D8299482A3">
    <w:name w:val="1D7138E949D34F9AA5E226D8299482A3"/>
    <w:rsid w:val="00D933D3"/>
  </w:style>
  <w:style w:type="paragraph" w:customStyle="1" w:styleId="4F7354910F2F42CCBBB0ECEB7E77481E">
    <w:name w:val="4F7354910F2F42CCBBB0ECEB7E77481E"/>
    <w:rsid w:val="00D933D3"/>
  </w:style>
  <w:style w:type="paragraph" w:customStyle="1" w:styleId="E5AC8A103EAF419683C2229737D24CA8">
    <w:name w:val="E5AC8A103EAF419683C2229737D24CA8"/>
    <w:rsid w:val="00D933D3"/>
  </w:style>
  <w:style w:type="paragraph" w:customStyle="1" w:styleId="4877701C442D4268B9A0B1FBDE3F5FFD">
    <w:name w:val="4877701C442D4268B9A0B1FBDE3F5FFD"/>
    <w:rsid w:val="00D933D3"/>
  </w:style>
  <w:style w:type="paragraph" w:customStyle="1" w:styleId="44EFDE6D1ABD4578AA9B51BAFAFFBF78">
    <w:name w:val="44EFDE6D1ABD4578AA9B51BAFAFFBF78"/>
    <w:rsid w:val="00D933D3"/>
  </w:style>
  <w:style w:type="paragraph" w:customStyle="1" w:styleId="5760E618A481445F95E910CDF0035F26">
    <w:name w:val="5760E618A481445F95E910CDF0035F26"/>
    <w:rsid w:val="00D933D3"/>
  </w:style>
  <w:style w:type="paragraph" w:customStyle="1" w:styleId="5F37A84C2A20446C81E1FEF0EEE83C97">
    <w:name w:val="5F37A84C2A20446C81E1FEF0EEE83C97"/>
    <w:rsid w:val="00D933D3"/>
  </w:style>
  <w:style w:type="paragraph" w:customStyle="1" w:styleId="ED6FC108F8174B2D833853613BFD7BF7">
    <w:name w:val="ED6FC108F8174B2D833853613BFD7BF7"/>
    <w:rsid w:val="00D933D3"/>
  </w:style>
  <w:style w:type="paragraph" w:customStyle="1" w:styleId="71E0477DC0884B9DAEA2FC4E15042F8F">
    <w:name w:val="71E0477DC0884B9DAEA2FC4E15042F8F"/>
    <w:rsid w:val="00D933D3"/>
  </w:style>
  <w:style w:type="paragraph" w:customStyle="1" w:styleId="8E712AF94D4A446DBA7A5ACA84F2EACC">
    <w:name w:val="8E712AF94D4A446DBA7A5ACA84F2EACC"/>
    <w:rsid w:val="00D933D3"/>
  </w:style>
  <w:style w:type="paragraph" w:customStyle="1" w:styleId="6459E8B3C4F847938EA0F2C668460F98">
    <w:name w:val="6459E8B3C4F847938EA0F2C668460F98"/>
    <w:rsid w:val="00D933D3"/>
  </w:style>
  <w:style w:type="paragraph" w:customStyle="1" w:styleId="9DE2E22F1F0A4265B1B0DF3C81623AA7">
    <w:name w:val="9DE2E22F1F0A4265B1B0DF3C81623AA7"/>
    <w:rsid w:val="00D933D3"/>
  </w:style>
  <w:style w:type="paragraph" w:customStyle="1" w:styleId="0F6C2595669443A7AB9E229D1A545892">
    <w:name w:val="0F6C2595669443A7AB9E229D1A545892"/>
    <w:rsid w:val="00D933D3"/>
  </w:style>
  <w:style w:type="paragraph" w:customStyle="1" w:styleId="C1777E6C076A4CDBB7F7F113A2705853">
    <w:name w:val="C1777E6C076A4CDBB7F7F113A2705853"/>
    <w:rsid w:val="00D933D3"/>
  </w:style>
  <w:style w:type="paragraph" w:customStyle="1" w:styleId="A6157476BF284EE6A86CB489009EEE21">
    <w:name w:val="A6157476BF284EE6A86CB489009EEE21"/>
    <w:rsid w:val="00D933D3"/>
  </w:style>
  <w:style w:type="paragraph" w:customStyle="1" w:styleId="003DEE82E9DF4848A423566DADC7F8F9">
    <w:name w:val="003DEE82E9DF4848A423566DADC7F8F9"/>
    <w:rsid w:val="00D933D3"/>
  </w:style>
  <w:style w:type="paragraph" w:customStyle="1" w:styleId="84AC82C62ECB4313B105F332BD8336BA">
    <w:name w:val="84AC82C62ECB4313B105F332BD8336BA"/>
    <w:rsid w:val="00D933D3"/>
  </w:style>
  <w:style w:type="paragraph" w:customStyle="1" w:styleId="7C37C164B405473FAAC2E78D6F652214">
    <w:name w:val="7C37C164B405473FAAC2E78D6F652214"/>
    <w:rsid w:val="00D933D3"/>
  </w:style>
  <w:style w:type="paragraph" w:customStyle="1" w:styleId="6A776A5B8AED46829EF231F6C82326B8">
    <w:name w:val="6A776A5B8AED46829EF231F6C82326B8"/>
    <w:rsid w:val="00D933D3"/>
  </w:style>
  <w:style w:type="paragraph" w:customStyle="1" w:styleId="81C89031C22147D79A51B0FE28ED3ECE">
    <w:name w:val="81C89031C22147D79A51B0FE28ED3ECE"/>
    <w:rsid w:val="00D933D3"/>
  </w:style>
  <w:style w:type="paragraph" w:customStyle="1" w:styleId="ED9DD52C446F47A99F61DB8307DF0520">
    <w:name w:val="ED9DD52C446F47A99F61DB8307DF0520"/>
    <w:rsid w:val="00D933D3"/>
    <w:pPr>
      <w:spacing w:after="0" w:line="240" w:lineRule="auto"/>
    </w:pPr>
  </w:style>
  <w:style w:type="paragraph" w:customStyle="1" w:styleId="7F5BEB70F37744B5B9C3FDECF514D37D">
    <w:name w:val="7F5BEB70F37744B5B9C3FDECF514D37D"/>
    <w:rsid w:val="00D933D3"/>
    <w:pPr>
      <w:spacing w:after="0" w:line="240" w:lineRule="auto"/>
    </w:pPr>
  </w:style>
  <w:style w:type="paragraph" w:customStyle="1" w:styleId="B05FFA68602142758669092241FEAE4C">
    <w:name w:val="B05FFA68602142758669092241FEAE4C"/>
    <w:rsid w:val="00D933D3"/>
    <w:pPr>
      <w:spacing w:after="0" w:line="240" w:lineRule="auto"/>
    </w:pPr>
  </w:style>
  <w:style w:type="paragraph" w:customStyle="1" w:styleId="ED975F905F4F42DC98BC449971F18BCD">
    <w:name w:val="ED975F905F4F42DC98BC449971F18BCD"/>
    <w:rsid w:val="00D933D3"/>
  </w:style>
  <w:style w:type="paragraph" w:customStyle="1" w:styleId="CE9A32C871BD46B296FC95A48CEF255E">
    <w:name w:val="CE9A32C871BD46B296FC95A48CEF255E"/>
    <w:rsid w:val="00D933D3"/>
  </w:style>
  <w:style w:type="paragraph" w:customStyle="1" w:styleId="513A5E4558FC45D48976F72AAA151A0B">
    <w:name w:val="513A5E4558FC45D48976F72AAA151A0B"/>
    <w:rsid w:val="00D933D3"/>
  </w:style>
  <w:style w:type="paragraph" w:customStyle="1" w:styleId="FC46524457DE4B86BF0071B2457F8039">
    <w:name w:val="FC46524457DE4B86BF0071B2457F8039"/>
    <w:rsid w:val="00D933D3"/>
  </w:style>
  <w:style w:type="paragraph" w:customStyle="1" w:styleId="8280AF30652E4A0C9A4391D37D59FA54">
    <w:name w:val="8280AF30652E4A0C9A4391D37D59FA54"/>
    <w:rsid w:val="00D933D3"/>
  </w:style>
  <w:style w:type="paragraph" w:customStyle="1" w:styleId="C20FE0555FE74014B6782138E682F323">
    <w:name w:val="C20FE0555FE74014B6782138E682F323"/>
    <w:rsid w:val="00580618"/>
  </w:style>
  <w:style w:type="paragraph" w:customStyle="1" w:styleId="21D573774A944DB0BCA79FF96859EBC6">
    <w:name w:val="21D573774A944DB0BCA79FF96859EBC6"/>
    <w:rsid w:val="00580618"/>
  </w:style>
  <w:style w:type="paragraph" w:customStyle="1" w:styleId="9B62979B68A845ABB81CC98C7D0CE954">
    <w:name w:val="9B62979B68A845ABB81CC98C7D0CE954"/>
    <w:rsid w:val="00580618"/>
  </w:style>
  <w:style w:type="paragraph" w:customStyle="1" w:styleId="BCCCA08C904840D498861B7371CC9D70">
    <w:name w:val="BCCCA08C904840D498861B7371CC9D70"/>
    <w:rsid w:val="00580618"/>
  </w:style>
  <w:style w:type="paragraph" w:customStyle="1" w:styleId="645B0EA044F141B08025B40DA4314684">
    <w:name w:val="645B0EA044F141B08025B40DA4314684"/>
    <w:rsid w:val="00580618"/>
  </w:style>
  <w:style w:type="paragraph" w:customStyle="1" w:styleId="1F8B3A5769B240F9A3CD261A7BEA8B26">
    <w:name w:val="1F8B3A5769B240F9A3CD261A7BEA8B26"/>
    <w:rsid w:val="00580618"/>
  </w:style>
  <w:style w:type="paragraph" w:customStyle="1" w:styleId="AAC32A2CD12241DC8F4CF8F017386C91">
    <w:name w:val="AAC32A2CD12241DC8F4CF8F017386C91"/>
    <w:rsid w:val="00580618"/>
  </w:style>
  <w:style w:type="paragraph" w:customStyle="1" w:styleId="4A20249440F944AAB11E464AADA94267">
    <w:name w:val="4A20249440F944AAB11E464AADA94267"/>
    <w:rsid w:val="009C5EA7"/>
  </w:style>
  <w:style w:type="paragraph" w:customStyle="1" w:styleId="8F6C217E6F5C42EC9BCB885B9DBA8C5B24">
    <w:name w:val="8F6C217E6F5C42EC9BCB885B9DBA8C5B24"/>
    <w:rsid w:val="009C5EA7"/>
  </w:style>
  <w:style w:type="paragraph" w:customStyle="1" w:styleId="0B0B059C4446448190288E0CB26DAD531">
    <w:name w:val="0B0B059C4446448190288E0CB26DAD531"/>
    <w:rsid w:val="009C5EA7"/>
  </w:style>
  <w:style w:type="paragraph" w:customStyle="1" w:styleId="ED975F905F4F42DC98BC449971F18BCD1">
    <w:name w:val="ED975F905F4F42DC98BC449971F18BCD1"/>
    <w:rsid w:val="009C5EA7"/>
  </w:style>
  <w:style w:type="paragraph" w:customStyle="1" w:styleId="513A5E4558FC45D48976F72AAA151A0B1">
    <w:name w:val="513A5E4558FC45D48976F72AAA151A0B1"/>
    <w:rsid w:val="009C5EA7"/>
  </w:style>
  <w:style w:type="paragraph" w:customStyle="1" w:styleId="FC46524457DE4B86BF0071B2457F80391">
    <w:name w:val="FC46524457DE4B86BF0071B2457F80391"/>
    <w:rsid w:val="009C5EA7"/>
  </w:style>
  <w:style w:type="paragraph" w:customStyle="1" w:styleId="8280AF30652E4A0C9A4391D37D59FA541">
    <w:name w:val="8280AF30652E4A0C9A4391D37D59FA541"/>
    <w:rsid w:val="009C5EA7"/>
  </w:style>
  <w:style w:type="paragraph" w:customStyle="1" w:styleId="C20FE0555FE74014B6782138E682F3231">
    <w:name w:val="C20FE0555FE74014B6782138E682F3231"/>
    <w:rsid w:val="009C5EA7"/>
  </w:style>
  <w:style w:type="paragraph" w:customStyle="1" w:styleId="21D573774A944DB0BCA79FF96859EBC61">
    <w:name w:val="21D573774A944DB0BCA79FF96859EBC61"/>
    <w:rsid w:val="009C5EA7"/>
  </w:style>
  <w:style w:type="paragraph" w:customStyle="1" w:styleId="9B62979B68A845ABB81CC98C7D0CE9541">
    <w:name w:val="9B62979B68A845ABB81CC98C7D0CE9541"/>
    <w:rsid w:val="009C5EA7"/>
  </w:style>
  <w:style w:type="paragraph" w:customStyle="1" w:styleId="BCCCA08C904840D498861B7371CC9D701">
    <w:name w:val="BCCCA08C904840D498861B7371CC9D701"/>
    <w:rsid w:val="009C5EA7"/>
  </w:style>
  <w:style w:type="paragraph" w:customStyle="1" w:styleId="645B0EA044F141B08025B40DA43146841">
    <w:name w:val="645B0EA044F141B08025B40DA43146841"/>
    <w:rsid w:val="009C5EA7"/>
  </w:style>
  <w:style w:type="paragraph" w:customStyle="1" w:styleId="1F8B3A5769B240F9A3CD261A7BEA8B261">
    <w:name w:val="1F8B3A5769B240F9A3CD261A7BEA8B261"/>
    <w:rsid w:val="009C5EA7"/>
  </w:style>
  <w:style w:type="paragraph" w:customStyle="1" w:styleId="AAC32A2CD12241DC8F4CF8F017386C911">
    <w:name w:val="AAC32A2CD12241DC8F4CF8F017386C911"/>
    <w:rsid w:val="009C5EA7"/>
  </w:style>
  <w:style w:type="paragraph" w:customStyle="1" w:styleId="4A20249440F944AAB11E464AADA942671">
    <w:name w:val="4A20249440F944AAB11E464AADA942671"/>
    <w:rsid w:val="009C5EA7"/>
  </w:style>
  <w:style w:type="paragraph" w:customStyle="1" w:styleId="4B54577FAA524615993DB227E1E615AC14">
    <w:name w:val="4B54577FAA524615993DB227E1E615AC14"/>
    <w:rsid w:val="009C5EA7"/>
  </w:style>
  <w:style w:type="paragraph" w:customStyle="1" w:styleId="C72B88AF75664940B0C62B8F0FCA39FF13">
    <w:name w:val="C72B88AF75664940B0C62B8F0FCA39FF13"/>
    <w:rsid w:val="009C5EA7"/>
  </w:style>
  <w:style w:type="paragraph" w:customStyle="1" w:styleId="B42F520638A140F288930FB6EB2A98D112">
    <w:name w:val="B42F520638A140F288930FB6EB2A98D112"/>
    <w:rsid w:val="009C5EA7"/>
  </w:style>
  <w:style w:type="paragraph" w:customStyle="1" w:styleId="AFC81733C64240D796ABFDB34AF967A82">
    <w:name w:val="AFC81733C64240D796ABFDB34AF967A82"/>
    <w:rsid w:val="009C5EA7"/>
  </w:style>
  <w:style w:type="paragraph" w:customStyle="1" w:styleId="BAC8B10832D84170BE53A48D1E8D240B2">
    <w:name w:val="BAC8B10832D84170BE53A48D1E8D240B2"/>
    <w:rsid w:val="009C5EA7"/>
  </w:style>
  <w:style w:type="paragraph" w:customStyle="1" w:styleId="47FF623116CE443E9CB37AB6080FB33B2">
    <w:name w:val="47FF623116CE443E9CB37AB6080FB33B2"/>
    <w:rsid w:val="009C5EA7"/>
  </w:style>
  <w:style w:type="paragraph" w:customStyle="1" w:styleId="2F2159BBAF6D4A999123CB365701D0812">
    <w:name w:val="2F2159BBAF6D4A999123CB365701D0812"/>
    <w:rsid w:val="009C5EA7"/>
  </w:style>
  <w:style w:type="paragraph" w:customStyle="1" w:styleId="6C8BA8528DDB468FB7F9B1C36DF12935">
    <w:name w:val="6C8BA8528DDB468FB7F9B1C36DF12935"/>
    <w:rsid w:val="009C5EA7"/>
  </w:style>
  <w:style w:type="paragraph" w:customStyle="1" w:styleId="01E8705F7CBF4CC19AC4521F0ECA3C94">
    <w:name w:val="01E8705F7CBF4CC19AC4521F0ECA3C94"/>
    <w:rsid w:val="009C5EA7"/>
  </w:style>
  <w:style w:type="paragraph" w:customStyle="1" w:styleId="AC9547D70DF8497C9FA51A8635B79629">
    <w:name w:val="AC9547D70DF8497C9FA51A8635B79629"/>
    <w:rsid w:val="009C5EA7"/>
  </w:style>
  <w:style w:type="paragraph" w:customStyle="1" w:styleId="EECCC71CE1EC449C85D448DFDF296D21">
    <w:name w:val="EECCC71CE1EC449C85D448DFDF296D21"/>
    <w:rsid w:val="009C5EA7"/>
  </w:style>
  <w:style w:type="paragraph" w:customStyle="1" w:styleId="4BBE09428C754B96BC944F63A7224562">
    <w:name w:val="4BBE09428C754B96BC944F63A7224562"/>
    <w:rsid w:val="009C5EA7"/>
  </w:style>
  <w:style w:type="paragraph" w:customStyle="1" w:styleId="25F3D6E55CCD4141A10C29CF4118A09F">
    <w:name w:val="25F3D6E55CCD4141A10C29CF4118A09F"/>
    <w:rsid w:val="009C5EA7"/>
  </w:style>
  <w:style w:type="paragraph" w:customStyle="1" w:styleId="217EAA599D9F48CCBD279ABECE34BB08">
    <w:name w:val="217EAA599D9F48CCBD279ABECE34BB08"/>
    <w:rsid w:val="009C5EA7"/>
  </w:style>
  <w:style w:type="paragraph" w:customStyle="1" w:styleId="8BFE90EE97B247B0B151BF1E632BFA07">
    <w:name w:val="8BFE90EE97B247B0B151BF1E632BFA07"/>
    <w:rsid w:val="009C5EA7"/>
  </w:style>
  <w:style w:type="paragraph" w:customStyle="1" w:styleId="DB6E3A9649034F3B9AF5E4B788DF9E34">
    <w:name w:val="DB6E3A9649034F3B9AF5E4B788DF9E34"/>
    <w:rsid w:val="009C5EA7"/>
  </w:style>
  <w:style w:type="paragraph" w:customStyle="1" w:styleId="781D743E51534A7FB10FD5397DBD2FA0">
    <w:name w:val="781D743E51534A7FB10FD5397DBD2FA0"/>
    <w:rsid w:val="009C5EA7"/>
  </w:style>
  <w:style w:type="paragraph" w:customStyle="1" w:styleId="2A5D30B6FC8B4AA6BEDF0FF53A4BF922">
    <w:name w:val="2A5D30B6FC8B4AA6BEDF0FF53A4BF922"/>
    <w:rsid w:val="009C5EA7"/>
  </w:style>
  <w:style w:type="paragraph" w:customStyle="1" w:styleId="D4EA164CF07E4BB59A79A31CCDE879E3">
    <w:name w:val="D4EA164CF07E4BB59A79A31CCDE879E3"/>
    <w:rsid w:val="009C5EA7"/>
  </w:style>
  <w:style w:type="paragraph" w:customStyle="1" w:styleId="7E46650DF0ED42D0A74508E1CACD3C0C">
    <w:name w:val="7E46650DF0ED42D0A74508E1CACD3C0C"/>
    <w:rsid w:val="009C5EA7"/>
  </w:style>
  <w:style w:type="paragraph" w:customStyle="1" w:styleId="58B56BB22ACB43C085696A2221F1EE41">
    <w:name w:val="58B56BB22ACB43C085696A2221F1EE41"/>
    <w:rsid w:val="009C5EA7"/>
  </w:style>
  <w:style w:type="paragraph" w:customStyle="1" w:styleId="488DD7B87BBA41DC812ACF5B5DBB6E46">
    <w:name w:val="488DD7B87BBA41DC812ACF5B5DBB6E46"/>
    <w:rsid w:val="009C5EA7"/>
  </w:style>
  <w:style w:type="paragraph" w:customStyle="1" w:styleId="211806BE73E34679BB1BF1330E50140B">
    <w:name w:val="211806BE73E34679BB1BF1330E50140B"/>
    <w:rsid w:val="009C5EA7"/>
  </w:style>
  <w:style w:type="paragraph" w:customStyle="1" w:styleId="9C6D7305CE89461E809E91A16D053D92">
    <w:name w:val="9C6D7305CE89461E809E91A16D053D92"/>
    <w:rsid w:val="009C5EA7"/>
  </w:style>
  <w:style w:type="paragraph" w:customStyle="1" w:styleId="BB873186F76148688BCD3F2B7F4B8037">
    <w:name w:val="BB873186F76148688BCD3F2B7F4B8037"/>
    <w:rsid w:val="009C5EA7"/>
  </w:style>
  <w:style w:type="paragraph" w:customStyle="1" w:styleId="303BC64315024E639BE4EC249F207DCF">
    <w:name w:val="303BC64315024E639BE4EC249F207DCF"/>
    <w:rsid w:val="009C5EA7"/>
  </w:style>
  <w:style w:type="paragraph" w:customStyle="1" w:styleId="89FACD1E413C43CE8B700F74400ED58F">
    <w:name w:val="89FACD1E413C43CE8B700F74400ED58F"/>
    <w:rsid w:val="009C5EA7"/>
  </w:style>
  <w:style w:type="paragraph" w:customStyle="1" w:styleId="7A397B9D30B14B28B37BD0DC252EE103">
    <w:name w:val="7A397B9D30B14B28B37BD0DC252EE103"/>
    <w:rsid w:val="009C5EA7"/>
  </w:style>
  <w:style w:type="paragraph" w:customStyle="1" w:styleId="F36876C0FECA410C8A0094B3D9D6F4F0">
    <w:name w:val="F36876C0FECA410C8A0094B3D9D6F4F0"/>
    <w:rsid w:val="009C5EA7"/>
  </w:style>
  <w:style w:type="paragraph" w:customStyle="1" w:styleId="711CAFCC65F44AFC96030ED07960FE70">
    <w:name w:val="711CAFCC65F44AFC96030ED07960FE70"/>
    <w:rsid w:val="009C5EA7"/>
  </w:style>
  <w:style w:type="paragraph" w:customStyle="1" w:styleId="64BFAB8C7D144818B70267BF8CABC186">
    <w:name w:val="64BFAB8C7D144818B70267BF8CABC186"/>
    <w:rsid w:val="009C5EA7"/>
  </w:style>
  <w:style w:type="paragraph" w:customStyle="1" w:styleId="7357814B1B284260A214498A0EAB5220">
    <w:name w:val="7357814B1B284260A214498A0EAB5220"/>
    <w:rsid w:val="009C5EA7"/>
  </w:style>
  <w:style w:type="paragraph" w:customStyle="1" w:styleId="016D66ECEA164DBBBC0D72340C7731A4">
    <w:name w:val="016D66ECEA164DBBBC0D72340C7731A4"/>
    <w:rsid w:val="009C5EA7"/>
  </w:style>
  <w:style w:type="paragraph" w:customStyle="1" w:styleId="32E3A80DB9BD4CFBA18EEF5AFE53ABE5">
    <w:name w:val="32E3A80DB9BD4CFBA18EEF5AFE53ABE5"/>
    <w:rsid w:val="009C5EA7"/>
  </w:style>
  <w:style w:type="paragraph" w:customStyle="1" w:styleId="D573E96C18D94D7E9576E308E60EC78C">
    <w:name w:val="D573E96C18D94D7E9576E308E60EC78C"/>
    <w:rsid w:val="009C5EA7"/>
  </w:style>
  <w:style w:type="paragraph" w:customStyle="1" w:styleId="AF97871B048141EA9E0A5DDAAC3E1BE4">
    <w:name w:val="AF97871B048141EA9E0A5DDAAC3E1BE4"/>
    <w:rsid w:val="009C5EA7"/>
  </w:style>
  <w:style w:type="paragraph" w:customStyle="1" w:styleId="46165A0AF1F64970B227D1CCFE643215">
    <w:name w:val="46165A0AF1F64970B227D1CCFE643215"/>
    <w:rsid w:val="009C5EA7"/>
  </w:style>
  <w:style w:type="paragraph" w:customStyle="1" w:styleId="9712D361D95F462783FF7346C0C6A168">
    <w:name w:val="9712D361D95F462783FF7346C0C6A168"/>
    <w:rsid w:val="009C5EA7"/>
  </w:style>
  <w:style w:type="paragraph" w:customStyle="1" w:styleId="D0C2A98467294CFD81E13C3C8B2E9A84">
    <w:name w:val="D0C2A98467294CFD81E13C3C8B2E9A84"/>
    <w:rsid w:val="009C5EA7"/>
  </w:style>
  <w:style w:type="paragraph" w:customStyle="1" w:styleId="B798043C5C354300B5103B1C921D937B">
    <w:name w:val="B798043C5C354300B5103B1C921D937B"/>
    <w:rsid w:val="009C5EA7"/>
  </w:style>
  <w:style w:type="paragraph" w:customStyle="1" w:styleId="E2B9F8A5AA364360BC6D129B9BF41F15">
    <w:name w:val="E2B9F8A5AA364360BC6D129B9BF41F15"/>
    <w:rsid w:val="009C5EA7"/>
  </w:style>
  <w:style w:type="paragraph" w:customStyle="1" w:styleId="C08D904C486446EC98B93D73DFEF136E">
    <w:name w:val="C08D904C486446EC98B93D73DFEF136E"/>
    <w:rsid w:val="009C5EA7"/>
  </w:style>
  <w:style w:type="paragraph" w:customStyle="1" w:styleId="B93F8B1A569C4542BB6664802651CC3A">
    <w:name w:val="B93F8B1A569C4542BB6664802651CC3A"/>
    <w:rsid w:val="009C5EA7"/>
  </w:style>
  <w:style w:type="paragraph" w:customStyle="1" w:styleId="F1F02475AC1848FD91814398FD6E89A0">
    <w:name w:val="F1F02475AC1848FD91814398FD6E89A0"/>
    <w:rsid w:val="009C5EA7"/>
  </w:style>
  <w:style w:type="paragraph" w:customStyle="1" w:styleId="233FC50DE2D74AB4987C76B6EE291EB3">
    <w:name w:val="233FC50DE2D74AB4987C76B6EE291EB3"/>
    <w:rsid w:val="009C5EA7"/>
  </w:style>
  <w:style w:type="paragraph" w:customStyle="1" w:styleId="B1EE8B166E0F4869BB57413E1A94738E">
    <w:name w:val="B1EE8B166E0F4869BB57413E1A94738E"/>
    <w:rsid w:val="009C5EA7"/>
  </w:style>
  <w:style w:type="paragraph" w:customStyle="1" w:styleId="8B9C0DBF730C462888697C6C8EA13D43">
    <w:name w:val="8B9C0DBF730C462888697C6C8EA13D43"/>
    <w:rsid w:val="009C5EA7"/>
  </w:style>
  <w:style w:type="paragraph" w:customStyle="1" w:styleId="FC5099C2D47442979ACD435B744F5CA3">
    <w:name w:val="FC5099C2D47442979ACD435B744F5CA3"/>
    <w:rsid w:val="009C5EA7"/>
  </w:style>
  <w:style w:type="paragraph" w:customStyle="1" w:styleId="FF2749CC14AF4C5C8AC15A82B014A17A">
    <w:name w:val="FF2749CC14AF4C5C8AC15A82B014A17A"/>
    <w:rsid w:val="009C5EA7"/>
  </w:style>
  <w:style w:type="paragraph" w:customStyle="1" w:styleId="024B9D908B484F9793A89DB5E6AB11BF">
    <w:name w:val="024B9D908B484F9793A89DB5E6AB11BF"/>
    <w:rsid w:val="009C5EA7"/>
  </w:style>
  <w:style w:type="paragraph" w:customStyle="1" w:styleId="2CBC2720D0824AC3BD19AAD20181E4F3">
    <w:name w:val="2CBC2720D0824AC3BD19AAD20181E4F3"/>
    <w:rsid w:val="009C5EA7"/>
  </w:style>
  <w:style w:type="paragraph" w:customStyle="1" w:styleId="5B45054753E0488C8BA82CDBADB121D9">
    <w:name w:val="5B45054753E0488C8BA82CDBADB121D9"/>
    <w:rsid w:val="009C5EA7"/>
  </w:style>
  <w:style w:type="paragraph" w:customStyle="1" w:styleId="B3C414049B88469099D7C8329EF38B48">
    <w:name w:val="B3C414049B88469099D7C8329EF38B48"/>
    <w:rsid w:val="009C5EA7"/>
  </w:style>
  <w:style w:type="paragraph" w:customStyle="1" w:styleId="4153316C0E9D4CC98666510000053909">
    <w:name w:val="4153316C0E9D4CC98666510000053909"/>
    <w:rsid w:val="009C5EA7"/>
  </w:style>
  <w:style w:type="paragraph" w:customStyle="1" w:styleId="252C51E54A3C4172A4BE062C06CB6821">
    <w:name w:val="252C51E54A3C4172A4BE062C06CB6821"/>
    <w:rsid w:val="009C5EA7"/>
  </w:style>
  <w:style w:type="paragraph" w:customStyle="1" w:styleId="1BC5C5B1D35F4FB5A255AB0C6AC52E41">
    <w:name w:val="1BC5C5B1D35F4FB5A255AB0C6AC52E41"/>
    <w:rsid w:val="009C5EA7"/>
  </w:style>
  <w:style w:type="paragraph" w:customStyle="1" w:styleId="EF942D7D23FD4A738042DB57AB1C8151">
    <w:name w:val="EF942D7D23FD4A738042DB57AB1C8151"/>
    <w:rsid w:val="009C5EA7"/>
  </w:style>
  <w:style w:type="paragraph" w:customStyle="1" w:styleId="C7F7AB07EB1744B382C187A889D9226B">
    <w:name w:val="C7F7AB07EB1744B382C187A889D9226B"/>
    <w:rsid w:val="009C5EA7"/>
  </w:style>
  <w:style w:type="paragraph" w:customStyle="1" w:styleId="50DC59EED4574F56A3B7A16D7FF7F66C">
    <w:name w:val="50DC59EED4574F56A3B7A16D7FF7F66C"/>
    <w:rsid w:val="009C5EA7"/>
  </w:style>
  <w:style w:type="paragraph" w:customStyle="1" w:styleId="EEE37745EA8C4FEAB5E4E73EF07CBF2F">
    <w:name w:val="EEE37745EA8C4FEAB5E4E73EF07CBF2F"/>
    <w:rsid w:val="009C5EA7"/>
  </w:style>
  <w:style w:type="paragraph" w:customStyle="1" w:styleId="09F545CBDED74C03BE5B39353449D61D">
    <w:name w:val="09F545CBDED74C03BE5B39353449D61D"/>
    <w:rsid w:val="009C5EA7"/>
  </w:style>
  <w:style w:type="paragraph" w:customStyle="1" w:styleId="77E6650CC0E24B80B3EAABF71197F5AA">
    <w:name w:val="77E6650CC0E24B80B3EAABF71197F5AA"/>
    <w:rsid w:val="009C5EA7"/>
    <w:pPr>
      <w:spacing w:after="0" w:line="240" w:lineRule="auto"/>
    </w:pPr>
  </w:style>
  <w:style w:type="paragraph" w:customStyle="1" w:styleId="7BB958A1F58145E4B85BFB258C436828">
    <w:name w:val="7BB958A1F58145E4B85BFB258C436828"/>
    <w:rsid w:val="009C5EA7"/>
    <w:pPr>
      <w:spacing w:after="0" w:line="240" w:lineRule="auto"/>
    </w:pPr>
  </w:style>
  <w:style w:type="paragraph" w:customStyle="1" w:styleId="162D016DD38147A1B69E711067F32F13">
    <w:name w:val="162D016DD38147A1B69E711067F32F13"/>
    <w:rsid w:val="009C5EA7"/>
    <w:pPr>
      <w:tabs>
        <w:tab w:val="center" w:pos="4680"/>
        <w:tab w:val="right" w:pos="9360"/>
      </w:tabs>
    </w:pPr>
  </w:style>
  <w:style w:type="paragraph" w:customStyle="1" w:styleId="162D016DD38147A1B69E711067F32F131">
    <w:name w:val="162D016DD38147A1B69E711067F32F131"/>
    <w:rsid w:val="009C5EA7"/>
    <w:pPr>
      <w:tabs>
        <w:tab w:val="center" w:pos="4680"/>
        <w:tab w:val="right" w:pos="9360"/>
      </w:tabs>
    </w:pPr>
  </w:style>
  <w:style w:type="paragraph" w:customStyle="1" w:styleId="162D016DD38147A1B69E711067F32F132">
    <w:name w:val="162D016DD38147A1B69E711067F32F132"/>
    <w:rsid w:val="009C5EA7"/>
    <w:pPr>
      <w:tabs>
        <w:tab w:val="center" w:pos="4680"/>
        <w:tab w:val="right" w:pos="9360"/>
      </w:tabs>
    </w:pPr>
  </w:style>
  <w:style w:type="paragraph" w:customStyle="1" w:styleId="162D016DD38147A1B69E711067F32F133">
    <w:name w:val="162D016DD38147A1B69E711067F32F133"/>
    <w:rsid w:val="009C5EA7"/>
    <w:pPr>
      <w:tabs>
        <w:tab w:val="center" w:pos="4680"/>
        <w:tab w:val="right" w:pos="9360"/>
      </w:tabs>
    </w:pPr>
  </w:style>
  <w:style w:type="paragraph" w:customStyle="1" w:styleId="162D016DD38147A1B69E711067F32F134">
    <w:name w:val="162D016DD38147A1B69E711067F32F134"/>
    <w:rsid w:val="009C5EA7"/>
    <w:pPr>
      <w:tabs>
        <w:tab w:val="center" w:pos="4680"/>
        <w:tab w:val="right" w:pos="9360"/>
      </w:tabs>
    </w:pPr>
  </w:style>
  <w:style w:type="paragraph" w:customStyle="1" w:styleId="162D016DD38147A1B69E711067F32F135">
    <w:name w:val="162D016DD38147A1B69E711067F32F135"/>
    <w:rsid w:val="009C5EA7"/>
    <w:pPr>
      <w:tabs>
        <w:tab w:val="center" w:pos="4680"/>
        <w:tab w:val="right" w:pos="9360"/>
      </w:tabs>
    </w:pPr>
  </w:style>
  <w:style w:type="paragraph" w:customStyle="1" w:styleId="506B24EAAB5746D78BCBC419227662BF">
    <w:name w:val="506B24EAAB5746D78BCBC419227662BF"/>
    <w:rsid w:val="009C5EA7"/>
    <w:pPr>
      <w:tabs>
        <w:tab w:val="center" w:pos="4680"/>
        <w:tab w:val="right" w:pos="9360"/>
      </w:tabs>
    </w:pPr>
  </w:style>
  <w:style w:type="paragraph" w:customStyle="1" w:styleId="3F47950F4BF447F2955359E6810E623D">
    <w:name w:val="3F47950F4BF447F2955359E6810E623D"/>
    <w:rsid w:val="009C5EA7"/>
    <w:pPr>
      <w:spacing w:after="0" w:line="240" w:lineRule="auto"/>
    </w:pPr>
  </w:style>
  <w:style w:type="paragraph" w:customStyle="1" w:styleId="2391376C7BEB4249901F43539FDB5C54">
    <w:name w:val="2391376C7BEB4249901F43539FDB5C54"/>
    <w:rsid w:val="009C5EA7"/>
    <w:pPr>
      <w:spacing w:after="0" w:line="240" w:lineRule="auto"/>
    </w:pPr>
  </w:style>
  <w:style w:type="paragraph" w:customStyle="1" w:styleId="66CA76D34B3F410FB5B5B265F5E61768">
    <w:name w:val="66CA76D34B3F410FB5B5B265F5E61768"/>
    <w:rsid w:val="009C5EA7"/>
  </w:style>
  <w:style w:type="paragraph" w:customStyle="1" w:styleId="7A1BAACAD0C944E7B17D4B802C1CF10B">
    <w:name w:val="7A1BAACAD0C944E7B17D4B802C1CF10B"/>
    <w:rsid w:val="009C5EA7"/>
  </w:style>
  <w:style w:type="paragraph" w:customStyle="1" w:styleId="B2EA3B5735C744E2A0F7929A167C6FA5">
    <w:name w:val="B2EA3B5735C744E2A0F7929A167C6FA5"/>
    <w:rsid w:val="009C5EA7"/>
  </w:style>
  <w:style w:type="paragraph" w:customStyle="1" w:styleId="949F77807DB74ACFBB5F406FE8E2D3D0">
    <w:name w:val="949F77807DB74ACFBB5F406FE8E2D3D0"/>
    <w:rsid w:val="009C5EA7"/>
  </w:style>
  <w:style w:type="paragraph" w:customStyle="1" w:styleId="C69C61ECD17A44C380731887E8126FBD">
    <w:name w:val="C69C61ECD17A44C380731887E8126FBD"/>
    <w:rsid w:val="009C5EA7"/>
  </w:style>
  <w:style w:type="paragraph" w:customStyle="1" w:styleId="8BEA491DA4894F78989050C77C4B1581">
    <w:name w:val="8BEA491DA4894F78989050C77C4B1581"/>
    <w:rsid w:val="009C5EA7"/>
  </w:style>
  <w:style w:type="paragraph" w:customStyle="1" w:styleId="8F6C217E6F5C42EC9BCB885B9DBA8C5B25">
    <w:name w:val="8F6C217E6F5C42EC9BCB885B9DBA8C5B25"/>
    <w:rsid w:val="009C5EA7"/>
  </w:style>
  <w:style w:type="paragraph" w:customStyle="1" w:styleId="0B0B059C4446448190288E0CB26DAD532">
    <w:name w:val="0B0B059C4446448190288E0CB26DAD532"/>
    <w:rsid w:val="009C5EA7"/>
  </w:style>
  <w:style w:type="paragraph" w:customStyle="1" w:styleId="ED975F905F4F42DC98BC449971F18BCD2">
    <w:name w:val="ED975F905F4F42DC98BC449971F18BCD2"/>
    <w:rsid w:val="009C5EA7"/>
  </w:style>
  <w:style w:type="paragraph" w:customStyle="1" w:styleId="513A5E4558FC45D48976F72AAA151A0B2">
    <w:name w:val="513A5E4558FC45D48976F72AAA151A0B2"/>
    <w:rsid w:val="009C5EA7"/>
  </w:style>
  <w:style w:type="paragraph" w:customStyle="1" w:styleId="FC46524457DE4B86BF0071B2457F80392">
    <w:name w:val="FC46524457DE4B86BF0071B2457F80392"/>
    <w:rsid w:val="009C5EA7"/>
  </w:style>
  <w:style w:type="paragraph" w:customStyle="1" w:styleId="8280AF30652E4A0C9A4391D37D59FA542">
    <w:name w:val="8280AF30652E4A0C9A4391D37D59FA542"/>
    <w:rsid w:val="009C5EA7"/>
  </w:style>
  <w:style w:type="paragraph" w:customStyle="1" w:styleId="C20FE0555FE74014B6782138E682F3232">
    <w:name w:val="C20FE0555FE74014B6782138E682F3232"/>
    <w:rsid w:val="009C5EA7"/>
  </w:style>
  <w:style w:type="paragraph" w:customStyle="1" w:styleId="21D573774A944DB0BCA79FF96859EBC62">
    <w:name w:val="21D573774A944DB0BCA79FF96859EBC62"/>
    <w:rsid w:val="009C5EA7"/>
  </w:style>
  <w:style w:type="paragraph" w:customStyle="1" w:styleId="9B62979B68A845ABB81CC98C7D0CE9542">
    <w:name w:val="9B62979B68A845ABB81CC98C7D0CE9542"/>
    <w:rsid w:val="009C5EA7"/>
  </w:style>
  <w:style w:type="paragraph" w:customStyle="1" w:styleId="BCCCA08C904840D498861B7371CC9D702">
    <w:name w:val="BCCCA08C904840D498861B7371CC9D702"/>
    <w:rsid w:val="009C5EA7"/>
  </w:style>
  <w:style w:type="paragraph" w:customStyle="1" w:styleId="645B0EA044F141B08025B40DA43146842">
    <w:name w:val="645B0EA044F141B08025B40DA43146842"/>
    <w:rsid w:val="009C5EA7"/>
  </w:style>
  <w:style w:type="paragraph" w:customStyle="1" w:styleId="1F8B3A5769B240F9A3CD261A7BEA8B262">
    <w:name w:val="1F8B3A5769B240F9A3CD261A7BEA8B262"/>
    <w:rsid w:val="009C5EA7"/>
  </w:style>
  <w:style w:type="paragraph" w:customStyle="1" w:styleId="AAC32A2CD12241DC8F4CF8F017386C912">
    <w:name w:val="AAC32A2CD12241DC8F4CF8F017386C912"/>
    <w:rsid w:val="009C5EA7"/>
  </w:style>
  <w:style w:type="paragraph" w:customStyle="1" w:styleId="4A20249440F944AAB11E464AADA942672">
    <w:name w:val="4A20249440F944AAB11E464AADA942672"/>
    <w:rsid w:val="009C5EA7"/>
  </w:style>
  <w:style w:type="paragraph" w:customStyle="1" w:styleId="4B54577FAA524615993DB227E1E615AC15">
    <w:name w:val="4B54577FAA524615993DB227E1E615AC15"/>
    <w:rsid w:val="009C5EA7"/>
  </w:style>
  <w:style w:type="paragraph" w:customStyle="1" w:styleId="C72B88AF75664940B0C62B8F0FCA39FF14">
    <w:name w:val="C72B88AF75664940B0C62B8F0FCA39FF14"/>
    <w:rsid w:val="009C5EA7"/>
  </w:style>
  <w:style w:type="paragraph" w:customStyle="1" w:styleId="B42F520638A140F288930FB6EB2A98D113">
    <w:name w:val="B42F520638A140F288930FB6EB2A98D113"/>
    <w:rsid w:val="009C5EA7"/>
  </w:style>
  <w:style w:type="paragraph" w:customStyle="1" w:styleId="AFC81733C64240D796ABFDB34AF967A83">
    <w:name w:val="AFC81733C64240D796ABFDB34AF967A83"/>
    <w:rsid w:val="009C5EA7"/>
  </w:style>
  <w:style w:type="paragraph" w:customStyle="1" w:styleId="BAC8B10832D84170BE53A48D1E8D240B3">
    <w:name w:val="BAC8B10832D84170BE53A48D1E8D240B3"/>
    <w:rsid w:val="009C5EA7"/>
  </w:style>
  <w:style w:type="paragraph" w:customStyle="1" w:styleId="47FF623116CE443E9CB37AB6080FB33B3">
    <w:name w:val="47FF623116CE443E9CB37AB6080FB33B3"/>
    <w:rsid w:val="009C5EA7"/>
  </w:style>
  <w:style w:type="paragraph" w:customStyle="1" w:styleId="2F2159BBAF6D4A999123CB365701D0813">
    <w:name w:val="2F2159BBAF6D4A999123CB365701D0813"/>
    <w:rsid w:val="009C5EA7"/>
  </w:style>
  <w:style w:type="paragraph" w:customStyle="1" w:styleId="6C8BA8528DDB468FB7F9B1C36DF129351">
    <w:name w:val="6C8BA8528DDB468FB7F9B1C36DF129351"/>
    <w:rsid w:val="009C5EA7"/>
  </w:style>
  <w:style w:type="paragraph" w:customStyle="1" w:styleId="01E8705F7CBF4CC19AC4521F0ECA3C941">
    <w:name w:val="01E8705F7CBF4CC19AC4521F0ECA3C941"/>
    <w:rsid w:val="009C5EA7"/>
  </w:style>
  <w:style w:type="paragraph" w:customStyle="1" w:styleId="AC9547D70DF8497C9FA51A8635B796291">
    <w:name w:val="AC9547D70DF8497C9FA51A8635B796291"/>
    <w:rsid w:val="009C5EA7"/>
  </w:style>
  <w:style w:type="paragraph" w:customStyle="1" w:styleId="EECCC71CE1EC449C85D448DFDF296D211">
    <w:name w:val="EECCC71CE1EC449C85D448DFDF296D211"/>
    <w:rsid w:val="009C5EA7"/>
  </w:style>
  <w:style w:type="paragraph" w:customStyle="1" w:styleId="4BBE09428C754B96BC944F63A72245621">
    <w:name w:val="4BBE09428C754B96BC944F63A72245621"/>
    <w:rsid w:val="009C5EA7"/>
  </w:style>
  <w:style w:type="paragraph" w:customStyle="1" w:styleId="25F3D6E55CCD4141A10C29CF4118A09F1">
    <w:name w:val="25F3D6E55CCD4141A10C29CF4118A09F1"/>
    <w:rsid w:val="009C5EA7"/>
  </w:style>
  <w:style w:type="paragraph" w:customStyle="1" w:styleId="217EAA599D9F48CCBD279ABECE34BB081">
    <w:name w:val="217EAA599D9F48CCBD279ABECE34BB081"/>
    <w:rsid w:val="009C5EA7"/>
  </w:style>
  <w:style w:type="paragraph" w:customStyle="1" w:styleId="8BFE90EE97B247B0B151BF1E632BFA071">
    <w:name w:val="8BFE90EE97B247B0B151BF1E632BFA071"/>
    <w:rsid w:val="009C5EA7"/>
  </w:style>
  <w:style w:type="paragraph" w:customStyle="1" w:styleId="DB6E3A9649034F3B9AF5E4B788DF9E341">
    <w:name w:val="DB6E3A9649034F3B9AF5E4B788DF9E341"/>
    <w:rsid w:val="009C5EA7"/>
  </w:style>
  <w:style w:type="paragraph" w:customStyle="1" w:styleId="781D743E51534A7FB10FD5397DBD2FA01">
    <w:name w:val="781D743E51534A7FB10FD5397DBD2FA01"/>
    <w:rsid w:val="009C5EA7"/>
  </w:style>
  <w:style w:type="paragraph" w:customStyle="1" w:styleId="2A5D30B6FC8B4AA6BEDF0FF53A4BF9221">
    <w:name w:val="2A5D30B6FC8B4AA6BEDF0FF53A4BF9221"/>
    <w:rsid w:val="009C5EA7"/>
  </w:style>
  <w:style w:type="paragraph" w:customStyle="1" w:styleId="D4EA164CF07E4BB59A79A31CCDE879E31">
    <w:name w:val="D4EA164CF07E4BB59A79A31CCDE879E31"/>
    <w:rsid w:val="009C5EA7"/>
  </w:style>
  <w:style w:type="paragraph" w:customStyle="1" w:styleId="7E46650DF0ED42D0A74508E1CACD3C0C1">
    <w:name w:val="7E46650DF0ED42D0A74508E1CACD3C0C1"/>
    <w:rsid w:val="009C5EA7"/>
  </w:style>
  <w:style w:type="paragraph" w:customStyle="1" w:styleId="58B56BB22ACB43C085696A2221F1EE411">
    <w:name w:val="58B56BB22ACB43C085696A2221F1EE411"/>
    <w:rsid w:val="009C5EA7"/>
  </w:style>
  <w:style w:type="paragraph" w:customStyle="1" w:styleId="488DD7B87BBA41DC812ACF5B5DBB6E461">
    <w:name w:val="488DD7B87BBA41DC812ACF5B5DBB6E461"/>
    <w:rsid w:val="009C5EA7"/>
  </w:style>
  <w:style w:type="paragraph" w:customStyle="1" w:styleId="211806BE73E34679BB1BF1330E50140B1">
    <w:name w:val="211806BE73E34679BB1BF1330E50140B1"/>
    <w:rsid w:val="009C5EA7"/>
  </w:style>
  <w:style w:type="paragraph" w:customStyle="1" w:styleId="9C6D7305CE89461E809E91A16D053D921">
    <w:name w:val="9C6D7305CE89461E809E91A16D053D921"/>
    <w:rsid w:val="009C5EA7"/>
  </w:style>
  <w:style w:type="paragraph" w:customStyle="1" w:styleId="BB873186F76148688BCD3F2B7F4B80371">
    <w:name w:val="BB873186F76148688BCD3F2B7F4B80371"/>
    <w:rsid w:val="009C5EA7"/>
  </w:style>
  <w:style w:type="paragraph" w:customStyle="1" w:styleId="303BC64315024E639BE4EC249F207DCF1">
    <w:name w:val="303BC64315024E639BE4EC249F207DCF1"/>
    <w:rsid w:val="009C5EA7"/>
  </w:style>
  <w:style w:type="paragraph" w:customStyle="1" w:styleId="89FACD1E413C43CE8B700F74400ED58F1">
    <w:name w:val="89FACD1E413C43CE8B700F74400ED58F1"/>
    <w:rsid w:val="009C5EA7"/>
  </w:style>
  <w:style w:type="paragraph" w:customStyle="1" w:styleId="7A397B9D30B14B28B37BD0DC252EE1031">
    <w:name w:val="7A397B9D30B14B28B37BD0DC252EE1031"/>
    <w:rsid w:val="009C5EA7"/>
  </w:style>
  <w:style w:type="paragraph" w:customStyle="1" w:styleId="F36876C0FECA410C8A0094B3D9D6F4F01">
    <w:name w:val="F36876C0FECA410C8A0094B3D9D6F4F01"/>
    <w:rsid w:val="009C5EA7"/>
  </w:style>
  <w:style w:type="paragraph" w:customStyle="1" w:styleId="711CAFCC65F44AFC96030ED07960FE701">
    <w:name w:val="711CAFCC65F44AFC96030ED07960FE701"/>
    <w:rsid w:val="009C5EA7"/>
  </w:style>
  <w:style w:type="paragraph" w:customStyle="1" w:styleId="64BFAB8C7D144818B70267BF8CABC1861">
    <w:name w:val="64BFAB8C7D144818B70267BF8CABC1861"/>
    <w:rsid w:val="009C5EA7"/>
  </w:style>
  <w:style w:type="paragraph" w:customStyle="1" w:styleId="7357814B1B284260A214498A0EAB52201">
    <w:name w:val="7357814B1B284260A214498A0EAB52201"/>
    <w:rsid w:val="009C5EA7"/>
  </w:style>
  <w:style w:type="paragraph" w:customStyle="1" w:styleId="016D66ECEA164DBBBC0D72340C7731A41">
    <w:name w:val="016D66ECEA164DBBBC0D72340C7731A41"/>
    <w:rsid w:val="009C5EA7"/>
  </w:style>
  <w:style w:type="paragraph" w:customStyle="1" w:styleId="32E3A80DB9BD4CFBA18EEF5AFE53ABE51">
    <w:name w:val="32E3A80DB9BD4CFBA18EEF5AFE53ABE51"/>
    <w:rsid w:val="009C5EA7"/>
  </w:style>
  <w:style w:type="paragraph" w:customStyle="1" w:styleId="D573E96C18D94D7E9576E308E60EC78C1">
    <w:name w:val="D573E96C18D94D7E9576E308E60EC78C1"/>
    <w:rsid w:val="009C5EA7"/>
  </w:style>
  <w:style w:type="paragraph" w:customStyle="1" w:styleId="AF97871B048141EA9E0A5DDAAC3E1BE41">
    <w:name w:val="AF97871B048141EA9E0A5DDAAC3E1BE41"/>
    <w:rsid w:val="009C5EA7"/>
  </w:style>
  <w:style w:type="paragraph" w:customStyle="1" w:styleId="46165A0AF1F64970B227D1CCFE6432151">
    <w:name w:val="46165A0AF1F64970B227D1CCFE6432151"/>
    <w:rsid w:val="009C5EA7"/>
  </w:style>
  <w:style w:type="paragraph" w:customStyle="1" w:styleId="9712D361D95F462783FF7346C0C6A1681">
    <w:name w:val="9712D361D95F462783FF7346C0C6A1681"/>
    <w:rsid w:val="009C5EA7"/>
  </w:style>
  <w:style w:type="paragraph" w:customStyle="1" w:styleId="D0C2A98467294CFD81E13C3C8B2E9A841">
    <w:name w:val="D0C2A98467294CFD81E13C3C8B2E9A841"/>
    <w:rsid w:val="009C5EA7"/>
  </w:style>
  <w:style w:type="paragraph" w:customStyle="1" w:styleId="B798043C5C354300B5103B1C921D937B1">
    <w:name w:val="B798043C5C354300B5103B1C921D937B1"/>
    <w:rsid w:val="009C5EA7"/>
  </w:style>
  <w:style w:type="paragraph" w:customStyle="1" w:styleId="E2B9F8A5AA364360BC6D129B9BF41F151">
    <w:name w:val="E2B9F8A5AA364360BC6D129B9BF41F151"/>
    <w:rsid w:val="009C5EA7"/>
  </w:style>
  <w:style w:type="paragraph" w:customStyle="1" w:styleId="C08D904C486446EC98B93D73DFEF136E1">
    <w:name w:val="C08D904C486446EC98B93D73DFEF136E1"/>
    <w:rsid w:val="009C5EA7"/>
  </w:style>
  <w:style w:type="paragraph" w:customStyle="1" w:styleId="B93F8B1A569C4542BB6664802651CC3A1">
    <w:name w:val="B93F8B1A569C4542BB6664802651CC3A1"/>
    <w:rsid w:val="009C5EA7"/>
  </w:style>
  <w:style w:type="paragraph" w:customStyle="1" w:styleId="F1F02475AC1848FD91814398FD6E89A01">
    <w:name w:val="F1F02475AC1848FD91814398FD6E89A01"/>
    <w:rsid w:val="009C5EA7"/>
  </w:style>
  <w:style w:type="paragraph" w:customStyle="1" w:styleId="233FC50DE2D74AB4987C76B6EE291EB31">
    <w:name w:val="233FC50DE2D74AB4987C76B6EE291EB31"/>
    <w:rsid w:val="009C5EA7"/>
  </w:style>
  <w:style w:type="paragraph" w:customStyle="1" w:styleId="B1EE8B166E0F4869BB57413E1A94738E1">
    <w:name w:val="B1EE8B166E0F4869BB57413E1A94738E1"/>
    <w:rsid w:val="009C5EA7"/>
  </w:style>
  <w:style w:type="paragraph" w:customStyle="1" w:styleId="8B9C0DBF730C462888697C6C8EA13D431">
    <w:name w:val="8B9C0DBF730C462888697C6C8EA13D431"/>
    <w:rsid w:val="009C5EA7"/>
  </w:style>
  <w:style w:type="paragraph" w:customStyle="1" w:styleId="FC5099C2D47442979ACD435B744F5CA31">
    <w:name w:val="FC5099C2D47442979ACD435B744F5CA31"/>
    <w:rsid w:val="009C5EA7"/>
  </w:style>
  <w:style w:type="paragraph" w:customStyle="1" w:styleId="FF2749CC14AF4C5C8AC15A82B014A17A1">
    <w:name w:val="FF2749CC14AF4C5C8AC15A82B014A17A1"/>
    <w:rsid w:val="009C5EA7"/>
  </w:style>
  <w:style w:type="paragraph" w:customStyle="1" w:styleId="024B9D908B484F9793A89DB5E6AB11BF1">
    <w:name w:val="024B9D908B484F9793A89DB5E6AB11BF1"/>
    <w:rsid w:val="009C5EA7"/>
  </w:style>
  <w:style w:type="paragraph" w:customStyle="1" w:styleId="2CBC2720D0824AC3BD19AAD20181E4F31">
    <w:name w:val="2CBC2720D0824AC3BD19AAD20181E4F31"/>
    <w:rsid w:val="009C5EA7"/>
  </w:style>
  <w:style w:type="paragraph" w:customStyle="1" w:styleId="5B45054753E0488C8BA82CDBADB121D91">
    <w:name w:val="5B45054753E0488C8BA82CDBADB121D91"/>
    <w:rsid w:val="009C5EA7"/>
  </w:style>
  <w:style w:type="paragraph" w:customStyle="1" w:styleId="B3C414049B88469099D7C8329EF38B481">
    <w:name w:val="B3C414049B88469099D7C8329EF38B481"/>
    <w:rsid w:val="009C5EA7"/>
  </w:style>
  <w:style w:type="paragraph" w:customStyle="1" w:styleId="4153316C0E9D4CC986665100000539091">
    <w:name w:val="4153316C0E9D4CC986665100000539091"/>
    <w:rsid w:val="009C5EA7"/>
  </w:style>
  <w:style w:type="paragraph" w:customStyle="1" w:styleId="252C51E54A3C4172A4BE062C06CB68211">
    <w:name w:val="252C51E54A3C4172A4BE062C06CB68211"/>
    <w:rsid w:val="009C5EA7"/>
  </w:style>
  <w:style w:type="paragraph" w:customStyle="1" w:styleId="1BC5C5B1D35F4FB5A255AB0C6AC52E411">
    <w:name w:val="1BC5C5B1D35F4FB5A255AB0C6AC52E411"/>
    <w:rsid w:val="009C5EA7"/>
  </w:style>
  <w:style w:type="paragraph" w:customStyle="1" w:styleId="EF942D7D23FD4A738042DB57AB1C81511">
    <w:name w:val="EF942D7D23FD4A738042DB57AB1C81511"/>
    <w:rsid w:val="009C5EA7"/>
  </w:style>
  <w:style w:type="paragraph" w:customStyle="1" w:styleId="C7F7AB07EB1744B382C187A889D9226B1">
    <w:name w:val="C7F7AB07EB1744B382C187A889D9226B1"/>
    <w:rsid w:val="009C5EA7"/>
  </w:style>
  <w:style w:type="paragraph" w:customStyle="1" w:styleId="50DC59EED4574F56A3B7A16D7FF7F66C1">
    <w:name w:val="50DC59EED4574F56A3B7A16D7FF7F66C1"/>
    <w:rsid w:val="009C5EA7"/>
  </w:style>
  <w:style w:type="paragraph" w:customStyle="1" w:styleId="EEE37745EA8C4FEAB5E4E73EF07CBF2F1">
    <w:name w:val="EEE37745EA8C4FEAB5E4E73EF07CBF2F1"/>
    <w:rsid w:val="009C5EA7"/>
  </w:style>
  <w:style w:type="paragraph" w:customStyle="1" w:styleId="09F545CBDED74C03BE5B39353449D61D1">
    <w:name w:val="09F545CBDED74C03BE5B39353449D61D1"/>
    <w:rsid w:val="009C5EA7"/>
  </w:style>
  <w:style w:type="paragraph" w:customStyle="1" w:styleId="B2EA3B5735C744E2A0F7929A167C6FA51">
    <w:name w:val="B2EA3B5735C744E2A0F7929A167C6FA51"/>
    <w:rsid w:val="009C5EA7"/>
    <w:pPr>
      <w:spacing w:after="0" w:line="240" w:lineRule="auto"/>
    </w:pPr>
  </w:style>
  <w:style w:type="paragraph" w:customStyle="1" w:styleId="949F77807DB74ACFBB5F406FE8E2D3D01">
    <w:name w:val="949F77807DB74ACFBB5F406FE8E2D3D01"/>
    <w:rsid w:val="009C5EA7"/>
    <w:pPr>
      <w:spacing w:after="0" w:line="240" w:lineRule="auto"/>
    </w:pPr>
  </w:style>
  <w:style w:type="paragraph" w:customStyle="1" w:styleId="3F47950F4BF447F2955359E6810E623D1">
    <w:name w:val="3F47950F4BF447F2955359E6810E623D1"/>
    <w:rsid w:val="009C5EA7"/>
    <w:pPr>
      <w:spacing w:after="0" w:line="240" w:lineRule="auto"/>
    </w:pPr>
  </w:style>
  <w:style w:type="paragraph" w:customStyle="1" w:styleId="2391376C7BEB4249901F43539FDB5C541">
    <w:name w:val="2391376C7BEB4249901F43539FDB5C541"/>
    <w:rsid w:val="009C5EA7"/>
    <w:pPr>
      <w:spacing w:after="0" w:line="240"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0C459-0B20-4889-BD16-663997759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6CBB57B9.dotm</Template>
  <TotalTime>1</TotalTime>
  <Pages>3</Pages>
  <Words>10949</Words>
  <Characters>62412</Characters>
  <Application>Microsoft Office Word</Application>
  <DocSecurity>4</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73215</CharactersWithSpaces>
  <SharedDoc>false</SharedDoc>
  <HLinks>
    <vt:vector size="12" baseType="variant">
      <vt:variant>
        <vt:i4>1769534</vt:i4>
      </vt:variant>
      <vt:variant>
        <vt:i4>12</vt:i4>
      </vt:variant>
      <vt:variant>
        <vt:i4>0</vt:i4>
      </vt:variant>
      <vt:variant>
        <vt:i4>5</vt:i4>
      </vt:variant>
      <vt:variant>
        <vt:lpwstr>mailto:sbic@sba.gov</vt:lpwstr>
      </vt:variant>
      <vt:variant>
        <vt:lpwstr/>
      </vt:variant>
      <vt:variant>
        <vt:i4>1769534</vt:i4>
      </vt:variant>
      <vt:variant>
        <vt:i4>9</vt:i4>
      </vt:variant>
      <vt:variant>
        <vt:i4>0</vt:i4>
      </vt:variant>
      <vt:variant>
        <vt:i4>5</vt:i4>
      </vt:variant>
      <vt:variant>
        <vt:lpwstr>mailto:sbic@sba.gov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JFinkel</dc:creator>
  <cp:lastModifiedBy>Rich, Curtis B.</cp:lastModifiedBy>
  <cp:revision>2</cp:revision>
  <cp:lastPrinted>2013-07-23T15:09:00Z</cp:lastPrinted>
  <dcterms:created xsi:type="dcterms:W3CDTF">2013-09-24T19:27:00Z</dcterms:created>
  <dcterms:modified xsi:type="dcterms:W3CDTF">2013-09-24T19:27:00Z</dcterms:modified>
</cp:coreProperties>
</file>