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AD" w:rsidRDefault="00D619AD" w:rsidP="00D619AD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D619AD" w:rsidRDefault="0089041A" w:rsidP="00D619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to Determine Returning Resident Status</w:t>
      </w:r>
    </w:p>
    <w:p w:rsidR="00D619AD" w:rsidRDefault="00D619AD" w:rsidP="00D619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OMB-1405-0091</w:t>
      </w:r>
    </w:p>
    <w:p w:rsidR="00D619AD" w:rsidRDefault="00D619AD" w:rsidP="00D619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DS-0117</w:t>
      </w:r>
    </w:p>
    <w:p w:rsidR="00D619AD" w:rsidRDefault="00D619AD" w:rsidP="00D619AD"/>
    <w:p w:rsidR="00D619AD" w:rsidRDefault="00D619AD" w:rsidP="00D619AD"/>
    <w:p w:rsidR="00D619AD" w:rsidRDefault="00D619AD" w:rsidP="00D619AD">
      <w:pPr>
        <w:pStyle w:val="ListParagraph"/>
        <w:numPr>
          <w:ilvl w:val="0"/>
          <w:numId w:val="1"/>
        </w:numPr>
        <w:spacing w:line="360" w:lineRule="auto"/>
      </w:pPr>
      <w:r>
        <w:t xml:space="preserve">Immigration and Nationality Act </w:t>
      </w:r>
      <w:hyperlink r:id="rId5" w:history="1">
        <w:r w:rsidRPr="00D619AD">
          <w:rPr>
            <w:rStyle w:val="Hyperlink"/>
          </w:rPr>
          <w:t xml:space="preserve">INA </w:t>
        </w:r>
        <w:r w:rsidR="00E76B22">
          <w:rPr>
            <w:rStyle w:val="Hyperlink"/>
          </w:rPr>
          <w:t>s</w:t>
        </w:r>
        <w:r w:rsidR="00E76B22" w:rsidRPr="00D619AD">
          <w:rPr>
            <w:rStyle w:val="Hyperlink"/>
          </w:rPr>
          <w:t xml:space="preserve">ection </w:t>
        </w:r>
        <w:r w:rsidRPr="00D619AD">
          <w:rPr>
            <w:rStyle w:val="Hyperlink"/>
          </w:rPr>
          <w:t>101(a)(27)(A)</w:t>
        </w:r>
      </w:hyperlink>
      <w:r>
        <w:t xml:space="preserve"> [8 U.S.C. </w:t>
      </w:r>
      <w:r w:rsidR="00E76B22">
        <w:t xml:space="preserve">§ </w:t>
      </w:r>
      <w:r>
        <w:t>1101]</w:t>
      </w:r>
    </w:p>
    <w:p w:rsidR="00D619AD" w:rsidRDefault="00DD2840" w:rsidP="00D619AD">
      <w:pPr>
        <w:pStyle w:val="ListParagraph"/>
        <w:numPr>
          <w:ilvl w:val="0"/>
          <w:numId w:val="1"/>
        </w:numPr>
        <w:spacing w:line="360" w:lineRule="auto"/>
      </w:pPr>
      <w:hyperlink r:id="rId6" w:history="1">
        <w:r w:rsidR="00D619AD" w:rsidRPr="00D619AD">
          <w:rPr>
            <w:rStyle w:val="Hyperlink"/>
          </w:rPr>
          <w:t xml:space="preserve">INA </w:t>
        </w:r>
        <w:r w:rsidR="00E76B22">
          <w:rPr>
            <w:rStyle w:val="Hyperlink"/>
          </w:rPr>
          <w:t>s</w:t>
        </w:r>
        <w:r w:rsidR="00E76B22" w:rsidRPr="00D619AD">
          <w:rPr>
            <w:rStyle w:val="Hyperlink"/>
          </w:rPr>
          <w:t xml:space="preserve">ection </w:t>
        </w:r>
        <w:r w:rsidR="00D619AD" w:rsidRPr="00D619AD">
          <w:rPr>
            <w:rStyle w:val="Hyperlink"/>
          </w:rPr>
          <w:t>221</w:t>
        </w:r>
      </w:hyperlink>
      <w:r w:rsidR="00D619AD">
        <w:t xml:space="preserve"> [8 U.S.C. </w:t>
      </w:r>
      <w:r w:rsidR="00E76B22">
        <w:t xml:space="preserve">§ </w:t>
      </w:r>
      <w:r w:rsidR="00D619AD">
        <w:t xml:space="preserve">1201], </w:t>
      </w:r>
    </w:p>
    <w:p w:rsidR="00D619AD" w:rsidRDefault="00DD2840" w:rsidP="00D619AD">
      <w:pPr>
        <w:pStyle w:val="ListParagraph"/>
        <w:numPr>
          <w:ilvl w:val="0"/>
          <w:numId w:val="1"/>
        </w:numPr>
        <w:spacing w:line="360" w:lineRule="auto"/>
      </w:pPr>
      <w:hyperlink r:id="rId7" w:history="1">
        <w:r w:rsidR="00D619AD" w:rsidRPr="00D619AD">
          <w:rPr>
            <w:rStyle w:val="Hyperlink"/>
          </w:rPr>
          <w:t xml:space="preserve">INA </w:t>
        </w:r>
        <w:r w:rsidR="00E76B22">
          <w:rPr>
            <w:rStyle w:val="Hyperlink"/>
          </w:rPr>
          <w:t>s</w:t>
        </w:r>
        <w:r w:rsidR="00E76B22" w:rsidRPr="00D619AD">
          <w:rPr>
            <w:rStyle w:val="Hyperlink"/>
          </w:rPr>
          <w:t xml:space="preserve">ection </w:t>
        </w:r>
        <w:r w:rsidR="00D619AD" w:rsidRPr="00D619AD">
          <w:rPr>
            <w:rStyle w:val="Hyperlink"/>
          </w:rPr>
          <w:t>222(f)</w:t>
        </w:r>
      </w:hyperlink>
      <w:r w:rsidR="00D619AD">
        <w:t xml:space="preserve"> [8 U.S.C. </w:t>
      </w:r>
      <w:r w:rsidR="00E76B22">
        <w:t xml:space="preserve">§ </w:t>
      </w:r>
      <w:r w:rsidR="00D619AD">
        <w:t>1202]</w:t>
      </w:r>
    </w:p>
    <w:p w:rsidR="00D619AD" w:rsidRDefault="00D619AD" w:rsidP="00D619AD">
      <w:pPr>
        <w:pStyle w:val="ListParagraph"/>
        <w:numPr>
          <w:ilvl w:val="0"/>
          <w:numId w:val="1"/>
        </w:numPr>
        <w:spacing w:line="360" w:lineRule="auto"/>
      </w:pPr>
      <w:r>
        <w:t xml:space="preserve">8 Code of Federal Regulations </w:t>
      </w:r>
      <w:hyperlink r:id="rId8" w:history="1">
        <w:r w:rsidRPr="00D619AD">
          <w:rPr>
            <w:rStyle w:val="Hyperlink"/>
          </w:rPr>
          <w:t>8 CFR 211.1</w:t>
        </w:r>
      </w:hyperlink>
      <w:r>
        <w:t xml:space="preserve"> Visas </w:t>
      </w:r>
    </w:p>
    <w:p w:rsidR="00D619AD" w:rsidRDefault="00DD2840" w:rsidP="00D619AD">
      <w:pPr>
        <w:pStyle w:val="ListParagraph"/>
        <w:numPr>
          <w:ilvl w:val="0"/>
          <w:numId w:val="1"/>
        </w:numPr>
        <w:spacing w:line="360" w:lineRule="auto"/>
      </w:pPr>
      <w:hyperlink r:id="rId9" w:history="1">
        <w:r w:rsidR="00D619AD" w:rsidRPr="00D619AD">
          <w:rPr>
            <w:rStyle w:val="Hyperlink"/>
          </w:rPr>
          <w:t>22 CFR 42.22</w:t>
        </w:r>
      </w:hyperlink>
      <w:r w:rsidR="00D619AD">
        <w:t xml:space="preserve"> Returning Resident Aliens </w:t>
      </w:r>
    </w:p>
    <w:p w:rsidR="00D619AD" w:rsidRDefault="00D619AD" w:rsidP="00D619AD">
      <w:pPr>
        <w:spacing w:line="360" w:lineRule="auto"/>
      </w:pPr>
    </w:p>
    <w:p w:rsidR="00680A57" w:rsidRDefault="00680A57"/>
    <w:sectPr w:rsidR="00680A57" w:rsidSect="0068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95F0F"/>
    <w:multiLevelType w:val="hybridMultilevel"/>
    <w:tmpl w:val="086C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characterSpacingControl w:val="doNotCompress"/>
  <w:compat/>
  <w:rsids>
    <w:rsidRoot w:val="00D619AD"/>
    <w:rsid w:val="00030303"/>
    <w:rsid w:val="00041365"/>
    <w:rsid w:val="00054C13"/>
    <w:rsid w:val="00087F46"/>
    <w:rsid w:val="00092222"/>
    <w:rsid w:val="000C01E9"/>
    <w:rsid w:val="000F6B52"/>
    <w:rsid w:val="001F6C47"/>
    <w:rsid w:val="00287520"/>
    <w:rsid w:val="002914A8"/>
    <w:rsid w:val="003D7D11"/>
    <w:rsid w:val="003E5E75"/>
    <w:rsid w:val="004D7ADE"/>
    <w:rsid w:val="004F09CB"/>
    <w:rsid w:val="00593D1D"/>
    <w:rsid w:val="006701A1"/>
    <w:rsid w:val="00680A57"/>
    <w:rsid w:val="006A7CC9"/>
    <w:rsid w:val="00704AB0"/>
    <w:rsid w:val="00774D43"/>
    <w:rsid w:val="00777BDC"/>
    <w:rsid w:val="00862F9C"/>
    <w:rsid w:val="00881434"/>
    <w:rsid w:val="0089041A"/>
    <w:rsid w:val="008A6740"/>
    <w:rsid w:val="008E6C09"/>
    <w:rsid w:val="00956686"/>
    <w:rsid w:val="00993F5D"/>
    <w:rsid w:val="00A63920"/>
    <w:rsid w:val="00AA7B0A"/>
    <w:rsid w:val="00AB4991"/>
    <w:rsid w:val="00AC3F7C"/>
    <w:rsid w:val="00AF0466"/>
    <w:rsid w:val="00B0722C"/>
    <w:rsid w:val="00BD1707"/>
    <w:rsid w:val="00BD487F"/>
    <w:rsid w:val="00C914D1"/>
    <w:rsid w:val="00CB59BA"/>
    <w:rsid w:val="00D24FE1"/>
    <w:rsid w:val="00D4293F"/>
    <w:rsid w:val="00D619AD"/>
    <w:rsid w:val="00D635C4"/>
    <w:rsid w:val="00D92FCC"/>
    <w:rsid w:val="00DD2840"/>
    <w:rsid w:val="00DE5DE2"/>
    <w:rsid w:val="00DF7A87"/>
    <w:rsid w:val="00E76B22"/>
    <w:rsid w:val="00EF1027"/>
    <w:rsid w:val="00F766BD"/>
    <w:rsid w:val="00FD2AE3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9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1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1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link/docView/SLB/HTML/SLB/0-0-0-1/0-0-0-11185/0-0-0-15748/0-0-0-1575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ilink/docView/SLB/HTML/SLB/0-0-0-1/0-0-0-29/0-0-0-508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ilink/docView/SLB/HTML/SLB/0-0-0-1/0-0-0-29/0-0-0-51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scis.gov/ilink/docView/SLB/HTML/SLB/0-0-0-1/0-0-0-29/0-0-0-101/0-0-0-19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cis.gov/ilink/docView/22CFR/HTML/22CFR/0-0-0-1/0-0-0-1978/0-0-0-20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caworkxp</dc:creator>
  <cp:keywords/>
  <dc:description/>
  <cp:lastModifiedBy>caworkxp</cp:lastModifiedBy>
  <cp:revision>2</cp:revision>
  <dcterms:created xsi:type="dcterms:W3CDTF">2013-09-05T13:09:00Z</dcterms:created>
  <dcterms:modified xsi:type="dcterms:W3CDTF">2013-09-05T13:09:00Z</dcterms:modified>
</cp:coreProperties>
</file>