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23B" w:rsidRDefault="004B390B">
      <w:pPr>
        <w:pStyle w:val="Heading1"/>
        <w:tabs>
          <w:tab w:val="clear" w:pos="1440"/>
        </w:tabs>
        <w:ind w:left="1710"/>
        <w:jc w:val="right"/>
      </w:pPr>
      <w:r>
        <w:rPr>
          <w:snapToGrid/>
        </w:rPr>
        <w:drawing>
          <wp:anchor distT="0" distB="0" distL="114300" distR="114300" simplePos="0" relativeHeight="251657728" behindDoc="0" locked="0" layoutInCell="0" allowOverlap="1">
            <wp:simplePos x="0" y="0"/>
            <wp:positionH relativeFrom="column">
              <wp:posOffset>-45720</wp:posOffset>
            </wp:positionH>
            <wp:positionV relativeFrom="paragraph">
              <wp:posOffset>0</wp:posOffset>
            </wp:positionV>
            <wp:extent cx="772160" cy="772160"/>
            <wp:effectExtent l="1905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72160" cy="772160"/>
                    </a:xfrm>
                    <a:prstGeom prst="rect">
                      <a:avLst/>
                    </a:prstGeom>
                    <a:noFill/>
                  </pic:spPr>
                </pic:pic>
              </a:graphicData>
            </a:graphic>
          </wp:anchor>
        </w:drawing>
      </w:r>
      <w:r w:rsidR="0032523B">
        <w:t>National Archives and Records Administration</w:t>
      </w:r>
    </w:p>
    <w:sdt>
      <w:sdtPr>
        <w:rPr>
          <w:rFonts w:asciiTheme="minorHAnsi" w:hAnsiTheme="minorHAnsi"/>
          <w:b/>
          <w:noProof/>
          <w:szCs w:val="24"/>
        </w:rPr>
        <w:id w:val="3378237"/>
        <w:placeholder>
          <w:docPart w:val="DefaultPlaceholder_22675703"/>
        </w:placeholder>
        <w:text/>
      </w:sdtPr>
      <w:sdtContent>
        <w:p w:rsidR="0032523B" w:rsidRPr="00B75235" w:rsidRDefault="00FC2748" w:rsidP="00C247CC">
          <w:pPr>
            <w:tabs>
              <w:tab w:val="left" w:pos="6660"/>
            </w:tabs>
            <w:spacing w:before="120"/>
            <w:jc w:val="right"/>
            <w:rPr>
              <w:rFonts w:asciiTheme="minorHAnsi" w:hAnsiTheme="minorHAnsi"/>
              <w:b/>
              <w:noProof/>
              <w:sz w:val="16"/>
              <w:szCs w:val="16"/>
            </w:rPr>
          </w:pPr>
          <w:r w:rsidRPr="00B75235">
            <w:rPr>
              <w:rFonts w:asciiTheme="minorHAnsi" w:hAnsiTheme="minorHAnsi"/>
              <w:b/>
              <w:noProof/>
              <w:szCs w:val="24"/>
            </w:rPr>
            <w:t>700 Pennsylvania Avenue NW</w:t>
          </w:r>
          <w:r w:rsidR="00B75235">
            <w:rPr>
              <w:rFonts w:asciiTheme="minorHAnsi" w:hAnsiTheme="minorHAnsi"/>
              <w:b/>
              <w:noProof/>
              <w:szCs w:val="24"/>
            </w:rPr>
            <w:t xml:space="preserve">, </w:t>
          </w:r>
          <w:r w:rsidRPr="00B75235">
            <w:rPr>
              <w:rFonts w:asciiTheme="minorHAnsi" w:hAnsiTheme="minorHAnsi"/>
              <w:b/>
              <w:noProof/>
              <w:szCs w:val="24"/>
            </w:rPr>
            <w:t xml:space="preserve">  Washington DC</w:t>
          </w:r>
          <w:r w:rsidR="00B75235" w:rsidRPr="00B75235">
            <w:rPr>
              <w:rFonts w:asciiTheme="minorHAnsi" w:hAnsiTheme="minorHAnsi"/>
              <w:b/>
              <w:noProof/>
              <w:szCs w:val="24"/>
            </w:rPr>
            <w:t xml:space="preserve"> 20408-0001</w:t>
          </w:r>
          <w:r w:rsidRPr="00B75235">
            <w:rPr>
              <w:rFonts w:asciiTheme="minorHAnsi" w:hAnsiTheme="minorHAnsi"/>
              <w:b/>
              <w:noProof/>
              <w:szCs w:val="24"/>
            </w:rPr>
            <w:t xml:space="preserve">   </w:t>
          </w:r>
        </w:p>
      </w:sdtContent>
    </w:sdt>
    <w:p w:rsidR="00FC76A0" w:rsidRPr="00B62100" w:rsidRDefault="00FC76A0" w:rsidP="00AC0B80">
      <w:pPr>
        <w:tabs>
          <w:tab w:val="left" w:pos="6660"/>
        </w:tabs>
        <w:spacing w:before="120"/>
        <w:jc w:val="center"/>
        <w:rPr>
          <w:rFonts w:asciiTheme="minorHAnsi" w:hAnsiTheme="minorHAnsi"/>
          <w:b/>
          <w:noProof/>
          <w:sz w:val="16"/>
          <w:szCs w:val="16"/>
        </w:rPr>
      </w:pPr>
    </w:p>
    <w:p w:rsidR="00AC0B80" w:rsidRPr="00FC76A0" w:rsidRDefault="00AC0B80" w:rsidP="00AC0B80">
      <w:pPr>
        <w:tabs>
          <w:tab w:val="left" w:pos="6660"/>
        </w:tabs>
        <w:spacing w:before="120"/>
        <w:jc w:val="center"/>
        <w:rPr>
          <w:rFonts w:asciiTheme="minorHAnsi" w:hAnsiTheme="minorHAnsi"/>
          <w:b/>
          <w:noProof/>
          <w:sz w:val="16"/>
          <w:szCs w:val="16"/>
        </w:rPr>
      </w:pPr>
      <w:r w:rsidRPr="00FC76A0">
        <w:rPr>
          <w:rFonts w:asciiTheme="minorHAnsi" w:hAnsiTheme="minorHAnsi"/>
          <w:b/>
          <w:noProof/>
          <w:sz w:val="28"/>
          <w:szCs w:val="28"/>
        </w:rPr>
        <w:t>Evaluation</w:t>
      </w:r>
    </w:p>
    <w:p w:rsidR="00FC76A0" w:rsidRPr="00FC76A0" w:rsidRDefault="00FC76A0">
      <w:pPr>
        <w:tabs>
          <w:tab w:val="left" w:pos="6660"/>
        </w:tabs>
        <w:rPr>
          <w:rFonts w:asciiTheme="minorHAnsi" w:hAnsiTheme="minorHAnsi"/>
          <w:noProof/>
          <w:sz w:val="16"/>
          <w:szCs w:val="16"/>
        </w:rPr>
      </w:pPr>
    </w:p>
    <w:p w:rsidR="00841E40" w:rsidRPr="006C6E27" w:rsidRDefault="00FC76A0" w:rsidP="00841E40">
      <w:pPr>
        <w:rPr>
          <w:rFonts w:ascii="Calibri" w:hAnsi="Calibri"/>
          <w:szCs w:val="24"/>
        </w:rPr>
      </w:pPr>
      <w:r w:rsidRPr="001F2309">
        <w:rPr>
          <w:rFonts w:asciiTheme="minorHAnsi" w:hAnsiTheme="minorHAnsi"/>
          <w:b/>
          <w:noProof/>
          <w:sz w:val="22"/>
          <w:szCs w:val="22"/>
        </w:rPr>
        <w:t>We value your opinion</w:t>
      </w:r>
      <w:r w:rsidR="00841E40">
        <w:rPr>
          <w:rFonts w:asciiTheme="minorHAnsi" w:hAnsiTheme="minorHAnsi"/>
          <w:b/>
          <w:noProof/>
          <w:sz w:val="22"/>
          <w:szCs w:val="22"/>
        </w:rPr>
        <w:t xml:space="preserve">. </w:t>
      </w:r>
      <w:r w:rsidRPr="001F2309">
        <w:rPr>
          <w:rFonts w:asciiTheme="minorHAnsi" w:hAnsiTheme="minorHAnsi"/>
          <w:noProof/>
          <w:sz w:val="22"/>
          <w:szCs w:val="22"/>
        </w:rPr>
        <w:t xml:space="preserve"> </w:t>
      </w:r>
      <w:r w:rsidR="00841E40">
        <w:rPr>
          <w:rFonts w:asciiTheme="minorHAnsi" w:hAnsiTheme="minorHAnsi"/>
          <w:noProof/>
          <w:sz w:val="22"/>
          <w:szCs w:val="22"/>
        </w:rPr>
        <w:t>P</w:t>
      </w:r>
      <w:r w:rsidR="00841E40">
        <w:rPr>
          <w:rFonts w:ascii="Calibri" w:hAnsi="Calibri"/>
          <w:szCs w:val="24"/>
        </w:rPr>
        <w:t>lease ta</w:t>
      </w:r>
      <w:r w:rsidR="00841E40" w:rsidRPr="006C6E27">
        <w:rPr>
          <w:rFonts w:ascii="Calibri" w:hAnsi="Calibri"/>
          <w:szCs w:val="24"/>
        </w:rPr>
        <w:t>ke a few minutes to complete this evaluation.  Your comments are invaluable to us in maintaining our services and planning future programs.</w:t>
      </w:r>
    </w:p>
    <w:p w:rsidR="0032523B" w:rsidRDefault="0032523B" w:rsidP="001F2309">
      <w:pPr>
        <w:tabs>
          <w:tab w:val="left" w:pos="6660"/>
        </w:tabs>
        <w:spacing w:line="360" w:lineRule="auto"/>
        <w:ind w:left="360"/>
        <w:rPr>
          <w:rFonts w:asciiTheme="minorHAnsi" w:hAnsiTheme="minorHAnsi"/>
          <w:noProof/>
          <w:sz w:val="22"/>
          <w:szCs w:val="22"/>
        </w:rPr>
      </w:pPr>
    </w:p>
    <w:p w:rsidR="00841E40" w:rsidRPr="001F2309" w:rsidRDefault="00841E40" w:rsidP="001F2309">
      <w:pPr>
        <w:tabs>
          <w:tab w:val="left" w:pos="6660"/>
        </w:tabs>
        <w:spacing w:line="360" w:lineRule="auto"/>
        <w:ind w:left="360"/>
        <w:rPr>
          <w:rFonts w:asciiTheme="minorHAnsi" w:hAnsiTheme="minorHAnsi"/>
          <w:noProof/>
          <w:sz w:val="22"/>
          <w:szCs w:val="22"/>
        </w:rPr>
        <w:sectPr w:rsidR="00841E40" w:rsidRPr="001F2309">
          <w:footerReference w:type="default" r:id="rId8"/>
          <w:pgSz w:w="12240" w:h="15840" w:code="1"/>
          <w:pgMar w:top="475" w:right="1080" w:bottom="1440" w:left="1080" w:header="720" w:footer="432" w:gutter="0"/>
          <w:cols w:space="720"/>
        </w:sectPr>
      </w:pPr>
    </w:p>
    <w:p w:rsidR="00AC0B80" w:rsidRPr="001F2309" w:rsidRDefault="00AC0B80" w:rsidP="001F2309">
      <w:pPr>
        <w:spacing w:line="360" w:lineRule="auto"/>
        <w:rPr>
          <w:rFonts w:asciiTheme="minorHAnsi" w:hAnsiTheme="minorHAnsi"/>
          <w:sz w:val="22"/>
          <w:szCs w:val="22"/>
        </w:rPr>
      </w:pPr>
      <w:r w:rsidRPr="001F2309">
        <w:rPr>
          <w:rFonts w:asciiTheme="minorHAnsi" w:hAnsiTheme="minorHAnsi"/>
          <w:b/>
          <w:sz w:val="22"/>
          <w:szCs w:val="22"/>
        </w:rPr>
        <w:lastRenderedPageBreak/>
        <w:t>Presentation Title:</w:t>
      </w:r>
      <w:r w:rsidR="008028F4" w:rsidRPr="001F2309">
        <w:rPr>
          <w:rFonts w:asciiTheme="minorHAnsi" w:hAnsiTheme="minorHAnsi"/>
          <w:sz w:val="22"/>
          <w:szCs w:val="22"/>
        </w:rPr>
        <w:t xml:space="preserve">  </w:t>
      </w:r>
      <w:sdt>
        <w:sdtPr>
          <w:rPr>
            <w:rFonts w:asciiTheme="minorHAnsi" w:hAnsiTheme="minorHAnsi"/>
            <w:sz w:val="22"/>
            <w:szCs w:val="22"/>
          </w:rPr>
          <w:id w:val="3378245"/>
          <w:placeholder>
            <w:docPart w:val="DefaultPlaceholder_22675703"/>
          </w:placeholder>
          <w:text/>
        </w:sdtPr>
        <w:sdtContent>
          <w:r w:rsidR="00B75235">
            <w:rPr>
              <w:rFonts w:asciiTheme="minorHAnsi" w:hAnsiTheme="minorHAnsi"/>
              <w:sz w:val="22"/>
              <w:szCs w:val="22"/>
            </w:rPr>
            <w:t>George Washington’s Retirement Activities</w:t>
          </w:r>
        </w:sdtContent>
      </w:sdt>
    </w:p>
    <w:p w:rsidR="00AC0B80" w:rsidRPr="001F2309" w:rsidRDefault="00AC0B80" w:rsidP="001F2309">
      <w:pPr>
        <w:spacing w:line="360" w:lineRule="auto"/>
        <w:rPr>
          <w:rFonts w:asciiTheme="minorHAnsi" w:hAnsiTheme="minorHAnsi"/>
          <w:sz w:val="22"/>
          <w:szCs w:val="22"/>
        </w:rPr>
      </w:pPr>
      <w:r w:rsidRPr="001F2309">
        <w:rPr>
          <w:rFonts w:asciiTheme="minorHAnsi" w:hAnsiTheme="minorHAnsi"/>
          <w:b/>
          <w:sz w:val="22"/>
          <w:szCs w:val="22"/>
        </w:rPr>
        <w:t>Date:</w:t>
      </w:r>
      <w:r w:rsidR="008028F4" w:rsidRPr="001F2309">
        <w:rPr>
          <w:rFonts w:asciiTheme="minorHAnsi" w:hAnsiTheme="minorHAnsi"/>
          <w:sz w:val="22"/>
          <w:szCs w:val="22"/>
        </w:rPr>
        <w:t xml:space="preserve">  </w:t>
      </w:r>
      <w:sdt>
        <w:sdtPr>
          <w:rPr>
            <w:rFonts w:asciiTheme="minorHAnsi" w:hAnsiTheme="minorHAnsi"/>
            <w:sz w:val="22"/>
            <w:szCs w:val="22"/>
          </w:rPr>
          <w:id w:val="3378246"/>
          <w:placeholder>
            <w:docPart w:val="DefaultPlaceholder_22675703"/>
          </w:placeholder>
          <w:text/>
        </w:sdtPr>
        <w:sdtContent>
          <w:r w:rsidR="00B75235">
            <w:rPr>
              <w:rFonts w:asciiTheme="minorHAnsi" w:hAnsiTheme="minorHAnsi"/>
              <w:sz w:val="22"/>
              <w:szCs w:val="22"/>
            </w:rPr>
            <w:t>June 10, 1790</w:t>
          </w:r>
        </w:sdtContent>
      </w:sdt>
    </w:p>
    <w:p w:rsidR="00AC0B80" w:rsidRDefault="00AC0B80" w:rsidP="001F2309">
      <w:pPr>
        <w:spacing w:line="360" w:lineRule="auto"/>
        <w:rPr>
          <w:rFonts w:asciiTheme="minorHAnsi" w:hAnsiTheme="minorHAnsi"/>
          <w:sz w:val="22"/>
          <w:szCs w:val="22"/>
        </w:rPr>
      </w:pPr>
      <w:r w:rsidRPr="001F2309">
        <w:rPr>
          <w:rFonts w:asciiTheme="minorHAnsi" w:hAnsiTheme="minorHAnsi"/>
          <w:b/>
          <w:sz w:val="22"/>
          <w:szCs w:val="22"/>
        </w:rPr>
        <w:t>Speaker</w:t>
      </w:r>
      <w:r w:rsidR="005E2AF4">
        <w:rPr>
          <w:rFonts w:asciiTheme="minorHAnsi" w:hAnsiTheme="minorHAnsi"/>
          <w:b/>
          <w:sz w:val="22"/>
          <w:szCs w:val="22"/>
        </w:rPr>
        <w:t>/Instructor</w:t>
      </w:r>
      <w:r w:rsidRPr="001F2309">
        <w:rPr>
          <w:rFonts w:asciiTheme="minorHAnsi" w:hAnsiTheme="minorHAnsi"/>
          <w:b/>
          <w:sz w:val="22"/>
          <w:szCs w:val="22"/>
        </w:rPr>
        <w:t>(s):</w:t>
      </w:r>
      <w:r w:rsidR="008028F4" w:rsidRPr="001F2309">
        <w:rPr>
          <w:rFonts w:asciiTheme="minorHAnsi" w:hAnsiTheme="minorHAnsi"/>
          <w:sz w:val="22"/>
          <w:szCs w:val="22"/>
        </w:rPr>
        <w:t xml:space="preserve">  </w:t>
      </w:r>
      <w:sdt>
        <w:sdtPr>
          <w:rPr>
            <w:rFonts w:asciiTheme="minorHAnsi" w:hAnsiTheme="minorHAnsi"/>
            <w:sz w:val="22"/>
            <w:szCs w:val="22"/>
          </w:rPr>
          <w:id w:val="3378247"/>
          <w:placeholder>
            <w:docPart w:val="DefaultPlaceholder_22675703"/>
          </w:placeholder>
          <w:text/>
        </w:sdtPr>
        <w:sdtContent>
          <w:r w:rsidR="00B75235">
            <w:rPr>
              <w:rFonts w:asciiTheme="minorHAnsi" w:hAnsiTheme="minorHAnsi"/>
              <w:sz w:val="22"/>
              <w:szCs w:val="22"/>
            </w:rPr>
            <w:t>Martha Washington</w:t>
          </w:r>
        </w:sdtContent>
      </w:sdt>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08"/>
        <w:gridCol w:w="1134"/>
        <w:gridCol w:w="1134"/>
        <w:gridCol w:w="1134"/>
        <w:gridCol w:w="1134"/>
        <w:gridCol w:w="1134"/>
      </w:tblGrid>
      <w:tr w:rsidR="00AC0B80" w:rsidRPr="001F2309" w:rsidTr="001F2309">
        <w:tc>
          <w:tcPr>
            <w:tcW w:w="4608" w:type="dxa"/>
            <w:shd w:val="pct5" w:color="auto" w:fill="auto"/>
            <w:vAlign w:val="center"/>
          </w:tcPr>
          <w:p w:rsidR="00AC0B80" w:rsidRPr="001F2309" w:rsidRDefault="00AC0B80" w:rsidP="004B390B">
            <w:pPr>
              <w:tabs>
                <w:tab w:val="center" w:pos="4320"/>
                <w:tab w:val="right" w:pos="8640"/>
              </w:tabs>
              <w:rPr>
                <w:rFonts w:asciiTheme="minorHAnsi" w:hAnsiTheme="minorHAnsi"/>
                <w:b/>
                <w:sz w:val="22"/>
                <w:szCs w:val="22"/>
              </w:rPr>
            </w:pPr>
            <w:r w:rsidRPr="001F2309">
              <w:rPr>
                <w:rFonts w:asciiTheme="minorHAnsi" w:hAnsiTheme="minorHAnsi"/>
                <w:b/>
                <w:sz w:val="22"/>
                <w:szCs w:val="22"/>
              </w:rPr>
              <w:t>Please rate the following items:</w:t>
            </w:r>
          </w:p>
        </w:tc>
        <w:tc>
          <w:tcPr>
            <w:tcW w:w="1134" w:type="dxa"/>
            <w:shd w:val="pct5" w:color="auto" w:fill="auto"/>
            <w:tcFitText/>
            <w:vAlign w:val="center"/>
          </w:tcPr>
          <w:p w:rsidR="00AC0B80" w:rsidRPr="00C80789" w:rsidRDefault="00AC0B80" w:rsidP="004B390B">
            <w:pPr>
              <w:tabs>
                <w:tab w:val="center" w:pos="4320"/>
                <w:tab w:val="right" w:pos="8640"/>
              </w:tabs>
              <w:jc w:val="center"/>
              <w:rPr>
                <w:rFonts w:asciiTheme="minorHAnsi" w:hAnsiTheme="minorHAnsi"/>
                <w:b/>
                <w:sz w:val="20"/>
              </w:rPr>
            </w:pPr>
            <w:r w:rsidRPr="00C80789">
              <w:rPr>
                <w:rFonts w:asciiTheme="minorHAnsi" w:hAnsiTheme="minorHAnsi"/>
                <w:b/>
                <w:spacing w:val="15"/>
                <w:w w:val="57"/>
                <w:sz w:val="20"/>
              </w:rPr>
              <w:t>Strongly Agre</w:t>
            </w:r>
            <w:r w:rsidRPr="00C80789">
              <w:rPr>
                <w:rFonts w:asciiTheme="minorHAnsi" w:hAnsiTheme="minorHAnsi"/>
                <w:b/>
                <w:spacing w:val="8"/>
                <w:w w:val="57"/>
                <w:sz w:val="20"/>
              </w:rPr>
              <w:t>e</w:t>
            </w:r>
          </w:p>
        </w:tc>
        <w:tc>
          <w:tcPr>
            <w:tcW w:w="1134" w:type="dxa"/>
            <w:shd w:val="pct5" w:color="auto" w:fill="auto"/>
            <w:tcFitText/>
            <w:vAlign w:val="center"/>
          </w:tcPr>
          <w:p w:rsidR="00AC0B80" w:rsidRPr="00C80789" w:rsidRDefault="00841E40" w:rsidP="00841E40">
            <w:pPr>
              <w:tabs>
                <w:tab w:val="center" w:pos="4320"/>
                <w:tab w:val="right" w:pos="8640"/>
              </w:tabs>
              <w:rPr>
                <w:rFonts w:asciiTheme="minorHAnsi" w:hAnsiTheme="minorHAnsi"/>
                <w:b/>
                <w:sz w:val="20"/>
              </w:rPr>
            </w:pPr>
            <w:r w:rsidRPr="00841E40">
              <w:rPr>
                <w:rFonts w:asciiTheme="minorHAnsi" w:hAnsiTheme="minorHAnsi"/>
                <w:b/>
                <w:spacing w:val="127"/>
                <w:sz w:val="20"/>
              </w:rPr>
              <w:t>Agr</w:t>
            </w:r>
            <w:r w:rsidRPr="00841E40">
              <w:rPr>
                <w:rFonts w:asciiTheme="minorHAnsi" w:hAnsiTheme="minorHAnsi"/>
                <w:b/>
                <w:spacing w:val="127"/>
                <w:w w:val="50"/>
                <w:sz w:val="20"/>
              </w:rPr>
              <w:t>e</w:t>
            </w:r>
            <w:r w:rsidRPr="00841E40">
              <w:rPr>
                <w:rFonts w:asciiTheme="minorHAnsi" w:hAnsiTheme="minorHAnsi"/>
                <w:b/>
                <w:spacing w:val="3"/>
                <w:w w:val="50"/>
                <w:sz w:val="20"/>
              </w:rPr>
              <w:t>e</w:t>
            </w:r>
          </w:p>
        </w:tc>
        <w:tc>
          <w:tcPr>
            <w:tcW w:w="1134" w:type="dxa"/>
            <w:shd w:val="pct5" w:color="auto" w:fill="auto"/>
            <w:tcFitText/>
            <w:vAlign w:val="center"/>
          </w:tcPr>
          <w:p w:rsidR="00AC0B80" w:rsidRPr="00C80789" w:rsidRDefault="001F2309" w:rsidP="004B390B">
            <w:pPr>
              <w:tabs>
                <w:tab w:val="center" w:pos="4320"/>
                <w:tab w:val="right" w:pos="8640"/>
              </w:tabs>
              <w:jc w:val="center"/>
              <w:rPr>
                <w:rFonts w:asciiTheme="minorHAnsi" w:hAnsiTheme="minorHAnsi"/>
                <w:b/>
                <w:sz w:val="20"/>
              </w:rPr>
            </w:pPr>
            <w:r w:rsidRPr="00841E40">
              <w:rPr>
                <w:rFonts w:asciiTheme="minorHAnsi" w:hAnsiTheme="minorHAnsi"/>
                <w:b/>
                <w:spacing w:val="71"/>
                <w:w w:val="43"/>
                <w:sz w:val="20"/>
              </w:rPr>
              <w:t xml:space="preserve"> </w:t>
            </w:r>
            <w:r w:rsidR="00AC0B80" w:rsidRPr="00841E40">
              <w:rPr>
                <w:rFonts w:asciiTheme="minorHAnsi" w:hAnsiTheme="minorHAnsi"/>
                <w:b/>
                <w:spacing w:val="71"/>
                <w:w w:val="43"/>
                <w:sz w:val="20"/>
              </w:rPr>
              <w:t>Disagre</w:t>
            </w:r>
            <w:r w:rsidR="00AC0B80" w:rsidRPr="00841E40">
              <w:rPr>
                <w:rFonts w:asciiTheme="minorHAnsi" w:hAnsiTheme="minorHAnsi"/>
                <w:b/>
                <w:spacing w:val="1"/>
                <w:w w:val="43"/>
                <w:sz w:val="20"/>
              </w:rPr>
              <w:t>e</w:t>
            </w:r>
          </w:p>
        </w:tc>
        <w:tc>
          <w:tcPr>
            <w:tcW w:w="1134" w:type="dxa"/>
            <w:shd w:val="pct5" w:color="auto" w:fill="auto"/>
            <w:tcFitText/>
            <w:vAlign w:val="center"/>
          </w:tcPr>
          <w:p w:rsidR="00AC0B80" w:rsidRPr="00C80789" w:rsidRDefault="00AC0B80" w:rsidP="004B390B">
            <w:pPr>
              <w:tabs>
                <w:tab w:val="center" w:pos="4320"/>
                <w:tab w:val="right" w:pos="8640"/>
              </w:tabs>
              <w:jc w:val="center"/>
              <w:rPr>
                <w:rFonts w:asciiTheme="minorHAnsi" w:hAnsiTheme="minorHAnsi"/>
                <w:b/>
                <w:sz w:val="20"/>
              </w:rPr>
            </w:pPr>
            <w:r w:rsidRPr="00C80789">
              <w:rPr>
                <w:rFonts w:asciiTheme="minorHAnsi" w:hAnsiTheme="minorHAnsi"/>
                <w:b/>
                <w:spacing w:val="12"/>
                <w:w w:val="48"/>
                <w:sz w:val="20"/>
              </w:rPr>
              <w:t>Strongly Disagre</w:t>
            </w:r>
            <w:r w:rsidRPr="00C80789">
              <w:rPr>
                <w:rFonts w:asciiTheme="minorHAnsi" w:hAnsiTheme="minorHAnsi"/>
                <w:b/>
                <w:spacing w:val="9"/>
                <w:w w:val="48"/>
                <w:sz w:val="20"/>
              </w:rPr>
              <w:t>e</w:t>
            </w:r>
          </w:p>
        </w:tc>
        <w:tc>
          <w:tcPr>
            <w:tcW w:w="1134" w:type="dxa"/>
            <w:shd w:val="pct5" w:color="auto" w:fill="auto"/>
            <w:tcFitText/>
            <w:vAlign w:val="center"/>
          </w:tcPr>
          <w:p w:rsidR="00AC0B80" w:rsidRPr="00C80789" w:rsidRDefault="00AC0B80" w:rsidP="00D7569D">
            <w:pPr>
              <w:tabs>
                <w:tab w:val="center" w:pos="4320"/>
                <w:tab w:val="right" w:pos="8640"/>
              </w:tabs>
              <w:jc w:val="center"/>
              <w:rPr>
                <w:rFonts w:asciiTheme="minorHAnsi" w:hAnsiTheme="minorHAnsi"/>
                <w:b/>
                <w:sz w:val="20"/>
              </w:rPr>
            </w:pPr>
            <w:r w:rsidRPr="00C80789">
              <w:rPr>
                <w:rFonts w:asciiTheme="minorHAnsi" w:hAnsiTheme="minorHAnsi"/>
                <w:b/>
                <w:spacing w:val="15"/>
                <w:w w:val="57"/>
                <w:sz w:val="20"/>
              </w:rPr>
              <w:t xml:space="preserve">Not </w:t>
            </w:r>
            <w:r w:rsidR="00D7569D" w:rsidRPr="00C80789">
              <w:rPr>
                <w:rFonts w:asciiTheme="minorHAnsi" w:hAnsiTheme="minorHAnsi"/>
                <w:b/>
                <w:spacing w:val="15"/>
                <w:w w:val="57"/>
                <w:sz w:val="20"/>
              </w:rPr>
              <w:t>A</w:t>
            </w:r>
            <w:r w:rsidR="00B5275C" w:rsidRPr="00C80789">
              <w:rPr>
                <w:rFonts w:asciiTheme="minorHAnsi" w:hAnsiTheme="minorHAnsi"/>
                <w:b/>
                <w:spacing w:val="15"/>
                <w:w w:val="57"/>
                <w:sz w:val="20"/>
              </w:rPr>
              <w:t>pplicabl</w:t>
            </w:r>
            <w:r w:rsidR="00B5275C" w:rsidRPr="00C80789">
              <w:rPr>
                <w:rFonts w:asciiTheme="minorHAnsi" w:hAnsiTheme="minorHAnsi"/>
                <w:b/>
                <w:spacing w:val="5"/>
                <w:w w:val="57"/>
                <w:sz w:val="20"/>
              </w:rPr>
              <w:t>e</w:t>
            </w:r>
          </w:p>
        </w:tc>
      </w:tr>
      <w:tr w:rsidR="00841E40" w:rsidRPr="001F2309" w:rsidTr="000D48C3">
        <w:trPr>
          <w:trHeight w:val="552"/>
        </w:trPr>
        <w:tc>
          <w:tcPr>
            <w:tcW w:w="4608" w:type="dxa"/>
            <w:vAlign w:val="center"/>
          </w:tcPr>
          <w:p w:rsidR="00841E40" w:rsidRPr="001F2309" w:rsidRDefault="00841E40" w:rsidP="00663767">
            <w:pPr>
              <w:tabs>
                <w:tab w:val="center" w:pos="4320"/>
                <w:tab w:val="right" w:pos="8640"/>
              </w:tabs>
              <w:rPr>
                <w:rFonts w:asciiTheme="minorHAnsi" w:hAnsiTheme="minorHAnsi"/>
                <w:sz w:val="22"/>
                <w:szCs w:val="22"/>
              </w:rPr>
            </w:pPr>
            <w:r w:rsidRPr="001F2309">
              <w:rPr>
                <w:rFonts w:asciiTheme="minorHAnsi" w:hAnsiTheme="minorHAnsi"/>
                <w:sz w:val="22"/>
                <w:szCs w:val="22"/>
              </w:rPr>
              <w:t>The subject is important for my own professional development.</w:t>
            </w:r>
          </w:p>
        </w:tc>
        <w:tc>
          <w:tcPr>
            <w:tcW w:w="1134" w:type="dxa"/>
            <w:vAlign w:val="center"/>
          </w:tcPr>
          <w:p w:rsidR="00841E40" w:rsidRPr="001F2309" w:rsidRDefault="00841E40" w:rsidP="00663767">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663767">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663767">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663767">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663767">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r>
      <w:tr w:rsidR="00841E40" w:rsidRPr="001F2309" w:rsidTr="000D48C3">
        <w:trPr>
          <w:trHeight w:val="552"/>
        </w:trPr>
        <w:tc>
          <w:tcPr>
            <w:tcW w:w="4608" w:type="dxa"/>
            <w:vAlign w:val="center"/>
          </w:tcPr>
          <w:p w:rsidR="00841E40" w:rsidRPr="001F2309" w:rsidRDefault="00841E40" w:rsidP="00D7569D">
            <w:pPr>
              <w:tabs>
                <w:tab w:val="center" w:pos="4320"/>
                <w:tab w:val="right" w:pos="8640"/>
              </w:tabs>
              <w:rPr>
                <w:rFonts w:asciiTheme="minorHAnsi" w:hAnsiTheme="minorHAnsi"/>
                <w:sz w:val="22"/>
                <w:szCs w:val="22"/>
              </w:rPr>
            </w:pPr>
            <w:r w:rsidRPr="001F2309">
              <w:rPr>
                <w:rFonts w:asciiTheme="minorHAnsi" w:hAnsiTheme="minorHAnsi"/>
                <w:sz w:val="22"/>
                <w:szCs w:val="22"/>
              </w:rPr>
              <w:t>The presentation provided relevant, useful information.</w:t>
            </w:r>
          </w:p>
        </w:tc>
        <w:tc>
          <w:tcPr>
            <w:tcW w:w="1134" w:type="dxa"/>
            <w:vAlign w:val="center"/>
          </w:tcPr>
          <w:p w:rsidR="00841E40" w:rsidRPr="001F2309" w:rsidRDefault="00841E40" w:rsidP="0032523B">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32523B">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32523B">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32523B">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32523B">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r>
      <w:tr w:rsidR="00841E40" w:rsidRPr="001F2309" w:rsidTr="000D48C3">
        <w:trPr>
          <w:trHeight w:val="552"/>
        </w:trPr>
        <w:tc>
          <w:tcPr>
            <w:tcW w:w="4608" w:type="dxa"/>
            <w:vAlign w:val="center"/>
          </w:tcPr>
          <w:p w:rsidR="00841E40" w:rsidRPr="001F2309" w:rsidRDefault="00841E40" w:rsidP="00D7569D">
            <w:pPr>
              <w:tabs>
                <w:tab w:val="center" w:pos="4320"/>
                <w:tab w:val="right" w:pos="8640"/>
              </w:tabs>
              <w:rPr>
                <w:rFonts w:asciiTheme="minorHAnsi" w:hAnsiTheme="minorHAnsi"/>
                <w:sz w:val="22"/>
                <w:szCs w:val="22"/>
              </w:rPr>
            </w:pPr>
            <w:r w:rsidRPr="001F2309">
              <w:rPr>
                <w:rFonts w:asciiTheme="minorHAnsi" w:hAnsiTheme="minorHAnsi"/>
                <w:sz w:val="22"/>
                <w:szCs w:val="22"/>
              </w:rPr>
              <w:t>I learned something today that will help me.</w:t>
            </w:r>
          </w:p>
        </w:tc>
        <w:tc>
          <w:tcPr>
            <w:tcW w:w="1134" w:type="dxa"/>
            <w:vAlign w:val="center"/>
          </w:tcPr>
          <w:p w:rsidR="00841E40" w:rsidRPr="001F2309" w:rsidRDefault="00841E40" w:rsidP="0032523B">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32523B">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32523B">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32523B">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32523B">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r>
      <w:tr w:rsidR="00841E40" w:rsidRPr="001F2309" w:rsidTr="000D48C3">
        <w:trPr>
          <w:trHeight w:val="552"/>
        </w:trPr>
        <w:tc>
          <w:tcPr>
            <w:tcW w:w="4608" w:type="dxa"/>
            <w:vAlign w:val="center"/>
          </w:tcPr>
          <w:p w:rsidR="00841E40" w:rsidRPr="001F2309" w:rsidRDefault="00841E40" w:rsidP="00663767">
            <w:pPr>
              <w:tabs>
                <w:tab w:val="center" w:pos="4320"/>
                <w:tab w:val="right" w:pos="8640"/>
              </w:tabs>
              <w:rPr>
                <w:rFonts w:asciiTheme="minorHAnsi" w:hAnsiTheme="minorHAnsi"/>
                <w:sz w:val="22"/>
                <w:szCs w:val="22"/>
              </w:rPr>
            </w:pPr>
            <w:r w:rsidRPr="001F2309">
              <w:rPr>
                <w:rFonts w:asciiTheme="minorHAnsi" w:hAnsiTheme="minorHAnsi"/>
                <w:sz w:val="22"/>
                <w:szCs w:val="22"/>
              </w:rPr>
              <w:t>Handouts were informative.</w:t>
            </w:r>
          </w:p>
        </w:tc>
        <w:tc>
          <w:tcPr>
            <w:tcW w:w="1134" w:type="dxa"/>
            <w:vAlign w:val="center"/>
          </w:tcPr>
          <w:p w:rsidR="00841E40" w:rsidRPr="001F2309" w:rsidRDefault="00841E40" w:rsidP="00663767">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663767">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663767">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663767">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663767">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r>
      <w:tr w:rsidR="00841E40" w:rsidRPr="001F2309" w:rsidTr="000D48C3">
        <w:trPr>
          <w:trHeight w:val="552"/>
        </w:trPr>
        <w:tc>
          <w:tcPr>
            <w:tcW w:w="4608" w:type="dxa"/>
            <w:vAlign w:val="center"/>
          </w:tcPr>
          <w:p w:rsidR="00841E40" w:rsidRPr="001F2309" w:rsidRDefault="00841E40" w:rsidP="00D7569D">
            <w:pPr>
              <w:tabs>
                <w:tab w:val="center" w:pos="4320"/>
                <w:tab w:val="right" w:pos="8640"/>
              </w:tabs>
              <w:rPr>
                <w:rFonts w:asciiTheme="minorHAnsi" w:hAnsiTheme="minorHAnsi"/>
                <w:sz w:val="22"/>
                <w:szCs w:val="22"/>
              </w:rPr>
            </w:pPr>
            <w:r>
              <w:rPr>
                <w:rFonts w:ascii="Calibri" w:hAnsi="Calibri"/>
                <w:szCs w:val="24"/>
              </w:rPr>
              <w:t xml:space="preserve">Overall, </w:t>
            </w:r>
            <w:r w:rsidRPr="006C6E27">
              <w:rPr>
                <w:rFonts w:ascii="Calibri" w:hAnsi="Calibri"/>
                <w:szCs w:val="24"/>
              </w:rPr>
              <w:t>I was satisfied with the</w:t>
            </w:r>
            <w:r>
              <w:rPr>
                <w:rFonts w:ascii="Calibri" w:hAnsi="Calibri"/>
                <w:szCs w:val="24"/>
              </w:rPr>
              <w:t xml:space="preserve"> presentation.</w:t>
            </w:r>
          </w:p>
        </w:tc>
        <w:tc>
          <w:tcPr>
            <w:tcW w:w="1134" w:type="dxa"/>
            <w:vAlign w:val="center"/>
          </w:tcPr>
          <w:p w:rsidR="00841E40" w:rsidRPr="001F2309" w:rsidRDefault="00841E40" w:rsidP="00663767">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663767">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663767">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663767">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663767">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r>
      <w:tr w:rsidR="00841E40" w:rsidRPr="001F2309" w:rsidTr="000D48C3">
        <w:trPr>
          <w:trHeight w:val="552"/>
        </w:trPr>
        <w:tc>
          <w:tcPr>
            <w:tcW w:w="4608" w:type="dxa"/>
            <w:vAlign w:val="center"/>
          </w:tcPr>
          <w:p w:rsidR="00841E40" w:rsidRPr="001F2309" w:rsidRDefault="00841E40" w:rsidP="00D7569D">
            <w:pPr>
              <w:tabs>
                <w:tab w:val="center" w:pos="4320"/>
                <w:tab w:val="right" w:pos="8640"/>
              </w:tabs>
              <w:rPr>
                <w:rFonts w:asciiTheme="minorHAnsi" w:hAnsiTheme="minorHAnsi"/>
                <w:sz w:val="22"/>
                <w:szCs w:val="22"/>
              </w:rPr>
            </w:pPr>
            <w:r w:rsidRPr="001F2309">
              <w:rPr>
                <w:rFonts w:asciiTheme="minorHAnsi" w:hAnsiTheme="minorHAnsi"/>
                <w:sz w:val="22"/>
                <w:szCs w:val="22"/>
              </w:rPr>
              <w:t xml:space="preserve">I would like to see </w:t>
            </w:r>
            <w:r w:rsidRPr="00841E40">
              <w:rPr>
                <w:rFonts w:asciiTheme="minorHAnsi" w:hAnsiTheme="minorHAnsi"/>
                <w:sz w:val="22"/>
                <w:szCs w:val="22"/>
              </w:rPr>
              <w:t>this topic</w:t>
            </w:r>
            <w:r w:rsidRPr="001F2309">
              <w:rPr>
                <w:rFonts w:asciiTheme="minorHAnsi" w:hAnsiTheme="minorHAnsi"/>
                <w:sz w:val="22"/>
                <w:szCs w:val="22"/>
              </w:rPr>
              <w:t xml:space="preserve"> again at the National Archives in the future.</w:t>
            </w:r>
          </w:p>
        </w:tc>
        <w:tc>
          <w:tcPr>
            <w:tcW w:w="1134" w:type="dxa"/>
            <w:vAlign w:val="center"/>
          </w:tcPr>
          <w:p w:rsidR="00841E40" w:rsidRPr="001F2309" w:rsidRDefault="00841E40" w:rsidP="0032523B">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32523B">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32523B">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32523B">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32523B">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r>
      <w:tr w:rsidR="00841E40" w:rsidRPr="001F2309" w:rsidTr="000D48C3">
        <w:trPr>
          <w:trHeight w:val="552"/>
        </w:trPr>
        <w:tc>
          <w:tcPr>
            <w:tcW w:w="4608" w:type="dxa"/>
            <w:vAlign w:val="center"/>
          </w:tcPr>
          <w:p w:rsidR="00841E40" w:rsidRPr="001F2309" w:rsidRDefault="00841E40" w:rsidP="00D7569D">
            <w:pPr>
              <w:tabs>
                <w:tab w:val="center" w:pos="4320"/>
                <w:tab w:val="right" w:pos="8640"/>
              </w:tabs>
              <w:rPr>
                <w:rFonts w:asciiTheme="minorHAnsi" w:hAnsiTheme="minorHAnsi"/>
                <w:sz w:val="22"/>
                <w:szCs w:val="22"/>
              </w:rPr>
            </w:pPr>
            <w:r w:rsidRPr="001F2309">
              <w:rPr>
                <w:rFonts w:asciiTheme="minorHAnsi" w:hAnsiTheme="minorHAnsi"/>
                <w:sz w:val="22"/>
                <w:szCs w:val="22"/>
              </w:rPr>
              <w:t xml:space="preserve">I would like to see </w:t>
            </w:r>
            <w:r w:rsidRPr="00841E40">
              <w:rPr>
                <w:rFonts w:asciiTheme="minorHAnsi" w:hAnsiTheme="minorHAnsi"/>
                <w:sz w:val="22"/>
                <w:szCs w:val="22"/>
              </w:rPr>
              <w:t>this speaker</w:t>
            </w:r>
            <w:r w:rsidRPr="001F2309">
              <w:rPr>
                <w:rFonts w:asciiTheme="minorHAnsi" w:hAnsiTheme="minorHAnsi"/>
                <w:sz w:val="22"/>
                <w:szCs w:val="22"/>
              </w:rPr>
              <w:t xml:space="preserve"> again at the National Archives.</w:t>
            </w:r>
          </w:p>
        </w:tc>
        <w:tc>
          <w:tcPr>
            <w:tcW w:w="1134" w:type="dxa"/>
            <w:vAlign w:val="center"/>
          </w:tcPr>
          <w:p w:rsidR="00841E40" w:rsidRPr="001F2309" w:rsidRDefault="00841E40" w:rsidP="0032523B">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32523B">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32523B">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32523B">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c>
          <w:tcPr>
            <w:tcW w:w="1134" w:type="dxa"/>
            <w:vAlign w:val="center"/>
          </w:tcPr>
          <w:p w:rsidR="00841E40" w:rsidRPr="001F2309" w:rsidRDefault="00841E40" w:rsidP="0032523B">
            <w:pPr>
              <w:tabs>
                <w:tab w:val="center" w:pos="4320"/>
                <w:tab w:val="right" w:pos="8640"/>
              </w:tabs>
              <w:jc w:val="center"/>
              <w:rPr>
                <w:rFonts w:asciiTheme="minorHAnsi" w:hAnsiTheme="minorHAnsi"/>
                <w:sz w:val="22"/>
                <w:szCs w:val="22"/>
              </w:rPr>
            </w:pPr>
            <w:r w:rsidRPr="001F2309">
              <w:rPr>
                <w:rFonts w:asciiTheme="minorHAnsi" w:hAnsiTheme="minorHAnsi"/>
                <w:sz w:val="22"/>
                <w:szCs w:val="22"/>
              </w:rPr>
              <w:sym w:font="Wingdings 2" w:char="F0A3"/>
            </w:r>
          </w:p>
        </w:tc>
      </w:tr>
    </w:tbl>
    <w:p w:rsidR="00841E40" w:rsidRDefault="00841E40" w:rsidP="00CA67D0">
      <w:pPr>
        <w:spacing w:line="276" w:lineRule="auto"/>
        <w:rPr>
          <w:rFonts w:asciiTheme="minorHAnsi" w:hAnsiTheme="minorHAnsi"/>
          <w:b/>
          <w:sz w:val="22"/>
          <w:szCs w:val="22"/>
        </w:rPr>
      </w:pPr>
    </w:p>
    <w:p w:rsidR="00841E40" w:rsidRPr="001F2309" w:rsidRDefault="0016124B" w:rsidP="00CA67D0">
      <w:pPr>
        <w:spacing w:line="276" w:lineRule="auto"/>
        <w:rPr>
          <w:rFonts w:asciiTheme="minorHAnsi" w:hAnsiTheme="minorHAnsi"/>
          <w:b/>
          <w:sz w:val="22"/>
          <w:szCs w:val="22"/>
        </w:rPr>
      </w:pPr>
      <w:r w:rsidRPr="001F2309">
        <w:rPr>
          <w:rFonts w:asciiTheme="minorHAnsi" w:hAnsiTheme="minorHAnsi"/>
          <w:b/>
          <w:sz w:val="22"/>
          <w:szCs w:val="22"/>
        </w:rPr>
        <w:t>Which of the following categories describes you?</w:t>
      </w:r>
    </w:p>
    <w:p w:rsidR="00B5275C" w:rsidRDefault="00C247CC" w:rsidP="00CA67D0">
      <w:pPr>
        <w:spacing w:line="276" w:lineRule="auto"/>
        <w:rPr>
          <w:rFonts w:asciiTheme="minorHAnsi" w:hAnsiTheme="minorHAnsi"/>
          <w:sz w:val="22"/>
          <w:szCs w:val="22"/>
        </w:rPr>
      </w:pPr>
      <w:r w:rsidRPr="001F2309">
        <w:rPr>
          <w:rFonts w:asciiTheme="minorHAnsi" w:hAnsiTheme="minorHAnsi"/>
          <w:sz w:val="22"/>
          <w:szCs w:val="22"/>
        </w:rPr>
        <w:sym w:font="Wingdings 2" w:char="F0A3"/>
      </w:r>
      <w:r w:rsidRPr="001F2309">
        <w:rPr>
          <w:rFonts w:asciiTheme="minorHAnsi" w:hAnsiTheme="minorHAnsi"/>
          <w:sz w:val="22"/>
          <w:szCs w:val="22"/>
        </w:rPr>
        <w:t xml:space="preserve">  </w:t>
      </w:r>
      <w:r w:rsidR="00B5275C" w:rsidRPr="001F2309">
        <w:rPr>
          <w:rFonts w:asciiTheme="minorHAnsi" w:hAnsiTheme="minorHAnsi"/>
          <w:sz w:val="22"/>
          <w:szCs w:val="22"/>
        </w:rPr>
        <w:t>National Archives employee/student/volunteer/docent</w:t>
      </w:r>
      <w:r w:rsidR="00407420">
        <w:rPr>
          <w:rFonts w:asciiTheme="minorHAnsi" w:hAnsiTheme="minorHAnsi"/>
          <w:sz w:val="22"/>
          <w:szCs w:val="22"/>
        </w:rPr>
        <w:t xml:space="preserve">  </w:t>
      </w:r>
      <w:r w:rsidR="00407420">
        <w:rPr>
          <w:rFonts w:asciiTheme="minorHAnsi" w:hAnsiTheme="minorHAnsi"/>
          <w:sz w:val="22"/>
          <w:szCs w:val="22"/>
        </w:rPr>
        <w:tab/>
      </w:r>
      <w:r w:rsidR="00407420" w:rsidRPr="001F2309">
        <w:rPr>
          <w:rFonts w:asciiTheme="minorHAnsi" w:hAnsiTheme="minorHAnsi"/>
          <w:sz w:val="22"/>
          <w:szCs w:val="22"/>
        </w:rPr>
        <w:sym w:font="Wingdings 2" w:char="F0A3"/>
      </w:r>
      <w:r w:rsidR="00407420" w:rsidRPr="001F2309">
        <w:rPr>
          <w:rFonts w:asciiTheme="minorHAnsi" w:hAnsiTheme="minorHAnsi"/>
          <w:sz w:val="22"/>
          <w:szCs w:val="22"/>
        </w:rPr>
        <w:t xml:space="preserve">  General public</w:t>
      </w:r>
    </w:p>
    <w:p w:rsidR="005E2AF4" w:rsidRPr="001F2309" w:rsidRDefault="005E2AF4" w:rsidP="00407420">
      <w:pPr>
        <w:pBdr>
          <w:bottom w:val="single" w:sz="4" w:space="1" w:color="auto"/>
        </w:pBdr>
        <w:spacing w:line="276" w:lineRule="auto"/>
        <w:rPr>
          <w:rFonts w:asciiTheme="minorHAnsi" w:hAnsiTheme="minorHAnsi"/>
          <w:sz w:val="22"/>
          <w:szCs w:val="22"/>
        </w:rPr>
      </w:pPr>
      <w:r w:rsidRPr="001F2309">
        <w:rPr>
          <w:rFonts w:asciiTheme="minorHAnsi" w:hAnsiTheme="minorHAnsi"/>
          <w:sz w:val="22"/>
          <w:szCs w:val="22"/>
        </w:rPr>
        <w:sym w:font="Wingdings 2" w:char="F0A3"/>
      </w:r>
      <w:r w:rsidRPr="001F2309">
        <w:rPr>
          <w:rFonts w:asciiTheme="minorHAnsi" w:hAnsiTheme="minorHAnsi"/>
          <w:sz w:val="22"/>
          <w:szCs w:val="22"/>
        </w:rPr>
        <w:t xml:space="preserve">  </w:t>
      </w:r>
      <w:r>
        <w:rPr>
          <w:rFonts w:asciiTheme="minorHAnsi" w:hAnsiTheme="minorHAnsi"/>
          <w:sz w:val="22"/>
          <w:szCs w:val="22"/>
        </w:rPr>
        <w:t>Researcher</w:t>
      </w:r>
      <w:r w:rsidR="00407420">
        <w:rPr>
          <w:rFonts w:asciiTheme="minorHAnsi" w:hAnsiTheme="minorHAnsi"/>
          <w:sz w:val="22"/>
          <w:szCs w:val="22"/>
        </w:rPr>
        <w:tab/>
      </w:r>
      <w:r w:rsidR="00407420">
        <w:rPr>
          <w:rFonts w:asciiTheme="minorHAnsi" w:hAnsiTheme="minorHAnsi"/>
          <w:sz w:val="22"/>
          <w:szCs w:val="22"/>
        </w:rPr>
        <w:tab/>
      </w:r>
      <w:r w:rsidR="00407420">
        <w:rPr>
          <w:rFonts w:asciiTheme="minorHAnsi" w:hAnsiTheme="minorHAnsi"/>
          <w:sz w:val="22"/>
          <w:szCs w:val="22"/>
        </w:rPr>
        <w:tab/>
      </w:r>
      <w:r w:rsidR="00407420">
        <w:rPr>
          <w:rFonts w:asciiTheme="minorHAnsi" w:hAnsiTheme="minorHAnsi"/>
          <w:sz w:val="22"/>
          <w:szCs w:val="22"/>
        </w:rPr>
        <w:tab/>
      </w:r>
      <w:r w:rsidR="00407420">
        <w:rPr>
          <w:rFonts w:asciiTheme="minorHAnsi" w:hAnsiTheme="minorHAnsi"/>
          <w:sz w:val="22"/>
          <w:szCs w:val="22"/>
        </w:rPr>
        <w:tab/>
      </w:r>
      <w:r w:rsidR="0082319B">
        <w:rPr>
          <w:rFonts w:asciiTheme="minorHAnsi" w:hAnsiTheme="minorHAnsi"/>
          <w:sz w:val="22"/>
          <w:szCs w:val="22"/>
        </w:rPr>
        <w:tab/>
      </w:r>
      <w:r w:rsidR="0082319B">
        <w:rPr>
          <w:rFonts w:asciiTheme="minorHAnsi" w:hAnsiTheme="minorHAnsi"/>
          <w:sz w:val="22"/>
          <w:szCs w:val="22"/>
        </w:rPr>
        <w:tab/>
      </w:r>
      <w:r w:rsidR="00407420" w:rsidRPr="001F2309">
        <w:rPr>
          <w:rFonts w:asciiTheme="minorHAnsi" w:hAnsiTheme="minorHAnsi"/>
          <w:sz w:val="22"/>
          <w:szCs w:val="22"/>
        </w:rPr>
        <w:sym w:font="Wingdings 2" w:char="F0A3"/>
      </w:r>
      <w:r w:rsidR="00407420" w:rsidRPr="001F2309">
        <w:rPr>
          <w:rFonts w:asciiTheme="minorHAnsi" w:hAnsiTheme="minorHAnsi"/>
          <w:sz w:val="22"/>
          <w:szCs w:val="22"/>
        </w:rPr>
        <w:t xml:space="preserve">  Other (please specify): _________________</w:t>
      </w:r>
    </w:p>
    <w:p w:rsidR="00AC0B80" w:rsidRPr="001F2309" w:rsidRDefault="00AC0B80" w:rsidP="00AC0B80">
      <w:pPr>
        <w:rPr>
          <w:rFonts w:asciiTheme="minorHAnsi" w:hAnsiTheme="minorHAnsi"/>
          <w:b/>
          <w:sz w:val="22"/>
          <w:szCs w:val="22"/>
        </w:rPr>
      </w:pPr>
      <w:r w:rsidRPr="001F2309">
        <w:rPr>
          <w:rFonts w:asciiTheme="minorHAnsi" w:hAnsiTheme="minorHAnsi"/>
          <w:b/>
          <w:sz w:val="22"/>
          <w:szCs w:val="22"/>
        </w:rPr>
        <w:t>How did you hear about th</w:t>
      </w:r>
      <w:r w:rsidR="00CA67D0" w:rsidRPr="001F2309">
        <w:rPr>
          <w:rFonts w:asciiTheme="minorHAnsi" w:hAnsiTheme="minorHAnsi"/>
          <w:b/>
          <w:sz w:val="22"/>
          <w:szCs w:val="22"/>
        </w:rPr>
        <w:t>e</w:t>
      </w:r>
      <w:r w:rsidRPr="001F2309">
        <w:rPr>
          <w:rFonts w:asciiTheme="minorHAnsi" w:hAnsiTheme="minorHAnsi"/>
          <w:b/>
          <w:sz w:val="22"/>
          <w:szCs w:val="22"/>
        </w:rPr>
        <w:t xml:space="preserve"> presentation?</w:t>
      </w:r>
    </w:p>
    <w:p w:rsidR="00405B87" w:rsidRDefault="00405B87" w:rsidP="00405B87">
      <w:pPr>
        <w:pBdr>
          <w:bottom w:val="single" w:sz="4" w:space="1" w:color="auto"/>
        </w:pBdr>
        <w:rPr>
          <w:rFonts w:asciiTheme="minorHAnsi" w:hAnsiTheme="minorHAnsi"/>
          <w:b/>
          <w:sz w:val="22"/>
          <w:szCs w:val="22"/>
        </w:rPr>
      </w:pPr>
    </w:p>
    <w:p w:rsidR="00407420" w:rsidRPr="001F2309" w:rsidRDefault="00407420" w:rsidP="00405B87">
      <w:pPr>
        <w:pBdr>
          <w:bottom w:val="single" w:sz="4" w:space="1" w:color="auto"/>
        </w:pBdr>
        <w:rPr>
          <w:rFonts w:asciiTheme="minorHAnsi" w:hAnsiTheme="minorHAnsi"/>
          <w:b/>
          <w:sz w:val="22"/>
          <w:szCs w:val="22"/>
        </w:rPr>
      </w:pPr>
    </w:p>
    <w:p w:rsidR="00AC0B80" w:rsidRPr="00841E40" w:rsidRDefault="00841E40" w:rsidP="00AC0B80">
      <w:pPr>
        <w:rPr>
          <w:rFonts w:asciiTheme="minorHAnsi" w:hAnsiTheme="minorHAnsi"/>
          <w:b/>
          <w:sz w:val="22"/>
          <w:szCs w:val="22"/>
        </w:rPr>
      </w:pPr>
      <w:r w:rsidRPr="00841E40">
        <w:rPr>
          <w:rFonts w:ascii="Calibri" w:hAnsi="Calibri"/>
          <w:b/>
          <w:szCs w:val="24"/>
        </w:rPr>
        <w:t xml:space="preserve">How could this presentation be improved? </w:t>
      </w:r>
    </w:p>
    <w:p w:rsidR="00B5275C" w:rsidRPr="001F2309" w:rsidRDefault="00B5275C" w:rsidP="00FC76A0">
      <w:pPr>
        <w:jc w:val="right"/>
        <w:rPr>
          <w:rFonts w:asciiTheme="minorHAnsi" w:hAnsiTheme="minorHAnsi"/>
          <w:sz w:val="22"/>
          <w:szCs w:val="22"/>
        </w:rPr>
      </w:pPr>
    </w:p>
    <w:p w:rsidR="00FC76A0" w:rsidRPr="001F2309" w:rsidRDefault="00FC76A0" w:rsidP="00FC76A0">
      <w:pPr>
        <w:pBdr>
          <w:bottom w:val="single" w:sz="4" w:space="1" w:color="auto"/>
        </w:pBdr>
        <w:rPr>
          <w:rFonts w:asciiTheme="minorHAnsi" w:hAnsiTheme="minorHAnsi"/>
          <w:b/>
          <w:sz w:val="22"/>
          <w:szCs w:val="22"/>
        </w:rPr>
      </w:pPr>
    </w:p>
    <w:p w:rsidR="00B5275C" w:rsidRPr="001F2309" w:rsidRDefault="00D7569D" w:rsidP="00D7569D">
      <w:pPr>
        <w:pBdr>
          <w:bottom w:val="single" w:sz="4" w:space="1" w:color="auto"/>
        </w:pBdr>
        <w:jc w:val="right"/>
        <w:rPr>
          <w:rFonts w:asciiTheme="minorHAnsi" w:hAnsiTheme="minorHAnsi"/>
          <w:sz w:val="22"/>
          <w:szCs w:val="22"/>
        </w:rPr>
      </w:pPr>
      <w:r w:rsidRPr="001F2309">
        <w:rPr>
          <w:rFonts w:asciiTheme="minorHAnsi" w:hAnsiTheme="minorHAnsi"/>
          <w:sz w:val="22"/>
          <w:szCs w:val="22"/>
        </w:rPr>
        <w:t>(</w:t>
      </w:r>
      <w:r w:rsidR="005A4189">
        <w:rPr>
          <w:rFonts w:asciiTheme="minorHAnsi" w:hAnsiTheme="minorHAnsi"/>
          <w:sz w:val="22"/>
          <w:szCs w:val="22"/>
        </w:rPr>
        <w:t xml:space="preserve">If more space is needed, </w:t>
      </w:r>
      <w:r w:rsidRPr="001F2309">
        <w:rPr>
          <w:rFonts w:asciiTheme="minorHAnsi" w:hAnsiTheme="minorHAnsi"/>
          <w:sz w:val="22"/>
          <w:szCs w:val="22"/>
        </w:rPr>
        <w:t>continue on other side</w:t>
      </w:r>
      <w:r w:rsidR="005A4189">
        <w:rPr>
          <w:rFonts w:asciiTheme="minorHAnsi" w:hAnsiTheme="minorHAnsi"/>
          <w:sz w:val="22"/>
          <w:szCs w:val="22"/>
        </w:rPr>
        <w:t>.</w:t>
      </w:r>
      <w:r w:rsidRPr="001F2309">
        <w:rPr>
          <w:rFonts w:asciiTheme="minorHAnsi" w:hAnsiTheme="minorHAnsi"/>
          <w:sz w:val="22"/>
          <w:szCs w:val="22"/>
        </w:rPr>
        <w:t>)</w:t>
      </w:r>
    </w:p>
    <w:p w:rsidR="00D7569D" w:rsidRPr="001F2309" w:rsidRDefault="00D7569D" w:rsidP="00C247CC">
      <w:pPr>
        <w:tabs>
          <w:tab w:val="left" w:pos="6660"/>
        </w:tabs>
        <w:rPr>
          <w:rFonts w:asciiTheme="minorHAnsi" w:hAnsiTheme="minorHAnsi"/>
          <w:b/>
          <w:sz w:val="22"/>
          <w:szCs w:val="22"/>
        </w:rPr>
      </w:pPr>
    </w:p>
    <w:p w:rsidR="00C247CC" w:rsidRPr="001F2309" w:rsidRDefault="00C247CC" w:rsidP="00C247CC">
      <w:pPr>
        <w:tabs>
          <w:tab w:val="left" w:pos="6660"/>
        </w:tabs>
        <w:rPr>
          <w:rFonts w:asciiTheme="minorHAnsi" w:hAnsiTheme="minorHAnsi"/>
          <w:b/>
          <w:sz w:val="16"/>
          <w:szCs w:val="16"/>
        </w:rPr>
      </w:pPr>
      <w:r w:rsidRPr="001F2309">
        <w:rPr>
          <w:rFonts w:asciiTheme="minorHAnsi" w:hAnsiTheme="minorHAnsi"/>
          <w:b/>
          <w:sz w:val="22"/>
          <w:szCs w:val="22"/>
        </w:rPr>
        <w:t>If you wish to direct additional comments to a supervisor, you may contact</w:t>
      </w:r>
      <w:r w:rsidR="00B62100" w:rsidRPr="001F2309">
        <w:rPr>
          <w:rFonts w:asciiTheme="minorHAnsi" w:hAnsiTheme="minorHAnsi"/>
          <w:b/>
          <w:sz w:val="22"/>
          <w:szCs w:val="22"/>
        </w:rPr>
        <w:t xml:space="preserve"> </w:t>
      </w:r>
      <w:sdt>
        <w:sdtPr>
          <w:rPr>
            <w:rFonts w:asciiTheme="minorHAnsi" w:hAnsiTheme="minorHAnsi"/>
            <w:b/>
            <w:color w:val="A6A6A6" w:themeColor="background1" w:themeShade="A6"/>
            <w:sz w:val="22"/>
            <w:szCs w:val="22"/>
          </w:rPr>
          <w:id w:val="3378238"/>
          <w:placeholder>
            <w:docPart w:val="DefaultPlaceholder_22675703"/>
          </w:placeholder>
          <w:text/>
        </w:sdtPr>
        <w:sdtContent>
          <w:r w:rsidR="00B62100" w:rsidRPr="001F2309">
            <w:rPr>
              <w:rFonts w:asciiTheme="minorHAnsi" w:hAnsiTheme="minorHAnsi"/>
              <w:b/>
              <w:color w:val="A6A6A6" w:themeColor="background1" w:themeShade="A6"/>
              <w:sz w:val="22"/>
              <w:szCs w:val="22"/>
            </w:rPr>
            <w:t>Click here to enter text</w:t>
          </w:r>
        </w:sdtContent>
      </w:sdt>
      <w:r w:rsidRPr="001F2309">
        <w:rPr>
          <w:rFonts w:asciiTheme="minorHAnsi" w:hAnsiTheme="minorHAnsi"/>
          <w:b/>
          <w:color w:val="A6A6A6" w:themeColor="background1" w:themeShade="A6"/>
          <w:sz w:val="22"/>
          <w:szCs w:val="22"/>
        </w:rPr>
        <w:t>.</w:t>
      </w:r>
    </w:p>
    <w:p w:rsidR="00D7569D" w:rsidRPr="00D7569D" w:rsidRDefault="00D7569D" w:rsidP="00C247CC">
      <w:pPr>
        <w:tabs>
          <w:tab w:val="left" w:pos="6660"/>
        </w:tabs>
        <w:rPr>
          <w:rFonts w:asciiTheme="minorHAnsi" w:hAnsiTheme="minorHAnsi"/>
          <w:b/>
          <w:sz w:val="16"/>
          <w:szCs w:val="16"/>
        </w:rPr>
      </w:pPr>
    </w:p>
    <w:p w:rsidR="00C247CC" w:rsidRDefault="00C247CC" w:rsidP="00C247CC">
      <w:pPr>
        <w:tabs>
          <w:tab w:val="left" w:pos="6660"/>
        </w:tabs>
        <w:rPr>
          <w:rFonts w:asciiTheme="minorHAnsi" w:hAnsiTheme="minorHAnsi"/>
          <w:sz w:val="16"/>
          <w:szCs w:val="16"/>
        </w:rPr>
      </w:pPr>
      <w:r w:rsidRPr="00D7569D">
        <w:rPr>
          <w:rFonts w:asciiTheme="minorHAnsi" w:hAnsiTheme="minorHAnsi"/>
          <w:b/>
          <w:sz w:val="16"/>
          <w:szCs w:val="16"/>
        </w:rPr>
        <w:t>PAPERWORK REDUCTION ACT PUBLIC BURDEN STATEMENT</w:t>
      </w:r>
      <w:r w:rsidRPr="00D7569D">
        <w:rPr>
          <w:rFonts w:asciiTheme="minorHAnsi" w:hAnsiTheme="minorHAnsi"/>
          <w:sz w:val="16"/>
          <w:szCs w:val="16"/>
        </w:rPr>
        <w:t>: You are not required to provide the information requested on a form that is subject to the Paperwork Reduction Act unless the form displays a valid OMB control number.  Public burden reporting for this collection of information is estimated to be less than 5 minutes per response.  Send comments regarding the burden estimate or any other aspect of the collection of information, including suggestions for reducing this burden, to National Archives and Records Administration (NHP), 8601 Adelphi Rd, College Park, MD 20740-6001.  DO NOT SEND COMPLETED FORMS TO THIS ADDRESS.</w:t>
      </w:r>
    </w:p>
    <w:p w:rsidR="001F2309" w:rsidRPr="00D7569D" w:rsidRDefault="001F2309" w:rsidP="00C247CC">
      <w:pPr>
        <w:tabs>
          <w:tab w:val="left" w:pos="6660"/>
        </w:tabs>
        <w:rPr>
          <w:rFonts w:asciiTheme="minorHAnsi" w:hAnsiTheme="minorHAnsi"/>
          <w:sz w:val="16"/>
          <w:szCs w:val="16"/>
        </w:rPr>
      </w:pPr>
    </w:p>
    <w:p w:rsidR="00AC0B80" w:rsidRPr="00D7569D" w:rsidRDefault="00C247CC" w:rsidP="00C247CC">
      <w:pPr>
        <w:tabs>
          <w:tab w:val="left" w:pos="6660"/>
        </w:tabs>
        <w:rPr>
          <w:rFonts w:asciiTheme="minorHAnsi" w:hAnsiTheme="minorHAnsi"/>
          <w:b/>
          <w:sz w:val="16"/>
          <w:szCs w:val="16"/>
        </w:rPr>
      </w:pPr>
      <w:r w:rsidRPr="00D7569D">
        <w:rPr>
          <w:rFonts w:asciiTheme="minorHAnsi" w:hAnsiTheme="minorHAnsi"/>
          <w:b/>
          <w:sz w:val="16"/>
          <w:szCs w:val="16"/>
        </w:rPr>
        <w:t>OMB Control No. 3095-0023   Expiration date  8/31/2010</w:t>
      </w:r>
      <w:r w:rsidR="00FC76A0" w:rsidRPr="00D7569D">
        <w:rPr>
          <w:rFonts w:asciiTheme="minorHAnsi" w:hAnsiTheme="minorHAnsi"/>
          <w:sz w:val="16"/>
          <w:szCs w:val="16"/>
        </w:rPr>
        <w:t xml:space="preserve">               </w:t>
      </w:r>
      <w:r w:rsidRPr="00D7569D">
        <w:rPr>
          <w:rFonts w:asciiTheme="minorHAnsi" w:hAnsiTheme="minorHAnsi"/>
          <w:sz w:val="16"/>
          <w:szCs w:val="16"/>
        </w:rPr>
        <w:tab/>
      </w:r>
      <w:r w:rsidRPr="00D7569D">
        <w:rPr>
          <w:rFonts w:asciiTheme="minorHAnsi" w:hAnsiTheme="minorHAnsi"/>
          <w:b/>
          <w:sz w:val="16"/>
          <w:szCs w:val="16"/>
        </w:rPr>
        <w:tab/>
      </w:r>
      <w:r w:rsidR="00FC76A0" w:rsidRPr="00D7569D">
        <w:rPr>
          <w:rFonts w:asciiTheme="minorHAnsi" w:hAnsiTheme="minorHAnsi"/>
          <w:b/>
          <w:sz w:val="16"/>
          <w:szCs w:val="16"/>
        </w:rPr>
        <w:t xml:space="preserve">                                    </w:t>
      </w:r>
      <w:r w:rsidRPr="00D7569D">
        <w:rPr>
          <w:rFonts w:asciiTheme="minorHAnsi" w:hAnsiTheme="minorHAnsi"/>
          <w:b/>
          <w:sz w:val="16"/>
          <w:szCs w:val="16"/>
        </w:rPr>
        <w:t>NA FORM 2019 (06-06)</w:t>
      </w:r>
    </w:p>
    <w:sectPr w:rsidR="00AC0B80" w:rsidRPr="00D7569D" w:rsidSect="006B4F2F">
      <w:type w:val="continuous"/>
      <w:pgSz w:w="12240" w:h="15840"/>
      <w:pgMar w:top="1440" w:right="1080" w:bottom="1152"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33A" w:rsidRDefault="001F433A">
      <w:r>
        <w:separator/>
      </w:r>
    </w:p>
  </w:endnote>
  <w:endnote w:type="continuationSeparator" w:id="0">
    <w:p w:rsidR="001F433A" w:rsidRDefault="001F43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789" w:rsidRDefault="00C80789">
    <w:pPr>
      <w:pStyle w:val="Heading2"/>
      <w:keepNext w:val="0"/>
    </w:pPr>
  </w:p>
  <w:p w:rsidR="00C80789" w:rsidRDefault="00C80789">
    <w:pPr>
      <w:pStyle w:val="Heading2"/>
    </w:pPr>
    <w:r>
      <w:t>NARA’s web site is http://www.archives.gov</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33A" w:rsidRDefault="001F433A">
      <w:r>
        <w:separator/>
      </w:r>
    </w:p>
  </w:footnote>
  <w:footnote w:type="continuationSeparator" w:id="0">
    <w:p w:rsidR="001F433A" w:rsidRDefault="001F43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C7158"/>
    <w:rsid w:val="000D48C3"/>
    <w:rsid w:val="000F0B3D"/>
    <w:rsid w:val="0016124B"/>
    <w:rsid w:val="001F2309"/>
    <w:rsid w:val="001F433A"/>
    <w:rsid w:val="002406A1"/>
    <w:rsid w:val="002427FC"/>
    <w:rsid w:val="002541E9"/>
    <w:rsid w:val="00304636"/>
    <w:rsid w:val="0032523B"/>
    <w:rsid w:val="00405B87"/>
    <w:rsid w:val="00407420"/>
    <w:rsid w:val="004B390B"/>
    <w:rsid w:val="005A4189"/>
    <w:rsid w:val="005E2AF4"/>
    <w:rsid w:val="006B4F2F"/>
    <w:rsid w:val="00717F7F"/>
    <w:rsid w:val="007B2C8D"/>
    <w:rsid w:val="008028F4"/>
    <w:rsid w:val="0082319B"/>
    <w:rsid w:val="00830863"/>
    <w:rsid w:val="00841E40"/>
    <w:rsid w:val="009C7158"/>
    <w:rsid w:val="00A3698C"/>
    <w:rsid w:val="00A93B63"/>
    <w:rsid w:val="00AC0B80"/>
    <w:rsid w:val="00AF2891"/>
    <w:rsid w:val="00B5275C"/>
    <w:rsid w:val="00B62100"/>
    <w:rsid w:val="00B75235"/>
    <w:rsid w:val="00C247CC"/>
    <w:rsid w:val="00C42542"/>
    <w:rsid w:val="00C76F9C"/>
    <w:rsid w:val="00C80789"/>
    <w:rsid w:val="00CA67D0"/>
    <w:rsid w:val="00D7569D"/>
    <w:rsid w:val="00E04550"/>
    <w:rsid w:val="00FC2748"/>
    <w:rsid w:val="00FC76A0"/>
    <w:rsid w:val="00FF2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F9C"/>
    <w:rPr>
      <w:sz w:val="24"/>
    </w:rPr>
  </w:style>
  <w:style w:type="paragraph" w:styleId="Heading1">
    <w:name w:val="heading 1"/>
    <w:basedOn w:val="Normal"/>
    <w:next w:val="Normal"/>
    <w:qFormat/>
    <w:rsid w:val="00C76F9C"/>
    <w:pPr>
      <w:keepNext/>
      <w:widowControl w:val="0"/>
      <w:pBdr>
        <w:bottom w:val="single" w:sz="4" w:space="1" w:color="auto"/>
      </w:pBdr>
      <w:tabs>
        <w:tab w:val="left" w:pos="1440"/>
      </w:tabs>
      <w:ind w:left="1440"/>
      <w:outlineLvl w:val="0"/>
    </w:pPr>
    <w:rPr>
      <w:rFonts w:ascii="CG Times" w:hAnsi="CG Times"/>
      <w:i/>
      <w:noProof/>
      <w:snapToGrid w:val="0"/>
      <w:sz w:val="44"/>
    </w:rPr>
  </w:style>
  <w:style w:type="paragraph" w:styleId="Heading2">
    <w:name w:val="heading 2"/>
    <w:basedOn w:val="Normal"/>
    <w:next w:val="Normal"/>
    <w:qFormat/>
    <w:rsid w:val="00C76F9C"/>
    <w:pPr>
      <w:keepNext/>
      <w:ind w:left="360" w:right="360"/>
      <w:jc w:val="center"/>
      <w:outlineLvl w:val="1"/>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76F9C"/>
    <w:pPr>
      <w:tabs>
        <w:tab w:val="center" w:pos="4320"/>
        <w:tab w:val="right" w:pos="8640"/>
      </w:tabs>
    </w:pPr>
  </w:style>
  <w:style w:type="paragraph" w:styleId="Footer">
    <w:name w:val="footer"/>
    <w:basedOn w:val="Normal"/>
    <w:semiHidden/>
    <w:rsid w:val="00C76F9C"/>
    <w:pPr>
      <w:tabs>
        <w:tab w:val="center" w:pos="4320"/>
        <w:tab w:val="right" w:pos="8640"/>
      </w:tabs>
    </w:pPr>
  </w:style>
  <w:style w:type="table" w:styleId="TableGrid">
    <w:name w:val="Table Grid"/>
    <w:basedOn w:val="TableNormal"/>
    <w:uiPriority w:val="59"/>
    <w:rsid w:val="00AC0B8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62100"/>
    <w:rPr>
      <w:color w:val="808080"/>
    </w:rPr>
  </w:style>
  <w:style w:type="paragraph" w:styleId="BalloonText">
    <w:name w:val="Balloon Text"/>
    <w:basedOn w:val="Normal"/>
    <w:link w:val="BalloonTextChar"/>
    <w:uiPriority w:val="99"/>
    <w:semiHidden/>
    <w:unhideWhenUsed/>
    <w:rsid w:val="00B62100"/>
    <w:rPr>
      <w:rFonts w:ascii="Tahoma" w:hAnsi="Tahoma" w:cs="Tahoma"/>
      <w:sz w:val="16"/>
      <w:szCs w:val="16"/>
    </w:rPr>
  </w:style>
  <w:style w:type="character" w:customStyle="1" w:styleId="BalloonTextChar">
    <w:name w:val="Balloon Text Char"/>
    <w:basedOn w:val="DefaultParagraphFont"/>
    <w:link w:val="BalloonText"/>
    <w:uiPriority w:val="99"/>
    <w:semiHidden/>
    <w:rsid w:val="00B62100"/>
    <w:rPr>
      <w:rFonts w:ascii="Tahoma" w:hAnsi="Tahoma" w:cs="Tahoma"/>
      <w:sz w:val="16"/>
      <w:szCs w:val="16"/>
    </w:rPr>
  </w:style>
  <w:style w:type="character" w:styleId="CommentReference">
    <w:name w:val="annotation reference"/>
    <w:basedOn w:val="DefaultParagraphFont"/>
    <w:uiPriority w:val="99"/>
    <w:semiHidden/>
    <w:unhideWhenUsed/>
    <w:rsid w:val="006B4F2F"/>
    <w:rPr>
      <w:sz w:val="16"/>
      <w:szCs w:val="16"/>
    </w:rPr>
  </w:style>
  <w:style w:type="paragraph" w:styleId="CommentText">
    <w:name w:val="annotation text"/>
    <w:basedOn w:val="Normal"/>
    <w:link w:val="CommentTextChar"/>
    <w:uiPriority w:val="99"/>
    <w:semiHidden/>
    <w:unhideWhenUsed/>
    <w:rsid w:val="006B4F2F"/>
    <w:rPr>
      <w:sz w:val="20"/>
    </w:rPr>
  </w:style>
  <w:style w:type="character" w:customStyle="1" w:styleId="CommentTextChar">
    <w:name w:val="Comment Text Char"/>
    <w:basedOn w:val="DefaultParagraphFont"/>
    <w:link w:val="CommentText"/>
    <w:uiPriority w:val="99"/>
    <w:semiHidden/>
    <w:rsid w:val="006B4F2F"/>
  </w:style>
  <w:style w:type="paragraph" w:styleId="CommentSubject">
    <w:name w:val="annotation subject"/>
    <w:basedOn w:val="CommentText"/>
    <w:next w:val="CommentText"/>
    <w:link w:val="CommentSubjectChar"/>
    <w:uiPriority w:val="99"/>
    <w:semiHidden/>
    <w:unhideWhenUsed/>
    <w:rsid w:val="006B4F2F"/>
    <w:rPr>
      <w:b/>
      <w:bCs/>
    </w:rPr>
  </w:style>
  <w:style w:type="character" w:customStyle="1" w:styleId="CommentSubjectChar">
    <w:name w:val="Comment Subject Char"/>
    <w:basedOn w:val="CommentTextChar"/>
    <w:link w:val="CommentSubject"/>
    <w:uiPriority w:val="99"/>
    <w:semiHidden/>
    <w:rsid w:val="006B4F2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2user2\A2Share\Shared\Templates\NARA\Archives%20I%20Letterhea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1015248B-06A1-4D7F-921E-3D5D472F04E7}"/>
      </w:docPartPr>
      <w:docPartBody>
        <w:p w:rsidR="008F4B08" w:rsidRDefault="008F4B08">
          <w:r w:rsidRPr="008F1D2F">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8F4B08"/>
    <w:rsid w:val="002110D6"/>
    <w:rsid w:val="003C3DE5"/>
    <w:rsid w:val="008E1D49"/>
    <w:rsid w:val="008F4B08"/>
    <w:rsid w:val="009D1F3B"/>
    <w:rsid w:val="009F7B9A"/>
    <w:rsid w:val="00C02916"/>
    <w:rsid w:val="00CD44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9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B08"/>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6C54A-98AC-4559-95EF-A690F91C8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Archives I Letterhead</Template>
  <TotalTime>3</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Archives 1 Letterhead</vt:lpstr>
    </vt:vector>
  </TitlesOfParts>
  <Company>nara</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Archives 1 Letterhead</dc:title>
  <dc:subject/>
  <dc:creator>AMatney</dc:creator>
  <cp:keywords/>
  <dc:description/>
  <cp:lastModifiedBy>MDRAK</cp:lastModifiedBy>
  <cp:revision>2</cp:revision>
  <cp:lastPrinted>2010-05-11T18:54:00Z</cp:lastPrinted>
  <dcterms:created xsi:type="dcterms:W3CDTF">2010-06-10T16:06:00Z</dcterms:created>
  <dcterms:modified xsi:type="dcterms:W3CDTF">2010-06-10T16:06:00Z</dcterms:modified>
</cp:coreProperties>
</file>