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D9" w:rsidRDefault="004151D9">
      <w:bookmarkStart w:id="0" w:name="_GoBack"/>
      <w:bookmarkEnd w:id="0"/>
    </w:p>
    <w:p w:rsidR="004358E5" w:rsidRDefault="004358E5"/>
    <w:p w:rsidR="004358E5" w:rsidRDefault="004358E5" w:rsidP="004358E5">
      <w:pPr>
        <w:widowControl w:val="0"/>
        <w:tabs>
          <w:tab w:val="clear" w:pos="432"/>
          <w:tab w:val="left" w:pos="1440"/>
          <w:tab w:val="left" w:pos="7470"/>
        </w:tabs>
        <w:spacing w:line="240" w:lineRule="auto"/>
        <w:ind w:right="2923" w:firstLine="0"/>
      </w:pPr>
      <w:r>
        <w:rPr>
          <w:rFonts w:ascii="Arial" w:hAnsi="Arial"/>
          <w:b/>
          <w:sz w:val="20"/>
        </w:rPr>
        <w:t>TO:</w:t>
      </w:r>
      <w:r>
        <w:tab/>
      </w:r>
      <w:bookmarkStart w:id="1" w:name="ToList"/>
      <w:bookmarkEnd w:id="1"/>
      <w:r>
        <w:t>Jennifer Park,</w:t>
      </w:r>
      <w:r w:rsidRPr="00C84BD9">
        <w:rPr>
          <w:rFonts w:ascii="Arial" w:eastAsia="Calibri" w:hAnsi="Arial" w:cs="Arial"/>
          <w:sz w:val="22"/>
          <w:szCs w:val="22"/>
        </w:rPr>
        <w:t xml:space="preserve"> </w:t>
      </w:r>
      <w:r w:rsidRPr="00C84BD9">
        <w:t>Office of Management and Budget</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2" w:name="From"/>
      <w:bookmarkEnd w:id="2"/>
      <w:r>
        <w:t>Timothy Wojan</w:t>
      </w:r>
      <w:r>
        <w:tab/>
      </w:r>
      <w:r>
        <w:rPr>
          <w:rFonts w:ascii="Arial" w:hAnsi="Arial"/>
          <w:b/>
          <w:sz w:val="20"/>
        </w:rPr>
        <w:t>DATE:</w:t>
      </w:r>
      <w:r>
        <w:t xml:space="preserve"> </w:t>
      </w:r>
      <w:bookmarkStart w:id="3" w:name="DateMark"/>
      <w:bookmarkEnd w:id="3"/>
      <w:r>
        <w:t>10/3</w:t>
      </w:r>
      <w:r w:rsidR="00014899">
        <w:t>1</w:t>
      </w:r>
      <w:r>
        <w:t>/2013</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r>
        <w:tab/>
      </w:r>
      <w:bookmarkStart w:id="4" w:name="MemoNumber"/>
      <w:bookmarkEnd w:id="4"/>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5" w:name="Subject"/>
      <w:bookmarkEnd w:id="5"/>
      <w:r w:rsidRPr="000A002D">
        <w:t>OMB CONTROL NUMBER: 0536-00</w:t>
      </w:r>
      <w:r>
        <w:t>71</w:t>
      </w:r>
    </w:p>
    <w:p w:rsidR="004358E5" w:rsidRDefault="004358E5" w:rsidP="004358E5">
      <w:pPr>
        <w:spacing w:line="240" w:lineRule="auto"/>
        <w:ind w:left="1440" w:hanging="1440"/>
      </w:pPr>
      <w:r>
        <w:tab/>
      </w:r>
      <w:r>
        <w:tab/>
        <w:t>Non-substantive changes to survey instrument</w:t>
      </w:r>
      <w:r w:rsidR="002A7267">
        <w:t xml:space="preserve"> based on additional pre-testing</w:t>
      </w:r>
      <w:r w:rsidR="001F7CF9">
        <w:t xml:space="preserve"> by ERS employees</w:t>
      </w:r>
      <w:r w:rsidR="00107784">
        <w:t xml:space="preserve">, and periodic reporting </w:t>
      </w:r>
      <w:r w:rsidR="00C67D71">
        <w:t>requirements agreed to are stipulated</w:t>
      </w:r>
      <w:r>
        <w:t>.</w:t>
      </w:r>
    </w:p>
    <w:p w:rsidR="004358E5" w:rsidRDefault="004358E5"/>
    <w:p w:rsidR="004358E5" w:rsidRDefault="004358E5" w:rsidP="004358E5">
      <w:pPr>
        <w:spacing w:line="240" w:lineRule="auto"/>
      </w:pPr>
      <w:r>
        <w:t xml:space="preserve">This </w:t>
      </w:r>
      <w:r w:rsidR="00107784">
        <w:t xml:space="preserve">first part of this </w:t>
      </w:r>
      <w:r>
        <w:t>memo outlines wording changes in several questions of the Rural Establishment Innovation Survey (distributed under the title National Survey of Business Competitiveness)</w:t>
      </w:r>
      <w:r w:rsidR="00C63FE1">
        <w:t xml:space="preserve"> based on comments from volunteer beta-testers of the web survey</w:t>
      </w:r>
      <w:r w:rsidR="001F7CF9">
        <w:t xml:space="preserve"> and volunteers completing the mail survey.  </w:t>
      </w:r>
      <w:r w:rsidR="00107784">
        <w:t>The second part of the memo describes the periodic reporting requirements during the pilot survey that will allow OMB to assess the quality of presc</w:t>
      </w:r>
      <w:r w:rsidR="00C67D71">
        <w:t>reening</w:t>
      </w:r>
      <w:r w:rsidR="00C445D0">
        <w:t xml:space="preserve">, so that the prescreening for the </w:t>
      </w:r>
      <w:r w:rsidR="008747F6">
        <w:t>main</w:t>
      </w:r>
      <w:r w:rsidR="00C445D0">
        <w:t xml:space="preserve"> study may begin</w:t>
      </w:r>
      <w:r w:rsidR="008747F6">
        <w:t xml:space="preserve"> immediately once the results of the prescreening for pilot study and any proposed </w:t>
      </w:r>
      <w:r w:rsidR="00F575C0">
        <w:t xml:space="preserve">relating </w:t>
      </w:r>
      <w:r w:rsidR="008747F6">
        <w:t>changes</w:t>
      </w:r>
      <w:r w:rsidR="00F575C0">
        <w:t xml:space="preserve"> are approved by OM</w:t>
      </w:r>
      <w:r w:rsidR="008747F6">
        <w:t xml:space="preserve">B </w:t>
      </w:r>
      <w:r w:rsidR="00F575C0">
        <w:t>desk officer</w:t>
      </w:r>
      <w:r w:rsidR="00950957">
        <w:t>.</w:t>
      </w:r>
    </w:p>
    <w:p w:rsidR="004358E5" w:rsidRDefault="004358E5"/>
    <w:p w:rsidR="002A7267" w:rsidRDefault="00107784" w:rsidP="00107784">
      <w:pPr>
        <w:pStyle w:val="Heading3"/>
      </w:pPr>
      <w:r>
        <w:t>Wording Changes in Survey Instrument</w:t>
      </w:r>
    </w:p>
    <w:p w:rsidR="002A7267" w:rsidRPr="00AC018C" w:rsidRDefault="00AC018C" w:rsidP="00D00A12">
      <w:pPr>
        <w:spacing w:line="240" w:lineRule="auto"/>
        <w:ind w:firstLine="0"/>
        <w:rPr>
          <w:b/>
        </w:rPr>
      </w:pPr>
      <w:r w:rsidRPr="00AC018C">
        <w:rPr>
          <w:b/>
        </w:rPr>
        <w:t>Q1</w:t>
      </w:r>
      <w:r w:rsidR="002A7267" w:rsidRPr="00AC018C">
        <w:rPr>
          <w:b/>
        </w:rPr>
        <w:t xml:space="preserve">:  </w:t>
      </w:r>
    </w:p>
    <w:p w:rsidR="002A7267" w:rsidRPr="00B83C03" w:rsidRDefault="00B83C03" w:rsidP="00D00A12">
      <w:pPr>
        <w:pStyle w:val="Question"/>
        <w:rPr>
          <w:b w:val="0"/>
        </w:rPr>
      </w:pPr>
      <w:r>
        <w:t xml:space="preserve">Original: </w:t>
      </w:r>
      <w:r w:rsidR="002A7267" w:rsidRPr="00B83C03">
        <w:rPr>
          <w:b w:val="0"/>
        </w:rPr>
        <w:t>What is your job title?</w:t>
      </w:r>
    </w:p>
    <w:p w:rsidR="00B83C03" w:rsidRPr="003342ED" w:rsidRDefault="00B83C03" w:rsidP="00D00A12">
      <w:pPr>
        <w:pStyle w:val="Question"/>
      </w:pPr>
      <w:r>
        <w:t xml:space="preserve">Revised: </w:t>
      </w:r>
      <w:r w:rsidRPr="00B83C03">
        <w:rPr>
          <w:b w:val="0"/>
        </w:rPr>
        <w:t>What is your job title or role?</w:t>
      </w:r>
    </w:p>
    <w:p w:rsidR="002A7267" w:rsidRPr="003342ED" w:rsidRDefault="002A7267" w:rsidP="002A7267">
      <w:pPr>
        <w:pStyle w:val="Question"/>
        <w:rPr>
          <w:sz w:val="18"/>
          <w:szCs w:val="18"/>
        </w:rPr>
      </w:pPr>
    </w:p>
    <w:p w:rsidR="00DB6BC3" w:rsidRDefault="00B83C03" w:rsidP="00DB6BC3">
      <w:pPr>
        <w:spacing w:line="240" w:lineRule="auto"/>
        <w:ind w:firstLine="0"/>
        <w:rPr>
          <w:b/>
        </w:rPr>
      </w:pPr>
      <w:r w:rsidRPr="00B83C03">
        <w:rPr>
          <w:b/>
        </w:rPr>
        <w:t>Justification:</w:t>
      </w:r>
    </w:p>
    <w:p w:rsidR="002A7267" w:rsidRPr="00B8053F" w:rsidRDefault="002A7267" w:rsidP="00DB6BC3">
      <w:pPr>
        <w:spacing w:line="240" w:lineRule="auto"/>
        <w:ind w:firstLine="0"/>
        <w:rPr>
          <w:color w:val="548DD4" w:themeColor="text2" w:themeTint="99"/>
        </w:rPr>
      </w:pPr>
      <w:r w:rsidRPr="00B8053F">
        <w:rPr>
          <w:color w:val="548DD4" w:themeColor="text2" w:themeTint="99"/>
        </w:rPr>
        <w:t xml:space="preserve">Owner/operators of small businesses may not identify with a particular job title but can easily define their role.  </w:t>
      </w:r>
    </w:p>
    <w:p w:rsidR="002A7267" w:rsidRDefault="002A7267" w:rsidP="00DB6BC3">
      <w:pPr>
        <w:spacing w:line="240" w:lineRule="auto"/>
      </w:pPr>
    </w:p>
    <w:p w:rsidR="002A7267" w:rsidRDefault="00AC018C" w:rsidP="00DB6BC3">
      <w:pPr>
        <w:spacing w:line="240" w:lineRule="auto"/>
        <w:ind w:firstLine="0"/>
      </w:pPr>
      <w:r w:rsidRPr="00AC018C">
        <w:rPr>
          <w:b/>
        </w:rPr>
        <w:t>Q2</w:t>
      </w:r>
      <w:r w:rsidR="00E70905" w:rsidRPr="00AC018C">
        <w:rPr>
          <w:b/>
        </w:rPr>
        <w:t xml:space="preserve"> </w:t>
      </w:r>
      <w:r w:rsidR="00E70905">
        <w:t>(also question</w:t>
      </w:r>
      <w:r>
        <w:t>s</w:t>
      </w:r>
      <w:r w:rsidR="00E70905">
        <w:t xml:space="preserve"> </w:t>
      </w:r>
      <w:r w:rsidR="00E70905" w:rsidRPr="00AC018C">
        <w:rPr>
          <w:b/>
        </w:rPr>
        <w:t xml:space="preserve">4, 43a, </w:t>
      </w:r>
      <w:r w:rsidR="00982EE1" w:rsidRPr="00AC018C">
        <w:rPr>
          <w:b/>
        </w:rPr>
        <w:t>47</w:t>
      </w:r>
      <w:r w:rsidR="00982EE1">
        <w:t>)</w:t>
      </w:r>
      <w:r w:rsidR="002A7267">
        <w:t>:</w:t>
      </w:r>
    </w:p>
    <w:p w:rsidR="002A7267" w:rsidRPr="00BA7173" w:rsidRDefault="00BA7173" w:rsidP="002A7267">
      <w:pPr>
        <w:pStyle w:val="Question"/>
        <w:rPr>
          <w:b w:val="0"/>
        </w:rPr>
      </w:pPr>
      <w:r>
        <w:t xml:space="preserve">Original: </w:t>
      </w:r>
      <w:r w:rsidR="002A7267" w:rsidRPr="00BA7173">
        <w:rPr>
          <w:b w:val="0"/>
        </w:rPr>
        <w:t>Approximately what year did th</w:t>
      </w:r>
      <w:r>
        <w:rPr>
          <w:b w:val="0"/>
        </w:rPr>
        <w:t>e</w:t>
      </w:r>
      <w:r w:rsidR="002A7267" w:rsidRPr="00BA7173">
        <w:rPr>
          <w:b w:val="0"/>
        </w:rPr>
        <w:t xml:space="preserve"> business at this location begin operating?</w:t>
      </w:r>
    </w:p>
    <w:p w:rsidR="00BA7173" w:rsidRDefault="00BA7173" w:rsidP="00BA7173">
      <w:pPr>
        <w:pStyle w:val="Question"/>
        <w:rPr>
          <w:b w:val="0"/>
        </w:rPr>
      </w:pPr>
      <w:r w:rsidRPr="00BA7173">
        <w:t>Revised:</w:t>
      </w:r>
      <w:r>
        <w:rPr>
          <w:b w:val="0"/>
        </w:rPr>
        <w:t xml:space="preserve"> </w:t>
      </w:r>
      <w:r w:rsidRPr="00BA7173">
        <w:rPr>
          <w:b w:val="0"/>
        </w:rPr>
        <w:t>Approximately what year did this business at this location begin operating?</w:t>
      </w:r>
    </w:p>
    <w:p w:rsidR="00DE7DD7" w:rsidRDefault="00DE7DD7" w:rsidP="00BA7173">
      <w:pPr>
        <w:pStyle w:val="Question"/>
      </w:pPr>
    </w:p>
    <w:p w:rsidR="00E16ECD" w:rsidRPr="00BA7173" w:rsidRDefault="00E16ECD" w:rsidP="00BA7173">
      <w:pPr>
        <w:pStyle w:val="Question"/>
        <w:rPr>
          <w:b w:val="0"/>
        </w:rPr>
      </w:pPr>
      <w:r>
        <w:t>Justification:</w:t>
      </w:r>
    </w:p>
    <w:p w:rsidR="002A7267" w:rsidRPr="00B8053F" w:rsidRDefault="00B8053F" w:rsidP="002A7267">
      <w:pPr>
        <w:spacing w:line="240" w:lineRule="auto"/>
        <w:rPr>
          <w:color w:val="548DD4" w:themeColor="text2" w:themeTint="99"/>
        </w:rPr>
      </w:pPr>
      <w:r>
        <w:rPr>
          <w:color w:val="548DD4" w:themeColor="text2" w:themeTint="99"/>
        </w:rPr>
        <w:t>Replacing the definite</w:t>
      </w:r>
      <w:r w:rsidR="00C63FE1" w:rsidRPr="00B8053F">
        <w:rPr>
          <w:color w:val="548DD4" w:themeColor="text2" w:themeTint="99"/>
        </w:rPr>
        <w:t xml:space="preserve"> article with a demonstrative pronoun removes ambiguity if multiple </w:t>
      </w:r>
      <w:r w:rsidR="002D24AD" w:rsidRPr="00B8053F">
        <w:rPr>
          <w:color w:val="548DD4" w:themeColor="text2" w:themeTint="99"/>
        </w:rPr>
        <w:t>businesses</w:t>
      </w:r>
      <w:r w:rsidR="00C63FE1" w:rsidRPr="00B8053F">
        <w:rPr>
          <w:color w:val="548DD4" w:themeColor="text2" w:themeTint="99"/>
        </w:rPr>
        <w:t xml:space="preserve"> operate from the same location</w:t>
      </w:r>
      <w:r w:rsidR="00E70905" w:rsidRPr="00B8053F">
        <w:rPr>
          <w:color w:val="548DD4" w:themeColor="text2" w:themeTint="99"/>
        </w:rPr>
        <w:t xml:space="preserve"> </w:t>
      </w:r>
      <w:r w:rsidR="002D24AD" w:rsidRPr="00B8053F">
        <w:rPr>
          <w:color w:val="548DD4" w:themeColor="text2" w:themeTint="99"/>
        </w:rPr>
        <w:t>and maintains</w:t>
      </w:r>
      <w:r w:rsidR="00E70905" w:rsidRPr="00B8053F">
        <w:rPr>
          <w:color w:val="548DD4" w:themeColor="text2" w:themeTint="99"/>
        </w:rPr>
        <w:t xml:space="preserve"> similar usage throughout </w:t>
      </w:r>
      <w:r w:rsidR="00982EE1" w:rsidRPr="00B8053F">
        <w:rPr>
          <w:color w:val="548DD4" w:themeColor="text2" w:themeTint="99"/>
        </w:rPr>
        <w:t>the survey</w:t>
      </w:r>
      <w:r w:rsidR="00C63FE1" w:rsidRPr="00B8053F">
        <w:rPr>
          <w:color w:val="548DD4" w:themeColor="text2" w:themeTint="99"/>
        </w:rPr>
        <w:t xml:space="preserve">.  </w:t>
      </w:r>
    </w:p>
    <w:p w:rsidR="00C63FE1" w:rsidRPr="00B8053F" w:rsidRDefault="00C63FE1" w:rsidP="002A7267">
      <w:pPr>
        <w:spacing w:line="240" w:lineRule="auto"/>
        <w:rPr>
          <w:color w:val="548DD4" w:themeColor="text2" w:themeTint="99"/>
        </w:rPr>
      </w:pPr>
    </w:p>
    <w:p w:rsidR="008704CC" w:rsidRDefault="008704CC" w:rsidP="00982EE1">
      <w:pPr>
        <w:spacing w:line="240" w:lineRule="auto"/>
        <w:ind w:firstLine="0"/>
      </w:pPr>
    </w:p>
    <w:p w:rsidR="00DE7DD7" w:rsidRDefault="00DE7DD7" w:rsidP="008704CC">
      <w:pPr>
        <w:spacing w:line="240" w:lineRule="auto"/>
        <w:ind w:firstLine="0"/>
        <w:rPr>
          <w:b/>
        </w:rPr>
      </w:pPr>
    </w:p>
    <w:p w:rsidR="008704CC" w:rsidRDefault="008704CC" w:rsidP="008704CC">
      <w:pPr>
        <w:spacing w:line="240" w:lineRule="auto"/>
        <w:ind w:firstLine="0"/>
      </w:pPr>
      <w:r w:rsidRPr="00AC018C">
        <w:rPr>
          <w:b/>
        </w:rPr>
        <w:t>Q6-6b</w:t>
      </w:r>
      <w:r>
        <w:t>:</w:t>
      </w:r>
    </w:p>
    <w:p w:rsidR="00F31A1E" w:rsidRDefault="00F31A1E" w:rsidP="00544E3C">
      <w:pPr>
        <w:pStyle w:val="Default"/>
        <w:ind w:left="720" w:hanging="720"/>
        <w:rPr>
          <w:sz w:val="23"/>
          <w:szCs w:val="23"/>
        </w:rPr>
      </w:pPr>
      <w:r w:rsidRPr="00F31A1E">
        <w:rPr>
          <w:rFonts w:asciiTheme="minorHAnsi" w:hAnsiTheme="minorHAnsi" w:cstheme="minorHAnsi"/>
          <w:b/>
        </w:rPr>
        <w:t>Original:</w:t>
      </w:r>
      <w:r>
        <w:rPr>
          <w:rFonts w:asciiTheme="minorHAnsi" w:hAnsiTheme="minorHAnsi" w:cstheme="minorHAnsi"/>
          <w:b/>
        </w:rPr>
        <w:t xml:space="preserve"> </w:t>
      </w:r>
      <w:r w:rsidRPr="00F31A1E">
        <w:rPr>
          <w:bCs/>
        </w:rPr>
        <w:t>What was the average number of employees on your payroll in 2012, including all full-time and part-time workers at this location?</w:t>
      </w:r>
      <w:r>
        <w:rPr>
          <w:b/>
          <w:bCs/>
          <w:sz w:val="23"/>
          <w:szCs w:val="23"/>
        </w:rPr>
        <w:t xml:space="preserve"> </w:t>
      </w:r>
    </w:p>
    <w:p w:rsidR="00F31A1E" w:rsidRDefault="00F31A1E" w:rsidP="00F31A1E">
      <w:pPr>
        <w:pStyle w:val="Default"/>
        <w:ind w:left="720" w:firstLine="720"/>
        <w:rPr>
          <w:sz w:val="23"/>
          <w:szCs w:val="23"/>
        </w:rPr>
      </w:pPr>
      <w:r>
        <w:rPr>
          <w:sz w:val="23"/>
          <w:szCs w:val="23"/>
        </w:rPr>
        <w:lastRenderedPageBreak/>
        <w:t xml:space="preserve"># of employees </w:t>
      </w:r>
    </w:p>
    <w:p w:rsidR="00F31A1E" w:rsidRPr="00F31A1E" w:rsidRDefault="00F31A1E" w:rsidP="00F31A1E">
      <w:pPr>
        <w:pStyle w:val="Default"/>
        <w:ind w:left="720"/>
      </w:pPr>
      <w:r w:rsidRPr="00F31A1E">
        <w:rPr>
          <w:bCs/>
        </w:rPr>
        <w:t xml:space="preserve">a. Were there workers at this business, NOT ON YOUR PAYROLL in 2012, such as independent contractors, or temporary workers? </w:t>
      </w:r>
    </w:p>
    <w:p w:rsidR="00F31A1E" w:rsidRDefault="00F31A1E" w:rsidP="00F575C0">
      <w:pPr>
        <w:pStyle w:val="Default"/>
        <w:ind w:left="1440"/>
        <w:rPr>
          <w:sz w:val="23"/>
          <w:szCs w:val="23"/>
        </w:rPr>
      </w:pPr>
      <w:r>
        <w:rPr>
          <w:rFonts w:ascii="Wingdings" w:hAnsi="Wingdings" w:cs="Wingdings"/>
          <w:sz w:val="23"/>
          <w:szCs w:val="23"/>
        </w:rPr>
        <w:t></w:t>
      </w:r>
      <w:r>
        <w:rPr>
          <w:sz w:val="16"/>
          <w:szCs w:val="16"/>
        </w:rPr>
        <w:t xml:space="preserve">1 </w:t>
      </w:r>
      <w:r>
        <w:rPr>
          <w:sz w:val="23"/>
          <w:szCs w:val="23"/>
        </w:rPr>
        <w:t xml:space="preserve">Yes </w:t>
      </w:r>
    </w:p>
    <w:p w:rsidR="00F31A1E" w:rsidRDefault="00F31A1E" w:rsidP="00F575C0">
      <w:pPr>
        <w:pStyle w:val="Default"/>
        <w:ind w:left="1440"/>
        <w:rPr>
          <w:sz w:val="23"/>
          <w:szCs w:val="23"/>
        </w:rPr>
      </w:pPr>
      <w:r>
        <w:rPr>
          <w:rFonts w:ascii="Wingdings" w:hAnsi="Wingdings" w:cs="Wingdings"/>
          <w:sz w:val="23"/>
          <w:szCs w:val="23"/>
        </w:rPr>
        <w:t></w:t>
      </w:r>
      <w:r>
        <w:rPr>
          <w:sz w:val="16"/>
          <w:szCs w:val="16"/>
        </w:rPr>
        <w:t xml:space="preserve">2 </w:t>
      </w:r>
      <w:r>
        <w:rPr>
          <w:sz w:val="23"/>
          <w:szCs w:val="23"/>
        </w:rPr>
        <w:t xml:space="preserve">No </w:t>
      </w:r>
      <w:r>
        <w:rPr>
          <w:rFonts w:ascii="Wingdings" w:hAnsi="Wingdings" w:cs="Wingdings"/>
          <w:sz w:val="23"/>
          <w:szCs w:val="23"/>
        </w:rPr>
        <w:t></w:t>
      </w:r>
      <w:r>
        <w:rPr>
          <w:rFonts w:ascii="Wingdings" w:hAnsi="Wingdings" w:cs="Wingdings"/>
          <w:sz w:val="23"/>
          <w:szCs w:val="23"/>
        </w:rPr>
        <w:t></w:t>
      </w:r>
      <w:r w:rsidRPr="00FB22B2">
        <w:rPr>
          <w:bCs/>
          <w:sz w:val="23"/>
          <w:szCs w:val="23"/>
        </w:rPr>
        <w:t>Skip to question 7</w:t>
      </w:r>
      <w:r>
        <w:rPr>
          <w:b/>
          <w:bCs/>
          <w:sz w:val="23"/>
          <w:szCs w:val="23"/>
        </w:rPr>
        <w:t xml:space="preserve"> </w:t>
      </w:r>
    </w:p>
    <w:p w:rsidR="00F31A1E" w:rsidRPr="00FB22B2" w:rsidRDefault="00F31A1E" w:rsidP="00FB22B2">
      <w:pPr>
        <w:pStyle w:val="Default"/>
        <w:ind w:left="720"/>
        <w:rPr>
          <w:rFonts w:asciiTheme="minorHAnsi" w:hAnsiTheme="minorHAnsi" w:cstheme="minorHAnsi"/>
        </w:rPr>
      </w:pPr>
      <w:r w:rsidRPr="00FB22B2">
        <w:rPr>
          <w:rFonts w:asciiTheme="minorHAnsi" w:hAnsiTheme="minorHAnsi" w:cstheme="minorHAnsi"/>
          <w:bCs/>
        </w:rPr>
        <w:t xml:space="preserve">b. (If yes) What was the average number of such workers in 2012? </w:t>
      </w:r>
    </w:p>
    <w:p w:rsidR="008704CC" w:rsidRPr="00F31A1E" w:rsidRDefault="00FB22B2" w:rsidP="00FB22B2">
      <w:pPr>
        <w:spacing w:line="240" w:lineRule="auto"/>
        <w:ind w:left="720" w:firstLine="0"/>
        <w:rPr>
          <w:rFonts w:asciiTheme="minorHAnsi" w:hAnsiTheme="minorHAnsi" w:cstheme="minorHAnsi"/>
        </w:rPr>
      </w:pPr>
      <w:r>
        <w:rPr>
          <w:rFonts w:asciiTheme="minorHAnsi" w:hAnsiTheme="minorHAnsi" w:cstheme="minorHAnsi"/>
        </w:rPr>
        <w:tab/>
      </w:r>
      <w:r w:rsidR="00F31A1E" w:rsidRPr="00FB22B2">
        <w:rPr>
          <w:rFonts w:asciiTheme="minorHAnsi" w:hAnsiTheme="minorHAnsi" w:cstheme="minorHAnsi"/>
        </w:rPr>
        <w:t># of workers</w:t>
      </w:r>
    </w:p>
    <w:p w:rsidR="008704CC" w:rsidRPr="00F31A1E" w:rsidRDefault="00F31A1E" w:rsidP="008704CC">
      <w:pPr>
        <w:pStyle w:val="Question"/>
        <w:rPr>
          <w:b w:val="0"/>
        </w:rPr>
      </w:pPr>
      <w:r>
        <w:t xml:space="preserve">Revised: </w:t>
      </w:r>
      <w:r w:rsidR="008704CC" w:rsidRPr="00F31A1E">
        <w:rPr>
          <w:b w:val="0"/>
        </w:rPr>
        <w:t xml:space="preserve">In 2012, at this location, what was the average number of workers who were in each category?  </w:t>
      </w:r>
      <w:r w:rsidR="008704CC" w:rsidRPr="00F31A1E">
        <w:rPr>
          <w:b w:val="0"/>
          <w:i/>
        </w:rPr>
        <w:t>(Please include all workers in these two categories)</w:t>
      </w:r>
    </w:p>
    <w:p w:rsidR="008704CC" w:rsidRPr="00F31A1E" w:rsidRDefault="008704CC" w:rsidP="008704CC">
      <w:pPr>
        <w:pStyle w:val="Category"/>
        <w:tabs>
          <w:tab w:val="center" w:pos="9360"/>
        </w:tabs>
        <w:ind w:left="720" w:firstLine="0"/>
      </w:pPr>
      <w:r w:rsidRPr="00F31A1E">
        <w:tab/>
        <w:t>Number of</w:t>
      </w:r>
    </w:p>
    <w:p w:rsidR="008704CC" w:rsidRPr="00F31A1E" w:rsidRDefault="008704CC" w:rsidP="008704CC">
      <w:pPr>
        <w:pStyle w:val="Category"/>
        <w:tabs>
          <w:tab w:val="center" w:pos="9360"/>
        </w:tabs>
        <w:ind w:left="720" w:firstLine="360"/>
      </w:pPr>
      <w:r w:rsidRPr="00F31A1E">
        <w:t>Worker category</w:t>
      </w:r>
      <w:r w:rsidRPr="00F31A1E">
        <w:tab/>
        <w:t>workers</w:t>
      </w:r>
    </w:p>
    <w:p w:rsidR="008704CC" w:rsidRPr="00F31A1E" w:rsidRDefault="008704CC" w:rsidP="008704CC">
      <w:pPr>
        <w:pStyle w:val="Category"/>
        <w:tabs>
          <w:tab w:val="center" w:pos="9360"/>
        </w:tabs>
        <w:ind w:left="720" w:firstLine="0"/>
      </w:pPr>
      <w:r w:rsidRPr="00F31A1E">
        <w:tab/>
      </w:r>
      <w:r w:rsidRPr="00F31A1E">
        <w:rPr>
          <w:rFonts w:ascii="Arial" w:hAnsi="Arial" w:cs="Arial"/>
          <w:sz w:val="20"/>
        </w:rPr>
        <w:t>▼</w:t>
      </w:r>
    </w:p>
    <w:p w:rsidR="008704CC" w:rsidRPr="00F31A1E" w:rsidRDefault="008704CC" w:rsidP="008704CC">
      <w:pPr>
        <w:pStyle w:val="Category"/>
        <w:tabs>
          <w:tab w:val="center" w:leader="dot" w:pos="9360"/>
        </w:tabs>
        <w:ind w:right="-18"/>
      </w:pPr>
      <w:r w:rsidRPr="00F31A1E">
        <w:t>a.</w:t>
      </w:r>
      <w:r w:rsidRPr="00F31A1E">
        <w:tab/>
        <w:t>Full-time and part-time employees on your payroll</w:t>
      </w:r>
      <w:r w:rsidRPr="00F31A1E">
        <w:tab/>
        <w:t>_______</w:t>
      </w:r>
    </w:p>
    <w:p w:rsidR="008704CC" w:rsidRPr="00F31A1E" w:rsidRDefault="008704CC" w:rsidP="008704CC">
      <w:pPr>
        <w:pStyle w:val="Category"/>
        <w:tabs>
          <w:tab w:val="center" w:leader="dot" w:pos="9360"/>
        </w:tabs>
        <w:ind w:right="-18"/>
      </w:pPr>
      <w:r w:rsidRPr="00F31A1E">
        <w:t>b.</w:t>
      </w:r>
      <w:r w:rsidRPr="00F31A1E">
        <w:tab/>
        <w:t>Independent contractors or temporary workers NOT ON YOUR PAYROLL</w:t>
      </w:r>
      <w:r w:rsidRPr="00F31A1E">
        <w:tab/>
        <w:t>_______</w:t>
      </w:r>
    </w:p>
    <w:p w:rsidR="008704CC" w:rsidRPr="00F31A1E" w:rsidRDefault="008704CC" w:rsidP="008704CC">
      <w:pPr>
        <w:tabs>
          <w:tab w:val="right" w:pos="8640"/>
          <w:tab w:val="center" w:leader="dot" w:pos="9360"/>
        </w:tabs>
        <w:ind w:left="720"/>
      </w:pPr>
      <w:r w:rsidRPr="00F31A1E">
        <w:tab/>
      </w:r>
      <w:r w:rsidRPr="00F31A1E">
        <w:rPr>
          <w:i/>
        </w:rPr>
        <w:t>Total</w:t>
      </w:r>
      <w:r w:rsidRPr="00F31A1E">
        <w:tab/>
        <w:t>_______</w:t>
      </w:r>
    </w:p>
    <w:p w:rsidR="008704CC" w:rsidRPr="00F31A1E" w:rsidRDefault="00F31A1E" w:rsidP="00F31A1E">
      <w:pPr>
        <w:ind w:firstLine="0"/>
      </w:pPr>
      <w:r w:rsidRPr="00F31A1E">
        <w:rPr>
          <w:rFonts w:eastAsia="PMingLiU" w:cstheme="minorBidi"/>
          <w:szCs w:val="22"/>
        </w:rPr>
        <w:tab/>
      </w:r>
      <w:r w:rsidRPr="00F31A1E">
        <w:rPr>
          <w:rFonts w:eastAsia="PMingLiU" w:cstheme="minorBidi"/>
          <w:szCs w:val="22"/>
        </w:rPr>
        <w:tab/>
      </w:r>
      <w:r w:rsidRPr="00F31A1E">
        <w:rPr>
          <w:rFonts w:eastAsia="PMingLiU" w:cstheme="minorBidi"/>
          <w:szCs w:val="22"/>
        </w:rPr>
        <w:tab/>
      </w:r>
      <w:r w:rsidRPr="00F31A1E">
        <w:rPr>
          <w:rFonts w:eastAsia="PMingLiU" w:cstheme="minorBidi"/>
          <w:szCs w:val="22"/>
        </w:rPr>
        <w:tab/>
      </w:r>
      <w:r w:rsidRPr="00F31A1E">
        <w:rPr>
          <w:rFonts w:eastAsia="PMingLiU" w:cstheme="minorBidi"/>
          <w:szCs w:val="22"/>
        </w:rPr>
        <w:tab/>
      </w:r>
      <w:r w:rsidRPr="00F31A1E">
        <w:rPr>
          <w:rFonts w:eastAsia="PMingLiU" w:cstheme="minorBidi"/>
          <w:szCs w:val="22"/>
        </w:rPr>
        <w:tab/>
      </w:r>
      <w:r w:rsidR="008704CC" w:rsidRPr="00F31A1E">
        <w:rPr>
          <w:rFonts w:eastAsia="PMingLiU" w:cstheme="minorBidi"/>
          <w:szCs w:val="22"/>
        </w:rPr>
        <w:t xml:space="preserve">If </w:t>
      </w:r>
      <w:r w:rsidR="008704CC" w:rsidRPr="00F31A1E">
        <w:t>5 or more</w:t>
      </w:r>
      <w:r w:rsidR="008704CC" w:rsidRPr="00F31A1E">
        <w:rPr>
          <w:rFonts w:eastAsia="PMingLiU" w:cstheme="minorBidi"/>
          <w:szCs w:val="22"/>
        </w:rPr>
        <w:t xml:space="preserve"> workers in </w:t>
      </w:r>
      <w:r w:rsidR="008704CC" w:rsidRPr="00F31A1E">
        <w:t>total, continue with question 7</w:t>
      </w:r>
    </w:p>
    <w:p w:rsidR="008704CC" w:rsidRPr="00F31A1E" w:rsidRDefault="00F31A1E" w:rsidP="008704CC">
      <w:pPr>
        <w:spacing w:line="240" w:lineRule="auto"/>
        <w:ind w:firstLine="0"/>
      </w:pPr>
      <w:r w:rsidRPr="00F31A1E">
        <w:tab/>
      </w:r>
      <w:r w:rsidRPr="00F31A1E">
        <w:tab/>
      </w:r>
      <w:r w:rsidRPr="00F31A1E">
        <w:tab/>
      </w:r>
      <w:r w:rsidRPr="00F31A1E">
        <w:tab/>
      </w:r>
      <w:r w:rsidRPr="00F31A1E">
        <w:tab/>
      </w:r>
      <w:r w:rsidR="008704CC" w:rsidRPr="00F31A1E">
        <w:t>If less than 5 workers in total, skip to question 52 on page 16</w:t>
      </w:r>
    </w:p>
    <w:p w:rsidR="008704CC" w:rsidRDefault="008704CC" w:rsidP="005D1DEA">
      <w:pPr>
        <w:spacing w:line="240" w:lineRule="auto"/>
        <w:ind w:firstLine="0"/>
      </w:pPr>
    </w:p>
    <w:p w:rsidR="005D1DEA" w:rsidRPr="005D1DEA" w:rsidRDefault="005D1DEA" w:rsidP="005D1DEA">
      <w:pPr>
        <w:spacing w:line="240" w:lineRule="auto"/>
        <w:ind w:firstLine="0"/>
        <w:rPr>
          <w:rFonts w:asciiTheme="minorHAnsi" w:hAnsiTheme="minorHAnsi" w:cstheme="minorHAnsi"/>
          <w:b/>
        </w:rPr>
      </w:pPr>
      <w:r w:rsidRPr="005D1DEA">
        <w:rPr>
          <w:rFonts w:asciiTheme="minorHAnsi" w:hAnsiTheme="minorHAnsi" w:cstheme="minorHAnsi"/>
          <w:b/>
        </w:rPr>
        <w:t>Justification:</w:t>
      </w:r>
    </w:p>
    <w:p w:rsidR="008704CC" w:rsidRPr="00B8053F" w:rsidRDefault="00F11557" w:rsidP="002A7267">
      <w:pPr>
        <w:spacing w:line="240" w:lineRule="auto"/>
        <w:rPr>
          <w:color w:val="548DD4" w:themeColor="text2" w:themeTint="99"/>
        </w:rPr>
      </w:pPr>
      <w:r w:rsidRPr="00B8053F">
        <w:rPr>
          <w:color w:val="548DD4" w:themeColor="text2" w:themeTint="99"/>
        </w:rPr>
        <w:t>The original question asked about full- and part-time first and then</w:t>
      </w:r>
      <w:r w:rsidR="00AC018C" w:rsidRPr="00B8053F">
        <w:rPr>
          <w:color w:val="548DD4" w:themeColor="text2" w:themeTint="99"/>
        </w:rPr>
        <w:t xml:space="preserve"> in the next question</w:t>
      </w:r>
      <w:r w:rsidRPr="00B8053F">
        <w:rPr>
          <w:color w:val="548DD4" w:themeColor="text2" w:themeTint="99"/>
        </w:rPr>
        <w:t xml:space="preserve"> asked about contract or temporary workers.  This may cause respondents to have to go back and correct their initial answer.  In the revision, the respondent is cued at the outset to report on different categories of workers</w:t>
      </w:r>
      <w:r w:rsidR="00AC018C" w:rsidRPr="00B8053F">
        <w:rPr>
          <w:color w:val="548DD4" w:themeColor="text2" w:themeTint="99"/>
        </w:rPr>
        <w:t xml:space="preserve"> and does not need to begin the next question to have the different categories defined</w:t>
      </w:r>
      <w:r w:rsidRPr="00B8053F">
        <w:rPr>
          <w:color w:val="548DD4" w:themeColor="text2" w:themeTint="99"/>
        </w:rPr>
        <w:t xml:space="preserve">.  </w:t>
      </w:r>
    </w:p>
    <w:p w:rsidR="008704CC" w:rsidRDefault="008704CC" w:rsidP="002A7267">
      <w:pPr>
        <w:spacing w:line="240" w:lineRule="auto"/>
      </w:pPr>
    </w:p>
    <w:p w:rsidR="00F11557" w:rsidRPr="00A56EA0" w:rsidRDefault="00AC018C" w:rsidP="00F11557">
      <w:pPr>
        <w:spacing w:line="240" w:lineRule="auto"/>
        <w:ind w:firstLine="0"/>
      </w:pPr>
      <w:r w:rsidRPr="00AC018C">
        <w:rPr>
          <w:b/>
        </w:rPr>
        <w:t>Q</w:t>
      </w:r>
      <w:r w:rsidR="00262796" w:rsidRPr="00AC018C">
        <w:rPr>
          <w:b/>
        </w:rPr>
        <w:t>s</w:t>
      </w:r>
      <w:r w:rsidR="00F11557" w:rsidRPr="00AC018C">
        <w:rPr>
          <w:b/>
        </w:rPr>
        <w:t xml:space="preserve"> 7</w:t>
      </w:r>
      <w:r w:rsidR="00262796" w:rsidRPr="00AC018C">
        <w:rPr>
          <w:b/>
        </w:rPr>
        <w:t>, 8, 8a</w:t>
      </w:r>
      <w:r w:rsidR="00BA38B5" w:rsidRPr="00AC018C">
        <w:rPr>
          <w:b/>
        </w:rPr>
        <w:t>, 8b, 10, 13b, 18 item f, 14b item j, 24, 34 item a</w:t>
      </w:r>
      <w:r w:rsidR="00F11557" w:rsidRPr="00A56EA0">
        <w:t>:</w:t>
      </w:r>
    </w:p>
    <w:p w:rsidR="00FC5821" w:rsidRPr="002B3615" w:rsidRDefault="00FC5821" w:rsidP="00FC5821">
      <w:pPr>
        <w:spacing w:line="240" w:lineRule="auto"/>
        <w:ind w:firstLine="0"/>
        <w:rPr>
          <w:b/>
        </w:rPr>
      </w:pPr>
      <w:r w:rsidRPr="002B3615">
        <w:rPr>
          <w:b/>
        </w:rPr>
        <w:t>Revisions</w:t>
      </w:r>
      <w:r w:rsidR="002B3615" w:rsidRPr="002B3615">
        <w:rPr>
          <w:b/>
        </w:rPr>
        <w:t xml:space="preserve"> and justification</w:t>
      </w:r>
      <w:r w:rsidRPr="002B3615">
        <w:rPr>
          <w:b/>
        </w:rPr>
        <w:t>:</w:t>
      </w:r>
    </w:p>
    <w:p w:rsidR="00F11557" w:rsidRPr="00B8053F" w:rsidRDefault="00262796" w:rsidP="002A7267">
      <w:pPr>
        <w:spacing w:line="240" w:lineRule="auto"/>
        <w:rPr>
          <w:color w:val="548DD4" w:themeColor="text2" w:themeTint="99"/>
        </w:rPr>
      </w:pPr>
      <w:r w:rsidRPr="00B8053F">
        <w:rPr>
          <w:color w:val="548DD4" w:themeColor="text2" w:themeTint="99"/>
        </w:rPr>
        <w:t xml:space="preserve">“Workers” replaced “employees” throughout the survey </w:t>
      </w:r>
      <w:r w:rsidR="00BA38B5" w:rsidRPr="00B8053F">
        <w:rPr>
          <w:color w:val="548DD4" w:themeColor="text2" w:themeTint="99"/>
        </w:rPr>
        <w:t>to make it consistent with Question 6.</w:t>
      </w:r>
    </w:p>
    <w:p w:rsidR="00262796" w:rsidRDefault="00262796" w:rsidP="002A7267">
      <w:pPr>
        <w:spacing w:line="240" w:lineRule="auto"/>
      </w:pPr>
    </w:p>
    <w:p w:rsidR="00BA38B5" w:rsidRDefault="00BA38B5" w:rsidP="00BA38B5">
      <w:pPr>
        <w:spacing w:line="240" w:lineRule="auto"/>
        <w:ind w:firstLine="0"/>
      </w:pPr>
      <w:r w:rsidRPr="00AC018C">
        <w:rPr>
          <w:b/>
        </w:rPr>
        <w:t>Q10</w:t>
      </w:r>
      <w:r>
        <w:t>:</w:t>
      </w:r>
    </w:p>
    <w:p w:rsidR="00D00A12" w:rsidRPr="00835E1C" w:rsidRDefault="00835E1C" w:rsidP="007C6CF9">
      <w:pPr>
        <w:pStyle w:val="Default"/>
        <w:ind w:left="720" w:hanging="720"/>
        <w:rPr>
          <w:b/>
        </w:rPr>
      </w:pPr>
      <w:r w:rsidRPr="00835E1C">
        <w:rPr>
          <w:b/>
        </w:rPr>
        <w:t xml:space="preserve">Original: </w:t>
      </w:r>
      <w:r w:rsidRPr="00835E1C">
        <w:rPr>
          <w:bCs/>
          <w:sz w:val="23"/>
          <w:szCs w:val="23"/>
        </w:rPr>
        <w:t>In 2012, at this location, what percent of employees were in the following occupational categories?</w:t>
      </w:r>
      <w:r>
        <w:rPr>
          <w:b/>
          <w:bCs/>
          <w:sz w:val="23"/>
          <w:szCs w:val="23"/>
        </w:rPr>
        <w:t xml:space="preserve"> </w:t>
      </w:r>
      <w:r>
        <w:rPr>
          <w:i/>
          <w:iCs/>
          <w:sz w:val="23"/>
          <w:szCs w:val="23"/>
        </w:rPr>
        <w:t xml:space="preserve">(Please answer in either number of employees or in percents. Percent should equal </w:t>
      </w:r>
      <w:r w:rsidR="002D24AD">
        <w:rPr>
          <w:i/>
          <w:iCs/>
          <w:sz w:val="23"/>
          <w:szCs w:val="23"/>
        </w:rPr>
        <w:t>100 %</w:t>
      </w:r>
      <w:r>
        <w:rPr>
          <w:i/>
          <w:iCs/>
          <w:sz w:val="23"/>
          <w:szCs w:val="23"/>
        </w:rPr>
        <w:t>.)</w:t>
      </w:r>
    </w:p>
    <w:p w:rsidR="00BA38B5" w:rsidRDefault="00835E1C" w:rsidP="00BA38B5">
      <w:pPr>
        <w:pStyle w:val="Question"/>
        <w:rPr>
          <w:b w:val="0"/>
          <w:i/>
        </w:rPr>
      </w:pPr>
      <w:r>
        <w:t xml:space="preserve">Revised: </w:t>
      </w:r>
      <w:r w:rsidR="00BA38B5" w:rsidRPr="00835E1C">
        <w:rPr>
          <w:b w:val="0"/>
        </w:rPr>
        <w:t>In 2012, at this location, what percent of workers were in the following occupational categories?</w:t>
      </w:r>
      <w:r w:rsidR="00BA38B5" w:rsidRPr="003342ED">
        <w:t xml:space="preserve">  </w:t>
      </w:r>
      <w:r w:rsidR="00BA38B5" w:rsidRPr="00C931E7">
        <w:rPr>
          <w:b w:val="0"/>
          <w:i/>
        </w:rPr>
        <w:t xml:space="preserve">(Please include all </w:t>
      </w:r>
      <w:r w:rsidR="00BA38B5">
        <w:rPr>
          <w:b w:val="0"/>
          <w:i/>
        </w:rPr>
        <w:t>workers</w:t>
      </w:r>
      <w:r w:rsidR="00BA38B5" w:rsidRPr="00C931E7">
        <w:rPr>
          <w:b w:val="0"/>
          <w:i/>
        </w:rPr>
        <w:t xml:space="preserve"> in these categories.</w:t>
      </w:r>
      <w:r w:rsidR="00BA38B5" w:rsidRPr="003342ED">
        <w:rPr>
          <w:b w:val="0"/>
          <w:i/>
        </w:rPr>
        <w:t xml:space="preserve">  </w:t>
      </w:r>
      <w:r w:rsidR="00BA38B5">
        <w:rPr>
          <w:b w:val="0"/>
          <w:i/>
        </w:rPr>
        <w:t>Total p</w:t>
      </w:r>
      <w:r w:rsidR="00BA38B5" w:rsidRPr="003342ED">
        <w:rPr>
          <w:b w:val="0"/>
          <w:i/>
        </w:rPr>
        <w:t xml:space="preserve">ercent should equal </w:t>
      </w:r>
      <w:r w:rsidR="002D24AD" w:rsidRPr="003342ED">
        <w:rPr>
          <w:b w:val="0"/>
          <w:i/>
        </w:rPr>
        <w:t>100 %</w:t>
      </w:r>
      <w:r w:rsidR="00BA38B5">
        <w:rPr>
          <w:b w:val="0"/>
          <w:i/>
        </w:rPr>
        <w:t>.</w:t>
      </w:r>
      <w:r w:rsidR="00BA38B5" w:rsidRPr="003342ED">
        <w:rPr>
          <w:b w:val="0"/>
          <w:i/>
        </w:rPr>
        <w:t>)</w:t>
      </w:r>
    </w:p>
    <w:p w:rsidR="00BA38B5" w:rsidRPr="00C104A1" w:rsidRDefault="00BA38B5" w:rsidP="00BA38B5">
      <w:pPr>
        <w:pStyle w:val="Question"/>
        <w:rPr>
          <w:b w:val="0"/>
          <w:i/>
          <w:sz w:val="12"/>
          <w:szCs w:val="12"/>
        </w:rPr>
      </w:pPr>
    </w:p>
    <w:p w:rsidR="00BA38B5" w:rsidRPr="00C104A1" w:rsidRDefault="00BA38B5" w:rsidP="00BA38B5">
      <w:pPr>
        <w:spacing w:line="240" w:lineRule="exact"/>
        <w:ind w:left="630" w:hanging="270"/>
        <w:jc w:val="right"/>
        <w:rPr>
          <w:rFonts w:cstheme="minorHAnsi"/>
          <w:i/>
        </w:rPr>
      </w:pPr>
      <w:r w:rsidRPr="00C104A1">
        <w:rPr>
          <w:rFonts w:cstheme="minorHAnsi"/>
          <w:i/>
        </w:rPr>
        <w:t>(</w:t>
      </w:r>
      <w:r>
        <w:rPr>
          <w:i/>
        </w:rPr>
        <w:t xml:space="preserve">You may </w:t>
      </w:r>
      <w:r w:rsidRPr="00E1147C">
        <w:rPr>
          <w:i/>
        </w:rPr>
        <w:t xml:space="preserve">answer in </w:t>
      </w:r>
      <w:r>
        <w:rPr>
          <w:i/>
        </w:rPr>
        <w:t>percent</w:t>
      </w:r>
      <w:r w:rsidRPr="00E1147C">
        <w:rPr>
          <w:i/>
        </w:rPr>
        <w:t xml:space="preserve"> or </w:t>
      </w:r>
      <w:r>
        <w:rPr>
          <w:i/>
        </w:rPr>
        <w:t>numbers.</w:t>
      </w:r>
      <w:r w:rsidRPr="00C104A1">
        <w:rPr>
          <w:rFonts w:cstheme="minorHAnsi"/>
          <w:i/>
        </w:rPr>
        <w:t>)</w:t>
      </w:r>
    </w:p>
    <w:p w:rsidR="00BA38B5" w:rsidRPr="00137A96" w:rsidRDefault="00137A96" w:rsidP="00262796">
      <w:pPr>
        <w:spacing w:line="240" w:lineRule="auto"/>
        <w:ind w:firstLine="0"/>
        <w:rPr>
          <w:rFonts w:asciiTheme="minorHAnsi" w:hAnsiTheme="minorHAnsi" w:cstheme="minorHAnsi"/>
          <w:b/>
        </w:rPr>
      </w:pPr>
      <w:r w:rsidRPr="00137A96">
        <w:rPr>
          <w:rFonts w:asciiTheme="minorHAnsi" w:hAnsiTheme="minorHAnsi" w:cstheme="minorHAnsi"/>
          <w:b/>
        </w:rPr>
        <w:t>Justification:</w:t>
      </w:r>
    </w:p>
    <w:p w:rsidR="00BA38B5" w:rsidRPr="00B8053F" w:rsidRDefault="00BA38B5" w:rsidP="00BA38B5">
      <w:pPr>
        <w:spacing w:line="240" w:lineRule="auto"/>
        <w:rPr>
          <w:color w:val="548DD4" w:themeColor="text2" w:themeTint="99"/>
        </w:rPr>
      </w:pPr>
      <w:r w:rsidRPr="00B8053F">
        <w:rPr>
          <w:color w:val="548DD4" w:themeColor="text2" w:themeTint="99"/>
        </w:rPr>
        <w:t xml:space="preserve">Instructions to include all workers in classification by occupational category.  Previous question (9) was regarding non-salaried workers so instruction required to remove ambiguity. </w:t>
      </w:r>
    </w:p>
    <w:p w:rsidR="00BA38B5" w:rsidRDefault="00BA38B5" w:rsidP="00262796">
      <w:pPr>
        <w:spacing w:line="240" w:lineRule="auto"/>
        <w:ind w:firstLine="0"/>
      </w:pPr>
    </w:p>
    <w:p w:rsidR="00262796" w:rsidRDefault="00262796" w:rsidP="00262796">
      <w:pPr>
        <w:spacing w:line="240" w:lineRule="auto"/>
        <w:ind w:firstLine="0"/>
      </w:pPr>
      <w:r w:rsidRPr="00AC018C">
        <w:rPr>
          <w:b/>
        </w:rPr>
        <w:t>Q12</w:t>
      </w:r>
      <w:r w:rsidR="00887C07" w:rsidRPr="00AC018C">
        <w:rPr>
          <w:b/>
        </w:rPr>
        <w:t xml:space="preserve"> </w:t>
      </w:r>
      <w:r w:rsidR="00887C07">
        <w:t>(and que</w:t>
      </w:r>
      <w:r w:rsidR="00E70905">
        <w:t xml:space="preserve">stions </w:t>
      </w:r>
      <w:r w:rsidR="00E70905" w:rsidRPr="00AC018C">
        <w:rPr>
          <w:b/>
        </w:rPr>
        <w:t>27</w:t>
      </w:r>
      <w:r w:rsidR="002D24AD">
        <w:rPr>
          <w:b/>
        </w:rPr>
        <w:t>,</w:t>
      </w:r>
      <w:r w:rsidR="00887C07" w:rsidRPr="00AC018C">
        <w:rPr>
          <w:b/>
        </w:rPr>
        <w:t xml:space="preserve"> 28</w:t>
      </w:r>
      <w:r w:rsidR="002D24AD">
        <w:rPr>
          <w:b/>
        </w:rPr>
        <w:t>,</w:t>
      </w:r>
      <w:r w:rsidR="001F7CF9" w:rsidRPr="00AC018C">
        <w:rPr>
          <w:b/>
        </w:rPr>
        <w:t xml:space="preserve"> 31, 33, 36, 36a, 36b, 37, 40, 44, 45</w:t>
      </w:r>
      <w:r w:rsidR="00887C07">
        <w:t>)</w:t>
      </w:r>
    </w:p>
    <w:p w:rsidR="00137A96" w:rsidRPr="00137A96" w:rsidRDefault="00137A96" w:rsidP="00A56EA0">
      <w:pPr>
        <w:pStyle w:val="Question"/>
        <w:rPr>
          <w:b w:val="0"/>
        </w:rPr>
      </w:pPr>
      <w:r>
        <w:lastRenderedPageBreak/>
        <w:t xml:space="preserve">Original: </w:t>
      </w:r>
      <w:r w:rsidRPr="00137A96">
        <w:rPr>
          <w:b w:val="0"/>
          <w:bCs/>
        </w:rPr>
        <w:t>In the last 3 years, how difficult has it been to find qualified applicants for your workforce, not including managers and professionals?</w:t>
      </w:r>
    </w:p>
    <w:p w:rsidR="00A56EA0" w:rsidRPr="00137A96" w:rsidRDefault="00137A96" w:rsidP="00A56EA0">
      <w:pPr>
        <w:pStyle w:val="Question"/>
        <w:rPr>
          <w:b w:val="0"/>
        </w:rPr>
      </w:pPr>
      <w:r>
        <w:t xml:space="preserve">Revised:  </w:t>
      </w:r>
      <w:r w:rsidR="00A56EA0" w:rsidRPr="00137A96">
        <w:rPr>
          <w:b w:val="0"/>
        </w:rPr>
        <w:t>In the past 3 years, how difficult has it been to find qualified applicants for your workforce, not including managers and professionals?</w:t>
      </w:r>
    </w:p>
    <w:p w:rsidR="00A56EA0" w:rsidRPr="00137A96" w:rsidRDefault="00A56EA0" w:rsidP="00A56EA0">
      <w:pPr>
        <w:pStyle w:val="Category"/>
        <w:rPr>
          <w:sz w:val="12"/>
        </w:rPr>
      </w:pPr>
    </w:p>
    <w:p w:rsidR="00A56EA0" w:rsidRPr="00137A96" w:rsidRDefault="00137A96" w:rsidP="00137A96">
      <w:pPr>
        <w:spacing w:line="240" w:lineRule="auto"/>
        <w:ind w:firstLine="0"/>
        <w:rPr>
          <w:rFonts w:asciiTheme="minorHAnsi" w:hAnsiTheme="minorHAnsi" w:cstheme="minorHAnsi"/>
          <w:b/>
        </w:rPr>
      </w:pPr>
      <w:r w:rsidRPr="00137A96">
        <w:rPr>
          <w:rFonts w:asciiTheme="minorHAnsi" w:hAnsiTheme="minorHAnsi" w:cstheme="minorHAnsi"/>
          <w:b/>
        </w:rPr>
        <w:t>Justification:</w:t>
      </w:r>
    </w:p>
    <w:p w:rsidR="00C67D71" w:rsidRPr="00B8053F" w:rsidRDefault="00C67D71" w:rsidP="00C67D71">
      <w:pPr>
        <w:spacing w:line="240" w:lineRule="auto"/>
        <w:rPr>
          <w:color w:val="548DD4" w:themeColor="text2" w:themeTint="99"/>
        </w:rPr>
      </w:pPr>
      <w:r>
        <w:t>“</w:t>
      </w:r>
      <w:r w:rsidRPr="00B8053F">
        <w:rPr>
          <w:color w:val="548DD4" w:themeColor="text2" w:themeTint="99"/>
        </w:rPr>
        <w:t xml:space="preserve">Last” changed to “past” to avoid the suggestion of finality, that the business is no longer in operation.  Using “past” consistently would be more precise in the context.   </w:t>
      </w:r>
    </w:p>
    <w:p w:rsidR="00887C07" w:rsidRPr="00A56EA0" w:rsidRDefault="00887C07" w:rsidP="00A56EA0">
      <w:pPr>
        <w:spacing w:line="240" w:lineRule="auto"/>
      </w:pPr>
    </w:p>
    <w:p w:rsidR="00CC3BC4" w:rsidRDefault="00A56EA0" w:rsidP="00A56EA0">
      <w:pPr>
        <w:spacing w:line="240" w:lineRule="auto"/>
        <w:ind w:firstLine="90"/>
        <w:rPr>
          <w:b/>
        </w:rPr>
      </w:pPr>
      <w:r w:rsidRPr="00AC018C">
        <w:rPr>
          <w:b/>
        </w:rPr>
        <w:t xml:space="preserve">Q14 </w:t>
      </w:r>
    </w:p>
    <w:p w:rsidR="00CC3BC4" w:rsidRDefault="00CC3BC4" w:rsidP="00A56EA0">
      <w:pPr>
        <w:spacing w:line="240" w:lineRule="auto"/>
        <w:ind w:firstLine="90"/>
        <w:rPr>
          <w:b/>
        </w:rPr>
      </w:pPr>
      <w:r>
        <w:rPr>
          <w:b/>
        </w:rPr>
        <w:t>Revision and Justification:</w:t>
      </w:r>
    </w:p>
    <w:p w:rsidR="00A56EA0" w:rsidRPr="00B8053F" w:rsidRDefault="00CC3BC4" w:rsidP="00A56EA0">
      <w:pPr>
        <w:spacing w:line="240" w:lineRule="auto"/>
        <w:ind w:firstLine="90"/>
        <w:rPr>
          <w:color w:val="548DD4" w:themeColor="text2" w:themeTint="99"/>
        </w:rPr>
      </w:pPr>
      <w:r>
        <w:rPr>
          <w:color w:val="548DD4" w:themeColor="text2" w:themeTint="99"/>
        </w:rPr>
        <w:t>B</w:t>
      </w:r>
      <w:r w:rsidR="00A56EA0" w:rsidRPr="00B8053F">
        <w:rPr>
          <w:color w:val="548DD4" w:themeColor="text2" w:themeTint="99"/>
        </w:rPr>
        <w:t>roken into 14a and 14b to make skip pattern clearer to respondent.</w:t>
      </w:r>
    </w:p>
    <w:p w:rsidR="00A56EA0" w:rsidRDefault="00A56EA0" w:rsidP="00A56EA0">
      <w:pPr>
        <w:spacing w:line="240" w:lineRule="auto"/>
      </w:pPr>
    </w:p>
    <w:p w:rsidR="00A56EA0" w:rsidRDefault="00AC018C" w:rsidP="00A56EA0">
      <w:pPr>
        <w:spacing w:line="240" w:lineRule="auto"/>
        <w:ind w:firstLine="0"/>
      </w:pPr>
      <w:r w:rsidRPr="00AC018C">
        <w:rPr>
          <w:b/>
        </w:rPr>
        <w:t>Q</w:t>
      </w:r>
      <w:r w:rsidR="00A56EA0" w:rsidRPr="00AC018C">
        <w:rPr>
          <w:b/>
        </w:rPr>
        <w:t>15</w:t>
      </w:r>
      <w:r w:rsidR="00A56EA0">
        <w:t>:</w:t>
      </w:r>
    </w:p>
    <w:p w:rsidR="00AA31A8" w:rsidRDefault="00ED4513" w:rsidP="00A56EA0">
      <w:pPr>
        <w:pStyle w:val="Question"/>
        <w:spacing w:line="300" w:lineRule="exact"/>
        <w:rPr>
          <w:b w:val="0"/>
          <w:bCs/>
        </w:rPr>
      </w:pPr>
      <w:r w:rsidRPr="00ED4513">
        <w:t xml:space="preserve">Original: </w:t>
      </w:r>
      <w:r w:rsidRPr="00ED4513">
        <w:rPr>
          <w:b w:val="0"/>
          <w:bCs/>
        </w:rPr>
        <w:t>What percent of the sale of products or services comes from the internet?</w:t>
      </w:r>
    </w:p>
    <w:p w:rsidR="00A56EA0" w:rsidRDefault="00ED4513" w:rsidP="00A56EA0">
      <w:pPr>
        <w:pStyle w:val="Question"/>
        <w:spacing w:line="300" w:lineRule="exact"/>
        <w:rPr>
          <w:b w:val="0"/>
        </w:rPr>
      </w:pPr>
      <w:r>
        <w:t xml:space="preserve">Revised: </w:t>
      </w:r>
      <w:r w:rsidR="00A56EA0" w:rsidRPr="00ED4513">
        <w:rPr>
          <w:b w:val="0"/>
        </w:rPr>
        <w:t>What percent of the sale of products or services comes over the Internet?</w:t>
      </w:r>
    </w:p>
    <w:p w:rsidR="00AA31A8" w:rsidRPr="003342ED" w:rsidRDefault="00AA31A8" w:rsidP="00A56EA0">
      <w:pPr>
        <w:pStyle w:val="Question"/>
        <w:spacing w:line="300" w:lineRule="exact"/>
      </w:pPr>
    </w:p>
    <w:p w:rsidR="00A56EA0" w:rsidRPr="00ED4513" w:rsidRDefault="00ED4513" w:rsidP="00A56EA0">
      <w:pPr>
        <w:spacing w:line="240" w:lineRule="auto"/>
        <w:ind w:firstLine="0"/>
        <w:rPr>
          <w:rFonts w:asciiTheme="minorHAnsi" w:hAnsiTheme="minorHAnsi" w:cstheme="minorHAnsi"/>
          <w:b/>
        </w:rPr>
      </w:pPr>
      <w:r w:rsidRPr="00ED4513">
        <w:rPr>
          <w:rFonts w:asciiTheme="minorHAnsi" w:hAnsiTheme="minorHAnsi" w:cstheme="minorHAnsi"/>
          <w:b/>
        </w:rPr>
        <w:t>Justification:</w:t>
      </w:r>
    </w:p>
    <w:p w:rsidR="00A56EA0" w:rsidRPr="00B8053F" w:rsidRDefault="00A56EA0" w:rsidP="00A56EA0">
      <w:pPr>
        <w:spacing w:line="240" w:lineRule="auto"/>
        <w:rPr>
          <w:color w:val="548DD4" w:themeColor="text2" w:themeTint="99"/>
        </w:rPr>
      </w:pPr>
      <w:r w:rsidRPr="00B8053F">
        <w:rPr>
          <w:color w:val="548DD4" w:themeColor="text2" w:themeTint="99"/>
        </w:rPr>
        <w:t>“Over the Internet” more common business usage than “from the Internet.”</w:t>
      </w:r>
    </w:p>
    <w:p w:rsidR="00A56EA0" w:rsidRDefault="00A56EA0" w:rsidP="00A56EA0">
      <w:pPr>
        <w:spacing w:line="240" w:lineRule="auto"/>
      </w:pPr>
    </w:p>
    <w:p w:rsidR="00A56EA0" w:rsidRDefault="00887C07" w:rsidP="00887C07">
      <w:pPr>
        <w:spacing w:line="240" w:lineRule="auto"/>
        <w:ind w:firstLine="0"/>
      </w:pPr>
      <w:r w:rsidRPr="00AC018C">
        <w:rPr>
          <w:b/>
        </w:rPr>
        <w:t>Q17</w:t>
      </w:r>
      <w:r>
        <w:t>:</w:t>
      </w:r>
    </w:p>
    <w:p w:rsidR="00D45D50" w:rsidRDefault="00D45D50" w:rsidP="007C6CF9">
      <w:pPr>
        <w:spacing w:line="240" w:lineRule="auto"/>
        <w:ind w:left="720" w:hanging="720"/>
        <w:rPr>
          <w:b/>
          <w:bCs/>
          <w:sz w:val="23"/>
          <w:szCs w:val="23"/>
        </w:rPr>
      </w:pPr>
      <w:r w:rsidRPr="00D45D50">
        <w:rPr>
          <w:rFonts w:asciiTheme="minorHAnsi" w:hAnsiTheme="minorHAnsi" w:cstheme="minorHAnsi"/>
          <w:b/>
        </w:rPr>
        <w:t>Original:</w:t>
      </w:r>
      <w:r>
        <w:t xml:space="preserve"> </w:t>
      </w:r>
      <w:r w:rsidRPr="00D45D50">
        <w:rPr>
          <w:rFonts w:asciiTheme="minorHAnsi" w:hAnsiTheme="minorHAnsi" w:cstheme="minorHAnsi"/>
          <w:bCs/>
        </w:rPr>
        <w:t>Which of the following factors have limited this business’s use of information and communications technology?</w:t>
      </w:r>
    </w:p>
    <w:p w:rsidR="00887C07" w:rsidRDefault="00D45D50" w:rsidP="007C6CF9">
      <w:pPr>
        <w:spacing w:line="240" w:lineRule="auto"/>
        <w:ind w:left="720" w:hanging="720"/>
        <w:rPr>
          <w:rFonts w:asciiTheme="minorHAnsi" w:hAnsiTheme="minorHAnsi" w:cstheme="minorHAnsi"/>
        </w:rPr>
      </w:pPr>
      <w:r w:rsidRPr="00D45D50">
        <w:rPr>
          <w:rFonts w:asciiTheme="minorHAnsi" w:hAnsiTheme="minorHAnsi" w:cstheme="minorHAnsi"/>
          <w:b/>
          <w:bCs/>
        </w:rPr>
        <w:t>Revised:</w:t>
      </w:r>
      <w:r>
        <w:rPr>
          <w:b/>
          <w:bCs/>
          <w:sz w:val="23"/>
          <w:szCs w:val="23"/>
        </w:rPr>
        <w:t xml:space="preserve"> </w:t>
      </w:r>
      <w:r w:rsidR="00887C07" w:rsidRPr="00D45D50">
        <w:rPr>
          <w:rFonts w:asciiTheme="minorHAnsi" w:hAnsiTheme="minorHAnsi" w:cstheme="minorHAnsi"/>
        </w:rPr>
        <w:t>Have the following factors limited this business’s use of information and communications technology?</w:t>
      </w:r>
    </w:p>
    <w:p w:rsidR="00D45D50" w:rsidRDefault="00D45D50" w:rsidP="00887C07">
      <w:pPr>
        <w:spacing w:line="240" w:lineRule="auto"/>
        <w:ind w:firstLine="0"/>
        <w:rPr>
          <w:rFonts w:asciiTheme="minorHAnsi" w:hAnsiTheme="minorHAnsi" w:cstheme="minorHAnsi"/>
        </w:rPr>
      </w:pPr>
    </w:p>
    <w:p w:rsidR="00D45D50" w:rsidRPr="00D45D50" w:rsidRDefault="00D45D50" w:rsidP="00887C07">
      <w:pPr>
        <w:spacing w:line="240" w:lineRule="auto"/>
        <w:ind w:firstLine="0"/>
        <w:rPr>
          <w:rFonts w:asciiTheme="minorHAnsi" w:hAnsiTheme="minorHAnsi" w:cstheme="minorHAnsi"/>
          <w:b/>
        </w:rPr>
      </w:pPr>
      <w:r w:rsidRPr="00D45D50">
        <w:rPr>
          <w:rFonts w:asciiTheme="minorHAnsi" w:hAnsiTheme="minorHAnsi" w:cstheme="minorHAnsi"/>
          <w:b/>
        </w:rPr>
        <w:t>Justification:</w:t>
      </w:r>
    </w:p>
    <w:p w:rsidR="00887C07" w:rsidRPr="00B8053F" w:rsidRDefault="00887C07" w:rsidP="00B8053F">
      <w:pPr>
        <w:spacing w:line="240" w:lineRule="auto"/>
        <w:ind w:firstLine="540"/>
        <w:rPr>
          <w:color w:val="548DD4" w:themeColor="text2" w:themeTint="99"/>
        </w:rPr>
      </w:pPr>
      <w:r w:rsidRPr="00B8053F">
        <w:rPr>
          <w:color w:val="548DD4" w:themeColor="text2" w:themeTint="99"/>
        </w:rPr>
        <w:t>Reword sentence to remove “Which” and use easier interrogative form.</w:t>
      </w:r>
    </w:p>
    <w:p w:rsidR="00232CB6" w:rsidRDefault="00232CB6" w:rsidP="00A56EA0">
      <w:pPr>
        <w:spacing w:line="240" w:lineRule="auto"/>
      </w:pPr>
    </w:p>
    <w:p w:rsidR="006C3CA5" w:rsidRDefault="00AC018C" w:rsidP="00982EE1">
      <w:pPr>
        <w:spacing w:line="240" w:lineRule="auto"/>
        <w:ind w:firstLine="0"/>
      </w:pPr>
      <w:r w:rsidRPr="00AC018C">
        <w:rPr>
          <w:b/>
        </w:rPr>
        <w:t>Q</w:t>
      </w:r>
      <w:r w:rsidR="006C3CA5" w:rsidRPr="00AC018C">
        <w:rPr>
          <w:b/>
        </w:rPr>
        <w:t>36b</w:t>
      </w:r>
      <w:r w:rsidR="006C3CA5">
        <w:t>:</w:t>
      </w:r>
    </w:p>
    <w:p w:rsidR="006C3CA5" w:rsidRPr="00EE3E42" w:rsidRDefault="00EE3E42" w:rsidP="00982EE1">
      <w:pPr>
        <w:spacing w:line="240" w:lineRule="auto"/>
        <w:ind w:firstLine="0"/>
        <w:rPr>
          <w:rFonts w:asciiTheme="minorHAnsi" w:hAnsiTheme="minorHAnsi" w:cstheme="minorHAnsi"/>
          <w:b/>
        </w:rPr>
      </w:pPr>
      <w:r w:rsidRPr="00EE3E42">
        <w:rPr>
          <w:rFonts w:asciiTheme="minorHAnsi" w:hAnsiTheme="minorHAnsi" w:cstheme="minorHAnsi"/>
          <w:b/>
        </w:rPr>
        <w:t>Original:</w:t>
      </w:r>
      <w:r w:rsidR="0098792A" w:rsidRPr="0098792A">
        <w:rPr>
          <w:b/>
          <w:bCs/>
          <w:sz w:val="23"/>
          <w:szCs w:val="23"/>
        </w:rPr>
        <w:t xml:space="preserve"> </w:t>
      </w:r>
      <w:r w:rsidR="0098792A" w:rsidRPr="0098792A">
        <w:rPr>
          <w:bCs/>
          <w:sz w:val="23"/>
          <w:szCs w:val="23"/>
        </w:rPr>
        <w:t>In the last 3 years how many patent applications were successful?</w:t>
      </w:r>
    </w:p>
    <w:p w:rsidR="006C3CA5" w:rsidRPr="0098792A" w:rsidRDefault="00EE3E42" w:rsidP="00EE3E42">
      <w:pPr>
        <w:pStyle w:val="Question"/>
        <w:rPr>
          <w:b w:val="0"/>
        </w:rPr>
      </w:pPr>
      <w:r>
        <w:t xml:space="preserve">Revised: </w:t>
      </w:r>
      <w:r w:rsidR="006C3CA5" w:rsidRPr="0098792A">
        <w:rPr>
          <w:b w:val="0"/>
        </w:rPr>
        <w:t>In the past 3 years, how many patents were awarded?</w:t>
      </w:r>
    </w:p>
    <w:p w:rsidR="006C3CA5" w:rsidRPr="003342ED" w:rsidRDefault="006C3CA5" w:rsidP="006C3CA5">
      <w:pPr>
        <w:pStyle w:val="Question"/>
        <w:ind w:left="1440"/>
      </w:pPr>
    </w:p>
    <w:p w:rsidR="00EE3E42" w:rsidRDefault="00EE3E42" w:rsidP="00EE3E42">
      <w:pPr>
        <w:spacing w:line="240" w:lineRule="auto"/>
        <w:ind w:firstLine="0"/>
        <w:rPr>
          <w:b/>
        </w:rPr>
      </w:pPr>
      <w:r w:rsidRPr="00EE3E42">
        <w:rPr>
          <w:b/>
        </w:rPr>
        <w:t>Justification:</w:t>
      </w:r>
    </w:p>
    <w:p w:rsidR="006C3CA5" w:rsidRPr="00B8053F" w:rsidRDefault="006C3CA5" w:rsidP="00EE3E42">
      <w:pPr>
        <w:spacing w:line="240" w:lineRule="auto"/>
        <w:ind w:firstLine="0"/>
        <w:rPr>
          <w:color w:val="548DD4" w:themeColor="text2" w:themeTint="99"/>
        </w:rPr>
      </w:pPr>
      <w:r w:rsidRPr="00B8053F">
        <w:rPr>
          <w:color w:val="548DD4" w:themeColor="text2" w:themeTint="99"/>
        </w:rPr>
        <w:t>“Patents awarded” simpler term synonymous with “successful patent applications.”</w:t>
      </w:r>
    </w:p>
    <w:p w:rsidR="006C3CA5" w:rsidRPr="00B8053F" w:rsidRDefault="006C3CA5" w:rsidP="00B8053F">
      <w:pPr>
        <w:spacing w:line="240" w:lineRule="auto"/>
        <w:ind w:firstLine="630"/>
        <w:rPr>
          <w:color w:val="548DD4" w:themeColor="text2" w:themeTint="99"/>
        </w:rPr>
      </w:pPr>
    </w:p>
    <w:p w:rsidR="00982EE1" w:rsidRDefault="00982EE1" w:rsidP="00982EE1">
      <w:pPr>
        <w:spacing w:line="240" w:lineRule="auto"/>
        <w:ind w:firstLine="0"/>
      </w:pPr>
      <w:r w:rsidRPr="00AC018C">
        <w:rPr>
          <w:b/>
        </w:rPr>
        <w:t xml:space="preserve">Q40 </w:t>
      </w:r>
      <w:r>
        <w:t xml:space="preserve">(also questions </w:t>
      </w:r>
      <w:r w:rsidRPr="00AC018C">
        <w:rPr>
          <w:b/>
        </w:rPr>
        <w:t>45,</w:t>
      </w:r>
      <w:r>
        <w:t xml:space="preserve"> </w:t>
      </w:r>
      <w:r w:rsidRPr="00AC018C">
        <w:rPr>
          <w:b/>
        </w:rPr>
        <w:t>47</w:t>
      </w:r>
      <w:r>
        <w:t xml:space="preserve">):  </w:t>
      </w:r>
    </w:p>
    <w:p w:rsidR="00982EE1" w:rsidRPr="005357B3" w:rsidRDefault="0098792A" w:rsidP="005357B3">
      <w:pPr>
        <w:spacing w:line="240" w:lineRule="auto"/>
        <w:ind w:firstLine="0"/>
        <w:rPr>
          <w:rFonts w:asciiTheme="minorHAnsi" w:hAnsiTheme="minorHAnsi" w:cstheme="minorHAnsi"/>
        </w:rPr>
      </w:pPr>
      <w:r w:rsidRPr="005357B3">
        <w:rPr>
          <w:rFonts w:asciiTheme="minorHAnsi" w:hAnsiTheme="minorHAnsi" w:cstheme="minorHAnsi"/>
          <w:b/>
        </w:rPr>
        <w:t xml:space="preserve">Original: </w:t>
      </w:r>
      <w:r w:rsidR="005357B3" w:rsidRPr="005357B3">
        <w:rPr>
          <w:bCs/>
          <w:sz w:val="23"/>
          <w:szCs w:val="23"/>
        </w:rPr>
        <w:t>Over the last three years has this business…</w:t>
      </w:r>
    </w:p>
    <w:p w:rsidR="00982EE1" w:rsidRPr="005357B3" w:rsidRDefault="0098792A" w:rsidP="00982EE1">
      <w:pPr>
        <w:spacing w:line="240" w:lineRule="auto"/>
        <w:ind w:firstLine="0"/>
      </w:pPr>
      <w:r>
        <w:rPr>
          <w:b/>
        </w:rPr>
        <w:t xml:space="preserve">Revised: </w:t>
      </w:r>
      <w:r w:rsidR="00982EE1" w:rsidRPr="005357B3">
        <w:t>In the past 3 years, has this business…</w:t>
      </w:r>
    </w:p>
    <w:p w:rsidR="00982EE1" w:rsidRDefault="00982EE1" w:rsidP="00982EE1">
      <w:pPr>
        <w:spacing w:line="240" w:lineRule="auto"/>
      </w:pPr>
      <w:r>
        <w:t xml:space="preserve"> </w:t>
      </w:r>
    </w:p>
    <w:p w:rsidR="005357B3" w:rsidRPr="005357B3" w:rsidRDefault="005357B3" w:rsidP="005357B3">
      <w:pPr>
        <w:spacing w:line="240" w:lineRule="auto"/>
        <w:ind w:firstLine="0"/>
        <w:rPr>
          <w:rFonts w:asciiTheme="minorHAnsi" w:hAnsiTheme="minorHAnsi" w:cstheme="minorHAnsi"/>
          <w:b/>
          <w:color w:val="000000" w:themeColor="text1"/>
        </w:rPr>
      </w:pPr>
      <w:r w:rsidRPr="005357B3">
        <w:rPr>
          <w:rFonts w:asciiTheme="minorHAnsi" w:hAnsiTheme="minorHAnsi" w:cstheme="minorHAnsi"/>
          <w:b/>
          <w:color w:val="000000" w:themeColor="text1"/>
        </w:rPr>
        <w:t>Justification:</w:t>
      </w:r>
    </w:p>
    <w:p w:rsidR="00982EE1" w:rsidRPr="00B8053F" w:rsidRDefault="00982EE1" w:rsidP="005357B3">
      <w:pPr>
        <w:spacing w:line="240" w:lineRule="auto"/>
        <w:rPr>
          <w:color w:val="548DD4" w:themeColor="text2" w:themeTint="99"/>
        </w:rPr>
      </w:pPr>
      <w:r w:rsidRPr="00B8053F">
        <w:rPr>
          <w:color w:val="548DD4" w:themeColor="text2" w:themeTint="99"/>
        </w:rPr>
        <w:t>“In” replaces “over” to simplify preposition use.</w:t>
      </w:r>
      <w:r w:rsidR="006C3CA5" w:rsidRPr="00B8053F">
        <w:rPr>
          <w:color w:val="548DD4" w:themeColor="text2" w:themeTint="99"/>
        </w:rPr>
        <w:t xml:space="preserve">  </w:t>
      </w:r>
    </w:p>
    <w:p w:rsidR="00982EE1" w:rsidRDefault="00982EE1" w:rsidP="00232CB6">
      <w:pPr>
        <w:spacing w:line="240" w:lineRule="auto"/>
        <w:ind w:firstLine="0"/>
      </w:pPr>
    </w:p>
    <w:p w:rsidR="006C3CA5" w:rsidRDefault="006C3CA5" w:rsidP="00232CB6">
      <w:pPr>
        <w:spacing w:line="240" w:lineRule="auto"/>
        <w:ind w:firstLine="0"/>
      </w:pPr>
      <w:r w:rsidRPr="00AC018C">
        <w:rPr>
          <w:b/>
        </w:rPr>
        <w:t>Q42a</w:t>
      </w:r>
      <w:r>
        <w:t>:</w:t>
      </w:r>
    </w:p>
    <w:p w:rsidR="006C3CA5" w:rsidRPr="007C6CF9" w:rsidRDefault="007C6CF9" w:rsidP="00232CB6">
      <w:pPr>
        <w:spacing w:line="240" w:lineRule="auto"/>
        <w:ind w:firstLine="0"/>
        <w:rPr>
          <w:rFonts w:asciiTheme="minorHAnsi" w:hAnsiTheme="minorHAnsi" w:cstheme="minorHAnsi"/>
          <w:b/>
        </w:rPr>
      </w:pPr>
      <w:r w:rsidRPr="007C6CF9">
        <w:rPr>
          <w:rFonts w:asciiTheme="minorHAnsi" w:hAnsiTheme="minorHAnsi" w:cstheme="minorHAnsi"/>
          <w:b/>
        </w:rPr>
        <w:t>Original:</w:t>
      </w:r>
      <w:r>
        <w:rPr>
          <w:rFonts w:asciiTheme="minorHAnsi" w:hAnsiTheme="minorHAnsi" w:cstheme="minorHAnsi"/>
          <w:b/>
        </w:rPr>
        <w:t xml:space="preserve"> </w:t>
      </w:r>
      <w:r w:rsidRPr="007C6CF9">
        <w:rPr>
          <w:rFonts w:asciiTheme="minorHAnsi" w:hAnsiTheme="minorHAnsi" w:cstheme="minorHAnsi"/>
          <w:bCs/>
        </w:rPr>
        <w:t>How much civic leadership does THIS business provide in the community?</w:t>
      </w:r>
    </w:p>
    <w:p w:rsidR="006C3CA5" w:rsidRPr="003342ED" w:rsidRDefault="007C6CF9" w:rsidP="006C3CA5">
      <w:pPr>
        <w:pStyle w:val="Question"/>
      </w:pPr>
      <w:r>
        <w:lastRenderedPageBreak/>
        <w:t xml:space="preserve">Revised: </w:t>
      </w:r>
      <w:r w:rsidR="006C3CA5" w:rsidRPr="007C6CF9">
        <w:rPr>
          <w:b w:val="0"/>
        </w:rPr>
        <w:t>How much civic leadership does THIS business provide in your community?</w:t>
      </w:r>
    </w:p>
    <w:p w:rsidR="006C3CA5" w:rsidRDefault="006C3CA5" w:rsidP="007C6CF9">
      <w:pPr>
        <w:pStyle w:val="Category"/>
        <w:ind w:left="0" w:firstLine="0"/>
      </w:pPr>
    </w:p>
    <w:p w:rsidR="007C6CF9" w:rsidRPr="007C6CF9" w:rsidRDefault="007C6CF9" w:rsidP="007C6CF9">
      <w:pPr>
        <w:pStyle w:val="Category"/>
        <w:ind w:left="0" w:firstLine="0"/>
        <w:rPr>
          <w:b/>
        </w:rPr>
      </w:pPr>
      <w:r w:rsidRPr="007C6CF9">
        <w:rPr>
          <w:b/>
        </w:rPr>
        <w:t>Justification:</w:t>
      </w:r>
    </w:p>
    <w:p w:rsidR="006C3CA5" w:rsidRPr="00B8053F" w:rsidRDefault="00B8053F" w:rsidP="006C3CA5">
      <w:pPr>
        <w:spacing w:line="240" w:lineRule="auto"/>
        <w:rPr>
          <w:color w:val="548DD4" w:themeColor="text2" w:themeTint="99"/>
        </w:rPr>
      </w:pPr>
      <w:r>
        <w:rPr>
          <w:color w:val="548DD4" w:themeColor="text2" w:themeTint="99"/>
        </w:rPr>
        <w:t xml:space="preserve">Definite </w:t>
      </w:r>
      <w:r w:rsidR="006C3CA5" w:rsidRPr="00B8053F">
        <w:rPr>
          <w:color w:val="548DD4" w:themeColor="text2" w:themeTint="99"/>
        </w:rPr>
        <w:t xml:space="preserve">article replaces with possessive pronoun for greater clarity.  </w:t>
      </w:r>
    </w:p>
    <w:p w:rsidR="006C3CA5" w:rsidRDefault="006C3CA5" w:rsidP="00232CB6">
      <w:pPr>
        <w:spacing w:line="240" w:lineRule="auto"/>
        <w:ind w:firstLine="0"/>
      </w:pPr>
    </w:p>
    <w:p w:rsidR="00982EE1" w:rsidRPr="00AC018C" w:rsidRDefault="00AC018C" w:rsidP="00232CB6">
      <w:pPr>
        <w:spacing w:line="240" w:lineRule="auto"/>
        <w:ind w:firstLine="0"/>
        <w:rPr>
          <w:b/>
        </w:rPr>
      </w:pPr>
      <w:r w:rsidRPr="00AC018C">
        <w:rPr>
          <w:b/>
        </w:rPr>
        <w:t>Q</w:t>
      </w:r>
      <w:r w:rsidR="00982EE1" w:rsidRPr="00AC018C">
        <w:rPr>
          <w:b/>
        </w:rPr>
        <w:t>45a</w:t>
      </w:r>
    </w:p>
    <w:p w:rsidR="00982EE1" w:rsidRPr="007C6CF9" w:rsidRDefault="007C6CF9" w:rsidP="007C6CF9">
      <w:pPr>
        <w:spacing w:line="240" w:lineRule="auto"/>
        <w:ind w:left="720" w:hanging="720"/>
        <w:rPr>
          <w:rFonts w:asciiTheme="minorHAnsi" w:hAnsiTheme="minorHAnsi" w:cstheme="minorHAnsi"/>
          <w:b/>
        </w:rPr>
      </w:pPr>
      <w:r w:rsidRPr="007C6CF9">
        <w:rPr>
          <w:rFonts w:asciiTheme="minorHAnsi" w:hAnsiTheme="minorHAnsi" w:cstheme="minorHAnsi"/>
          <w:b/>
        </w:rPr>
        <w:t>Original:</w:t>
      </w:r>
      <w:r>
        <w:rPr>
          <w:rFonts w:asciiTheme="minorHAnsi" w:hAnsiTheme="minorHAnsi" w:cstheme="minorHAnsi"/>
          <w:b/>
        </w:rPr>
        <w:t xml:space="preserve"> </w:t>
      </w:r>
      <w:r w:rsidRPr="007C6CF9">
        <w:rPr>
          <w:rFonts w:asciiTheme="minorHAnsi" w:hAnsiTheme="minorHAnsi" w:cstheme="minorHAnsi"/>
          <w:bCs/>
        </w:rPr>
        <w:t>Please indicate the sources you tried to borrow from below. If you did try to borrow money from a source, how much of the funding did you receive?</w:t>
      </w:r>
    </w:p>
    <w:p w:rsidR="00982EE1" w:rsidRDefault="007C6CF9" w:rsidP="00982EE1">
      <w:pPr>
        <w:pStyle w:val="Question"/>
        <w:spacing w:line="280" w:lineRule="exact"/>
      </w:pPr>
      <w:r>
        <w:t xml:space="preserve">Revised: </w:t>
      </w:r>
      <w:r w:rsidR="00982EE1" w:rsidRPr="007C6CF9">
        <w:rPr>
          <w:b w:val="0"/>
        </w:rPr>
        <w:t>Please indicate the sources you tried to borrow from in the past 3 years below.  If you did try to borrow money from a source, how much of the funding did you receive?</w:t>
      </w:r>
    </w:p>
    <w:p w:rsidR="00982EE1" w:rsidRDefault="00982EE1" w:rsidP="00232CB6">
      <w:pPr>
        <w:spacing w:line="240" w:lineRule="auto"/>
        <w:ind w:firstLine="0"/>
      </w:pPr>
    </w:p>
    <w:p w:rsidR="007C6CF9" w:rsidRPr="007C6CF9" w:rsidRDefault="007C6CF9" w:rsidP="00232CB6">
      <w:pPr>
        <w:spacing w:line="240" w:lineRule="auto"/>
        <w:ind w:firstLine="0"/>
        <w:rPr>
          <w:rFonts w:asciiTheme="minorHAnsi" w:hAnsiTheme="minorHAnsi" w:cstheme="minorHAnsi"/>
          <w:b/>
        </w:rPr>
      </w:pPr>
      <w:r w:rsidRPr="007C6CF9">
        <w:rPr>
          <w:rFonts w:asciiTheme="minorHAnsi" w:hAnsiTheme="minorHAnsi" w:cstheme="minorHAnsi"/>
          <w:b/>
        </w:rPr>
        <w:t>Justification:</w:t>
      </w:r>
    </w:p>
    <w:p w:rsidR="00982EE1" w:rsidRPr="00B8053F" w:rsidRDefault="00982EE1" w:rsidP="00982EE1">
      <w:pPr>
        <w:spacing w:line="240" w:lineRule="auto"/>
        <w:rPr>
          <w:color w:val="548DD4" w:themeColor="text2" w:themeTint="99"/>
        </w:rPr>
      </w:pPr>
      <w:r w:rsidRPr="00B8053F">
        <w:rPr>
          <w:color w:val="548DD4" w:themeColor="text2" w:themeTint="99"/>
        </w:rPr>
        <w:t xml:space="preserve">Inserted “in the past 3 years” to reinforce time period defined in previous question.  </w:t>
      </w:r>
    </w:p>
    <w:p w:rsidR="00982EE1" w:rsidRDefault="00982EE1" w:rsidP="00232CB6">
      <w:pPr>
        <w:spacing w:line="240" w:lineRule="auto"/>
        <w:ind w:firstLine="0"/>
      </w:pPr>
    </w:p>
    <w:p w:rsidR="00232CB6" w:rsidRDefault="00232CB6" w:rsidP="00232CB6">
      <w:pPr>
        <w:spacing w:line="240" w:lineRule="auto"/>
        <w:ind w:firstLine="0"/>
      </w:pPr>
      <w:r w:rsidRPr="00FB6798">
        <w:rPr>
          <w:b/>
        </w:rPr>
        <w:t>Q46</w:t>
      </w:r>
      <w:r>
        <w:t xml:space="preserve">: </w:t>
      </w:r>
    </w:p>
    <w:p w:rsidR="00232CB6" w:rsidRDefault="00B60F6F" w:rsidP="00232CB6">
      <w:pPr>
        <w:pStyle w:val="Question"/>
      </w:pPr>
      <w:r>
        <w:t xml:space="preserve">Original: </w:t>
      </w:r>
      <w:r w:rsidRPr="00B60F6F">
        <w:rPr>
          <w:b w:val="0"/>
          <w:bCs/>
        </w:rPr>
        <w:t>How were the funds this business borrowed or wanted to borrow to be used?</w:t>
      </w:r>
    </w:p>
    <w:p w:rsidR="00232CB6" w:rsidRPr="00B60F6F" w:rsidRDefault="00B60F6F" w:rsidP="00232CB6">
      <w:pPr>
        <w:pStyle w:val="Question"/>
        <w:rPr>
          <w:b w:val="0"/>
          <w:i/>
        </w:rPr>
      </w:pPr>
      <w:r>
        <w:t xml:space="preserve">Revised: </w:t>
      </w:r>
      <w:r w:rsidR="00232CB6" w:rsidRPr="00B60F6F">
        <w:rPr>
          <w:b w:val="0"/>
        </w:rPr>
        <w:t>How were the funds that this business borrowed or wanted to borrow to be used?</w:t>
      </w:r>
    </w:p>
    <w:p w:rsidR="00232CB6" w:rsidRDefault="00232CB6" w:rsidP="00232CB6">
      <w:pPr>
        <w:spacing w:line="240" w:lineRule="auto"/>
        <w:ind w:firstLine="0"/>
      </w:pPr>
    </w:p>
    <w:p w:rsidR="00B60F6F" w:rsidRPr="00B60F6F" w:rsidRDefault="00B60F6F" w:rsidP="00232CB6">
      <w:pPr>
        <w:spacing w:line="240" w:lineRule="auto"/>
        <w:ind w:firstLine="0"/>
        <w:rPr>
          <w:rFonts w:asciiTheme="minorHAnsi" w:hAnsiTheme="minorHAnsi" w:cstheme="minorHAnsi"/>
          <w:b/>
        </w:rPr>
      </w:pPr>
      <w:r w:rsidRPr="00B60F6F">
        <w:rPr>
          <w:rFonts w:asciiTheme="minorHAnsi" w:hAnsiTheme="minorHAnsi" w:cstheme="minorHAnsi"/>
          <w:b/>
        </w:rPr>
        <w:t>Justification:</w:t>
      </w:r>
    </w:p>
    <w:p w:rsidR="00232CB6" w:rsidRPr="00B8053F" w:rsidRDefault="00E70905" w:rsidP="00A56EA0">
      <w:pPr>
        <w:spacing w:line="240" w:lineRule="auto"/>
        <w:rPr>
          <w:color w:val="548DD4" w:themeColor="text2" w:themeTint="99"/>
        </w:rPr>
      </w:pPr>
      <w:r w:rsidRPr="00B8053F">
        <w:rPr>
          <w:color w:val="548DD4" w:themeColor="text2" w:themeTint="99"/>
        </w:rPr>
        <w:t xml:space="preserve">Omitted “that” replaced for clarity.  </w:t>
      </w:r>
    </w:p>
    <w:p w:rsidR="00232CB6" w:rsidRPr="00B8053F" w:rsidRDefault="00232CB6" w:rsidP="00A56EA0">
      <w:pPr>
        <w:spacing w:line="240" w:lineRule="auto"/>
        <w:rPr>
          <w:color w:val="548DD4" w:themeColor="text2" w:themeTint="99"/>
        </w:rPr>
      </w:pPr>
    </w:p>
    <w:p w:rsidR="00E335B1" w:rsidRDefault="009E679C" w:rsidP="00887C07">
      <w:pPr>
        <w:spacing w:line="240" w:lineRule="auto"/>
        <w:ind w:firstLine="0"/>
      </w:pPr>
      <w:r w:rsidRPr="00FB6798">
        <w:rPr>
          <w:b/>
        </w:rPr>
        <w:t>Q47a item 4</w:t>
      </w:r>
      <w:r>
        <w:t xml:space="preserve">:  </w:t>
      </w:r>
    </w:p>
    <w:p w:rsidR="00E335B1" w:rsidRDefault="00E335B1" w:rsidP="00887C07">
      <w:pPr>
        <w:spacing w:line="240" w:lineRule="auto"/>
        <w:ind w:firstLine="0"/>
        <w:rPr>
          <w:rFonts w:asciiTheme="minorHAnsi" w:hAnsiTheme="minorHAnsi" w:cstheme="minorHAnsi"/>
          <w:b/>
        </w:rPr>
      </w:pPr>
      <w:r w:rsidRPr="00E335B1">
        <w:rPr>
          <w:rFonts w:asciiTheme="minorHAnsi" w:hAnsiTheme="minorHAnsi" w:cstheme="minorHAnsi"/>
          <w:b/>
        </w:rPr>
        <w:t xml:space="preserve">Revision and Justification: </w:t>
      </w:r>
    </w:p>
    <w:p w:rsidR="009E679C" w:rsidRPr="00B8053F" w:rsidRDefault="009E679C" w:rsidP="00887C07">
      <w:pPr>
        <w:spacing w:line="240" w:lineRule="auto"/>
        <w:ind w:firstLine="0"/>
        <w:rPr>
          <w:color w:val="548DD4" w:themeColor="text2" w:themeTint="99"/>
        </w:rPr>
      </w:pPr>
      <w:r w:rsidRPr="00B8053F">
        <w:rPr>
          <w:color w:val="548DD4" w:themeColor="text2" w:themeTint="99"/>
        </w:rPr>
        <w:t>Break out Don’t Know/Not Applicable to two separate response categories</w:t>
      </w:r>
      <w:r w:rsidR="00232CB6" w:rsidRPr="00B8053F">
        <w:rPr>
          <w:color w:val="548DD4" w:themeColor="text2" w:themeTint="99"/>
        </w:rPr>
        <w:t xml:space="preserve"> to differentiate establishments with either no retained earnings or investments from establishments with measurement error.</w:t>
      </w:r>
    </w:p>
    <w:p w:rsidR="009E679C" w:rsidRDefault="009E679C" w:rsidP="00887C07">
      <w:pPr>
        <w:spacing w:line="240" w:lineRule="auto"/>
        <w:ind w:firstLine="0"/>
      </w:pPr>
    </w:p>
    <w:p w:rsidR="00770052" w:rsidRDefault="009E679C" w:rsidP="00887C07">
      <w:pPr>
        <w:spacing w:line="240" w:lineRule="auto"/>
        <w:ind w:firstLine="0"/>
      </w:pPr>
      <w:r w:rsidRPr="00FB6798">
        <w:rPr>
          <w:b/>
        </w:rPr>
        <w:t>Q52</w:t>
      </w:r>
      <w:r>
        <w:t>:</w:t>
      </w:r>
    </w:p>
    <w:p w:rsidR="009E679C" w:rsidRDefault="00770052" w:rsidP="00887C07">
      <w:pPr>
        <w:spacing w:line="240" w:lineRule="auto"/>
        <w:ind w:firstLine="0"/>
      </w:pPr>
      <w:r w:rsidRPr="00770052">
        <w:rPr>
          <w:rFonts w:asciiTheme="minorHAnsi" w:hAnsiTheme="minorHAnsi" w:cstheme="minorHAnsi"/>
          <w:b/>
        </w:rPr>
        <w:t>Revision and Justification:</w:t>
      </w:r>
      <w:r w:rsidR="009E679C">
        <w:t xml:space="preserve"> </w:t>
      </w:r>
      <w:r w:rsidR="009E679C" w:rsidRPr="00B8053F">
        <w:rPr>
          <w:color w:val="548DD4" w:themeColor="text2" w:themeTint="99"/>
        </w:rPr>
        <w:t>Removed “Th</w:t>
      </w:r>
      <w:r>
        <w:rPr>
          <w:color w:val="548DD4" w:themeColor="text2" w:themeTint="99"/>
        </w:rPr>
        <w:t>at</w:t>
      </w:r>
      <w:r w:rsidR="009E679C" w:rsidRPr="00B8053F">
        <w:rPr>
          <w:color w:val="548DD4" w:themeColor="text2" w:themeTint="99"/>
        </w:rPr>
        <w:t xml:space="preserve"> is </w:t>
      </w:r>
      <w:r>
        <w:rPr>
          <w:color w:val="548DD4" w:themeColor="text2" w:themeTint="99"/>
        </w:rPr>
        <w:t>my</w:t>
      </w:r>
      <w:r w:rsidR="009E679C" w:rsidRPr="00B8053F">
        <w:rPr>
          <w:color w:val="548DD4" w:themeColor="text2" w:themeTint="99"/>
        </w:rPr>
        <w:t xml:space="preserve"> last question” which is unnecessary given the open-ended request for any additional comments</w:t>
      </w:r>
      <w:r w:rsidR="009E679C">
        <w:t>.</w:t>
      </w:r>
    </w:p>
    <w:p w:rsidR="009E679C" w:rsidRDefault="009E679C" w:rsidP="00887C07">
      <w:pPr>
        <w:spacing w:line="240" w:lineRule="auto"/>
        <w:ind w:firstLine="0"/>
      </w:pPr>
    </w:p>
    <w:p w:rsidR="009E679C" w:rsidRDefault="009E679C" w:rsidP="00887C07">
      <w:pPr>
        <w:spacing w:line="240" w:lineRule="auto"/>
        <w:ind w:firstLine="0"/>
      </w:pPr>
      <w:r w:rsidRPr="00B8053F">
        <w:rPr>
          <w:color w:val="548DD4" w:themeColor="text2" w:themeTint="99"/>
        </w:rPr>
        <w:t>For mail survey after thank you statement now include instructions to return survey in envelope provided.</w:t>
      </w:r>
      <w:r>
        <w:t xml:space="preserve">  </w:t>
      </w:r>
    </w:p>
    <w:p w:rsidR="00887C07" w:rsidRDefault="00887C07" w:rsidP="00A56EA0">
      <w:pPr>
        <w:spacing w:line="240" w:lineRule="auto"/>
      </w:pPr>
    </w:p>
    <w:p w:rsidR="00107784" w:rsidRDefault="00107784" w:rsidP="00A56EA0">
      <w:pPr>
        <w:spacing w:line="240" w:lineRule="auto"/>
      </w:pPr>
    </w:p>
    <w:p w:rsidR="00107784" w:rsidRDefault="00107784" w:rsidP="00107784">
      <w:pPr>
        <w:pStyle w:val="Heading3"/>
      </w:pPr>
      <w:r>
        <w:t>Reporting Requirements for Pilot Study</w:t>
      </w:r>
    </w:p>
    <w:p w:rsidR="00107784" w:rsidRPr="00107784" w:rsidRDefault="00107784" w:rsidP="00107784">
      <w:pPr>
        <w:spacing w:line="240" w:lineRule="auto"/>
        <w:ind w:firstLine="0"/>
      </w:pPr>
      <w:r>
        <w:t>A</w:t>
      </w:r>
      <w:r w:rsidRPr="00107784">
        <w:t xml:space="preserve"> sequential reporting approach </w:t>
      </w:r>
      <w:r>
        <w:t xml:space="preserve">will be adopted </w:t>
      </w:r>
      <w:r w:rsidRPr="00107784">
        <w:t xml:space="preserve">for carrying out the analysis of pilot study results and the implementation of subsequent full study.  A monthly, cumulative fielding report will be produced </w:t>
      </w:r>
      <w:r w:rsidR="002D24AD">
        <w:t xml:space="preserve">and submitted to OMB desk officer </w:t>
      </w:r>
      <w:r w:rsidRPr="00107784">
        <w:t xml:space="preserve">during the pilot fielding.  </w:t>
      </w:r>
      <w:r w:rsidR="002D24AD">
        <w:t>Full s</w:t>
      </w:r>
      <w:r w:rsidRPr="00107784">
        <w:t xml:space="preserve">creening results will be analyzed and reported to </w:t>
      </w:r>
      <w:r>
        <w:t>OMB</w:t>
      </w:r>
      <w:r w:rsidRPr="00107784">
        <w:t xml:space="preserve"> via a memo upon the completion of screening for </w:t>
      </w:r>
      <w:r>
        <w:t xml:space="preserve">the </w:t>
      </w:r>
      <w:r w:rsidRPr="00107784">
        <w:t xml:space="preserve">pilot study.  Once </w:t>
      </w:r>
      <w:r w:rsidR="002A75FA">
        <w:t>OMB is</w:t>
      </w:r>
      <w:r w:rsidRPr="00107784">
        <w:t xml:space="preserve"> satisfied with the results and proposed modifications (if any)</w:t>
      </w:r>
      <w:r w:rsidR="002A75FA">
        <w:t xml:space="preserve"> and expresses approval</w:t>
      </w:r>
      <w:r w:rsidRPr="00107784">
        <w:t>, the REIS</w:t>
      </w:r>
      <w:r w:rsidR="002A75FA">
        <w:t xml:space="preserve"> team</w:t>
      </w:r>
      <w:r w:rsidRPr="00107784">
        <w:t xml:space="preserve"> may beg</w:t>
      </w:r>
      <w:r w:rsidR="002A75FA">
        <w:t>in screening for the full study</w:t>
      </w:r>
      <w:r w:rsidRPr="00107784">
        <w:t xml:space="preserve"> while it continues wrapping up data collection for the pilot.  Another memo that captures the results of data collection will be submitted for </w:t>
      </w:r>
      <w:r w:rsidR="002A75FA">
        <w:t>OMB</w:t>
      </w:r>
      <w:r w:rsidRPr="00107784">
        <w:t xml:space="preserve"> review once the fielding for </w:t>
      </w:r>
      <w:r w:rsidR="002A75FA">
        <w:t xml:space="preserve">the </w:t>
      </w:r>
      <w:r w:rsidRPr="00107784">
        <w:t xml:space="preserve">pilot study is completed.  Data collection </w:t>
      </w:r>
      <w:r w:rsidR="002A75FA">
        <w:t>for</w:t>
      </w:r>
      <w:r w:rsidRPr="00107784">
        <w:t xml:space="preserve"> the full study will begin only after the pilot study results and </w:t>
      </w:r>
      <w:r w:rsidR="002A75FA">
        <w:lastRenderedPageBreak/>
        <w:t>suggested</w:t>
      </w:r>
      <w:r w:rsidRPr="00107784">
        <w:t xml:space="preserve"> modifications fully satisfy </w:t>
      </w:r>
      <w:r w:rsidR="002A75FA">
        <w:t xml:space="preserve">OMB and </w:t>
      </w:r>
      <w:r w:rsidR="002D24AD">
        <w:t xml:space="preserve">an </w:t>
      </w:r>
      <w:r w:rsidR="002A75FA">
        <w:t>explicit</w:t>
      </w:r>
      <w:r w:rsidR="002D24AD">
        <w:t xml:space="preserve"> OMB</w:t>
      </w:r>
      <w:r w:rsidR="002A75FA">
        <w:t xml:space="preserve"> approval is communicated to the</w:t>
      </w:r>
      <w:r w:rsidRPr="00107784">
        <w:t xml:space="preserve"> REIS</w:t>
      </w:r>
      <w:r w:rsidR="002A75FA">
        <w:t xml:space="preserve"> team</w:t>
      </w:r>
      <w:r w:rsidRPr="00107784">
        <w:t>.</w:t>
      </w:r>
    </w:p>
    <w:sectPr w:rsidR="00107784" w:rsidRPr="001077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87C" w:rsidRDefault="002C587C" w:rsidP="00FB6798">
      <w:pPr>
        <w:spacing w:line="240" w:lineRule="auto"/>
      </w:pPr>
      <w:r>
        <w:separator/>
      </w:r>
    </w:p>
  </w:endnote>
  <w:endnote w:type="continuationSeparator" w:id="0">
    <w:p w:rsidR="002C587C" w:rsidRDefault="002C587C"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936C92">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87C" w:rsidRDefault="002C587C" w:rsidP="00FB6798">
      <w:pPr>
        <w:spacing w:line="240" w:lineRule="auto"/>
      </w:pPr>
      <w:r>
        <w:separator/>
      </w:r>
    </w:p>
  </w:footnote>
  <w:footnote w:type="continuationSeparator" w:id="0">
    <w:p w:rsidR="002C587C" w:rsidRDefault="002C587C" w:rsidP="00FB67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014899"/>
    <w:rsid w:val="00024E82"/>
    <w:rsid w:val="00080FC4"/>
    <w:rsid w:val="00107784"/>
    <w:rsid w:val="00137A96"/>
    <w:rsid w:val="00142855"/>
    <w:rsid w:val="001F7CF9"/>
    <w:rsid w:val="00232CB6"/>
    <w:rsid w:val="002545F2"/>
    <w:rsid w:val="00262796"/>
    <w:rsid w:val="002A7267"/>
    <w:rsid w:val="002A75FA"/>
    <w:rsid w:val="002B3615"/>
    <w:rsid w:val="002C587C"/>
    <w:rsid w:val="002D24AD"/>
    <w:rsid w:val="003A0B12"/>
    <w:rsid w:val="003B6DD6"/>
    <w:rsid w:val="004151D9"/>
    <w:rsid w:val="004358E5"/>
    <w:rsid w:val="005357B3"/>
    <w:rsid w:val="00544E3C"/>
    <w:rsid w:val="005D1DEA"/>
    <w:rsid w:val="00634041"/>
    <w:rsid w:val="006C3CA5"/>
    <w:rsid w:val="00770052"/>
    <w:rsid w:val="007C6CF9"/>
    <w:rsid w:val="00835E1C"/>
    <w:rsid w:val="008432B5"/>
    <w:rsid w:val="008704CC"/>
    <w:rsid w:val="008747F6"/>
    <w:rsid w:val="00887C07"/>
    <w:rsid w:val="00892E62"/>
    <w:rsid w:val="008C6777"/>
    <w:rsid w:val="008E0D75"/>
    <w:rsid w:val="009154F0"/>
    <w:rsid w:val="00936C92"/>
    <w:rsid w:val="00950957"/>
    <w:rsid w:val="00982EE1"/>
    <w:rsid w:val="0098792A"/>
    <w:rsid w:val="009E679C"/>
    <w:rsid w:val="00A459EE"/>
    <w:rsid w:val="00A56EA0"/>
    <w:rsid w:val="00AA31A8"/>
    <w:rsid w:val="00AC018C"/>
    <w:rsid w:val="00B60F6F"/>
    <w:rsid w:val="00B76BBB"/>
    <w:rsid w:val="00B8053F"/>
    <w:rsid w:val="00B83C03"/>
    <w:rsid w:val="00BA38B5"/>
    <w:rsid w:val="00BA7173"/>
    <w:rsid w:val="00C40F7C"/>
    <w:rsid w:val="00C445D0"/>
    <w:rsid w:val="00C63FE1"/>
    <w:rsid w:val="00C67658"/>
    <w:rsid w:val="00C67D71"/>
    <w:rsid w:val="00CC3BC4"/>
    <w:rsid w:val="00D00A12"/>
    <w:rsid w:val="00D45D50"/>
    <w:rsid w:val="00D90CC8"/>
    <w:rsid w:val="00DB6BC3"/>
    <w:rsid w:val="00DE7DD7"/>
    <w:rsid w:val="00E16ECD"/>
    <w:rsid w:val="00E269F4"/>
    <w:rsid w:val="00E335B1"/>
    <w:rsid w:val="00E513DB"/>
    <w:rsid w:val="00E70905"/>
    <w:rsid w:val="00EB0ABF"/>
    <w:rsid w:val="00ED4513"/>
    <w:rsid w:val="00EE3E42"/>
    <w:rsid w:val="00F11557"/>
    <w:rsid w:val="00F31A1E"/>
    <w:rsid w:val="00F575C0"/>
    <w:rsid w:val="00FB22B2"/>
    <w:rsid w:val="00FB6798"/>
    <w:rsid w:val="00FC5821"/>
    <w:rsid w:val="00FD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Default">
    <w:name w:val="Default"/>
    <w:rsid w:val="00F31A1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paragraph" w:customStyle="1" w:styleId="Default">
    <w:name w:val="Default"/>
    <w:rsid w:val="00F31A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%USERID%</cp:lastModifiedBy>
  <cp:revision>2</cp:revision>
  <dcterms:created xsi:type="dcterms:W3CDTF">2013-11-07T15:41:00Z</dcterms:created>
  <dcterms:modified xsi:type="dcterms:W3CDTF">2013-11-07T15:41:00Z</dcterms:modified>
</cp:coreProperties>
</file>