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D9" w:rsidRDefault="004151D9">
      <w:bookmarkStart w:id="0" w:name="_GoBack"/>
      <w:bookmarkEnd w:id="0"/>
    </w:p>
    <w:p w:rsidR="004358E5" w:rsidRDefault="004358E5"/>
    <w:p w:rsidR="0080216C" w:rsidRPr="0078568A" w:rsidRDefault="004358E5" w:rsidP="0080216C">
      <w:pPr>
        <w:widowControl w:val="0"/>
        <w:tabs>
          <w:tab w:val="clear" w:pos="432"/>
          <w:tab w:val="left" w:pos="1440"/>
          <w:tab w:val="left" w:pos="7470"/>
        </w:tabs>
        <w:spacing w:line="240" w:lineRule="auto"/>
        <w:ind w:right="2923" w:firstLine="0"/>
        <w:rPr>
          <w:rFonts w:eastAsia="Calibri"/>
        </w:rPr>
      </w:pPr>
      <w:r w:rsidRPr="0078568A">
        <w:rPr>
          <w:b/>
        </w:rPr>
        <w:t>TO:</w:t>
      </w:r>
      <w:r w:rsidRPr="0078568A">
        <w:tab/>
      </w:r>
      <w:bookmarkStart w:id="1" w:name="ToList"/>
      <w:bookmarkEnd w:id="1"/>
      <w:r w:rsidRPr="0078568A">
        <w:t>Jennifer Park,</w:t>
      </w:r>
      <w:r w:rsidRPr="0078568A">
        <w:rPr>
          <w:rFonts w:eastAsia="Calibri"/>
        </w:rPr>
        <w:t xml:space="preserve"> </w:t>
      </w:r>
    </w:p>
    <w:p w:rsidR="0080216C" w:rsidRPr="0078568A" w:rsidRDefault="0080216C" w:rsidP="0078568A">
      <w:pPr>
        <w:spacing w:line="240" w:lineRule="auto"/>
        <w:rPr>
          <w:snapToGrid w:val="0"/>
          <w:color w:val="000000"/>
        </w:rPr>
      </w:pPr>
      <w:r w:rsidRPr="0078568A">
        <w:rPr>
          <w:rFonts w:eastAsia="Calibri"/>
        </w:rPr>
        <w:tab/>
      </w:r>
      <w:r w:rsidRPr="0078568A">
        <w:rPr>
          <w:rFonts w:eastAsia="Calibri"/>
        </w:rPr>
        <w:tab/>
      </w:r>
      <w:r w:rsidRPr="0078568A">
        <w:rPr>
          <w:snapToGrid w:val="0"/>
          <w:color w:val="000000"/>
        </w:rPr>
        <w:t>Statistical and Science Policy,</w:t>
      </w:r>
    </w:p>
    <w:p w:rsidR="0080216C" w:rsidRPr="0078568A" w:rsidRDefault="0080216C" w:rsidP="0078568A">
      <w:pPr>
        <w:widowControl w:val="0"/>
        <w:tabs>
          <w:tab w:val="clear" w:pos="432"/>
        </w:tabs>
        <w:spacing w:line="240" w:lineRule="auto"/>
        <w:ind w:left="720" w:firstLine="720"/>
        <w:jc w:val="left"/>
        <w:rPr>
          <w:snapToGrid w:val="0"/>
          <w:color w:val="000000"/>
        </w:rPr>
      </w:pPr>
      <w:r w:rsidRPr="0078568A">
        <w:rPr>
          <w:snapToGrid w:val="0"/>
          <w:color w:val="000000"/>
        </w:rPr>
        <w:t>Office of Information and Regulatory Affairs,</w:t>
      </w:r>
    </w:p>
    <w:p w:rsidR="004358E5" w:rsidRPr="0078568A" w:rsidRDefault="0080216C" w:rsidP="0080216C">
      <w:pPr>
        <w:widowControl w:val="0"/>
        <w:tabs>
          <w:tab w:val="clear" w:pos="432"/>
          <w:tab w:val="left" w:pos="1440"/>
          <w:tab w:val="left" w:pos="7470"/>
        </w:tabs>
        <w:spacing w:line="240" w:lineRule="auto"/>
        <w:ind w:right="2923" w:firstLine="0"/>
      </w:pPr>
      <w:r w:rsidRPr="0078568A">
        <w:tab/>
      </w:r>
      <w:r w:rsidR="004358E5" w:rsidRPr="0078568A">
        <w:t>Office of Management and Budget</w:t>
      </w:r>
    </w:p>
    <w:p w:rsidR="004358E5" w:rsidRPr="0078568A" w:rsidRDefault="004358E5" w:rsidP="00856ED7">
      <w:pPr>
        <w:widowControl w:val="0"/>
        <w:tabs>
          <w:tab w:val="clear" w:pos="432"/>
          <w:tab w:val="left" w:pos="1440"/>
          <w:tab w:val="left" w:pos="7380"/>
          <w:tab w:val="right" w:pos="9720"/>
        </w:tabs>
        <w:spacing w:line="240" w:lineRule="auto"/>
        <w:ind w:left="-446" w:right="-360" w:firstLine="446"/>
        <w:rPr>
          <w:b/>
        </w:rPr>
      </w:pPr>
    </w:p>
    <w:p w:rsidR="004358E5" w:rsidRPr="0078568A" w:rsidRDefault="004358E5" w:rsidP="0078568A">
      <w:pPr>
        <w:widowControl w:val="0"/>
        <w:tabs>
          <w:tab w:val="clear" w:pos="432"/>
          <w:tab w:val="left" w:pos="1440"/>
          <w:tab w:val="left" w:pos="7830"/>
          <w:tab w:val="right" w:pos="9720"/>
        </w:tabs>
        <w:spacing w:before="40" w:line="240" w:lineRule="auto"/>
        <w:ind w:firstLine="0"/>
        <w:rPr>
          <w:b/>
          <w:w w:val="107"/>
        </w:rPr>
      </w:pPr>
      <w:r w:rsidRPr="0078568A">
        <w:rPr>
          <w:b/>
        </w:rPr>
        <w:t>FROM:</w:t>
      </w:r>
      <w:r w:rsidRPr="0078568A">
        <w:tab/>
      </w:r>
      <w:bookmarkStart w:id="2" w:name="From"/>
      <w:bookmarkEnd w:id="2"/>
      <w:r w:rsidRPr="0078568A">
        <w:t>Timothy Wojan</w:t>
      </w:r>
      <w:r w:rsidR="0078568A">
        <w:t xml:space="preserve">                                                                          </w:t>
      </w:r>
      <w:r w:rsidRPr="0078568A">
        <w:rPr>
          <w:b/>
        </w:rPr>
        <w:t>DATE:</w:t>
      </w:r>
      <w:r w:rsidRPr="0078568A">
        <w:t xml:space="preserve"> </w:t>
      </w:r>
      <w:bookmarkStart w:id="3" w:name="DateMark"/>
      <w:bookmarkEnd w:id="3"/>
      <w:r w:rsidR="00456084" w:rsidRPr="0078568A">
        <w:t>11/2</w:t>
      </w:r>
      <w:r w:rsidR="00BA0A12" w:rsidRPr="0078568A">
        <w:t>2</w:t>
      </w:r>
      <w:r w:rsidRPr="0078568A">
        <w:t>/2013</w:t>
      </w:r>
    </w:p>
    <w:p w:rsidR="00185D34" w:rsidRPr="0078568A" w:rsidRDefault="004358E5" w:rsidP="004358E5">
      <w:pPr>
        <w:widowControl w:val="0"/>
        <w:tabs>
          <w:tab w:val="clear" w:pos="432"/>
          <w:tab w:val="left" w:pos="1440"/>
          <w:tab w:val="left" w:pos="7830"/>
          <w:tab w:val="left" w:pos="8010"/>
        </w:tabs>
        <w:spacing w:line="240" w:lineRule="auto"/>
        <w:ind w:left="-446" w:right="-360" w:firstLine="446"/>
      </w:pPr>
      <w:r w:rsidRPr="0078568A">
        <w:tab/>
      </w:r>
      <w:r w:rsidR="00185D34" w:rsidRPr="0078568A">
        <w:t>Economic Research Service</w:t>
      </w:r>
    </w:p>
    <w:p w:rsidR="004358E5" w:rsidRPr="0078568A" w:rsidRDefault="004358E5" w:rsidP="004358E5">
      <w:pPr>
        <w:widowControl w:val="0"/>
        <w:tabs>
          <w:tab w:val="clear" w:pos="432"/>
          <w:tab w:val="left" w:pos="1440"/>
          <w:tab w:val="left" w:pos="7830"/>
          <w:tab w:val="left" w:pos="8010"/>
        </w:tabs>
        <w:spacing w:line="240" w:lineRule="auto"/>
        <w:ind w:left="-446" w:right="-360" w:firstLine="446"/>
      </w:pPr>
      <w:r w:rsidRPr="0078568A">
        <w:tab/>
      </w:r>
      <w:bookmarkStart w:id="4" w:name="MemoNumber"/>
      <w:bookmarkEnd w:id="4"/>
    </w:p>
    <w:p w:rsidR="004358E5" w:rsidRPr="0078568A" w:rsidRDefault="004358E5" w:rsidP="0078568A">
      <w:pPr>
        <w:widowControl w:val="0"/>
        <w:tabs>
          <w:tab w:val="clear" w:pos="432"/>
          <w:tab w:val="left" w:pos="1440"/>
          <w:tab w:val="left" w:pos="7380"/>
        </w:tabs>
        <w:spacing w:line="240" w:lineRule="auto"/>
        <w:ind w:left="1440" w:hanging="1440"/>
        <w:jc w:val="left"/>
      </w:pPr>
      <w:r w:rsidRPr="0078568A">
        <w:rPr>
          <w:b/>
        </w:rPr>
        <w:t>SUBJECT</w:t>
      </w:r>
      <w:r w:rsidRPr="0078568A">
        <w:t>:</w:t>
      </w:r>
      <w:r w:rsidRPr="0078568A">
        <w:tab/>
      </w:r>
      <w:bookmarkStart w:id="5" w:name="Subject"/>
      <w:bookmarkEnd w:id="5"/>
      <w:r w:rsidR="009501EA" w:rsidRPr="0078568A">
        <w:t xml:space="preserve">Request for a </w:t>
      </w:r>
      <w:r w:rsidRPr="0078568A">
        <w:t xml:space="preserve">Non-substantive change </w:t>
      </w:r>
      <w:r w:rsidR="009501EA" w:rsidRPr="0078568A">
        <w:t>in recruitment protocol</w:t>
      </w:r>
      <w:r w:rsidR="001A4027" w:rsidRPr="0078568A">
        <w:t xml:space="preserve"> for the CAPI of U.S. business establishments by ERS Rural Establishment Innovation Survey (REIS) (OMB Control No. 0536-0071)</w:t>
      </w:r>
      <w:r w:rsidR="00456084" w:rsidRPr="0078568A">
        <w:t>.</w:t>
      </w:r>
    </w:p>
    <w:p w:rsidR="00456084" w:rsidRPr="0078568A" w:rsidRDefault="00456084" w:rsidP="00456084">
      <w:pPr>
        <w:spacing w:line="240" w:lineRule="auto"/>
        <w:ind w:left="1440" w:hanging="1440"/>
      </w:pPr>
    </w:p>
    <w:p w:rsidR="00BA531C" w:rsidRPr="0078568A" w:rsidRDefault="001331E7" w:rsidP="00BA531C">
      <w:pPr>
        <w:autoSpaceDE w:val="0"/>
        <w:autoSpaceDN w:val="0"/>
        <w:adjustRightInd w:val="0"/>
        <w:spacing w:line="240" w:lineRule="auto"/>
      </w:pPr>
      <w:r w:rsidRPr="0078568A">
        <w:t xml:space="preserve">The ERS Rural Establishment Innovation Survey (REIS) (OMB Control No. 0536-0071) began its CAPI </w:t>
      </w:r>
      <w:r w:rsidR="00B02410" w:rsidRPr="0078568A">
        <w:t xml:space="preserve">data </w:t>
      </w:r>
      <w:r w:rsidRPr="0078568A">
        <w:t xml:space="preserve">fielding </w:t>
      </w:r>
      <w:r w:rsidR="00456084" w:rsidRPr="0078568A">
        <w:t>on November 18, 2013</w:t>
      </w:r>
      <w:r w:rsidR="0051156D" w:rsidRPr="0078568A">
        <w:t>.  Our data collection team</w:t>
      </w:r>
      <w:r w:rsidR="00456084" w:rsidRPr="0078568A">
        <w:t xml:space="preserve"> </w:t>
      </w:r>
      <w:r w:rsidR="00E75A37" w:rsidRPr="0078568A">
        <w:t xml:space="preserve">has </w:t>
      </w:r>
      <w:r w:rsidR="00456084" w:rsidRPr="0078568A">
        <w:t xml:space="preserve">discovered that </w:t>
      </w:r>
      <w:r w:rsidR="00E75A37" w:rsidRPr="0078568A">
        <w:t xml:space="preserve">our current approach for communicating the informed consent and confidentiality pledge was </w:t>
      </w:r>
      <w:r w:rsidR="00324E18" w:rsidRPr="0078568A">
        <w:t xml:space="preserve">ineffective, and furthermore, it had </w:t>
      </w:r>
      <w:r w:rsidR="00456084" w:rsidRPr="0078568A">
        <w:t>a</w:t>
      </w:r>
      <w:r w:rsidR="00EE3CB2" w:rsidRPr="0078568A">
        <w:t>n</w:t>
      </w:r>
      <w:r w:rsidR="00456084" w:rsidRPr="0078568A">
        <w:t xml:space="preserve"> adverse effect on </w:t>
      </w:r>
      <w:r w:rsidR="00324E18" w:rsidRPr="0078568A">
        <w:t xml:space="preserve">survey </w:t>
      </w:r>
      <w:r w:rsidR="00456084" w:rsidRPr="0078568A">
        <w:t xml:space="preserve">response rates.  </w:t>
      </w:r>
      <w:r w:rsidR="00324E18" w:rsidRPr="0078568A">
        <w:t>For example, o</w:t>
      </w:r>
      <w:r w:rsidR="00456084" w:rsidRPr="0078568A">
        <w:t xml:space="preserve">ne </w:t>
      </w:r>
      <w:r w:rsidR="00324E18" w:rsidRPr="0078568A">
        <w:t xml:space="preserve">of our </w:t>
      </w:r>
      <w:r w:rsidR="00456084" w:rsidRPr="0078568A">
        <w:t>experienced interviewer</w:t>
      </w:r>
      <w:r w:rsidR="00A542F9" w:rsidRPr="0078568A">
        <w:t>s</w:t>
      </w:r>
      <w:r w:rsidR="00324E18" w:rsidRPr="0078568A">
        <w:t xml:space="preserve">, who </w:t>
      </w:r>
      <w:proofErr w:type="gramStart"/>
      <w:r w:rsidR="00324E18" w:rsidRPr="0078568A">
        <w:t>has</w:t>
      </w:r>
      <w:proofErr w:type="gramEnd"/>
      <w:r w:rsidR="00324E18" w:rsidRPr="0078568A">
        <w:t xml:space="preserve"> a very nice phone voice and good rapport with respondents, </w:t>
      </w:r>
      <w:r w:rsidR="00E3753F" w:rsidRPr="0078568A">
        <w:t>was only able to complete one interview after 80 call attempts.</w:t>
      </w:r>
      <w:r w:rsidR="00324E18" w:rsidRPr="0078568A">
        <w:t xml:space="preserve"> </w:t>
      </w:r>
      <w:r w:rsidR="00E3753F" w:rsidRPr="0078568A">
        <w:t xml:space="preserve">Many </w:t>
      </w:r>
      <w:r w:rsidR="00324E18" w:rsidRPr="0078568A">
        <w:t>of th</w:t>
      </w:r>
      <w:r w:rsidR="00E3753F" w:rsidRPr="0078568A">
        <w:t>ose</w:t>
      </w:r>
      <w:r w:rsidR="00324E18" w:rsidRPr="0078568A">
        <w:t xml:space="preserve"> </w:t>
      </w:r>
      <w:r w:rsidR="00E3753F" w:rsidRPr="0078568A">
        <w:t xml:space="preserve">contacted potential </w:t>
      </w:r>
      <w:r w:rsidR="00324E18" w:rsidRPr="0078568A">
        <w:t xml:space="preserve">respondents </w:t>
      </w:r>
      <w:r w:rsidR="00E3753F" w:rsidRPr="0078568A">
        <w:t xml:space="preserve">were not willing to stay on the phone long enough </w:t>
      </w:r>
      <w:r w:rsidR="001839B5" w:rsidRPr="0078568A">
        <w:t>until</w:t>
      </w:r>
      <w:r w:rsidR="00A542F9" w:rsidRPr="0078568A">
        <w:t xml:space="preserve"> the completion of </w:t>
      </w:r>
      <w:r w:rsidR="00EE3CB2" w:rsidRPr="0078568A">
        <w:t>the</w:t>
      </w:r>
      <w:r w:rsidR="00A542F9" w:rsidRPr="0078568A">
        <w:t xml:space="preserve"> recitation </w:t>
      </w:r>
      <w:r w:rsidR="00EE3CB2" w:rsidRPr="0078568A">
        <w:t>for</w:t>
      </w:r>
      <w:r w:rsidR="00A542F9" w:rsidRPr="0078568A">
        <w:t xml:space="preserve"> the full informed consent and confidentiality pledge</w:t>
      </w:r>
      <w:r w:rsidR="00456084" w:rsidRPr="0078568A">
        <w:t xml:space="preserve">.  </w:t>
      </w:r>
      <w:r w:rsidR="001C3441" w:rsidRPr="0078568A">
        <w:t xml:space="preserve">Our research </w:t>
      </w:r>
      <w:r w:rsidR="009B2A75" w:rsidRPr="0078568A">
        <w:t xml:space="preserve">on </w:t>
      </w:r>
      <w:r w:rsidR="001C3441" w:rsidRPr="0078568A">
        <w:t xml:space="preserve">relevant </w:t>
      </w:r>
      <w:r w:rsidR="009B2A75" w:rsidRPr="0078568A">
        <w:t>survey literature and OMB guidelines</w:t>
      </w:r>
      <w:r w:rsidR="006F26D1" w:rsidRPr="0078568A">
        <w:rPr>
          <w:rStyle w:val="FootnoteReference"/>
        </w:rPr>
        <w:footnoteReference w:id="1"/>
      </w:r>
      <w:r w:rsidR="006F26D1" w:rsidRPr="0078568A">
        <w:t xml:space="preserve"> </w:t>
      </w:r>
      <w:r w:rsidR="001C3441" w:rsidRPr="0078568A">
        <w:t>as well as</w:t>
      </w:r>
      <w:r w:rsidR="006F26D1" w:rsidRPr="0078568A">
        <w:t xml:space="preserve"> </w:t>
      </w:r>
      <w:r w:rsidR="001839B5" w:rsidRPr="0078568A">
        <w:t>our consultation with</w:t>
      </w:r>
      <w:r w:rsidR="006F26D1" w:rsidRPr="0078568A">
        <w:t xml:space="preserve"> other federal statistical agencies that </w:t>
      </w:r>
      <w:r w:rsidR="001C3441" w:rsidRPr="0078568A">
        <w:t>are experienced in conducting telephone surveys indicates a better way to communicate the pledge of confidentiality</w:t>
      </w:r>
      <w:r w:rsidR="00856ED7" w:rsidRPr="0078568A">
        <w:t>: i</w:t>
      </w:r>
      <w:r w:rsidR="00BA531C" w:rsidRPr="0078568A">
        <w:t>n telephone surveys, interviewers typically include a few summary sentences to potential respondents, and may refer to an advance letter that was sent.</w:t>
      </w:r>
    </w:p>
    <w:p w:rsidR="004358E5" w:rsidRPr="0078568A" w:rsidRDefault="005B451C" w:rsidP="0078568A">
      <w:pPr>
        <w:autoSpaceDE w:val="0"/>
        <w:autoSpaceDN w:val="0"/>
        <w:adjustRightInd w:val="0"/>
        <w:spacing w:line="240" w:lineRule="auto"/>
      </w:pPr>
      <w:r w:rsidRPr="0078568A">
        <w:t xml:space="preserve">We request for a non-substantive change in recruitment protocol for the REIS CAPI fielding in order to </w:t>
      </w:r>
      <w:r w:rsidR="00CE593E" w:rsidRPr="0078568A">
        <w:t>reduce respondents’ burden and increase the quality of the data collection.</w:t>
      </w:r>
      <w:r w:rsidRPr="0078568A">
        <w:t xml:space="preserve"> </w:t>
      </w:r>
      <w:r w:rsidR="00CE593E" w:rsidRPr="0078568A">
        <w:t xml:space="preserve">We request </w:t>
      </w:r>
      <w:r w:rsidR="00894837" w:rsidRPr="0078568A">
        <w:t>for</w:t>
      </w:r>
      <w:r w:rsidR="00CE593E" w:rsidRPr="0078568A">
        <w:t xml:space="preserve"> adopt</w:t>
      </w:r>
      <w:r w:rsidR="00894837" w:rsidRPr="0078568A">
        <w:t>ing</w:t>
      </w:r>
      <w:r w:rsidR="00CE593E" w:rsidRPr="0078568A">
        <w:t xml:space="preserve"> a</w:t>
      </w:r>
      <w:r w:rsidR="00456084" w:rsidRPr="0078568A">
        <w:t xml:space="preserve"> CATI </w:t>
      </w:r>
      <w:r w:rsidR="00CE593E" w:rsidRPr="0078568A">
        <w:t xml:space="preserve">recruitment </w:t>
      </w:r>
      <w:r w:rsidR="00456084" w:rsidRPr="0078568A">
        <w:t xml:space="preserve">protocol </w:t>
      </w:r>
      <w:r w:rsidR="00CE593E" w:rsidRPr="0078568A">
        <w:t xml:space="preserve">that was used by </w:t>
      </w:r>
      <w:r w:rsidR="00456084" w:rsidRPr="0078568A">
        <w:t xml:space="preserve">the </w:t>
      </w:r>
      <w:r w:rsidR="00CE593E" w:rsidRPr="0078568A">
        <w:t xml:space="preserve">U.S. </w:t>
      </w:r>
      <w:r w:rsidR="00456084" w:rsidRPr="0078568A">
        <w:t>Cen</w:t>
      </w:r>
      <w:r w:rsidR="003017DE" w:rsidRPr="0078568A">
        <w:t>sus</w:t>
      </w:r>
      <w:r w:rsidR="00CE593E" w:rsidRPr="0078568A">
        <w:t xml:space="preserve"> Bureau</w:t>
      </w:r>
      <w:r w:rsidR="003017DE" w:rsidRPr="0078568A">
        <w:t xml:space="preserve"> in administering the American Time Use Survey</w:t>
      </w:r>
      <w:r w:rsidR="00B3273F" w:rsidRPr="0078568A">
        <w:t xml:space="preserve">.  Under this revised REIS CAPI recruitment protocol, </w:t>
      </w:r>
      <w:r w:rsidR="003017DE" w:rsidRPr="0078568A">
        <w:t xml:space="preserve">respondents </w:t>
      </w:r>
      <w:r w:rsidR="00B3273F" w:rsidRPr="0078568A">
        <w:t>will be</w:t>
      </w:r>
      <w:r w:rsidR="003017DE" w:rsidRPr="0078568A">
        <w:t xml:space="preserve"> asked if they received </w:t>
      </w:r>
      <w:r w:rsidR="00894837" w:rsidRPr="0078568A">
        <w:t>an advance</w:t>
      </w:r>
      <w:r w:rsidR="003017DE" w:rsidRPr="0078568A">
        <w:t xml:space="preserve"> letter containing the </w:t>
      </w:r>
      <w:r w:rsidR="00894837" w:rsidRPr="0078568A">
        <w:t xml:space="preserve">informational materials about the </w:t>
      </w:r>
      <w:r w:rsidR="00B3273F" w:rsidRPr="0078568A">
        <w:t>REIS</w:t>
      </w:r>
      <w:r w:rsidR="00A875AA" w:rsidRPr="0078568A">
        <w:t xml:space="preserve"> upon first successful contact by a telephone interviewer</w:t>
      </w:r>
      <w:r w:rsidR="003017DE" w:rsidRPr="0078568A">
        <w:t xml:space="preserve">.  If no, then </w:t>
      </w:r>
      <w:r w:rsidR="00B3273F" w:rsidRPr="0078568A">
        <w:t xml:space="preserve">an electronic copy of </w:t>
      </w:r>
      <w:r w:rsidR="003017DE" w:rsidRPr="0078568A">
        <w:t>this information</w:t>
      </w:r>
      <w:r w:rsidR="001F11A8" w:rsidRPr="0078568A">
        <w:t xml:space="preserve"> can be sent to them </w:t>
      </w:r>
      <w:r w:rsidR="003017DE" w:rsidRPr="0078568A">
        <w:t xml:space="preserve">in real time </w:t>
      </w:r>
      <w:r w:rsidR="001F11A8" w:rsidRPr="0078568A">
        <w:t>at</w:t>
      </w:r>
      <w:r w:rsidR="003017DE" w:rsidRPr="0078568A">
        <w:t xml:space="preserve"> their email address</w:t>
      </w:r>
      <w:r w:rsidR="00A875AA" w:rsidRPr="0078568A">
        <w:t>es</w:t>
      </w:r>
      <w:r w:rsidR="003017DE" w:rsidRPr="0078568A">
        <w:t xml:space="preserve"> which they provide </w:t>
      </w:r>
      <w:r w:rsidR="00BE6BCA" w:rsidRPr="0078568A">
        <w:t xml:space="preserve">to </w:t>
      </w:r>
      <w:r w:rsidR="003017DE" w:rsidRPr="0078568A">
        <w:t>the interviewer</w:t>
      </w:r>
      <w:r w:rsidR="00A875AA" w:rsidRPr="0078568A">
        <w:t>s</w:t>
      </w:r>
      <w:r w:rsidR="003017DE" w:rsidRPr="0078568A">
        <w:t xml:space="preserve">.  </w:t>
      </w:r>
      <w:r w:rsidR="00F40D0C" w:rsidRPr="0078568A">
        <w:t xml:space="preserve">Once it is confirmed that a potential respondent has received and read the advance letter, </w:t>
      </w:r>
      <w:r w:rsidR="00203FAA" w:rsidRPr="0078568A">
        <w:t xml:space="preserve">the telephone </w:t>
      </w:r>
      <w:r w:rsidR="00F40D0C" w:rsidRPr="0078568A">
        <w:t xml:space="preserve">interview will </w:t>
      </w:r>
      <w:r w:rsidR="003C656A" w:rsidRPr="0078568A">
        <w:t xml:space="preserve">proceed with </w:t>
      </w:r>
      <w:r w:rsidR="00F40D0C" w:rsidRPr="0078568A">
        <w:t xml:space="preserve">an abbreviated version of the informed consent and confidentiality pledge.  </w:t>
      </w:r>
      <w:r w:rsidR="003017DE" w:rsidRPr="0078568A">
        <w:t xml:space="preserve">The original script and the proposed change </w:t>
      </w:r>
      <w:r w:rsidR="00F40D0C" w:rsidRPr="0078568A">
        <w:t>for the</w:t>
      </w:r>
      <w:r w:rsidR="001839B5" w:rsidRPr="0078568A">
        <w:t xml:space="preserve"> informed consent and confidentiality pledge in the REIS CAPI</w:t>
      </w:r>
      <w:r w:rsidR="00F40D0C" w:rsidRPr="0078568A">
        <w:t xml:space="preserve"> </w:t>
      </w:r>
      <w:r w:rsidR="003017DE" w:rsidRPr="0078568A">
        <w:t>are provided below.</w:t>
      </w:r>
      <w:r w:rsidR="00BE6BCA" w:rsidRPr="0078568A">
        <w:t xml:space="preserve">  </w:t>
      </w:r>
    </w:p>
    <w:p w:rsidR="009B2A75" w:rsidRPr="0078568A" w:rsidRDefault="009B2A75" w:rsidP="003017DE">
      <w:pPr>
        <w:spacing w:line="240" w:lineRule="auto"/>
      </w:pPr>
    </w:p>
    <w:p w:rsidR="003017DE" w:rsidRPr="0078568A" w:rsidRDefault="003017DE" w:rsidP="003017DE">
      <w:pPr>
        <w:spacing w:line="240" w:lineRule="auto"/>
      </w:pPr>
    </w:p>
    <w:p w:rsidR="002A7267" w:rsidRPr="0078568A" w:rsidRDefault="003C656A" w:rsidP="00107784">
      <w:pPr>
        <w:pStyle w:val="Heading3"/>
      </w:pPr>
      <w:r w:rsidRPr="0078568A">
        <w:lastRenderedPageBreak/>
        <w:t xml:space="preserve">Informed Consent and Confidentiality Pledge in REIS </w:t>
      </w:r>
      <w:r w:rsidR="00456084" w:rsidRPr="0078568A">
        <w:t>CATI</w:t>
      </w:r>
    </w:p>
    <w:p w:rsidR="00107784" w:rsidRPr="0078568A" w:rsidRDefault="00BE6BCA" w:rsidP="00107784">
      <w:pPr>
        <w:spacing w:line="240" w:lineRule="auto"/>
        <w:ind w:firstLine="0"/>
      </w:pPr>
      <w:r w:rsidRPr="0078568A">
        <w:t>The original script is below:</w:t>
      </w:r>
    </w:p>
    <w:p w:rsidR="00BE6BCA" w:rsidRPr="0078568A" w:rsidRDefault="00BE6BCA" w:rsidP="00107784">
      <w:pPr>
        <w:spacing w:line="240" w:lineRule="auto"/>
        <w:ind w:firstLine="0"/>
      </w:pPr>
    </w:p>
    <w:p w:rsidR="00BE6BCA" w:rsidRPr="0078568A" w:rsidRDefault="00BE6BCA" w:rsidP="00BE6BCA">
      <w:pPr>
        <w:pStyle w:val="LongLabel"/>
        <w:rPr>
          <w:rFonts w:ascii="Times New Roman" w:hAnsi="Times New Roman"/>
          <w:sz w:val="24"/>
          <w:szCs w:val="24"/>
        </w:rPr>
      </w:pPr>
      <w:r w:rsidRPr="0078568A">
        <w:rPr>
          <w:rFonts w:ascii="Times New Roman" w:hAnsi="Times New Roman"/>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0536-0071.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YOUR RESPONSE IS VOLUNTARY.  The information you provide will be used for statistical purposes only.  In accordance with the Confidential Information Protection provisions in Public Law 107-347, your responses will be kept confidential and will not be disclosed in identifiable form.  By law, everyone working on this ERS survey is subject to a jail term, a fine, or both if he/she discloses any information that could identify any confidential survey response.  For quality purpose only, this interview may be monitored by my supervisor.  If I come to any question you would prefer not to answer, just let me know and I will skip over it.  Okay?</w:t>
      </w:r>
    </w:p>
    <w:p w:rsidR="00BE6BCA" w:rsidRPr="0078568A" w:rsidRDefault="00BE6BCA" w:rsidP="00107784">
      <w:pPr>
        <w:spacing w:line="240" w:lineRule="auto"/>
        <w:ind w:firstLine="0"/>
      </w:pPr>
    </w:p>
    <w:p w:rsidR="00BE6BCA" w:rsidRPr="0078568A" w:rsidRDefault="00BE6BCA" w:rsidP="00107784">
      <w:pPr>
        <w:spacing w:line="240" w:lineRule="auto"/>
        <w:ind w:firstLine="0"/>
      </w:pPr>
    </w:p>
    <w:p w:rsidR="00BE6BCA" w:rsidRPr="0078568A" w:rsidRDefault="00BE6BCA" w:rsidP="00107784">
      <w:pPr>
        <w:spacing w:line="240" w:lineRule="auto"/>
        <w:ind w:firstLine="0"/>
      </w:pPr>
      <w:r w:rsidRPr="0078568A">
        <w:t>The proposed script is:</w:t>
      </w:r>
    </w:p>
    <w:p w:rsidR="00BE6BCA" w:rsidRPr="0078568A" w:rsidRDefault="00BE6BCA" w:rsidP="00107784">
      <w:pPr>
        <w:spacing w:line="240" w:lineRule="auto"/>
        <w:ind w:firstLine="0"/>
      </w:pPr>
    </w:p>
    <w:p w:rsidR="00BE6BCA" w:rsidRPr="0078568A" w:rsidRDefault="00BE6BCA" w:rsidP="00BE6BCA">
      <w:pPr>
        <w:pStyle w:val="LongLabel"/>
        <w:rPr>
          <w:rFonts w:ascii="Times New Roman" w:hAnsi="Times New Roman"/>
          <w:sz w:val="24"/>
          <w:szCs w:val="24"/>
        </w:rPr>
      </w:pPr>
      <w:r w:rsidRPr="0078568A">
        <w:rPr>
          <w:rFonts w:ascii="Times New Roman" w:hAnsi="Times New Roman"/>
          <w:sz w:val="24"/>
          <w:szCs w:val="24"/>
        </w:rPr>
        <w:t>Did you receive the letter we sent in the second week of November (2013) for the National Survey of Business Competitiveness explaining the importance of the survey and requesting your participation?</w:t>
      </w:r>
    </w:p>
    <w:p w:rsidR="00BE6BCA" w:rsidRPr="0078568A" w:rsidRDefault="00BE6BCA" w:rsidP="00BE6BCA">
      <w:pPr>
        <w:pStyle w:val="LongLabel"/>
        <w:rPr>
          <w:rFonts w:ascii="Times New Roman" w:hAnsi="Times New Roman"/>
          <w:color w:val="4F81BD" w:themeColor="accent1"/>
          <w:sz w:val="24"/>
          <w:szCs w:val="24"/>
        </w:rPr>
      </w:pPr>
      <w:r w:rsidRPr="0078568A">
        <w:rPr>
          <w:rFonts w:ascii="Times New Roman" w:hAnsi="Times New Roman"/>
          <w:sz w:val="24"/>
          <w:szCs w:val="24"/>
        </w:rPr>
        <w:t>{</w:t>
      </w:r>
      <w:proofErr w:type="gramStart"/>
      <w:r w:rsidRPr="0078568A">
        <w:rPr>
          <w:rFonts w:ascii="Times New Roman" w:hAnsi="Times New Roman"/>
          <w:color w:val="4F81BD" w:themeColor="accent1"/>
          <w:sz w:val="24"/>
          <w:szCs w:val="24"/>
        </w:rPr>
        <w:t>font</w:t>
      </w:r>
      <w:proofErr w:type="gramEnd"/>
      <w:r w:rsidRPr="0078568A">
        <w:rPr>
          <w:rFonts w:ascii="Times New Roman" w:hAnsi="Times New Roman"/>
          <w:color w:val="4F81BD" w:themeColor="accent1"/>
          <w:sz w:val="24"/>
          <w:szCs w:val="24"/>
        </w:rPr>
        <w:t xml:space="preserve"> color = "blue"}(IWR: If R says "No</w:t>
      </w:r>
      <w:r w:rsidR="003B52F4">
        <w:rPr>
          <w:rFonts w:ascii="Times New Roman" w:hAnsi="Times New Roman"/>
          <w:color w:val="4F81BD" w:themeColor="accent1"/>
          <w:sz w:val="24"/>
          <w:szCs w:val="24"/>
        </w:rPr>
        <w:t>,</w:t>
      </w:r>
      <w:r w:rsidR="00042365">
        <w:rPr>
          <w:rFonts w:ascii="Times New Roman" w:hAnsi="Times New Roman"/>
          <w:color w:val="4F81BD" w:themeColor="accent1"/>
          <w:sz w:val="24"/>
          <w:szCs w:val="24"/>
        </w:rPr>
        <w:t xml:space="preserve"> Don’t know</w:t>
      </w:r>
      <w:r w:rsidR="003B52F4">
        <w:rPr>
          <w:rFonts w:ascii="Times New Roman" w:hAnsi="Times New Roman"/>
          <w:color w:val="4F81BD" w:themeColor="accent1"/>
          <w:sz w:val="24"/>
          <w:szCs w:val="24"/>
        </w:rPr>
        <w:t>, or Don’t remember</w:t>
      </w:r>
      <w:r w:rsidRPr="0078568A">
        <w:rPr>
          <w:rFonts w:ascii="Times New Roman" w:hAnsi="Times New Roman"/>
          <w:color w:val="4F81BD" w:themeColor="accent1"/>
          <w:sz w:val="24"/>
          <w:szCs w:val="24"/>
        </w:rPr>
        <w:t xml:space="preserve">" then say,{/font} "Would you like for me </w:t>
      </w:r>
      <w:r w:rsidR="00C10F68" w:rsidRPr="0078568A">
        <w:rPr>
          <w:rFonts w:ascii="Times New Roman" w:hAnsi="Times New Roman"/>
          <w:color w:val="4F81BD" w:themeColor="accent1"/>
          <w:sz w:val="24"/>
          <w:szCs w:val="24"/>
        </w:rPr>
        <w:t>to send</w:t>
      </w:r>
      <w:r w:rsidRPr="0078568A">
        <w:rPr>
          <w:rFonts w:ascii="Times New Roman" w:hAnsi="Times New Roman"/>
          <w:color w:val="4F81BD" w:themeColor="accent1"/>
          <w:sz w:val="24"/>
          <w:szCs w:val="24"/>
        </w:rPr>
        <w:t xml:space="preserve"> you an email of this letter and the </w:t>
      </w:r>
      <w:r w:rsidR="00BC7149" w:rsidRPr="0078568A">
        <w:rPr>
          <w:rFonts w:ascii="Times New Roman" w:hAnsi="Times New Roman"/>
          <w:color w:val="4F81BD" w:themeColor="accent1"/>
          <w:sz w:val="24"/>
          <w:szCs w:val="24"/>
        </w:rPr>
        <w:t>Paperwork Reduction Act disclaimer</w:t>
      </w:r>
      <w:r w:rsidRPr="0078568A">
        <w:rPr>
          <w:rFonts w:ascii="Times New Roman" w:hAnsi="Times New Roman"/>
          <w:color w:val="4F81BD" w:themeColor="accent1"/>
          <w:sz w:val="24"/>
          <w:szCs w:val="24"/>
        </w:rPr>
        <w:t xml:space="preserve">?"{font color = "blue"}){/font} </w:t>
      </w:r>
    </w:p>
    <w:p w:rsidR="00BE6BCA" w:rsidRPr="0078568A" w:rsidRDefault="00BE6BCA" w:rsidP="00BE6BCA">
      <w:pPr>
        <w:pStyle w:val="LongLabel"/>
        <w:rPr>
          <w:rFonts w:ascii="Times New Roman" w:hAnsi="Times New Roman"/>
          <w:sz w:val="24"/>
          <w:szCs w:val="24"/>
        </w:rPr>
      </w:pPr>
      <w:r w:rsidRPr="0078568A">
        <w:rPr>
          <w:rFonts w:ascii="Times New Roman" w:hAnsi="Times New Roman"/>
          <w:color w:val="4F81BD" w:themeColor="accent1"/>
          <w:sz w:val="24"/>
          <w:szCs w:val="24"/>
        </w:rPr>
        <w:t>{</w:t>
      </w:r>
      <w:proofErr w:type="gramStart"/>
      <w:r w:rsidRPr="0078568A">
        <w:rPr>
          <w:rFonts w:ascii="Times New Roman" w:hAnsi="Times New Roman"/>
          <w:color w:val="4F81BD" w:themeColor="accent1"/>
          <w:sz w:val="24"/>
          <w:szCs w:val="24"/>
        </w:rPr>
        <w:t>font</w:t>
      </w:r>
      <w:proofErr w:type="gramEnd"/>
      <w:r w:rsidRPr="0078568A">
        <w:rPr>
          <w:rFonts w:ascii="Times New Roman" w:hAnsi="Times New Roman"/>
          <w:color w:val="4F81BD" w:themeColor="accent1"/>
          <w:sz w:val="24"/>
          <w:szCs w:val="24"/>
        </w:rPr>
        <w:t xml:space="preserve"> color="#0000FF"}   (IWR Note If they would like an email of this click "Prior Letter" hot key and send email) {/font</w:t>
      </w:r>
      <w:r w:rsidRPr="0078568A">
        <w:rPr>
          <w:rFonts w:ascii="Times New Roman" w:hAnsi="Times New Roman"/>
          <w:sz w:val="24"/>
          <w:szCs w:val="24"/>
        </w:rPr>
        <w:t>}</w:t>
      </w:r>
    </w:p>
    <w:p w:rsidR="00BE6BCA" w:rsidRPr="0078568A" w:rsidRDefault="00BE6BCA" w:rsidP="00BE6BCA">
      <w:pPr>
        <w:pStyle w:val="LongLabel"/>
        <w:rPr>
          <w:rFonts w:ascii="Times New Roman" w:hAnsi="Times New Roman"/>
          <w:sz w:val="24"/>
          <w:szCs w:val="24"/>
        </w:rPr>
      </w:pPr>
      <w:r w:rsidRPr="0078568A">
        <w:rPr>
          <w:rFonts w:ascii="Times New Roman" w:hAnsi="Times New Roman"/>
          <w:sz w:val="24"/>
          <w:szCs w:val="24"/>
        </w:rPr>
        <w:t xml:space="preserve">I would like you to know that all information you provide for this survey is voluntary.  Your answers to all questions are confidential. All information that is provided will only be used for statistical research purposes and reported in summary form. Your name and that of the business you represent will not be connected to your answers in any way. This survey is authorized under OMB </w:t>
      </w:r>
      <w:r w:rsidR="00BC7149" w:rsidRPr="0078568A">
        <w:rPr>
          <w:rFonts w:ascii="Times New Roman" w:hAnsi="Times New Roman"/>
          <w:sz w:val="24"/>
          <w:szCs w:val="24"/>
        </w:rPr>
        <w:t>Control N</w:t>
      </w:r>
      <w:r w:rsidRPr="0078568A">
        <w:rPr>
          <w:rFonts w:ascii="Times New Roman" w:hAnsi="Times New Roman"/>
          <w:sz w:val="24"/>
          <w:szCs w:val="24"/>
        </w:rPr>
        <w:t xml:space="preserve">umber 0536-0071.  The time required to complete this </w:t>
      </w:r>
      <w:r w:rsidR="00BC7149" w:rsidRPr="0078568A">
        <w:rPr>
          <w:rFonts w:ascii="Times New Roman" w:hAnsi="Times New Roman"/>
          <w:sz w:val="24"/>
          <w:szCs w:val="24"/>
        </w:rPr>
        <w:t>survey</w:t>
      </w:r>
      <w:r w:rsidRPr="0078568A">
        <w:rPr>
          <w:rFonts w:ascii="Times New Roman" w:hAnsi="Times New Roman"/>
          <w:sz w:val="24"/>
          <w:szCs w:val="24"/>
        </w:rPr>
        <w:t xml:space="preserve"> is estimated to average 30 minutes per response. This interview may be monitored or recorded by my supervisor to check my work.  If I come to any question you would prefer not to answer, just let me know and I will skip over it.  Okay? </w:t>
      </w:r>
    </w:p>
    <w:sectPr w:rsidR="00BE6BCA" w:rsidRPr="007856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1E" w:rsidRDefault="004F411E" w:rsidP="00FB6798">
      <w:pPr>
        <w:spacing w:line="240" w:lineRule="auto"/>
      </w:pPr>
      <w:r>
        <w:separator/>
      </w:r>
    </w:p>
  </w:endnote>
  <w:endnote w:type="continuationSeparator" w:id="0">
    <w:p w:rsidR="004F411E" w:rsidRDefault="004F411E" w:rsidP="00FB6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723409"/>
      <w:docPartObj>
        <w:docPartGallery w:val="Page Numbers (Bottom of Page)"/>
        <w:docPartUnique/>
      </w:docPartObj>
    </w:sdtPr>
    <w:sdtEndPr>
      <w:rPr>
        <w:noProof/>
      </w:rPr>
    </w:sdtEndPr>
    <w:sdtContent>
      <w:p w:rsidR="002A2F1E" w:rsidRDefault="002A2F1E">
        <w:pPr>
          <w:pStyle w:val="Footer"/>
          <w:jc w:val="right"/>
        </w:pPr>
        <w:r>
          <w:fldChar w:fldCharType="begin"/>
        </w:r>
        <w:r>
          <w:instrText xml:space="preserve"> PAGE   \* MERGEFORMAT </w:instrText>
        </w:r>
        <w:r>
          <w:fldChar w:fldCharType="separate"/>
        </w:r>
        <w:r w:rsidR="003B52F4">
          <w:rPr>
            <w:noProof/>
          </w:rPr>
          <w:t>1</w:t>
        </w:r>
        <w:r>
          <w:rPr>
            <w:noProof/>
          </w:rPr>
          <w:fldChar w:fldCharType="end"/>
        </w:r>
      </w:p>
    </w:sdtContent>
  </w:sdt>
  <w:p w:rsidR="00FB6798" w:rsidRDefault="00FB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1E" w:rsidRDefault="004F411E" w:rsidP="00FB6798">
      <w:pPr>
        <w:spacing w:line="240" w:lineRule="auto"/>
      </w:pPr>
      <w:r>
        <w:separator/>
      </w:r>
    </w:p>
  </w:footnote>
  <w:footnote w:type="continuationSeparator" w:id="0">
    <w:p w:rsidR="004F411E" w:rsidRDefault="004F411E" w:rsidP="00FB6798">
      <w:pPr>
        <w:spacing w:line="240" w:lineRule="auto"/>
      </w:pPr>
      <w:r>
        <w:continuationSeparator/>
      </w:r>
    </w:p>
  </w:footnote>
  <w:footnote w:id="1">
    <w:p w:rsidR="006F26D1" w:rsidRDefault="006F26D1">
      <w:pPr>
        <w:pStyle w:val="FootnoteText"/>
      </w:pPr>
      <w:r>
        <w:rPr>
          <w:rStyle w:val="FootnoteReference"/>
        </w:rPr>
        <w:footnoteRef/>
      </w:r>
      <w:r>
        <w:t xml:space="preserve"> </w:t>
      </w:r>
      <w:r w:rsidRPr="0078568A">
        <w:rPr>
          <w:b/>
          <w:sz w:val="24"/>
          <w:szCs w:val="24"/>
        </w:rPr>
        <w:t>Guidance on Agency Survey and Statistical Information Collections</w:t>
      </w:r>
      <w:r w:rsidRPr="0078568A">
        <w:rPr>
          <w:color w:val="333333"/>
          <w:sz w:val="24"/>
          <w:szCs w:val="24"/>
          <w:lang w:val="en"/>
        </w:rPr>
        <w:t xml:space="preserve"> (January 20, 2006)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E5"/>
    <w:rsid w:val="00042365"/>
    <w:rsid w:val="00046586"/>
    <w:rsid w:val="000A7322"/>
    <w:rsid w:val="000E112C"/>
    <w:rsid w:val="000F4A78"/>
    <w:rsid w:val="00107784"/>
    <w:rsid w:val="001331E7"/>
    <w:rsid w:val="001839B5"/>
    <w:rsid w:val="00185D34"/>
    <w:rsid w:val="001A4027"/>
    <w:rsid w:val="001C3441"/>
    <w:rsid w:val="001C6F6C"/>
    <w:rsid w:val="001F11A8"/>
    <w:rsid w:val="001F7CF9"/>
    <w:rsid w:val="00203FAA"/>
    <w:rsid w:val="00232CB6"/>
    <w:rsid w:val="00262796"/>
    <w:rsid w:val="002A2F1E"/>
    <w:rsid w:val="002A7267"/>
    <w:rsid w:val="002A75FA"/>
    <w:rsid w:val="003017DE"/>
    <w:rsid w:val="00324E18"/>
    <w:rsid w:val="00376AEC"/>
    <w:rsid w:val="003956F3"/>
    <w:rsid w:val="003A0B12"/>
    <w:rsid w:val="003B52F4"/>
    <w:rsid w:val="003B6DD6"/>
    <w:rsid w:val="003C656A"/>
    <w:rsid w:val="003D761B"/>
    <w:rsid w:val="004151D9"/>
    <w:rsid w:val="004358E5"/>
    <w:rsid w:val="00456084"/>
    <w:rsid w:val="004C0FC0"/>
    <w:rsid w:val="004F411E"/>
    <w:rsid w:val="0051156D"/>
    <w:rsid w:val="00516D7B"/>
    <w:rsid w:val="0057796F"/>
    <w:rsid w:val="005B451C"/>
    <w:rsid w:val="00634041"/>
    <w:rsid w:val="006B343F"/>
    <w:rsid w:val="006C3CA5"/>
    <w:rsid w:val="006F26D1"/>
    <w:rsid w:val="007001EC"/>
    <w:rsid w:val="0078568A"/>
    <w:rsid w:val="007D28BA"/>
    <w:rsid w:val="007D2B3D"/>
    <w:rsid w:val="007F761D"/>
    <w:rsid w:val="0080216C"/>
    <w:rsid w:val="00832B98"/>
    <w:rsid w:val="008432B5"/>
    <w:rsid w:val="00856ED7"/>
    <w:rsid w:val="008704CC"/>
    <w:rsid w:val="00887C07"/>
    <w:rsid w:val="00892E62"/>
    <w:rsid w:val="00894837"/>
    <w:rsid w:val="009154F0"/>
    <w:rsid w:val="009501EA"/>
    <w:rsid w:val="00964A6B"/>
    <w:rsid w:val="00982EE1"/>
    <w:rsid w:val="009A1680"/>
    <w:rsid w:val="009B2A75"/>
    <w:rsid w:val="009E679C"/>
    <w:rsid w:val="00A20CF3"/>
    <w:rsid w:val="00A542F9"/>
    <w:rsid w:val="00A56EA0"/>
    <w:rsid w:val="00A85A1F"/>
    <w:rsid w:val="00A875AA"/>
    <w:rsid w:val="00AC018C"/>
    <w:rsid w:val="00B02410"/>
    <w:rsid w:val="00B3273F"/>
    <w:rsid w:val="00B76BBB"/>
    <w:rsid w:val="00B8053F"/>
    <w:rsid w:val="00BA0A12"/>
    <w:rsid w:val="00BA38B5"/>
    <w:rsid w:val="00BA531C"/>
    <w:rsid w:val="00BC7149"/>
    <w:rsid w:val="00BE6BCA"/>
    <w:rsid w:val="00C10F68"/>
    <w:rsid w:val="00C40F7C"/>
    <w:rsid w:val="00C63FE1"/>
    <w:rsid w:val="00C67D71"/>
    <w:rsid w:val="00CD6F5A"/>
    <w:rsid w:val="00CE593E"/>
    <w:rsid w:val="00D90CC8"/>
    <w:rsid w:val="00E3753F"/>
    <w:rsid w:val="00E513DB"/>
    <w:rsid w:val="00E70905"/>
    <w:rsid w:val="00E75A37"/>
    <w:rsid w:val="00EC0A21"/>
    <w:rsid w:val="00EE3CB2"/>
    <w:rsid w:val="00F11557"/>
    <w:rsid w:val="00F40D0C"/>
    <w:rsid w:val="00FB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C"/>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Alias">
    <w:name w:val="Alias"/>
    <w:rsid w:val="00BE6BCA"/>
    <w:pPr>
      <w:keepNext/>
      <w:tabs>
        <w:tab w:val="right" w:pos="8640"/>
      </w:tabs>
      <w:spacing w:before="60" w:after="40" w:line="240" w:lineRule="auto"/>
    </w:pPr>
    <w:rPr>
      <w:rFonts w:ascii="Tms Rmn" w:eastAsiaTheme="minorEastAsia" w:hAnsi="Tms Rmn" w:cs="Times New Roman"/>
      <w:b/>
      <w:sz w:val="24"/>
      <w:szCs w:val="20"/>
    </w:rPr>
  </w:style>
  <w:style w:type="paragraph" w:customStyle="1" w:styleId="LongLabel">
    <w:name w:val="Long Label"/>
    <w:rsid w:val="00BE6BCA"/>
    <w:pPr>
      <w:keepNext/>
      <w:spacing w:after="0" w:line="240" w:lineRule="auto"/>
      <w:ind w:right="1987"/>
      <w:jc w:val="both"/>
    </w:pPr>
    <w:rPr>
      <w:rFonts w:ascii="Tms Rmn" w:eastAsiaTheme="minorEastAsia" w:hAnsi="Tms Rmn" w:cs="Times New Roman"/>
      <w:sz w:val="20"/>
      <w:szCs w:val="20"/>
    </w:rPr>
  </w:style>
  <w:style w:type="paragraph" w:styleId="FootnoteText">
    <w:name w:val="footnote text"/>
    <w:basedOn w:val="Normal"/>
    <w:link w:val="FootnoteTextChar"/>
    <w:uiPriority w:val="99"/>
    <w:semiHidden/>
    <w:unhideWhenUsed/>
    <w:rsid w:val="006F26D1"/>
    <w:pPr>
      <w:spacing w:line="240" w:lineRule="auto"/>
    </w:pPr>
    <w:rPr>
      <w:sz w:val="20"/>
      <w:szCs w:val="20"/>
    </w:rPr>
  </w:style>
  <w:style w:type="character" w:customStyle="1" w:styleId="FootnoteTextChar">
    <w:name w:val="Footnote Text Char"/>
    <w:basedOn w:val="DefaultParagraphFont"/>
    <w:link w:val="FootnoteText"/>
    <w:uiPriority w:val="99"/>
    <w:semiHidden/>
    <w:rsid w:val="006F26D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26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C"/>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Alias">
    <w:name w:val="Alias"/>
    <w:rsid w:val="00BE6BCA"/>
    <w:pPr>
      <w:keepNext/>
      <w:tabs>
        <w:tab w:val="right" w:pos="8640"/>
      </w:tabs>
      <w:spacing w:before="60" w:after="40" w:line="240" w:lineRule="auto"/>
    </w:pPr>
    <w:rPr>
      <w:rFonts w:ascii="Tms Rmn" w:eastAsiaTheme="minorEastAsia" w:hAnsi="Tms Rmn" w:cs="Times New Roman"/>
      <w:b/>
      <w:sz w:val="24"/>
      <w:szCs w:val="20"/>
    </w:rPr>
  </w:style>
  <w:style w:type="paragraph" w:customStyle="1" w:styleId="LongLabel">
    <w:name w:val="Long Label"/>
    <w:rsid w:val="00BE6BCA"/>
    <w:pPr>
      <w:keepNext/>
      <w:spacing w:after="0" w:line="240" w:lineRule="auto"/>
      <w:ind w:right="1987"/>
      <w:jc w:val="both"/>
    </w:pPr>
    <w:rPr>
      <w:rFonts w:ascii="Tms Rmn" w:eastAsiaTheme="minorEastAsia" w:hAnsi="Tms Rmn" w:cs="Times New Roman"/>
      <w:sz w:val="20"/>
      <w:szCs w:val="20"/>
    </w:rPr>
  </w:style>
  <w:style w:type="paragraph" w:styleId="FootnoteText">
    <w:name w:val="footnote text"/>
    <w:basedOn w:val="Normal"/>
    <w:link w:val="FootnoteTextChar"/>
    <w:uiPriority w:val="99"/>
    <w:semiHidden/>
    <w:unhideWhenUsed/>
    <w:rsid w:val="006F26D1"/>
    <w:pPr>
      <w:spacing w:line="240" w:lineRule="auto"/>
    </w:pPr>
    <w:rPr>
      <w:sz w:val="20"/>
      <w:szCs w:val="20"/>
    </w:rPr>
  </w:style>
  <w:style w:type="character" w:customStyle="1" w:styleId="FootnoteTextChar">
    <w:name w:val="Footnote Text Char"/>
    <w:basedOn w:val="DefaultParagraphFont"/>
    <w:link w:val="FootnoteText"/>
    <w:uiPriority w:val="99"/>
    <w:semiHidden/>
    <w:rsid w:val="006F26D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26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910569">
      <w:bodyDiv w:val="1"/>
      <w:marLeft w:val="0"/>
      <w:marRight w:val="0"/>
      <w:marTop w:val="0"/>
      <w:marBottom w:val="0"/>
      <w:divBdr>
        <w:top w:val="none" w:sz="0" w:space="0" w:color="auto"/>
        <w:left w:val="none" w:sz="0" w:space="0" w:color="auto"/>
        <w:bottom w:val="none" w:sz="0" w:space="0" w:color="auto"/>
        <w:right w:val="none" w:sz="0" w:space="0" w:color="auto"/>
      </w:divBdr>
    </w:div>
    <w:div w:id="18306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9A31-B3B5-4E5F-9469-7956FCA4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WIN31TONT40</dc:creator>
  <cp:lastModifiedBy>%USERID%</cp:lastModifiedBy>
  <cp:revision>6</cp:revision>
  <dcterms:created xsi:type="dcterms:W3CDTF">2013-11-22T10:05:00Z</dcterms:created>
  <dcterms:modified xsi:type="dcterms:W3CDTF">2013-11-22T20:26:00Z</dcterms:modified>
</cp:coreProperties>
</file>