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0B" w:rsidRPr="00726D13" w:rsidRDefault="0079100B" w:rsidP="0079100B">
      <w:pPr>
        <w:spacing w:after="0" w:line="240" w:lineRule="auto"/>
        <w:jc w:val="center"/>
        <w:rPr>
          <w:rFonts w:ascii="Times New Roman" w:hAnsi="Times New Roman" w:cs="Times New Roman"/>
          <w:b/>
          <w:sz w:val="24"/>
          <w:szCs w:val="24"/>
        </w:rPr>
      </w:pPr>
      <w:r w:rsidRPr="00726D13">
        <w:rPr>
          <w:rFonts w:ascii="Times New Roman" w:hAnsi="Times New Roman" w:cs="Times New Roman"/>
          <w:b/>
          <w:w w:val="110"/>
          <w:sz w:val="24"/>
          <w:szCs w:val="24"/>
        </w:rPr>
        <w:t>SUPPORTING</w:t>
      </w:r>
      <w:r w:rsidRPr="00726D13">
        <w:rPr>
          <w:rFonts w:ascii="Times New Roman" w:hAnsi="Times New Roman" w:cs="Times New Roman"/>
          <w:b/>
          <w:spacing w:val="-34"/>
          <w:w w:val="110"/>
          <w:sz w:val="24"/>
          <w:szCs w:val="24"/>
        </w:rPr>
        <w:t xml:space="preserve"> </w:t>
      </w:r>
      <w:r w:rsidRPr="00726D13">
        <w:rPr>
          <w:rFonts w:ascii="Times New Roman" w:hAnsi="Times New Roman" w:cs="Times New Roman"/>
          <w:b/>
          <w:w w:val="110"/>
          <w:sz w:val="24"/>
          <w:szCs w:val="24"/>
        </w:rPr>
        <w:t>STATEMENT</w:t>
      </w:r>
      <w:r w:rsidRPr="00726D13">
        <w:rPr>
          <w:rFonts w:ascii="Times New Roman" w:hAnsi="Times New Roman" w:cs="Times New Roman"/>
          <w:b/>
          <w:spacing w:val="-31"/>
          <w:w w:val="110"/>
          <w:sz w:val="24"/>
          <w:szCs w:val="24"/>
        </w:rPr>
        <w:t xml:space="preserve"> </w:t>
      </w:r>
      <w:proofErr w:type="gramStart"/>
      <w:r w:rsidRPr="00726D13">
        <w:rPr>
          <w:rFonts w:ascii="Times New Roman" w:hAnsi="Times New Roman" w:cs="Times New Roman"/>
          <w:b/>
          <w:w w:val="110"/>
          <w:sz w:val="24"/>
          <w:szCs w:val="24"/>
        </w:rPr>
        <w:t>-</w:t>
      </w:r>
      <w:r w:rsidRPr="00726D13">
        <w:rPr>
          <w:rFonts w:ascii="Times New Roman" w:hAnsi="Times New Roman" w:cs="Times New Roman"/>
          <w:b/>
          <w:spacing w:val="-48"/>
          <w:w w:val="110"/>
          <w:sz w:val="24"/>
          <w:szCs w:val="24"/>
        </w:rPr>
        <w:t xml:space="preserve"> </w:t>
      </w:r>
      <w:r w:rsidR="00A163FA">
        <w:rPr>
          <w:rFonts w:ascii="Times New Roman" w:hAnsi="Times New Roman" w:cs="Times New Roman"/>
          <w:b/>
          <w:spacing w:val="-48"/>
          <w:w w:val="110"/>
          <w:sz w:val="24"/>
          <w:szCs w:val="24"/>
        </w:rPr>
        <w:t xml:space="preserve"> </w:t>
      </w:r>
      <w:r w:rsidRPr="00726D13">
        <w:rPr>
          <w:rFonts w:ascii="Times New Roman" w:hAnsi="Times New Roman" w:cs="Times New Roman"/>
          <w:b/>
          <w:w w:val="110"/>
          <w:sz w:val="24"/>
          <w:szCs w:val="24"/>
        </w:rPr>
        <w:t>OMB</w:t>
      </w:r>
      <w:proofErr w:type="gramEnd"/>
      <w:r w:rsidRPr="00726D13">
        <w:rPr>
          <w:rFonts w:ascii="Times New Roman" w:hAnsi="Times New Roman" w:cs="Times New Roman"/>
          <w:b/>
          <w:spacing w:val="-43"/>
          <w:w w:val="110"/>
          <w:sz w:val="24"/>
          <w:szCs w:val="24"/>
        </w:rPr>
        <w:t xml:space="preserve"> </w:t>
      </w:r>
      <w:r w:rsidRPr="00726D13">
        <w:rPr>
          <w:rFonts w:ascii="Times New Roman" w:hAnsi="Times New Roman" w:cs="Times New Roman"/>
          <w:b/>
          <w:w w:val="110"/>
          <w:sz w:val="24"/>
          <w:szCs w:val="24"/>
        </w:rPr>
        <w:t>NO.</w:t>
      </w:r>
      <w:r w:rsidRPr="00726D13">
        <w:rPr>
          <w:rFonts w:ascii="Times New Roman" w:hAnsi="Times New Roman" w:cs="Times New Roman"/>
          <w:b/>
          <w:spacing w:val="-41"/>
          <w:w w:val="110"/>
          <w:sz w:val="24"/>
          <w:szCs w:val="24"/>
        </w:rPr>
        <w:t xml:space="preserve"> </w:t>
      </w:r>
      <w:r w:rsidRPr="00726D13">
        <w:rPr>
          <w:rFonts w:ascii="Times New Roman" w:hAnsi="Times New Roman" w:cs="Times New Roman"/>
          <w:b/>
          <w:w w:val="110"/>
          <w:sz w:val="24"/>
          <w:szCs w:val="24"/>
        </w:rPr>
        <w:t>0579-0230</w:t>
      </w:r>
    </w:p>
    <w:p w:rsidR="0079100B" w:rsidRPr="00A163FA" w:rsidRDefault="0079100B" w:rsidP="00A163FA">
      <w:pPr>
        <w:spacing w:after="0" w:line="240" w:lineRule="auto"/>
        <w:jc w:val="center"/>
        <w:rPr>
          <w:rFonts w:ascii="Times New Roman" w:hAnsi="Times New Roman" w:cs="Times New Roman"/>
          <w:b/>
          <w:spacing w:val="38"/>
          <w:w w:val="105"/>
          <w:sz w:val="24"/>
          <w:szCs w:val="24"/>
        </w:rPr>
      </w:pPr>
      <w:r w:rsidRPr="00726D13">
        <w:rPr>
          <w:rFonts w:ascii="Times New Roman" w:hAnsi="Times New Roman" w:cs="Times New Roman"/>
          <w:b/>
          <w:w w:val="110"/>
          <w:sz w:val="24"/>
          <w:szCs w:val="24"/>
        </w:rPr>
        <w:t>IMPORTATION</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OF</w:t>
      </w:r>
      <w:r w:rsidRPr="00726D13">
        <w:rPr>
          <w:rFonts w:ascii="Times New Roman" w:hAnsi="Times New Roman" w:cs="Times New Roman"/>
          <w:b/>
          <w:spacing w:val="-34"/>
          <w:w w:val="110"/>
          <w:sz w:val="24"/>
          <w:szCs w:val="24"/>
        </w:rPr>
        <w:t xml:space="preserve"> </w:t>
      </w:r>
      <w:r w:rsidRPr="00726D13">
        <w:rPr>
          <w:rFonts w:ascii="Times New Roman" w:hAnsi="Times New Roman" w:cs="Times New Roman"/>
          <w:b/>
          <w:w w:val="110"/>
          <w:sz w:val="24"/>
          <w:szCs w:val="24"/>
        </w:rPr>
        <w:t>LIVE</w:t>
      </w:r>
      <w:r w:rsidRPr="00726D13">
        <w:rPr>
          <w:rFonts w:ascii="Times New Roman" w:hAnsi="Times New Roman" w:cs="Times New Roman"/>
          <w:b/>
          <w:spacing w:val="-18"/>
          <w:w w:val="110"/>
          <w:sz w:val="24"/>
          <w:szCs w:val="24"/>
        </w:rPr>
        <w:t xml:space="preserve"> </w:t>
      </w:r>
      <w:r w:rsidRPr="00726D13">
        <w:rPr>
          <w:rFonts w:ascii="Times New Roman" w:hAnsi="Times New Roman" w:cs="Times New Roman"/>
          <w:b/>
          <w:w w:val="110"/>
          <w:sz w:val="24"/>
          <w:szCs w:val="24"/>
        </w:rPr>
        <w:t>SWINE,</w:t>
      </w:r>
      <w:r w:rsidRPr="00726D13">
        <w:rPr>
          <w:rFonts w:ascii="Times New Roman" w:hAnsi="Times New Roman" w:cs="Times New Roman"/>
          <w:b/>
          <w:spacing w:val="-31"/>
          <w:w w:val="110"/>
          <w:sz w:val="24"/>
          <w:szCs w:val="24"/>
        </w:rPr>
        <w:t xml:space="preserve"> </w:t>
      </w:r>
      <w:r w:rsidRPr="00726D13">
        <w:rPr>
          <w:rFonts w:ascii="Times New Roman" w:hAnsi="Times New Roman" w:cs="Times New Roman"/>
          <w:b/>
          <w:w w:val="110"/>
          <w:sz w:val="24"/>
          <w:szCs w:val="24"/>
        </w:rPr>
        <w:t>PORK,</w:t>
      </w:r>
      <w:r w:rsidRPr="00726D13">
        <w:rPr>
          <w:rFonts w:ascii="Times New Roman" w:hAnsi="Times New Roman" w:cs="Times New Roman"/>
          <w:b/>
          <w:spacing w:val="-23"/>
          <w:w w:val="110"/>
          <w:sz w:val="24"/>
          <w:szCs w:val="24"/>
        </w:rPr>
        <w:t xml:space="preserve"> </w:t>
      </w:r>
      <w:r w:rsidRPr="00726D13">
        <w:rPr>
          <w:rFonts w:ascii="Times New Roman" w:hAnsi="Times New Roman" w:cs="Times New Roman"/>
          <w:b/>
          <w:w w:val="110"/>
          <w:sz w:val="24"/>
          <w:szCs w:val="24"/>
        </w:rPr>
        <w:t>AND</w:t>
      </w:r>
      <w:r w:rsidRPr="00726D13">
        <w:rPr>
          <w:rFonts w:ascii="Times New Roman" w:hAnsi="Times New Roman" w:cs="Times New Roman"/>
          <w:b/>
          <w:spacing w:val="-18"/>
          <w:w w:val="110"/>
          <w:sz w:val="24"/>
          <w:szCs w:val="24"/>
        </w:rPr>
        <w:t xml:space="preserve"> </w:t>
      </w:r>
      <w:r w:rsidRPr="00726D13">
        <w:rPr>
          <w:rFonts w:ascii="Times New Roman" w:hAnsi="Times New Roman" w:cs="Times New Roman"/>
          <w:b/>
          <w:w w:val="110"/>
          <w:sz w:val="24"/>
          <w:szCs w:val="24"/>
        </w:rPr>
        <w:t>PORK</w:t>
      </w:r>
      <w:r w:rsidRPr="00726D13">
        <w:rPr>
          <w:rFonts w:ascii="Times New Roman" w:hAnsi="Times New Roman" w:cs="Times New Roman"/>
          <w:b/>
          <w:spacing w:val="-23"/>
          <w:w w:val="110"/>
          <w:sz w:val="24"/>
          <w:szCs w:val="24"/>
        </w:rPr>
        <w:t xml:space="preserve"> </w:t>
      </w:r>
      <w:r w:rsidRPr="00726D13">
        <w:rPr>
          <w:rFonts w:ascii="Times New Roman" w:hAnsi="Times New Roman" w:cs="Times New Roman"/>
          <w:b/>
          <w:w w:val="110"/>
          <w:sz w:val="24"/>
          <w:szCs w:val="24"/>
        </w:rPr>
        <w:t>PRODUCTS</w:t>
      </w:r>
      <w:r w:rsidRPr="00726D13">
        <w:rPr>
          <w:rFonts w:ascii="Times New Roman" w:hAnsi="Times New Roman" w:cs="Times New Roman"/>
          <w:b/>
          <w:spacing w:val="-14"/>
          <w:w w:val="110"/>
          <w:sz w:val="24"/>
          <w:szCs w:val="24"/>
        </w:rPr>
        <w:t xml:space="preserve"> </w:t>
      </w:r>
      <w:r w:rsidRPr="00726D13">
        <w:rPr>
          <w:rFonts w:ascii="Times New Roman" w:hAnsi="Times New Roman" w:cs="Times New Roman"/>
          <w:b/>
          <w:w w:val="110"/>
          <w:sz w:val="24"/>
          <w:szCs w:val="24"/>
        </w:rPr>
        <w:t>FROM</w:t>
      </w:r>
      <w:r w:rsidRPr="00726D13">
        <w:rPr>
          <w:rFonts w:ascii="Times New Roman" w:hAnsi="Times New Roman" w:cs="Times New Roman"/>
          <w:b/>
          <w:spacing w:val="-22"/>
          <w:w w:val="110"/>
          <w:sz w:val="24"/>
          <w:szCs w:val="24"/>
        </w:rPr>
        <w:t xml:space="preserve"> </w:t>
      </w:r>
      <w:r w:rsidRPr="00726D13">
        <w:rPr>
          <w:rFonts w:ascii="Times New Roman" w:hAnsi="Times New Roman" w:cs="Times New Roman"/>
          <w:b/>
          <w:w w:val="110"/>
          <w:sz w:val="24"/>
          <w:szCs w:val="24"/>
        </w:rPr>
        <w:t xml:space="preserve">CERTAIN </w:t>
      </w:r>
      <w:r w:rsidRPr="00726D13">
        <w:rPr>
          <w:rFonts w:ascii="Times New Roman" w:hAnsi="Times New Roman" w:cs="Times New Roman"/>
          <w:b/>
          <w:w w:val="105"/>
          <w:sz w:val="24"/>
          <w:szCs w:val="24"/>
        </w:rPr>
        <w:t>REGIONS</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FREE</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CLASSICAL</w:t>
      </w:r>
      <w:r w:rsidRPr="00726D13">
        <w:rPr>
          <w:rFonts w:ascii="Times New Roman" w:hAnsi="Times New Roman" w:cs="Times New Roman"/>
          <w:b/>
          <w:spacing w:val="27"/>
          <w:w w:val="105"/>
          <w:sz w:val="24"/>
          <w:szCs w:val="24"/>
        </w:rPr>
        <w:t xml:space="preserve"> </w:t>
      </w:r>
      <w:r w:rsidRPr="00726D13">
        <w:rPr>
          <w:rFonts w:ascii="Times New Roman" w:hAnsi="Times New Roman" w:cs="Times New Roman"/>
          <w:b/>
          <w:w w:val="105"/>
          <w:sz w:val="24"/>
          <w:szCs w:val="24"/>
        </w:rPr>
        <w:t>SWINE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FEVER</w:t>
      </w:r>
      <w:r w:rsidRPr="00726D13">
        <w:rPr>
          <w:rFonts w:ascii="Times New Roman" w:hAnsi="Times New Roman" w:cs="Times New Roman"/>
          <w:b/>
          <w:spacing w:val="29"/>
          <w:w w:val="105"/>
          <w:sz w:val="24"/>
          <w:szCs w:val="24"/>
        </w:rPr>
        <w:t xml:space="preserve"> </w:t>
      </w:r>
      <w:r w:rsidRPr="00726D13">
        <w:rPr>
          <w:rFonts w:ascii="Times New Roman" w:hAnsi="Times New Roman" w:cs="Times New Roman"/>
          <w:b/>
          <w:w w:val="105"/>
          <w:sz w:val="24"/>
          <w:szCs w:val="24"/>
        </w:rPr>
        <w:t>(CSF)</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IN</w:t>
      </w:r>
      <w:r w:rsidRPr="00726D13">
        <w:rPr>
          <w:rFonts w:ascii="Times New Roman" w:hAnsi="Times New Roman" w:cs="Times New Roman"/>
          <w:b/>
          <w:spacing w:val="27"/>
          <w:w w:val="105"/>
          <w:sz w:val="24"/>
          <w:szCs w:val="24"/>
        </w:rPr>
        <w:t xml:space="preserve"> </w:t>
      </w:r>
      <w:r w:rsidRPr="00726D13">
        <w:rPr>
          <w:rFonts w:ascii="Times New Roman" w:hAnsi="Times New Roman" w:cs="Times New Roman"/>
          <w:b/>
          <w:w w:val="105"/>
          <w:sz w:val="24"/>
          <w:szCs w:val="24"/>
        </w:rPr>
        <w:t>CHILE</w:t>
      </w:r>
      <w:r w:rsidR="00A163FA">
        <w:rPr>
          <w:rFonts w:ascii="Times New Roman" w:hAnsi="Times New Roman" w:cs="Times New Roman"/>
          <w:b/>
          <w:w w:val="105"/>
          <w:sz w:val="24"/>
          <w:szCs w:val="24"/>
        </w:rPr>
        <w:t>,</w:t>
      </w:r>
      <w:r w:rsidR="00A163FA">
        <w:rPr>
          <w:rFonts w:ascii="Times New Roman" w:hAnsi="Times New Roman" w:cs="Times New Roman"/>
          <w:b/>
          <w:spacing w:val="38"/>
          <w:w w:val="105"/>
          <w:sz w:val="24"/>
          <w:szCs w:val="24"/>
        </w:rPr>
        <w:t xml:space="preserve"> </w:t>
      </w:r>
      <w:r w:rsidRPr="00726D13">
        <w:rPr>
          <w:rFonts w:ascii="Times New Roman" w:hAnsi="Times New Roman" w:cs="Times New Roman"/>
          <w:b/>
          <w:w w:val="105"/>
          <w:sz w:val="24"/>
          <w:szCs w:val="24"/>
        </w:rPr>
        <w:t>MEXICO</w:t>
      </w:r>
      <w:r w:rsidR="00A163FA">
        <w:rPr>
          <w:rFonts w:ascii="Times New Roman" w:hAnsi="Times New Roman" w:cs="Times New Roman"/>
          <w:b/>
          <w:w w:val="105"/>
          <w:sz w:val="24"/>
          <w:szCs w:val="24"/>
        </w:rPr>
        <w:t xml:space="preserve">, </w:t>
      </w:r>
      <w:r w:rsidR="00A163FA" w:rsidRPr="00726D13">
        <w:rPr>
          <w:rFonts w:ascii="Times New Roman" w:hAnsi="Times New Roman" w:cs="Times New Roman"/>
          <w:b/>
          <w:w w:val="105"/>
          <w:sz w:val="24"/>
          <w:szCs w:val="24"/>
        </w:rPr>
        <w:t>AND</w:t>
      </w:r>
      <w:r w:rsidR="00A163FA">
        <w:rPr>
          <w:rFonts w:ascii="Times New Roman" w:hAnsi="Times New Roman" w:cs="Times New Roman"/>
          <w:b/>
          <w:w w:val="105"/>
          <w:sz w:val="24"/>
          <w:szCs w:val="24"/>
        </w:rPr>
        <w:t xml:space="preserve"> BRAZIL</w:t>
      </w:r>
    </w:p>
    <w:p w:rsidR="0079100B" w:rsidRPr="00726D13" w:rsidRDefault="0079100B" w:rsidP="0079100B">
      <w:pPr>
        <w:pStyle w:val="BodyText"/>
        <w:kinsoku w:val="0"/>
        <w:overflowPunct w:val="0"/>
        <w:ind w:left="0"/>
        <w:jc w:val="center"/>
        <w:rPr>
          <w:b/>
        </w:rPr>
      </w:pPr>
    </w:p>
    <w:p w:rsidR="0079100B" w:rsidRPr="00726D13" w:rsidRDefault="0079100B" w:rsidP="0079100B">
      <w:pPr>
        <w:kinsoku w:val="0"/>
        <w:overflowPunct w:val="0"/>
        <w:spacing w:after="0" w:line="240" w:lineRule="auto"/>
        <w:jc w:val="right"/>
        <w:rPr>
          <w:rFonts w:ascii="Times New Roman" w:hAnsi="Times New Roman" w:cs="Times New Roman"/>
          <w:b/>
          <w:sz w:val="24"/>
          <w:szCs w:val="24"/>
        </w:rPr>
      </w:pPr>
      <w:r w:rsidRPr="00726D13">
        <w:rPr>
          <w:rFonts w:ascii="Times New Roman" w:hAnsi="Times New Roman" w:cs="Times New Roman"/>
          <w:b/>
          <w:w w:val="105"/>
          <w:sz w:val="24"/>
          <w:szCs w:val="24"/>
        </w:rPr>
        <w:t>July</w:t>
      </w:r>
      <w:r w:rsidRPr="00726D13">
        <w:rPr>
          <w:rFonts w:ascii="Times New Roman" w:hAnsi="Times New Roman" w:cs="Times New Roman"/>
          <w:b/>
          <w:spacing w:val="39"/>
          <w:w w:val="105"/>
          <w:sz w:val="24"/>
          <w:szCs w:val="24"/>
        </w:rPr>
        <w:t xml:space="preserve"> </w:t>
      </w:r>
      <w:r w:rsidRPr="00726D13">
        <w:rPr>
          <w:rFonts w:ascii="Times New Roman" w:hAnsi="Times New Roman" w:cs="Times New Roman"/>
          <w:b/>
          <w:w w:val="105"/>
          <w:sz w:val="24"/>
          <w:szCs w:val="24"/>
        </w:rPr>
        <w:t>10</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2013</w:t>
      </w:r>
    </w:p>
    <w:p w:rsidR="0079100B" w:rsidRPr="00726D13" w:rsidRDefault="0079100B" w:rsidP="0079100B">
      <w:pPr>
        <w:kinsoku w:val="0"/>
        <w:overflowPunct w:val="0"/>
        <w:spacing w:after="0" w:line="240" w:lineRule="auto"/>
        <w:rPr>
          <w:rFonts w:ascii="Times New Roman" w:hAnsi="Times New Roman" w:cs="Times New Roman"/>
          <w:b/>
          <w:sz w:val="24"/>
          <w:szCs w:val="24"/>
        </w:rPr>
      </w:pPr>
    </w:p>
    <w:p w:rsidR="0079100B" w:rsidRPr="00726D13" w:rsidRDefault="0079100B" w:rsidP="0079100B">
      <w:pPr>
        <w:kinsoku w:val="0"/>
        <w:overflowPunct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Introduction</w:t>
      </w:r>
    </w:p>
    <w:p w:rsidR="0079100B" w:rsidRPr="00726D13" w:rsidRDefault="0079100B" w:rsidP="0079100B">
      <w:pPr>
        <w:kinsoku w:val="0"/>
        <w:overflowPunct w:val="0"/>
        <w:spacing w:after="0" w:line="240" w:lineRule="auto"/>
        <w:rPr>
          <w:rFonts w:ascii="Times New Roman" w:hAnsi="Times New Roman" w:cs="Times New Roman"/>
          <w:b/>
          <w:sz w:val="24"/>
          <w:szCs w:val="24"/>
        </w:rPr>
      </w:pPr>
    </w:p>
    <w:p w:rsidR="0079100B" w:rsidRPr="00726D13" w:rsidRDefault="0079100B" w:rsidP="0079100B">
      <w:pPr>
        <w:tabs>
          <w:tab w:val="left" w:pos="488"/>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A. Justification</w:t>
      </w:r>
    </w:p>
    <w:p w:rsidR="0079100B" w:rsidRPr="00726D13" w:rsidRDefault="0079100B" w:rsidP="0079100B">
      <w:pPr>
        <w:kinsoku w:val="0"/>
        <w:overflowPunct w:val="0"/>
        <w:spacing w:after="0" w:line="240" w:lineRule="auto"/>
        <w:rPr>
          <w:rFonts w:ascii="Times New Roman" w:hAnsi="Times New Roman" w:cs="Times New Roman"/>
          <w:b/>
          <w:sz w:val="24"/>
          <w:szCs w:val="24"/>
        </w:rPr>
      </w:pPr>
    </w:p>
    <w:p w:rsidR="0079100B" w:rsidRPr="00726D13" w:rsidRDefault="0079100B" w:rsidP="0079100B">
      <w:pPr>
        <w:tabs>
          <w:tab w:val="left" w:pos="432"/>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 Explain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circumstances</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that</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make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collection of</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necessary.</w:t>
      </w:r>
      <w:r w:rsidRPr="00726D13">
        <w:rPr>
          <w:rFonts w:ascii="Times New Roman" w:hAnsi="Times New Roman" w:cs="Times New Roman"/>
          <w:b/>
          <w:spacing w:val="43"/>
          <w:w w:val="105"/>
          <w:sz w:val="24"/>
          <w:szCs w:val="24"/>
        </w:rPr>
        <w:t xml:space="preserve"> </w:t>
      </w:r>
      <w:r w:rsidRPr="00726D13">
        <w:rPr>
          <w:rFonts w:ascii="Times New Roman" w:hAnsi="Times New Roman" w:cs="Times New Roman"/>
          <w:b/>
          <w:w w:val="105"/>
          <w:sz w:val="24"/>
          <w:szCs w:val="24"/>
        </w:rPr>
        <w:t>Identify</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any legal</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administrative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requirements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that</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necessitate</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53"/>
          <w:w w:val="105"/>
          <w:sz w:val="24"/>
          <w:szCs w:val="24"/>
        </w:rPr>
        <w:t xml:space="preserve"> </w:t>
      </w:r>
      <w:r w:rsidRPr="00726D13">
        <w:rPr>
          <w:rFonts w:ascii="Times New Roman" w:hAnsi="Times New Roman" w:cs="Times New Roman"/>
          <w:b/>
          <w:w w:val="105"/>
          <w:sz w:val="24"/>
          <w:szCs w:val="24"/>
        </w:rPr>
        <w:t>Attach</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a</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copy</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appropriate</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section 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each</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statute</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regulation</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mandating</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authorizing</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information.</w:t>
      </w:r>
      <w:bookmarkStart w:id="0" w:name="_GoBack"/>
      <w:bookmarkEnd w:id="0"/>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The Animal</w:t>
      </w:r>
      <w:r w:rsidRPr="00726D13">
        <w:rPr>
          <w:spacing w:val="20"/>
        </w:rPr>
        <w:t xml:space="preserve"> </w:t>
      </w:r>
      <w:r w:rsidRPr="00726D13">
        <w:t>Health</w:t>
      </w:r>
      <w:r w:rsidRPr="00726D13">
        <w:rPr>
          <w:spacing w:val="12"/>
        </w:rPr>
        <w:t xml:space="preserve"> </w:t>
      </w:r>
      <w:r w:rsidRPr="00726D13">
        <w:t>Protection</w:t>
      </w:r>
      <w:r w:rsidRPr="00726D13">
        <w:rPr>
          <w:spacing w:val="-1"/>
        </w:rPr>
        <w:t xml:space="preserve"> </w:t>
      </w:r>
      <w:r w:rsidRPr="00726D13">
        <w:t>Act</w:t>
      </w:r>
      <w:r w:rsidRPr="00726D13">
        <w:rPr>
          <w:spacing w:val="14"/>
        </w:rPr>
        <w:t xml:space="preserve"> </w:t>
      </w:r>
      <w:r w:rsidRPr="00726D13">
        <w:t>(AR</w:t>
      </w:r>
      <w:r w:rsidRPr="00726D13">
        <w:rPr>
          <w:spacing w:val="-7"/>
        </w:rPr>
        <w:t>P</w:t>
      </w:r>
      <w:r w:rsidRPr="00726D13">
        <w:t>A)</w:t>
      </w:r>
      <w:r w:rsidRPr="00726D13">
        <w:rPr>
          <w:spacing w:val="-1"/>
        </w:rPr>
        <w:t xml:space="preserve"> </w:t>
      </w:r>
      <w:r w:rsidRPr="00726D13">
        <w:t>of 2002</w:t>
      </w:r>
      <w:r w:rsidRPr="00726D13">
        <w:rPr>
          <w:spacing w:val="24"/>
        </w:rPr>
        <w:t xml:space="preserve"> </w:t>
      </w:r>
      <w:r w:rsidRPr="00726D13">
        <w:t>is</w:t>
      </w:r>
      <w:r w:rsidRPr="00726D13">
        <w:rPr>
          <w:spacing w:val="-9"/>
        </w:rPr>
        <w:t xml:space="preserve"> </w:t>
      </w:r>
      <w:r w:rsidRPr="00726D13">
        <w:t>the</w:t>
      </w:r>
      <w:r w:rsidRPr="00726D13">
        <w:rPr>
          <w:spacing w:val="-8"/>
        </w:rPr>
        <w:t xml:space="preserve"> </w:t>
      </w:r>
      <w:r w:rsidRPr="00726D13">
        <w:t>primary</w:t>
      </w:r>
      <w:r w:rsidRPr="00726D13">
        <w:rPr>
          <w:spacing w:val="14"/>
        </w:rPr>
        <w:t xml:space="preserve"> </w:t>
      </w:r>
      <w:r w:rsidRPr="00726D13">
        <w:t>Federal</w:t>
      </w:r>
      <w:r w:rsidRPr="00726D13">
        <w:rPr>
          <w:spacing w:val="33"/>
        </w:rPr>
        <w:t xml:space="preserve"> </w:t>
      </w:r>
      <w:r w:rsidRPr="00726D13">
        <w:t>law</w:t>
      </w:r>
      <w:r w:rsidRPr="00726D13">
        <w:rPr>
          <w:spacing w:val="-9"/>
        </w:rPr>
        <w:t xml:space="preserve"> </w:t>
      </w:r>
      <w:r w:rsidRPr="00726D13">
        <w:t>governing</w:t>
      </w:r>
      <w:r w:rsidRPr="00726D13">
        <w:rPr>
          <w:spacing w:val="15"/>
        </w:rPr>
        <w:t xml:space="preserve"> </w:t>
      </w:r>
      <w:r w:rsidRPr="00726D13">
        <w:t>the</w:t>
      </w:r>
      <w:r w:rsidRPr="00726D13">
        <w:rPr>
          <w:w w:val="103"/>
        </w:rPr>
        <w:t xml:space="preserve"> </w:t>
      </w:r>
      <w:r w:rsidRPr="00726D13">
        <w:t>protection</w:t>
      </w:r>
      <w:r w:rsidRPr="00726D13">
        <w:rPr>
          <w:spacing w:val="21"/>
        </w:rPr>
        <w:t xml:space="preserve"> </w:t>
      </w:r>
      <w:r w:rsidRPr="00726D13">
        <w:t>of</w:t>
      </w:r>
      <w:r w:rsidRPr="00726D13">
        <w:rPr>
          <w:spacing w:val="3"/>
        </w:rPr>
        <w:t xml:space="preserve"> </w:t>
      </w:r>
      <w:r w:rsidRPr="00726D13">
        <w:t>animal</w:t>
      </w:r>
      <w:r w:rsidRPr="00726D13">
        <w:rPr>
          <w:spacing w:val="9"/>
        </w:rPr>
        <w:t xml:space="preserve"> </w:t>
      </w:r>
      <w:r w:rsidRPr="00726D13">
        <w:t>health.</w:t>
      </w:r>
      <w:r w:rsidRPr="00726D13">
        <w:rPr>
          <w:spacing w:val="12"/>
        </w:rPr>
        <w:t xml:space="preserve"> </w:t>
      </w:r>
      <w:r w:rsidRPr="00726D13">
        <w:t>The</w:t>
      </w:r>
      <w:r w:rsidRPr="00726D13">
        <w:rPr>
          <w:spacing w:val="16"/>
        </w:rPr>
        <w:t xml:space="preserve"> </w:t>
      </w:r>
      <w:r w:rsidRPr="00726D13">
        <w:t>law</w:t>
      </w:r>
      <w:r w:rsidRPr="00726D13">
        <w:rPr>
          <w:spacing w:val="7"/>
        </w:rPr>
        <w:t xml:space="preserve"> </w:t>
      </w:r>
      <w:r w:rsidRPr="00726D13">
        <w:t>gives</w:t>
      </w:r>
      <w:r w:rsidRPr="00726D13">
        <w:rPr>
          <w:spacing w:val="14"/>
        </w:rPr>
        <w:t xml:space="preserve"> </w:t>
      </w:r>
      <w:r w:rsidRPr="00726D13">
        <w:t>the</w:t>
      </w:r>
      <w:r w:rsidRPr="00726D13">
        <w:rPr>
          <w:spacing w:val="18"/>
        </w:rPr>
        <w:t xml:space="preserve"> </w:t>
      </w:r>
      <w:r w:rsidRPr="00726D13">
        <w:t>Secretary</w:t>
      </w:r>
      <w:r w:rsidRPr="00726D13">
        <w:rPr>
          <w:spacing w:val="10"/>
        </w:rPr>
        <w:t xml:space="preserve"> </w:t>
      </w:r>
      <w:r w:rsidRPr="00726D13">
        <w:t>of</w:t>
      </w:r>
      <w:r w:rsidRPr="00726D13">
        <w:rPr>
          <w:spacing w:val="3"/>
        </w:rPr>
        <w:t xml:space="preserve"> </w:t>
      </w:r>
      <w:r w:rsidRPr="00726D13">
        <w:t>Agriculture</w:t>
      </w:r>
      <w:r w:rsidRPr="00726D13">
        <w:rPr>
          <w:spacing w:val="34"/>
        </w:rPr>
        <w:t xml:space="preserve"> </w:t>
      </w:r>
      <w:r w:rsidRPr="00726D13">
        <w:t>broad</w:t>
      </w:r>
      <w:r w:rsidRPr="00726D13">
        <w:rPr>
          <w:spacing w:val="25"/>
        </w:rPr>
        <w:t xml:space="preserve"> </w:t>
      </w:r>
      <w:r w:rsidRPr="00726D13">
        <w:t>authority</w:t>
      </w:r>
      <w:r w:rsidRPr="00726D13">
        <w:rPr>
          <w:spacing w:val="23"/>
        </w:rPr>
        <w:t xml:space="preserve"> </w:t>
      </w:r>
      <w:r w:rsidRPr="00726D13">
        <w:t>to</w:t>
      </w:r>
      <w:r w:rsidRPr="00726D13">
        <w:rPr>
          <w:spacing w:val="3"/>
        </w:rPr>
        <w:t xml:space="preserve"> </w:t>
      </w:r>
      <w:r w:rsidRPr="00726D13">
        <w:t>detec</w:t>
      </w:r>
      <w:r w:rsidRPr="00726D13">
        <w:rPr>
          <w:spacing w:val="-4"/>
        </w:rPr>
        <w:t>t</w:t>
      </w:r>
      <w:r w:rsidRPr="00726D13">
        <w:t>,</w:t>
      </w:r>
      <w:r w:rsidRPr="00726D13">
        <w:rPr>
          <w:w w:val="164"/>
        </w:rPr>
        <w:t xml:space="preserve"> </w:t>
      </w:r>
      <w:r w:rsidRPr="00726D13">
        <w:t>contro</w:t>
      </w:r>
      <w:r w:rsidRPr="00726D13">
        <w:rPr>
          <w:spacing w:val="-2"/>
        </w:rPr>
        <w:t>l</w:t>
      </w:r>
      <w:r w:rsidRPr="00726D13">
        <w:t>,</w:t>
      </w:r>
      <w:r w:rsidRPr="00726D13">
        <w:rPr>
          <w:spacing w:val="-26"/>
        </w:rPr>
        <w:t xml:space="preserve"> </w:t>
      </w:r>
      <w:r w:rsidRPr="00726D13">
        <w:t>or</w:t>
      </w:r>
      <w:r w:rsidRPr="00726D13">
        <w:rPr>
          <w:spacing w:val="-5"/>
        </w:rPr>
        <w:t xml:space="preserve"> </w:t>
      </w:r>
      <w:r w:rsidRPr="00726D13">
        <w:t>eradicate</w:t>
      </w:r>
      <w:r w:rsidRPr="00726D13">
        <w:rPr>
          <w:spacing w:val="25"/>
        </w:rPr>
        <w:t xml:space="preserve"> </w:t>
      </w:r>
      <w:r w:rsidRPr="00726D13">
        <w:t>pests</w:t>
      </w:r>
      <w:r w:rsidRPr="00726D13">
        <w:rPr>
          <w:spacing w:val="24"/>
        </w:rPr>
        <w:t xml:space="preserve"> </w:t>
      </w:r>
      <w:r w:rsidRPr="00726D13">
        <w:t>or</w:t>
      </w:r>
      <w:r w:rsidRPr="00726D13">
        <w:rPr>
          <w:spacing w:val="-5"/>
        </w:rPr>
        <w:t xml:space="preserve"> </w:t>
      </w:r>
      <w:r w:rsidRPr="00726D13">
        <w:t>diseases</w:t>
      </w:r>
      <w:r w:rsidRPr="00726D13">
        <w:rPr>
          <w:spacing w:val="7"/>
        </w:rPr>
        <w:t xml:space="preserve"> </w:t>
      </w:r>
      <w:r w:rsidRPr="00726D13">
        <w:t>of</w:t>
      </w:r>
      <w:r w:rsidRPr="00726D13">
        <w:rPr>
          <w:spacing w:val="14"/>
        </w:rPr>
        <w:t xml:space="preserve"> </w:t>
      </w:r>
      <w:r w:rsidRPr="00726D13">
        <w:t>livestock</w:t>
      </w:r>
      <w:r w:rsidRPr="00726D13">
        <w:rPr>
          <w:spacing w:val="11"/>
        </w:rPr>
        <w:t xml:space="preserve"> </w:t>
      </w:r>
      <w:r w:rsidRPr="00726D13">
        <w:t>or</w:t>
      </w:r>
      <w:r w:rsidRPr="00726D13">
        <w:rPr>
          <w:spacing w:val="19"/>
        </w:rPr>
        <w:t xml:space="preserve"> </w:t>
      </w:r>
      <w:r w:rsidRPr="00726D13">
        <w:t>poultry.</w:t>
      </w:r>
      <w:r w:rsidRPr="00726D13">
        <w:rPr>
          <w:spacing w:val="19"/>
        </w:rPr>
        <w:t xml:space="preserve"> </w:t>
      </w:r>
      <w:r w:rsidRPr="00726D13">
        <w:t>The</w:t>
      </w:r>
      <w:r w:rsidRPr="00726D13">
        <w:rPr>
          <w:spacing w:val="4"/>
        </w:rPr>
        <w:t xml:space="preserve"> </w:t>
      </w:r>
      <w:r w:rsidRPr="00726D13">
        <w:t>Secretary</w:t>
      </w:r>
      <w:r w:rsidRPr="00726D13">
        <w:rPr>
          <w:spacing w:val="22"/>
        </w:rPr>
        <w:t xml:space="preserve"> </w:t>
      </w:r>
      <w:r w:rsidRPr="00726D13">
        <w:t>may</w:t>
      </w:r>
      <w:r w:rsidRPr="00726D13">
        <w:rPr>
          <w:spacing w:val="18"/>
        </w:rPr>
        <w:t xml:space="preserve"> </w:t>
      </w:r>
      <w:r w:rsidRPr="00726D13">
        <w:t>also</w:t>
      </w:r>
      <w:r w:rsidRPr="00726D13">
        <w:rPr>
          <w:spacing w:val="14"/>
        </w:rPr>
        <w:t xml:space="preserve"> </w:t>
      </w:r>
      <w:r w:rsidRPr="00726D13">
        <w:t>prohibit</w:t>
      </w:r>
      <w:r w:rsidRPr="00726D13">
        <w:rPr>
          <w:spacing w:val="34"/>
        </w:rPr>
        <w:t xml:space="preserve"> </w:t>
      </w:r>
      <w:r w:rsidRPr="00726D13">
        <w:t>or</w:t>
      </w:r>
      <w:r w:rsidRPr="00726D13">
        <w:rPr>
          <w:w w:val="104"/>
        </w:rPr>
        <w:t xml:space="preserve"> </w:t>
      </w:r>
      <w:r w:rsidRPr="00726D13">
        <w:t>restrict</w:t>
      </w:r>
      <w:r w:rsidRPr="00726D13">
        <w:rPr>
          <w:spacing w:val="10"/>
        </w:rPr>
        <w:t xml:space="preserve"> </w:t>
      </w:r>
      <w:r w:rsidRPr="00726D13">
        <w:t>import or</w:t>
      </w:r>
      <w:r w:rsidRPr="00726D13">
        <w:rPr>
          <w:spacing w:val="-10"/>
        </w:rPr>
        <w:t xml:space="preserve"> </w:t>
      </w:r>
      <w:r w:rsidRPr="00726D13">
        <w:t>export</w:t>
      </w:r>
      <w:r w:rsidRPr="00726D13">
        <w:rPr>
          <w:spacing w:val="-1"/>
        </w:rPr>
        <w:t xml:space="preserve"> </w:t>
      </w:r>
      <w:r w:rsidRPr="00726D13">
        <w:t>of</w:t>
      </w:r>
      <w:r w:rsidRPr="00726D13">
        <w:rPr>
          <w:spacing w:val="-1"/>
        </w:rPr>
        <w:t xml:space="preserve"> </w:t>
      </w:r>
      <w:r w:rsidRPr="00726D13">
        <w:t>any</w:t>
      </w:r>
      <w:r w:rsidRPr="00726D13">
        <w:rPr>
          <w:spacing w:val="13"/>
        </w:rPr>
        <w:t xml:space="preserve"> </w:t>
      </w:r>
      <w:r w:rsidRPr="00726D13">
        <w:t>animal</w:t>
      </w:r>
      <w:r w:rsidRPr="00726D13">
        <w:rPr>
          <w:spacing w:val="18"/>
        </w:rPr>
        <w:t xml:space="preserve"> </w:t>
      </w:r>
      <w:r w:rsidRPr="00726D13">
        <w:t>or</w:t>
      </w:r>
      <w:r w:rsidRPr="00726D13">
        <w:rPr>
          <w:spacing w:val="1"/>
        </w:rPr>
        <w:t xml:space="preserve"> </w:t>
      </w:r>
      <w:r w:rsidRPr="00726D13">
        <w:t>related</w:t>
      </w:r>
      <w:r w:rsidRPr="00726D13">
        <w:rPr>
          <w:spacing w:val="19"/>
        </w:rPr>
        <w:t xml:space="preserve"> </w:t>
      </w:r>
      <w:r w:rsidRPr="00726D13">
        <w:t>material</w:t>
      </w:r>
      <w:r w:rsidRPr="00726D13">
        <w:rPr>
          <w:spacing w:val="19"/>
        </w:rPr>
        <w:t xml:space="preserve"> </w:t>
      </w:r>
      <w:r w:rsidRPr="00726D13">
        <w:t>if</w:t>
      </w:r>
      <w:r w:rsidRPr="00726D13">
        <w:rPr>
          <w:spacing w:val="8"/>
        </w:rPr>
        <w:t xml:space="preserve"> </w:t>
      </w:r>
      <w:r w:rsidRPr="00726D13">
        <w:t>necessary</w:t>
      </w:r>
      <w:r w:rsidRPr="00726D13">
        <w:rPr>
          <w:spacing w:val="26"/>
        </w:rPr>
        <w:t xml:space="preserve"> </w:t>
      </w:r>
      <w:r w:rsidRPr="00726D13">
        <w:t>to</w:t>
      </w:r>
      <w:r w:rsidRPr="00726D13">
        <w:rPr>
          <w:spacing w:val="9"/>
        </w:rPr>
        <w:t xml:space="preserve"> </w:t>
      </w:r>
      <w:r w:rsidRPr="00726D13">
        <w:t>prevent</w:t>
      </w:r>
      <w:r w:rsidRPr="00726D13">
        <w:rPr>
          <w:spacing w:val="27"/>
        </w:rPr>
        <w:t xml:space="preserve"> </w:t>
      </w:r>
      <w:r w:rsidRPr="00726D13">
        <w:t>the</w:t>
      </w:r>
      <w:r w:rsidRPr="00726D13">
        <w:rPr>
          <w:spacing w:val="2"/>
        </w:rPr>
        <w:t xml:space="preserve"> </w:t>
      </w:r>
      <w:r w:rsidRPr="00726D13">
        <w:t>spread</w:t>
      </w:r>
      <w:r w:rsidRPr="00726D13">
        <w:rPr>
          <w:spacing w:val="19"/>
        </w:rPr>
        <w:t xml:space="preserve"> </w:t>
      </w:r>
      <w:r w:rsidRPr="00726D13">
        <w:t>of</w:t>
      </w:r>
      <w:r w:rsidRPr="00726D13">
        <w:rPr>
          <w:spacing w:val="8"/>
        </w:rPr>
        <w:t xml:space="preserve"> </w:t>
      </w:r>
      <w:r w:rsidRPr="00726D13">
        <w:t>any</w:t>
      </w:r>
      <w:r w:rsidRPr="00726D13">
        <w:rPr>
          <w:w w:val="101"/>
        </w:rPr>
        <w:t xml:space="preserve"> </w:t>
      </w:r>
      <w:r w:rsidRPr="00726D13">
        <w:t>livestock</w:t>
      </w:r>
      <w:r w:rsidRPr="00726D13">
        <w:rPr>
          <w:spacing w:val="21"/>
        </w:rPr>
        <w:t xml:space="preserve"> </w:t>
      </w:r>
      <w:r w:rsidRPr="00726D13">
        <w:t>or</w:t>
      </w:r>
      <w:r w:rsidRPr="00726D13">
        <w:rPr>
          <w:spacing w:val="-16"/>
        </w:rPr>
        <w:t xml:space="preserve"> </w:t>
      </w:r>
      <w:r w:rsidRPr="00726D13">
        <w:t>poultry</w:t>
      </w:r>
      <w:r w:rsidRPr="00726D13">
        <w:rPr>
          <w:spacing w:val="28"/>
        </w:rPr>
        <w:t xml:space="preserve"> </w:t>
      </w:r>
      <w:r w:rsidRPr="00726D13">
        <w:t>pest</w:t>
      </w:r>
      <w:r w:rsidRPr="00726D13">
        <w:rPr>
          <w:spacing w:val="25"/>
        </w:rPr>
        <w:t xml:space="preserve"> </w:t>
      </w:r>
      <w:r w:rsidRPr="00726D13">
        <w:t>or</w:t>
      </w:r>
      <w:r w:rsidRPr="00726D13">
        <w:rPr>
          <w:spacing w:val="-5"/>
        </w:rPr>
        <w:t xml:space="preserve"> </w:t>
      </w:r>
      <w:r w:rsidRPr="00726D13">
        <w:t>disease.</w:t>
      </w:r>
    </w:p>
    <w:p w:rsidR="0079100B" w:rsidRPr="00726D13" w:rsidRDefault="0079100B" w:rsidP="0079100B">
      <w:pPr>
        <w:pStyle w:val="BodyText"/>
        <w:ind w:left="0"/>
      </w:pPr>
    </w:p>
    <w:p w:rsidR="0079100B" w:rsidRPr="00726D13" w:rsidRDefault="0079100B" w:rsidP="0079100B">
      <w:pPr>
        <w:pStyle w:val="BodyText"/>
        <w:ind w:left="0"/>
      </w:pPr>
      <w:r w:rsidRPr="00726D13">
        <w:rPr>
          <w:w w:val="105"/>
        </w:rPr>
        <w:t>The</w:t>
      </w:r>
      <w:r w:rsidRPr="00726D13">
        <w:rPr>
          <w:spacing w:val="-19"/>
          <w:w w:val="105"/>
        </w:rPr>
        <w:t xml:space="preserve"> </w:t>
      </w:r>
      <w:r w:rsidRPr="00726D13">
        <w:rPr>
          <w:w w:val="105"/>
        </w:rPr>
        <w:t>AHPA</w:t>
      </w:r>
      <w:r w:rsidRPr="00726D13">
        <w:rPr>
          <w:spacing w:val="1"/>
          <w:w w:val="105"/>
        </w:rPr>
        <w:t xml:space="preserve"> </w:t>
      </w:r>
      <w:r w:rsidRPr="00726D13">
        <w:rPr>
          <w:w w:val="105"/>
        </w:rPr>
        <w:t>is</w:t>
      </w:r>
      <w:r w:rsidRPr="00726D13">
        <w:rPr>
          <w:spacing w:val="-25"/>
          <w:w w:val="105"/>
        </w:rPr>
        <w:t xml:space="preserve"> </w:t>
      </w:r>
      <w:r w:rsidRPr="00726D13">
        <w:rPr>
          <w:w w:val="105"/>
        </w:rPr>
        <w:t>contained</w:t>
      </w:r>
      <w:r w:rsidRPr="00726D13">
        <w:rPr>
          <w:spacing w:val="-5"/>
          <w:w w:val="105"/>
        </w:rPr>
        <w:t xml:space="preserve"> </w:t>
      </w:r>
      <w:r w:rsidRPr="00726D13">
        <w:rPr>
          <w:w w:val="105"/>
        </w:rPr>
        <w:t>in</w:t>
      </w:r>
      <w:r w:rsidRPr="00726D13">
        <w:rPr>
          <w:spacing w:val="-8"/>
          <w:w w:val="105"/>
        </w:rPr>
        <w:t xml:space="preserve"> </w:t>
      </w:r>
      <w:r w:rsidRPr="00726D13">
        <w:rPr>
          <w:w w:val="105"/>
        </w:rPr>
        <w:t>Title</w:t>
      </w:r>
      <w:r w:rsidRPr="00726D13">
        <w:rPr>
          <w:spacing w:val="-25"/>
          <w:w w:val="105"/>
        </w:rPr>
        <w:t xml:space="preserve"> </w:t>
      </w:r>
      <w:r w:rsidRPr="00726D13">
        <w:rPr>
          <w:w w:val="105"/>
        </w:rPr>
        <w:t>X,</w:t>
      </w:r>
      <w:r w:rsidRPr="00726D13">
        <w:rPr>
          <w:spacing w:val="-5"/>
          <w:w w:val="105"/>
        </w:rPr>
        <w:t xml:space="preserve"> </w:t>
      </w:r>
      <w:r w:rsidRPr="00726D13">
        <w:rPr>
          <w:w w:val="105"/>
        </w:rPr>
        <w:t>Subtitle</w:t>
      </w:r>
      <w:r w:rsidRPr="00726D13">
        <w:rPr>
          <w:spacing w:val="-16"/>
          <w:w w:val="105"/>
        </w:rPr>
        <w:t xml:space="preserve"> </w:t>
      </w:r>
      <w:r w:rsidRPr="00726D13">
        <w:rPr>
          <w:spacing w:val="-9"/>
          <w:w w:val="105"/>
        </w:rPr>
        <w:t>E</w:t>
      </w:r>
      <w:r w:rsidRPr="00726D13">
        <w:rPr>
          <w:w w:val="105"/>
        </w:rPr>
        <w:t>,</w:t>
      </w:r>
      <w:r w:rsidRPr="00726D13">
        <w:rPr>
          <w:spacing w:val="-38"/>
          <w:w w:val="105"/>
        </w:rPr>
        <w:t xml:space="preserve"> </w:t>
      </w:r>
      <w:r w:rsidRPr="00726D13">
        <w:rPr>
          <w:w w:val="105"/>
        </w:rPr>
        <w:t>Sections</w:t>
      </w:r>
      <w:r w:rsidRPr="00726D13">
        <w:rPr>
          <w:spacing w:val="8"/>
          <w:w w:val="105"/>
        </w:rPr>
        <w:t xml:space="preserve"> </w:t>
      </w:r>
      <w:r w:rsidRPr="00726D13">
        <w:rPr>
          <w:w w:val="105"/>
        </w:rPr>
        <w:t>10401-18</w:t>
      </w:r>
      <w:r w:rsidRPr="00726D13">
        <w:rPr>
          <w:spacing w:val="-27"/>
          <w:w w:val="105"/>
        </w:rPr>
        <w:t xml:space="preserve"> </w:t>
      </w:r>
      <w:r w:rsidRPr="00726D13">
        <w:rPr>
          <w:w w:val="105"/>
        </w:rPr>
        <w:t>of</w:t>
      </w:r>
      <w:r w:rsidRPr="00726D13">
        <w:rPr>
          <w:spacing w:val="-19"/>
          <w:w w:val="105"/>
        </w:rPr>
        <w:t xml:space="preserve"> </w:t>
      </w:r>
      <w:r w:rsidRPr="00726D13">
        <w:rPr>
          <w:w w:val="105"/>
        </w:rPr>
        <w:t>P.L.</w:t>
      </w:r>
      <w:r w:rsidRPr="00726D13">
        <w:rPr>
          <w:spacing w:val="8"/>
          <w:w w:val="105"/>
        </w:rPr>
        <w:t xml:space="preserve"> </w:t>
      </w:r>
      <w:r w:rsidRPr="00726D13">
        <w:rPr>
          <w:w w:val="105"/>
        </w:rPr>
        <w:t>107-171,</w:t>
      </w:r>
      <w:r w:rsidRPr="00726D13">
        <w:rPr>
          <w:spacing w:val="-25"/>
          <w:w w:val="105"/>
        </w:rPr>
        <w:t xml:space="preserve"> </w:t>
      </w:r>
      <w:r w:rsidRPr="00726D13">
        <w:rPr>
          <w:w w:val="105"/>
        </w:rPr>
        <w:t>May</w:t>
      </w:r>
      <w:r w:rsidRPr="00726D13">
        <w:rPr>
          <w:spacing w:val="13"/>
          <w:w w:val="105"/>
        </w:rPr>
        <w:t xml:space="preserve"> </w:t>
      </w:r>
      <w:r w:rsidRPr="00726D13">
        <w:rPr>
          <w:w w:val="105"/>
        </w:rPr>
        <w:t>13,</w:t>
      </w:r>
      <w:r w:rsidRPr="00726D13">
        <w:rPr>
          <w:spacing w:val="-35"/>
          <w:w w:val="105"/>
        </w:rPr>
        <w:t xml:space="preserve"> </w:t>
      </w:r>
      <w:r w:rsidRPr="00726D13">
        <w:rPr>
          <w:w w:val="105"/>
        </w:rPr>
        <w:t>200</w:t>
      </w:r>
      <w:r w:rsidRPr="00726D13">
        <w:rPr>
          <w:spacing w:val="4"/>
          <w:w w:val="105"/>
        </w:rPr>
        <w:t>2</w:t>
      </w:r>
      <w:r w:rsidRPr="00726D13">
        <w:rPr>
          <w:w w:val="105"/>
        </w:rPr>
        <w:t xml:space="preserve">, </w:t>
      </w:r>
      <w:r w:rsidRPr="00726D13">
        <w:t>the</w:t>
      </w:r>
      <w:r w:rsidRPr="00726D13">
        <w:rPr>
          <w:spacing w:val="11"/>
        </w:rPr>
        <w:t xml:space="preserve"> </w:t>
      </w:r>
      <w:r w:rsidRPr="00726D13">
        <w:t>Farm</w:t>
      </w:r>
      <w:r w:rsidRPr="00726D13">
        <w:rPr>
          <w:spacing w:val="19"/>
        </w:rPr>
        <w:t xml:space="preserve"> </w:t>
      </w:r>
      <w:r w:rsidRPr="00726D13">
        <w:t>Security</w:t>
      </w:r>
      <w:r w:rsidRPr="00726D13">
        <w:rPr>
          <w:spacing w:val="4"/>
        </w:rPr>
        <w:t xml:space="preserve"> </w:t>
      </w:r>
      <w:r w:rsidRPr="00726D13">
        <w:t>and</w:t>
      </w:r>
      <w:r w:rsidRPr="00726D13">
        <w:rPr>
          <w:spacing w:val="3"/>
        </w:rPr>
        <w:t xml:space="preserve"> </w:t>
      </w:r>
      <w:r w:rsidRPr="00726D13">
        <w:t>Rural</w:t>
      </w:r>
      <w:r w:rsidRPr="00726D13">
        <w:rPr>
          <w:spacing w:val="21"/>
        </w:rPr>
        <w:t xml:space="preserve"> </w:t>
      </w:r>
      <w:r w:rsidRPr="00726D13">
        <w:t>Investment</w:t>
      </w:r>
      <w:r w:rsidRPr="00726D13">
        <w:rPr>
          <w:spacing w:val="25"/>
        </w:rPr>
        <w:t xml:space="preserve"> </w:t>
      </w:r>
      <w:r w:rsidRPr="00726D13">
        <w:t>Act</w:t>
      </w:r>
      <w:r w:rsidRPr="00726D13">
        <w:rPr>
          <w:spacing w:val="12"/>
        </w:rPr>
        <w:t xml:space="preserve"> </w:t>
      </w:r>
      <w:r w:rsidRPr="00726D13">
        <w:t>of</w:t>
      </w:r>
      <w:r w:rsidRPr="00726D13">
        <w:rPr>
          <w:spacing w:val="6"/>
        </w:rPr>
        <w:t xml:space="preserve"> </w:t>
      </w:r>
      <w:r w:rsidRPr="00726D13">
        <w:t>2002.</w:t>
      </w:r>
    </w:p>
    <w:p w:rsidR="0079100B" w:rsidRPr="00726D13" w:rsidRDefault="0079100B" w:rsidP="0079100B">
      <w:pPr>
        <w:pStyle w:val="BodyText"/>
        <w:ind w:left="0"/>
      </w:pPr>
    </w:p>
    <w:p w:rsidR="0079100B" w:rsidRPr="00726D13" w:rsidRDefault="0079100B" w:rsidP="0079100B">
      <w:pPr>
        <w:pStyle w:val="BodyText"/>
        <w:ind w:left="0"/>
      </w:pPr>
      <w:r w:rsidRPr="00726D13">
        <w:t>Disease</w:t>
      </w:r>
      <w:r w:rsidRPr="00726D13">
        <w:rPr>
          <w:spacing w:val="15"/>
        </w:rPr>
        <w:t xml:space="preserve"> </w:t>
      </w:r>
      <w:r w:rsidRPr="00726D13">
        <w:t>prevention</w:t>
      </w:r>
      <w:r w:rsidRPr="00726D13">
        <w:rPr>
          <w:spacing w:val="24"/>
        </w:rPr>
        <w:t xml:space="preserve"> </w:t>
      </w:r>
      <w:r w:rsidRPr="00726D13">
        <w:t>is</w:t>
      </w:r>
      <w:r w:rsidRPr="00726D13">
        <w:rPr>
          <w:spacing w:val="-2"/>
        </w:rPr>
        <w:t xml:space="preserve"> </w:t>
      </w:r>
      <w:r w:rsidRPr="00726D13">
        <w:t>the</w:t>
      </w:r>
      <w:r w:rsidRPr="00726D13">
        <w:rPr>
          <w:spacing w:val="8"/>
        </w:rPr>
        <w:t xml:space="preserve"> </w:t>
      </w:r>
      <w:r w:rsidRPr="00726D13">
        <w:t>most</w:t>
      </w:r>
      <w:r w:rsidRPr="00726D13">
        <w:rPr>
          <w:spacing w:val="11"/>
        </w:rPr>
        <w:t xml:space="preserve"> </w:t>
      </w:r>
      <w:r w:rsidRPr="00726D13">
        <w:t>effective</w:t>
      </w:r>
      <w:r w:rsidRPr="00726D13">
        <w:rPr>
          <w:spacing w:val="12"/>
        </w:rPr>
        <w:t xml:space="preserve"> </w:t>
      </w:r>
      <w:r w:rsidRPr="00726D13">
        <w:t>method</w:t>
      </w:r>
      <w:r w:rsidRPr="00726D13">
        <w:rPr>
          <w:spacing w:val="36"/>
        </w:rPr>
        <w:t xml:space="preserve"> </w:t>
      </w:r>
      <w:r w:rsidRPr="00726D13">
        <w:t>for</w:t>
      </w:r>
      <w:r w:rsidRPr="00726D13">
        <w:rPr>
          <w:spacing w:val="-1"/>
        </w:rPr>
        <w:t xml:space="preserve"> </w:t>
      </w:r>
      <w:r w:rsidRPr="00726D13">
        <w:t>maintaining</w:t>
      </w:r>
      <w:r w:rsidRPr="00726D13">
        <w:rPr>
          <w:spacing w:val="20"/>
        </w:rPr>
        <w:t xml:space="preserve"> </w:t>
      </w:r>
      <w:r w:rsidRPr="00726D13">
        <w:t>a</w:t>
      </w:r>
      <w:r w:rsidRPr="00726D13">
        <w:rPr>
          <w:spacing w:val="-16"/>
        </w:rPr>
        <w:t xml:space="preserve"> </w:t>
      </w:r>
      <w:r w:rsidRPr="00726D13">
        <w:t>healthy</w:t>
      </w:r>
      <w:r w:rsidRPr="00726D13">
        <w:rPr>
          <w:spacing w:val="20"/>
        </w:rPr>
        <w:t xml:space="preserve"> </w:t>
      </w:r>
      <w:r w:rsidRPr="00726D13">
        <w:t>animal</w:t>
      </w:r>
      <w:r w:rsidRPr="00726D13">
        <w:rPr>
          <w:spacing w:val="14"/>
        </w:rPr>
        <w:t xml:space="preserve"> p</w:t>
      </w:r>
      <w:r w:rsidRPr="00726D13">
        <w:t>opulation</w:t>
      </w:r>
      <w:r w:rsidRPr="00726D13">
        <w:rPr>
          <w:spacing w:val="13"/>
        </w:rPr>
        <w:t xml:space="preserve"> </w:t>
      </w:r>
      <w:r w:rsidRPr="00726D13">
        <w:t>and</w:t>
      </w:r>
      <w:r w:rsidRPr="00726D13">
        <w:rPr>
          <w:spacing w:val="21"/>
        </w:rPr>
        <w:t xml:space="preserve"> </w:t>
      </w:r>
      <w:r w:rsidRPr="00726D13">
        <w:t>for enhancing</w:t>
      </w:r>
      <w:r w:rsidRPr="00726D13">
        <w:rPr>
          <w:spacing w:val="17"/>
        </w:rPr>
        <w:t xml:space="preserve"> </w:t>
      </w:r>
      <w:r w:rsidRPr="00726D13">
        <w:t>APHI</w:t>
      </w:r>
      <w:r w:rsidRPr="00726D13">
        <w:rPr>
          <w:spacing w:val="8"/>
        </w:rPr>
        <w:t>S’</w:t>
      </w:r>
      <w:r w:rsidRPr="00726D13">
        <w:rPr>
          <w:spacing w:val="-21"/>
        </w:rPr>
        <w:t xml:space="preserve"> </w:t>
      </w:r>
      <w:r w:rsidRPr="00726D13">
        <w:t>ability</w:t>
      </w:r>
      <w:r w:rsidRPr="00726D13">
        <w:rPr>
          <w:spacing w:val="25"/>
        </w:rPr>
        <w:t xml:space="preserve"> </w:t>
      </w:r>
      <w:r w:rsidRPr="00726D13">
        <w:t>to</w:t>
      </w:r>
      <w:r w:rsidRPr="00726D13">
        <w:rPr>
          <w:spacing w:val="5"/>
        </w:rPr>
        <w:t xml:space="preserve"> </w:t>
      </w:r>
      <w:r w:rsidRPr="00726D13">
        <w:t>compete</w:t>
      </w:r>
      <w:r w:rsidRPr="00726D13">
        <w:rPr>
          <w:spacing w:val="12"/>
        </w:rPr>
        <w:t xml:space="preserve"> </w:t>
      </w:r>
      <w:r w:rsidRPr="00726D13">
        <w:t>globally</w:t>
      </w:r>
      <w:r w:rsidRPr="00726D13">
        <w:rPr>
          <w:spacing w:val="20"/>
        </w:rPr>
        <w:t xml:space="preserve"> </w:t>
      </w:r>
      <w:r w:rsidRPr="00726D13">
        <w:t>in</w:t>
      </w:r>
      <w:r w:rsidRPr="00726D13">
        <w:rPr>
          <w:spacing w:val="20"/>
        </w:rPr>
        <w:t xml:space="preserve"> </w:t>
      </w:r>
      <w:r w:rsidRPr="00726D13">
        <w:t>animal</w:t>
      </w:r>
      <w:r w:rsidRPr="00726D13">
        <w:rPr>
          <w:spacing w:val="14"/>
        </w:rPr>
        <w:t xml:space="preserve"> </w:t>
      </w:r>
      <w:r w:rsidRPr="00726D13">
        <w:t>and</w:t>
      </w:r>
      <w:r w:rsidRPr="00726D13">
        <w:rPr>
          <w:spacing w:val="12"/>
        </w:rPr>
        <w:t xml:space="preserve"> </w:t>
      </w:r>
      <w:r w:rsidRPr="00726D13">
        <w:t>animal</w:t>
      </w:r>
      <w:r w:rsidRPr="00726D13">
        <w:rPr>
          <w:spacing w:val="21"/>
        </w:rPr>
        <w:t xml:space="preserve"> </w:t>
      </w:r>
      <w:r w:rsidRPr="00726D13">
        <w:t>product</w:t>
      </w:r>
      <w:r w:rsidRPr="00726D13">
        <w:rPr>
          <w:spacing w:val="42"/>
        </w:rPr>
        <w:t xml:space="preserve"> </w:t>
      </w:r>
      <w:r w:rsidRPr="00726D13">
        <w:t>trade.</w:t>
      </w:r>
    </w:p>
    <w:p w:rsidR="0079100B" w:rsidRPr="00726D13" w:rsidRDefault="0079100B" w:rsidP="0079100B">
      <w:pPr>
        <w:pStyle w:val="BodyText"/>
        <w:ind w:left="0"/>
      </w:pPr>
    </w:p>
    <w:p w:rsidR="0079100B" w:rsidRPr="00726D13" w:rsidRDefault="0079100B" w:rsidP="0079100B">
      <w:pPr>
        <w:pStyle w:val="BodyText"/>
        <w:ind w:left="0"/>
      </w:pPr>
      <w:r w:rsidRPr="00726D13">
        <w:t>As</w:t>
      </w:r>
      <w:r w:rsidRPr="00726D13">
        <w:rPr>
          <w:spacing w:val="5"/>
        </w:rPr>
        <w:t xml:space="preserve"> </w:t>
      </w:r>
      <w:r w:rsidRPr="00726D13">
        <w:t>part</w:t>
      </w:r>
      <w:r w:rsidRPr="00726D13">
        <w:rPr>
          <w:spacing w:val="10"/>
        </w:rPr>
        <w:t xml:space="preserve"> </w:t>
      </w:r>
      <w:r w:rsidRPr="00726D13">
        <w:t>of</w:t>
      </w:r>
      <w:r w:rsidRPr="00726D13">
        <w:rPr>
          <w:spacing w:val="-8"/>
        </w:rPr>
        <w:t xml:space="preserve"> </w:t>
      </w:r>
      <w:r w:rsidRPr="00726D13">
        <w:t>this</w:t>
      </w:r>
      <w:r w:rsidRPr="00726D13">
        <w:rPr>
          <w:spacing w:val="5"/>
        </w:rPr>
        <w:t xml:space="preserve"> </w:t>
      </w:r>
      <w:r w:rsidRPr="00726D13">
        <w:t>mission,</w:t>
      </w:r>
      <w:r w:rsidRPr="00726D13">
        <w:rPr>
          <w:spacing w:val="26"/>
        </w:rPr>
        <w:t xml:space="preserve"> </w:t>
      </w:r>
      <w:r w:rsidRPr="00726D13">
        <w:t>the</w:t>
      </w:r>
      <w:r w:rsidRPr="00726D13">
        <w:rPr>
          <w:spacing w:val="9"/>
        </w:rPr>
        <w:t xml:space="preserve"> </w:t>
      </w:r>
      <w:r w:rsidRPr="00726D13">
        <w:t>USDA’s</w:t>
      </w:r>
      <w:r w:rsidRPr="00726D13">
        <w:rPr>
          <w:spacing w:val="19"/>
        </w:rPr>
        <w:t xml:space="preserve"> </w:t>
      </w:r>
      <w:r w:rsidRPr="00726D13">
        <w:t>Animal</w:t>
      </w:r>
      <w:r w:rsidRPr="00726D13">
        <w:rPr>
          <w:spacing w:val="19"/>
        </w:rPr>
        <w:t xml:space="preserve"> </w:t>
      </w:r>
      <w:r w:rsidRPr="00726D13">
        <w:t>and</w:t>
      </w:r>
      <w:r w:rsidRPr="00726D13">
        <w:rPr>
          <w:spacing w:val="22"/>
        </w:rPr>
        <w:t xml:space="preserve"> </w:t>
      </w:r>
      <w:r w:rsidRPr="00726D13">
        <w:t>Plant</w:t>
      </w:r>
      <w:r w:rsidRPr="00726D13">
        <w:rPr>
          <w:spacing w:val="31"/>
        </w:rPr>
        <w:t xml:space="preserve"> </w:t>
      </w:r>
      <w:r w:rsidRPr="00726D13">
        <w:t>Health</w:t>
      </w:r>
      <w:r w:rsidRPr="00726D13">
        <w:rPr>
          <w:spacing w:val="18"/>
        </w:rPr>
        <w:t xml:space="preserve"> </w:t>
      </w:r>
      <w:r w:rsidRPr="00726D13">
        <w:t>Inspection</w:t>
      </w:r>
      <w:r w:rsidRPr="00726D13">
        <w:rPr>
          <w:spacing w:val="22"/>
        </w:rPr>
        <w:t xml:space="preserve"> </w:t>
      </w:r>
      <w:r w:rsidRPr="00726D13">
        <w:t>Service</w:t>
      </w:r>
      <w:r w:rsidRPr="00726D13">
        <w:rPr>
          <w:spacing w:val="-2"/>
        </w:rPr>
        <w:t xml:space="preserve"> </w:t>
      </w:r>
      <w:r w:rsidRPr="00726D13">
        <w:t>(APHIS)</w:t>
      </w:r>
      <w:r w:rsidRPr="00726D13">
        <w:rPr>
          <w:spacing w:val="5"/>
        </w:rPr>
        <w:t xml:space="preserve"> </w:t>
      </w:r>
      <w:r w:rsidRPr="00726D13">
        <w:t>regulates</w:t>
      </w:r>
      <w:r w:rsidRPr="00726D13">
        <w:rPr>
          <w:w w:val="102"/>
        </w:rPr>
        <w:t xml:space="preserve"> </w:t>
      </w:r>
      <w:r w:rsidRPr="00726D13">
        <w:t>the</w:t>
      </w:r>
      <w:r w:rsidRPr="00726D13">
        <w:rPr>
          <w:spacing w:val="9"/>
        </w:rPr>
        <w:t xml:space="preserve"> </w:t>
      </w:r>
      <w:r w:rsidRPr="00726D13">
        <w:t>importation</w:t>
      </w:r>
      <w:r w:rsidRPr="00726D13">
        <w:rPr>
          <w:spacing w:val="20"/>
        </w:rPr>
        <w:t xml:space="preserve"> </w:t>
      </w:r>
      <w:r w:rsidRPr="00726D13">
        <w:t>of</w:t>
      </w:r>
      <w:r w:rsidRPr="00726D13">
        <w:rPr>
          <w:spacing w:val="7"/>
        </w:rPr>
        <w:t xml:space="preserve"> </w:t>
      </w:r>
      <w:r w:rsidRPr="00726D13">
        <w:t>animals</w:t>
      </w:r>
      <w:r w:rsidRPr="00726D13">
        <w:rPr>
          <w:spacing w:val="13"/>
        </w:rPr>
        <w:t xml:space="preserve"> </w:t>
      </w:r>
      <w:r w:rsidRPr="00726D13">
        <w:t>and</w:t>
      </w:r>
      <w:r w:rsidRPr="00726D13">
        <w:rPr>
          <w:spacing w:val="14"/>
        </w:rPr>
        <w:t xml:space="preserve"> </w:t>
      </w:r>
      <w:r w:rsidRPr="00726D13">
        <w:t>animal</w:t>
      </w:r>
      <w:r w:rsidRPr="00726D13">
        <w:rPr>
          <w:spacing w:val="12"/>
        </w:rPr>
        <w:t xml:space="preserve"> </w:t>
      </w:r>
      <w:r w:rsidRPr="00726D13">
        <w:t>products</w:t>
      </w:r>
      <w:r w:rsidRPr="00726D13">
        <w:rPr>
          <w:spacing w:val="13"/>
        </w:rPr>
        <w:t xml:space="preserve"> </w:t>
      </w:r>
      <w:r w:rsidRPr="00726D13">
        <w:t>to</w:t>
      </w:r>
      <w:r w:rsidRPr="00726D13">
        <w:rPr>
          <w:spacing w:val="-5"/>
        </w:rPr>
        <w:t xml:space="preserve"> </w:t>
      </w:r>
      <w:r w:rsidRPr="00726D13">
        <w:t>prevent</w:t>
      </w:r>
      <w:r w:rsidRPr="00726D13">
        <w:rPr>
          <w:spacing w:val="19"/>
        </w:rPr>
        <w:t xml:space="preserve"> </w:t>
      </w:r>
      <w:r w:rsidRPr="00726D13">
        <w:t>the</w:t>
      </w:r>
      <w:r w:rsidRPr="00726D13">
        <w:rPr>
          <w:spacing w:val="10"/>
        </w:rPr>
        <w:t xml:space="preserve"> </w:t>
      </w:r>
      <w:r w:rsidRPr="00726D13">
        <w:t>introduction</w:t>
      </w:r>
      <w:r w:rsidRPr="00726D13">
        <w:rPr>
          <w:spacing w:val="24"/>
        </w:rPr>
        <w:t xml:space="preserve"> </w:t>
      </w:r>
      <w:r w:rsidRPr="00726D13">
        <w:t>of</w:t>
      </w:r>
      <w:r w:rsidRPr="00726D13">
        <w:rPr>
          <w:spacing w:val="-2"/>
        </w:rPr>
        <w:t xml:space="preserve"> </w:t>
      </w:r>
      <w:r w:rsidRPr="00726D13">
        <w:t>animal</w:t>
      </w:r>
      <w:r w:rsidRPr="00726D13">
        <w:rPr>
          <w:spacing w:val="16"/>
        </w:rPr>
        <w:t xml:space="preserve"> </w:t>
      </w:r>
      <w:r w:rsidRPr="00726D13">
        <w:t>diseases</w:t>
      </w:r>
      <w:r w:rsidRPr="00726D13">
        <w:rPr>
          <w:spacing w:val="11"/>
        </w:rPr>
        <w:t xml:space="preserve"> </w:t>
      </w:r>
      <w:r w:rsidRPr="00726D13">
        <w:t>such</w:t>
      </w:r>
      <w:r w:rsidRPr="00726D13">
        <w:rPr>
          <w:w w:val="104"/>
        </w:rPr>
        <w:t xml:space="preserve"> </w:t>
      </w:r>
      <w:r w:rsidRPr="00726D13">
        <w:t>as</w:t>
      </w:r>
      <w:r w:rsidRPr="00726D13">
        <w:rPr>
          <w:spacing w:val="4"/>
        </w:rPr>
        <w:t xml:space="preserve"> </w:t>
      </w:r>
      <w:r w:rsidRPr="00726D13">
        <w:t>classical</w:t>
      </w:r>
      <w:r w:rsidRPr="00726D13">
        <w:rPr>
          <w:spacing w:val="25"/>
        </w:rPr>
        <w:t xml:space="preserve"> </w:t>
      </w:r>
      <w:r w:rsidRPr="00726D13">
        <w:t>swine</w:t>
      </w:r>
      <w:r w:rsidRPr="00726D13">
        <w:rPr>
          <w:spacing w:val="-5"/>
        </w:rPr>
        <w:t xml:space="preserve"> </w:t>
      </w:r>
      <w:r w:rsidRPr="00726D13">
        <w:t>fever</w:t>
      </w:r>
      <w:r w:rsidRPr="00726D13">
        <w:rPr>
          <w:spacing w:val="11"/>
        </w:rPr>
        <w:t xml:space="preserve"> </w:t>
      </w:r>
      <w:r w:rsidRPr="00726D13">
        <w:t>(CSF).</w:t>
      </w:r>
      <w:r w:rsidRPr="00726D13">
        <w:rPr>
          <w:spacing w:val="16"/>
        </w:rPr>
        <w:t xml:space="preserve"> </w:t>
      </w:r>
      <w:r w:rsidRPr="00726D13">
        <w:t>To</w:t>
      </w:r>
      <w:r w:rsidRPr="00726D13">
        <w:rPr>
          <w:spacing w:val="-4"/>
        </w:rPr>
        <w:t xml:space="preserve"> </w:t>
      </w:r>
      <w:r w:rsidRPr="00726D13">
        <w:t>that</w:t>
      </w:r>
      <w:r w:rsidRPr="00726D13">
        <w:rPr>
          <w:spacing w:val="15"/>
        </w:rPr>
        <w:t xml:space="preserve"> </w:t>
      </w:r>
      <w:r w:rsidRPr="00726D13">
        <w:t>end,</w:t>
      </w:r>
      <w:r w:rsidRPr="00726D13">
        <w:rPr>
          <w:spacing w:val="-8"/>
        </w:rPr>
        <w:t xml:space="preserve"> </w:t>
      </w:r>
      <w:r w:rsidRPr="00726D13">
        <w:t>APHIS’</w:t>
      </w:r>
      <w:r w:rsidRPr="00726D13">
        <w:rPr>
          <w:spacing w:val="37"/>
        </w:rPr>
        <w:t xml:space="preserve"> </w:t>
      </w:r>
      <w:r w:rsidRPr="00726D13">
        <w:t>animal</w:t>
      </w:r>
      <w:r w:rsidRPr="00726D13">
        <w:rPr>
          <w:spacing w:val="6"/>
        </w:rPr>
        <w:t xml:space="preserve"> </w:t>
      </w:r>
      <w:r w:rsidRPr="00726D13">
        <w:t>import</w:t>
      </w:r>
      <w:r w:rsidRPr="00726D13">
        <w:rPr>
          <w:spacing w:val="2"/>
        </w:rPr>
        <w:t xml:space="preserve"> </w:t>
      </w:r>
      <w:r w:rsidRPr="00726D13">
        <w:t>regulations</w:t>
      </w:r>
      <w:r w:rsidRPr="00726D13">
        <w:rPr>
          <w:spacing w:val="41"/>
        </w:rPr>
        <w:t xml:space="preserve"> </w:t>
      </w:r>
      <w:r w:rsidRPr="00726D13">
        <w:t>in</w:t>
      </w:r>
      <w:r w:rsidRPr="00726D13">
        <w:rPr>
          <w:spacing w:val="4"/>
        </w:rPr>
        <w:t xml:space="preserve"> </w:t>
      </w:r>
      <w:r w:rsidRPr="00726D13">
        <w:t>Title</w:t>
      </w:r>
      <w:r w:rsidRPr="00726D13">
        <w:rPr>
          <w:spacing w:val="3"/>
        </w:rPr>
        <w:t xml:space="preserve"> </w:t>
      </w:r>
      <w:r w:rsidRPr="00726D13">
        <w:t>9,</w:t>
      </w:r>
      <w:r w:rsidRPr="00726D13">
        <w:rPr>
          <w:spacing w:val="-4"/>
        </w:rPr>
        <w:t xml:space="preserve"> </w:t>
      </w:r>
      <w:r w:rsidRPr="00726D13">
        <w:rPr>
          <w:i/>
          <w:iCs/>
        </w:rPr>
        <w:t>Code</w:t>
      </w:r>
      <w:r w:rsidRPr="00726D13">
        <w:rPr>
          <w:i/>
          <w:iCs/>
          <w:spacing w:val="6"/>
        </w:rPr>
        <w:t xml:space="preserve"> </w:t>
      </w:r>
      <w:r w:rsidRPr="00726D13">
        <w:rPr>
          <w:i/>
          <w:iCs/>
        </w:rPr>
        <w:t>of</w:t>
      </w:r>
      <w:r w:rsidRPr="00726D13">
        <w:rPr>
          <w:i/>
          <w:iCs/>
          <w:w w:val="95"/>
        </w:rPr>
        <w:t xml:space="preserve"> </w:t>
      </w:r>
      <w:r w:rsidRPr="00726D13">
        <w:rPr>
          <w:i/>
          <w:iCs/>
        </w:rPr>
        <w:t>Federal</w:t>
      </w:r>
      <w:r w:rsidRPr="00726D13">
        <w:rPr>
          <w:i/>
          <w:iCs/>
          <w:spacing w:val="10"/>
        </w:rPr>
        <w:t xml:space="preserve"> </w:t>
      </w:r>
      <w:r w:rsidRPr="00726D13">
        <w:rPr>
          <w:i/>
          <w:iCs/>
        </w:rPr>
        <w:t>Regulations</w:t>
      </w:r>
      <w:r w:rsidRPr="00726D13">
        <w:rPr>
          <w:i/>
          <w:iCs/>
          <w:spacing w:val="21"/>
        </w:rPr>
        <w:t xml:space="preserve"> </w:t>
      </w:r>
      <w:r w:rsidRPr="00726D13">
        <w:t>(9</w:t>
      </w:r>
      <w:r w:rsidRPr="00726D13">
        <w:rPr>
          <w:spacing w:val="-8"/>
        </w:rPr>
        <w:t xml:space="preserve"> </w:t>
      </w:r>
      <w:r w:rsidRPr="00726D13">
        <w:t>CFR</w:t>
      </w:r>
      <w:r w:rsidRPr="00726D13">
        <w:rPr>
          <w:spacing w:val="-7"/>
        </w:rPr>
        <w:t>)</w:t>
      </w:r>
      <w:r w:rsidRPr="00726D13">
        <w:rPr>
          <w:spacing w:val="10"/>
        </w:rPr>
        <w:t>,</w:t>
      </w:r>
      <w:r w:rsidRPr="00726D13">
        <w:t xml:space="preserve"> chapter</w:t>
      </w:r>
      <w:r w:rsidRPr="00726D13">
        <w:rPr>
          <w:spacing w:val="30"/>
        </w:rPr>
        <w:t xml:space="preserve"> </w:t>
      </w:r>
      <w:r w:rsidRPr="00726D13">
        <w:t>1,</w:t>
      </w:r>
      <w:r w:rsidRPr="00726D13">
        <w:rPr>
          <w:spacing w:val="-30"/>
        </w:rPr>
        <w:t xml:space="preserve"> </w:t>
      </w:r>
      <w:r w:rsidRPr="00726D13">
        <w:t>subchapter</w:t>
      </w:r>
      <w:r w:rsidRPr="00726D13">
        <w:rPr>
          <w:spacing w:val="7"/>
        </w:rPr>
        <w:t xml:space="preserve"> </w:t>
      </w:r>
      <w:r w:rsidRPr="00726D13">
        <w:rPr>
          <w:spacing w:val="-2"/>
        </w:rPr>
        <w:t>D</w:t>
      </w:r>
      <w:r w:rsidRPr="00726D13">
        <w:t>,</w:t>
      </w:r>
      <w:r w:rsidRPr="00726D13">
        <w:rPr>
          <w:spacing w:val="-32"/>
        </w:rPr>
        <w:t xml:space="preserve"> </w:t>
      </w:r>
      <w:r w:rsidRPr="00726D13">
        <w:t>part</w:t>
      </w:r>
      <w:r w:rsidRPr="00726D13">
        <w:rPr>
          <w:spacing w:val="10"/>
        </w:rPr>
        <w:t xml:space="preserve"> </w:t>
      </w:r>
      <w:r w:rsidRPr="00726D13">
        <w:t>94,</w:t>
      </w:r>
      <w:r w:rsidRPr="00726D13">
        <w:rPr>
          <w:spacing w:val="-7"/>
        </w:rPr>
        <w:t xml:space="preserve"> </w:t>
      </w:r>
      <w:r w:rsidRPr="00726D13">
        <w:t>place</w:t>
      </w:r>
      <w:r w:rsidRPr="00726D13">
        <w:rPr>
          <w:spacing w:val="14"/>
        </w:rPr>
        <w:t xml:space="preserve"> </w:t>
      </w:r>
      <w:r w:rsidRPr="00726D13">
        <w:t>certain</w:t>
      </w:r>
      <w:r w:rsidRPr="00726D13">
        <w:rPr>
          <w:spacing w:val="5"/>
        </w:rPr>
        <w:t xml:space="preserve"> </w:t>
      </w:r>
      <w:r w:rsidRPr="00726D13">
        <w:t>restrictions</w:t>
      </w:r>
      <w:r w:rsidRPr="00726D13">
        <w:rPr>
          <w:spacing w:val="10"/>
        </w:rPr>
        <w:t xml:space="preserve"> </w:t>
      </w:r>
      <w:r w:rsidRPr="00726D13">
        <w:t>on</w:t>
      </w:r>
      <w:r w:rsidRPr="00726D13">
        <w:rPr>
          <w:spacing w:val="5"/>
        </w:rPr>
        <w:t xml:space="preserve"> </w:t>
      </w:r>
      <w:r w:rsidRPr="00726D13">
        <w:t>the</w:t>
      </w:r>
      <w:r w:rsidRPr="00726D13">
        <w:rPr>
          <w:w w:val="103"/>
        </w:rPr>
        <w:t xml:space="preserve"> </w:t>
      </w:r>
      <w:r w:rsidRPr="00726D13">
        <w:t>importation</w:t>
      </w:r>
      <w:r w:rsidRPr="00726D13">
        <w:rPr>
          <w:spacing w:val="31"/>
        </w:rPr>
        <w:t xml:space="preserve"> </w:t>
      </w:r>
      <w:r w:rsidRPr="00726D13">
        <w:t>of</w:t>
      </w:r>
      <w:r w:rsidRPr="00726D13">
        <w:rPr>
          <w:spacing w:val="16"/>
        </w:rPr>
        <w:t xml:space="preserve"> </w:t>
      </w:r>
      <w:r w:rsidRPr="00726D13">
        <w:t>swin</w:t>
      </w:r>
      <w:r w:rsidRPr="00726D13">
        <w:rPr>
          <w:spacing w:val="-10"/>
        </w:rPr>
        <w:t>e</w:t>
      </w:r>
      <w:r w:rsidRPr="00726D13">
        <w:rPr>
          <w:spacing w:val="4"/>
        </w:rPr>
        <w:t xml:space="preserve">, </w:t>
      </w:r>
      <w:r w:rsidRPr="00726D13">
        <w:t>pork,</w:t>
      </w:r>
      <w:r w:rsidRPr="00726D13">
        <w:rPr>
          <w:spacing w:val="12"/>
        </w:rPr>
        <w:t xml:space="preserve"> </w:t>
      </w:r>
      <w:r w:rsidRPr="00726D13">
        <w:t>and</w:t>
      </w:r>
      <w:r w:rsidRPr="00726D13">
        <w:rPr>
          <w:spacing w:val="12"/>
        </w:rPr>
        <w:t xml:space="preserve"> </w:t>
      </w:r>
      <w:r w:rsidRPr="00726D13">
        <w:t>pork</w:t>
      </w:r>
      <w:r w:rsidRPr="00726D13">
        <w:rPr>
          <w:spacing w:val="29"/>
        </w:rPr>
        <w:t xml:space="preserve"> </w:t>
      </w:r>
      <w:r w:rsidRPr="00726D13">
        <w:t>products</w:t>
      </w:r>
      <w:r w:rsidRPr="00726D13">
        <w:rPr>
          <w:spacing w:val="38"/>
        </w:rPr>
        <w:t xml:space="preserve"> </w:t>
      </w:r>
      <w:r w:rsidRPr="00726D13">
        <w:t>into</w:t>
      </w:r>
      <w:r w:rsidRPr="00726D13">
        <w:rPr>
          <w:spacing w:val="2"/>
        </w:rPr>
        <w:t xml:space="preserve"> </w:t>
      </w:r>
      <w:r w:rsidRPr="00726D13">
        <w:t>the</w:t>
      </w:r>
      <w:r w:rsidRPr="00726D13">
        <w:rPr>
          <w:spacing w:val="10"/>
        </w:rPr>
        <w:t xml:space="preserve"> </w:t>
      </w:r>
      <w:r w:rsidRPr="00726D13">
        <w:t>United</w:t>
      </w:r>
      <w:r w:rsidRPr="00726D13">
        <w:rPr>
          <w:spacing w:val="31"/>
        </w:rPr>
        <w:t xml:space="preserve"> </w:t>
      </w:r>
      <w:r w:rsidRPr="00726D13">
        <w:t>States.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Chile</w:t>
      </w:r>
    </w:p>
    <w:p w:rsidR="0079100B" w:rsidRPr="00726D13" w:rsidRDefault="0079100B" w:rsidP="0079100B">
      <w:pPr>
        <w:pStyle w:val="BodyText"/>
        <w:ind w:left="0"/>
      </w:pPr>
      <w:r w:rsidRPr="00726D13">
        <w:t>Importing these commodities from Chile continues to pose an undue risk of introducing CSF into the United States for several reasons. First, Chile supplements its pork supplies by importing fresh (chilled or frozen) pork from CSF-affected regions. Second, Chile shares a common land border with CSF-affected regions. Third, Chile imports swine from CSF-affected regions under less restrictive conditions than the United States considers acceptable for importation.</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b/>
          <w:w w:val="95"/>
          <w:sz w:val="24"/>
          <w:szCs w:val="24"/>
        </w:rPr>
      </w:pPr>
      <w:r w:rsidRPr="00726D13">
        <w:rPr>
          <w:rFonts w:ascii="Times New Roman" w:hAnsi="Times New Roman" w:cs="Times New Roman"/>
          <w:b/>
          <w:w w:val="95"/>
          <w:sz w:val="24"/>
          <w:szCs w:val="24"/>
        </w:rPr>
        <w:t>Mexico</w:t>
      </w:r>
    </w:p>
    <w:p w:rsidR="0079100B" w:rsidRPr="0079100B" w:rsidRDefault="0079100B" w:rsidP="0079100B">
      <w:pPr>
        <w:pStyle w:val="BodyText"/>
        <w:ind w:left="0"/>
      </w:pPr>
      <w:r w:rsidRPr="0079100B">
        <w:t xml:space="preserve">The Mexican States of Baja California, Baja California Sur, Campeche, Chihuahua, Nayarit, Quintana </w:t>
      </w:r>
      <w:proofErr w:type="spellStart"/>
      <w:r w:rsidRPr="0079100B">
        <w:t>Roo</w:t>
      </w:r>
      <w:proofErr w:type="spellEnd"/>
      <w:r w:rsidRPr="0079100B">
        <w:t>, Sinaloa, Sonora, and Yucatan are on the list of regions in 9 CFR 94.9 and 9 CFR 94.10 considered free of CSF and allowed to export live swine, pork, and pork products into the United States. However, importation of these commodities continues to pose the risk of disease introduction because these States</w:t>
      </w:r>
      <w:r w:rsidRPr="00726D13">
        <w:rPr>
          <w:spacing w:val="-18"/>
          <w:w w:val="95"/>
        </w:rPr>
        <w:t xml:space="preserve"> </w:t>
      </w:r>
      <w:r w:rsidRPr="0079100B">
        <w:t xml:space="preserve">supplement their pork supplies by importing fresh (chilled or </w:t>
      </w:r>
      <w:r w:rsidRPr="0079100B">
        <w:lastRenderedPageBreak/>
        <w:t>frozen) pork from regions that are affe</w:t>
      </w:r>
      <w:r>
        <w:t xml:space="preserve">cted with a </w:t>
      </w:r>
      <w:r w:rsidRPr="0079100B">
        <w:t>common land border with such regions, or import swine from such regions under conditions less restrictive than would be acceptable w for importation into the United States.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Brazil</w:t>
      </w:r>
    </w:p>
    <w:p w:rsidR="0079100B" w:rsidRPr="0079100B" w:rsidRDefault="0079100B" w:rsidP="0079100B">
      <w:pPr>
        <w:pStyle w:val="BodyText"/>
      </w:pPr>
      <w:r w:rsidRPr="0079100B">
        <w:t xml:space="preserve">The Brazilian State of Santa Catarina has been added to the list of regions in 9 CFR 94.9 and </w:t>
      </w:r>
    </w:p>
    <w:p w:rsidR="0079100B" w:rsidRPr="0079100B" w:rsidRDefault="0079100B" w:rsidP="0079100B">
      <w:pPr>
        <w:pStyle w:val="BodyText"/>
      </w:pPr>
      <w:r w:rsidRPr="0079100B">
        <w:t>9 CFR 94.10 considered free of CSF and allowed to export live swine, pork, and pork products into the United States. However, importation of these commodities continues to pose the risk of disease introduction because these States supplement their pork supplies by importing fresh (chilled or frozen) pork from regions that are affected with CSF, share a common land border with such regions, or import swine from such regions under conditions less restrictive than would be acceptable for importation into the United States.</w:t>
      </w:r>
    </w:p>
    <w:p w:rsidR="0079100B" w:rsidRPr="0079100B" w:rsidRDefault="0079100B" w:rsidP="0079100B">
      <w:pPr>
        <w:pStyle w:val="BodyText"/>
      </w:pPr>
    </w:p>
    <w:p w:rsidR="0079100B" w:rsidRPr="0079100B" w:rsidRDefault="0079100B" w:rsidP="0079100B">
      <w:pPr>
        <w:pStyle w:val="BodyText"/>
      </w:pPr>
      <w:r w:rsidRPr="0079100B">
        <w:t xml:space="preserve">APHIS is asking OMB to approve, for an additional 3 years, its use of these information collection activities to ensure that swine, pork, and pork products from Chile, the Brazilian State of Santa Catarina, and the Mexican States of Baja California, Baja California Sur, Campeche, Chihuahua, Nayarit, Quintana </w:t>
      </w:r>
      <w:proofErr w:type="spellStart"/>
      <w:r w:rsidRPr="0079100B">
        <w:t>Roo</w:t>
      </w:r>
      <w:proofErr w:type="spellEnd"/>
      <w:r w:rsidRPr="0079100B">
        <w:t>, Sinaloa, Sonora, and Yucatan pose a negligible risk of introducing CSF into the United States.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tabs>
          <w:tab w:val="left" w:pos="423"/>
        </w:tabs>
        <w:kinsoku w:val="0"/>
        <w:overflowPunct w:val="0"/>
        <w:autoSpaceDE w:val="0"/>
        <w:autoSpaceDN w:val="0"/>
        <w:adjustRightInd w:val="0"/>
        <w:spacing w:after="0" w:line="240" w:lineRule="auto"/>
        <w:rPr>
          <w:rFonts w:ascii="Times New Roman" w:hAnsi="Times New Roman" w:cs="Times New Roman"/>
          <w:b/>
          <w:w w:val="105"/>
          <w:sz w:val="24"/>
          <w:szCs w:val="24"/>
        </w:rPr>
      </w:pPr>
    </w:p>
    <w:p w:rsidR="0079100B" w:rsidRPr="00726D13" w:rsidRDefault="0079100B" w:rsidP="0079100B">
      <w:pPr>
        <w:tabs>
          <w:tab w:val="left" w:pos="423"/>
        </w:tabs>
        <w:kinsoku w:val="0"/>
        <w:overflowPunct w:val="0"/>
        <w:autoSpaceDE w:val="0"/>
        <w:autoSpaceDN w:val="0"/>
        <w:adjustRightInd w:val="0"/>
        <w:spacing w:after="0" w:line="240" w:lineRule="auto"/>
        <w:rPr>
          <w:rFonts w:ascii="Times New Roman" w:hAnsi="Times New Roman" w:cs="Times New Roman"/>
          <w:b/>
          <w:w w:val="105"/>
          <w:sz w:val="24"/>
          <w:szCs w:val="24"/>
        </w:rPr>
      </w:pPr>
      <w:r w:rsidRPr="00726D13">
        <w:rPr>
          <w:rFonts w:ascii="Times New Roman" w:hAnsi="Times New Roman" w:cs="Times New Roman"/>
          <w:b/>
          <w:w w:val="105"/>
          <w:sz w:val="24"/>
          <w:szCs w:val="24"/>
        </w:rPr>
        <w:t>2. Indicate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bow,</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by</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whom,</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bow</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frequently,</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what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purpose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is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used.</w:t>
      </w:r>
      <w:r w:rsidRPr="00726D13">
        <w:rPr>
          <w:rFonts w:ascii="Times New Roman" w:hAnsi="Times New Roman" w:cs="Times New Roman"/>
          <w:b/>
          <w:spacing w:val="35"/>
          <w:w w:val="105"/>
          <w:sz w:val="24"/>
          <w:szCs w:val="24"/>
        </w:rPr>
        <w:t xml:space="preserve"> </w:t>
      </w:r>
      <w:r w:rsidRPr="00726D13">
        <w:rPr>
          <w:rFonts w:ascii="Times New Roman" w:hAnsi="Times New Roman" w:cs="Times New Roman"/>
          <w:b/>
          <w:w w:val="105"/>
          <w:sz w:val="24"/>
          <w:szCs w:val="24"/>
        </w:rPr>
        <w:t>Except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a</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new</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indicate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actual</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use</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bas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made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the information</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received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from</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current</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collection.</w:t>
      </w:r>
    </w:p>
    <w:p w:rsidR="0079100B" w:rsidRPr="00726D13" w:rsidRDefault="0079100B" w:rsidP="0079100B">
      <w:pPr>
        <w:tabs>
          <w:tab w:val="left" w:pos="423"/>
        </w:tabs>
        <w:kinsoku w:val="0"/>
        <w:overflowPunct w:val="0"/>
        <w:autoSpaceDE w:val="0"/>
        <w:autoSpaceDN w:val="0"/>
        <w:adjustRightInd w:val="0"/>
        <w:spacing w:after="0" w:line="240" w:lineRule="auto"/>
        <w:rPr>
          <w:rFonts w:ascii="Times New Roman" w:hAnsi="Times New Roman" w:cs="Times New Roman"/>
          <w:b/>
          <w:w w:val="105"/>
          <w:sz w:val="24"/>
          <w:szCs w:val="24"/>
        </w:rPr>
      </w:pPr>
    </w:p>
    <w:p w:rsidR="0079100B" w:rsidRPr="0079100B" w:rsidRDefault="0079100B" w:rsidP="0079100B">
      <w:pPr>
        <w:pStyle w:val="BodyText"/>
      </w:pPr>
      <w:r w:rsidRPr="0079100B">
        <w:t>APHIS uses the following information activities</w:t>
      </w:r>
      <w:r w:rsidRPr="0079100B">
        <w:rPr>
          <w:rStyle w:val="InitialStyle"/>
          <w:rFonts w:ascii="Times New Roman" w:hAnsi="Times New Roman"/>
        </w:rPr>
        <w:t xml:space="preserve"> </w:t>
      </w:r>
      <w:r w:rsidRPr="0079100B">
        <w:t xml:space="preserve">to ensure that swine, pork, and pork products from Chile, the Brazilian State of Santa Catarina, and the Mexican States of Baja California, Baja California Sur, Campeche, Chihuahua, Nayarit, Quintana </w:t>
      </w:r>
      <w:proofErr w:type="spellStart"/>
      <w:r w:rsidRPr="0079100B">
        <w:t>Roo</w:t>
      </w:r>
      <w:proofErr w:type="spellEnd"/>
      <w:r w:rsidRPr="0079100B">
        <w:t>, Sinaloa, Sonora, and Yucatan pose a negligible risk of introducing CSF into the United States.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b/>
          <w:sz w:val="24"/>
          <w:szCs w:val="24"/>
          <w:u w:val="single"/>
        </w:rPr>
      </w:pPr>
      <w:r w:rsidRPr="00726D13">
        <w:rPr>
          <w:rFonts w:ascii="Times New Roman" w:hAnsi="Times New Roman" w:cs="Times New Roman"/>
          <w:b/>
          <w:w w:val="105"/>
          <w:sz w:val="24"/>
          <w:szCs w:val="24"/>
          <w:u w:val="single"/>
        </w:rPr>
        <w:t>Certificate</w:t>
      </w:r>
      <w:r w:rsidRPr="00726D13">
        <w:rPr>
          <w:rFonts w:ascii="Times New Roman" w:hAnsi="Times New Roman" w:cs="Times New Roman"/>
          <w:b/>
          <w:spacing w:val="5"/>
          <w:w w:val="105"/>
          <w:sz w:val="24"/>
          <w:szCs w:val="24"/>
          <w:u w:val="single"/>
        </w:rPr>
        <w:t xml:space="preserve"> </w:t>
      </w:r>
      <w:r w:rsidRPr="00726D13">
        <w:rPr>
          <w:rFonts w:ascii="Times New Roman" w:hAnsi="Times New Roman" w:cs="Times New Roman"/>
          <w:b/>
          <w:w w:val="105"/>
          <w:sz w:val="24"/>
          <w:szCs w:val="24"/>
          <w:u w:val="single"/>
        </w:rPr>
        <w:t>for</w:t>
      </w:r>
      <w:r w:rsidRPr="00726D13">
        <w:rPr>
          <w:rFonts w:ascii="Times New Roman" w:hAnsi="Times New Roman" w:cs="Times New Roman"/>
          <w:b/>
          <w:spacing w:val="-17"/>
          <w:w w:val="105"/>
          <w:sz w:val="24"/>
          <w:szCs w:val="24"/>
          <w:u w:val="single"/>
        </w:rPr>
        <w:t xml:space="preserve"> </w:t>
      </w:r>
      <w:r w:rsidRPr="00726D13">
        <w:rPr>
          <w:rFonts w:ascii="Times New Roman" w:hAnsi="Times New Roman" w:cs="Times New Roman"/>
          <w:b/>
          <w:w w:val="105"/>
          <w:sz w:val="24"/>
          <w:szCs w:val="24"/>
          <w:u w:val="single"/>
        </w:rPr>
        <w:t>Live</w:t>
      </w:r>
      <w:r w:rsidRPr="00726D13">
        <w:rPr>
          <w:rFonts w:ascii="Times New Roman" w:hAnsi="Times New Roman" w:cs="Times New Roman"/>
          <w:b/>
          <w:spacing w:val="6"/>
          <w:w w:val="105"/>
          <w:sz w:val="24"/>
          <w:szCs w:val="24"/>
          <w:u w:val="single"/>
        </w:rPr>
        <w:t xml:space="preserve"> </w:t>
      </w:r>
      <w:r w:rsidRPr="00726D13">
        <w:rPr>
          <w:rFonts w:ascii="Times New Roman" w:hAnsi="Times New Roman" w:cs="Times New Roman"/>
          <w:b/>
          <w:w w:val="105"/>
          <w:sz w:val="24"/>
          <w:szCs w:val="24"/>
          <w:u w:val="single"/>
        </w:rPr>
        <w:t>Swine,</w:t>
      </w:r>
      <w:r w:rsidRPr="00726D13">
        <w:rPr>
          <w:rFonts w:ascii="Times New Roman" w:hAnsi="Times New Roman" w:cs="Times New Roman"/>
          <w:b/>
          <w:spacing w:val="-21"/>
          <w:w w:val="105"/>
          <w:sz w:val="24"/>
          <w:szCs w:val="24"/>
          <w:u w:val="single"/>
        </w:rPr>
        <w:t xml:space="preserve"> </w:t>
      </w:r>
      <w:r w:rsidRPr="00726D13">
        <w:rPr>
          <w:rFonts w:ascii="Times New Roman" w:hAnsi="Times New Roman" w:cs="Times New Roman"/>
          <w:b/>
          <w:w w:val="105"/>
          <w:sz w:val="24"/>
          <w:szCs w:val="24"/>
          <w:u w:val="single"/>
        </w:rPr>
        <w:t>Pork,</w:t>
      </w:r>
      <w:r w:rsidRPr="00726D13">
        <w:rPr>
          <w:rFonts w:ascii="Times New Roman" w:hAnsi="Times New Roman" w:cs="Times New Roman"/>
          <w:b/>
          <w:spacing w:val="-10"/>
          <w:w w:val="105"/>
          <w:sz w:val="24"/>
          <w:szCs w:val="24"/>
          <w:u w:val="single"/>
        </w:rPr>
        <w:t xml:space="preserve"> </w:t>
      </w:r>
      <w:r w:rsidRPr="00726D13">
        <w:rPr>
          <w:rFonts w:ascii="Times New Roman" w:hAnsi="Times New Roman" w:cs="Times New Roman"/>
          <w:b/>
          <w:w w:val="105"/>
          <w:sz w:val="24"/>
          <w:szCs w:val="24"/>
          <w:u w:val="single"/>
        </w:rPr>
        <w:t>and</w:t>
      </w:r>
      <w:r w:rsidRPr="00726D13">
        <w:rPr>
          <w:rFonts w:ascii="Times New Roman" w:hAnsi="Times New Roman" w:cs="Times New Roman"/>
          <w:b/>
          <w:spacing w:val="-2"/>
          <w:w w:val="105"/>
          <w:sz w:val="24"/>
          <w:szCs w:val="24"/>
          <w:u w:val="single"/>
        </w:rPr>
        <w:t xml:space="preserve"> </w:t>
      </w:r>
      <w:r w:rsidRPr="00726D13">
        <w:rPr>
          <w:rFonts w:ascii="Times New Roman" w:hAnsi="Times New Roman" w:cs="Times New Roman"/>
          <w:b/>
          <w:w w:val="105"/>
          <w:sz w:val="24"/>
          <w:szCs w:val="24"/>
          <w:u w:val="single"/>
        </w:rPr>
        <w:t>Pork</w:t>
      </w:r>
      <w:r w:rsidRPr="00726D13">
        <w:rPr>
          <w:rFonts w:ascii="Times New Roman" w:hAnsi="Times New Roman" w:cs="Times New Roman"/>
          <w:b/>
          <w:spacing w:val="-4"/>
          <w:w w:val="105"/>
          <w:sz w:val="24"/>
          <w:szCs w:val="24"/>
          <w:u w:val="single"/>
        </w:rPr>
        <w:t xml:space="preserve"> </w:t>
      </w:r>
      <w:r w:rsidRPr="00726D13">
        <w:rPr>
          <w:rFonts w:ascii="Times New Roman" w:hAnsi="Times New Roman" w:cs="Times New Roman"/>
          <w:b/>
          <w:w w:val="105"/>
          <w:sz w:val="24"/>
          <w:szCs w:val="24"/>
          <w:u w:val="single"/>
        </w:rPr>
        <w:t>Products</w:t>
      </w:r>
      <w:r w:rsidRPr="00726D13">
        <w:rPr>
          <w:rFonts w:ascii="Times New Roman" w:hAnsi="Times New Roman" w:cs="Times New Roman"/>
          <w:b/>
          <w:spacing w:val="11"/>
          <w:w w:val="105"/>
          <w:sz w:val="24"/>
          <w:szCs w:val="24"/>
          <w:u w:val="single"/>
        </w:rPr>
        <w:t xml:space="preserve"> </w:t>
      </w:r>
      <w:r w:rsidRPr="00726D13">
        <w:rPr>
          <w:rFonts w:ascii="Times New Roman" w:hAnsi="Times New Roman" w:cs="Times New Roman"/>
          <w:b/>
          <w:w w:val="105"/>
          <w:sz w:val="24"/>
          <w:szCs w:val="24"/>
          <w:u w:val="single"/>
        </w:rPr>
        <w:t>(Foreign)</w:t>
      </w:r>
    </w:p>
    <w:p w:rsidR="0079100B" w:rsidRPr="0079100B" w:rsidRDefault="0079100B" w:rsidP="0079100B">
      <w:pPr>
        <w:pStyle w:val="BodyText"/>
      </w:pPr>
      <w:r w:rsidRPr="0079100B">
        <w:t>This information collection provides data to ensure regulatory compliance for mitigation of CSF from imports of swine, pork, and pork products into the United States. One requirement is</w:t>
      </w:r>
    </w:p>
    <w:p w:rsidR="0079100B" w:rsidRPr="0079100B" w:rsidRDefault="0079100B" w:rsidP="0079100B">
      <w:pPr>
        <w:pStyle w:val="BodyText"/>
      </w:pPr>
      <w:r w:rsidRPr="0079100B">
        <w:t>completion of a certificate issued by a salaried veterinary officer of the Governments of Mexico,  Chile, and/or Brazil that must accompany swine, pork, and pork products from their respective regions. The certificate must identify both the exporting region and the region of origin as designated in 9 CFR 94.9, 9 CFR 94.10, and 9 CFR 94.25 as free of CSF at the time the swine, pork, or pork products were in the region. This certificate gives APHIS essential information regarding the origin and history of the commodities presented for import into the United States.</w:t>
      </w:r>
    </w:p>
    <w:p w:rsidR="0079100B" w:rsidRPr="0079100B" w:rsidRDefault="0079100B" w:rsidP="0079100B">
      <w:pPr>
        <w:pStyle w:val="BodyText"/>
      </w:pPr>
    </w:p>
    <w:p w:rsidR="0079100B" w:rsidRPr="0079100B" w:rsidRDefault="0079100B" w:rsidP="0079100B">
      <w:pPr>
        <w:pStyle w:val="BodyText"/>
      </w:pPr>
      <w:r w:rsidRPr="0079100B">
        <w:t>In the case of live swine, the certificate must state: (1) the swine have not lived in a region designated in sections 94.9 and 94.10 as affected with CSF; (2) the swine have never been commingled with swine that have been in a region that is designated in sections 94.9 and 94.10 as affected with CSF; (3) the swine have not transited through a region designated in sections 94.9 and</w:t>
      </w:r>
      <w:r>
        <w:t xml:space="preserve"> </w:t>
      </w:r>
      <w:r w:rsidRPr="0079100B">
        <w:t xml:space="preserve">94.10 as affected with CSF unless moved directly through the region to their destination in a sealed conveyance with the seal intact upon arrival at the point of destination; </w:t>
      </w:r>
      <w:proofErr w:type="gramStart"/>
      <w:r w:rsidRPr="0079100B">
        <w:t>and</w:t>
      </w:r>
      <w:proofErr w:type="gramEnd"/>
      <w:r w:rsidRPr="0079100B">
        <w:t xml:space="preserve"> (4) the equipment or</w:t>
      </w:r>
      <w:r w:rsidRPr="00726D13">
        <w:rPr>
          <w:w w:val="95"/>
        </w:rPr>
        <w:t xml:space="preserve"> </w:t>
      </w:r>
      <w:r w:rsidRPr="0079100B">
        <w:t xml:space="preserve">materials used in transporting the swine, if previously used for </w:t>
      </w:r>
      <w:r w:rsidRPr="0079100B">
        <w:lastRenderedPageBreak/>
        <w:t>transporting swine, have been cleaned and disinfected in accordance with the requirements of part 93.</w:t>
      </w:r>
    </w:p>
    <w:p w:rsidR="0079100B" w:rsidRPr="00726D13" w:rsidRDefault="0079100B" w:rsidP="0079100B">
      <w:pPr>
        <w:pStyle w:val="BodyText"/>
        <w:ind w:left="0"/>
        <w:rPr>
          <w:w w:val="95"/>
        </w:rPr>
      </w:pPr>
    </w:p>
    <w:p w:rsidR="0079100B" w:rsidRPr="00726D13" w:rsidRDefault="0079100B" w:rsidP="0079100B">
      <w:pPr>
        <w:pStyle w:val="BodyText"/>
        <w:ind w:left="0"/>
      </w:pPr>
      <w:r w:rsidRPr="00726D13">
        <w:t>Regarding</w:t>
      </w:r>
      <w:r w:rsidRPr="00726D13">
        <w:rPr>
          <w:spacing w:val="-4"/>
        </w:rPr>
        <w:t xml:space="preserve"> </w:t>
      </w:r>
      <w:r w:rsidRPr="00726D13">
        <w:t>pork</w:t>
      </w:r>
      <w:r w:rsidRPr="00726D13">
        <w:rPr>
          <w:spacing w:val="23"/>
        </w:rPr>
        <w:t xml:space="preserve"> </w:t>
      </w:r>
      <w:r w:rsidRPr="00726D13">
        <w:t>and</w:t>
      </w:r>
      <w:r w:rsidRPr="00726D13">
        <w:rPr>
          <w:spacing w:val="19"/>
        </w:rPr>
        <w:t xml:space="preserve"> </w:t>
      </w:r>
      <w:r w:rsidRPr="00726D13">
        <w:t>pork</w:t>
      </w:r>
      <w:r w:rsidRPr="00726D13">
        <w:rPr>
          <w:spacing w:val="23"/>
        </w:rPr>
        <w:t xml:space="preserve"> </w:t>
      </w:r>
      <w:r w:rsidRPr="00726D13">
        <w:t>products,</w:t>
      </w:r>
      <w:r w:rsidRPr="00726D13">
        <w:rPr>
          <w:spacing w:val="20"/>
        </w:rPr>
        <w:t xml:space="preserve"> </w:t>
      </w:r>
      <w:r w:rsidRPr="00726D13">
        <w:t>the</w:t>
      </w:r>
      <w:r w:rsidRPr="00726D13">
        <w:rPr>
          <w:spacing w:val="-5"/>
        </w:rPr>
        <w:t xml:space="preserve"> </w:t>
      </w:r>
      <w:r w:rsidRPr="00726D13">
        <w:t>certificate</w:t>
      </w:r>
      <w:r w:rsidRPr="00726D13">
        <w:rPr>
          <w:spacing w:val="24"/>
        </w:rPr>
        <w:t xml:space="preserve"> </w:t>
      </w:r>
      <w:r w:rsidRPr="00726D13">
        <w:t>must</w:t>
      </w:r>
      <w:r w:rsidRPr="00726D13">
        <w:rPr>
          <w:spacing w:val="20"/>
        </w:rPr>
        <w:t xml:space="preserve"> </w:t>
      </w:r>
      <w:r w:rsidRPr="00726D13">
        <w:t>state:</w:t>
      </w:r>
      <w:r w:rsidRPr="00726D13">
        <w:rPr>
          <w:spacing w:val="7"/>
        </w:rPr>
        <w:t xml:space="preserve"> </w:t>
      </w:r>
      <w:r w:rsidRPr="00726D13">
        <w:rPr>
          <w:spacing w:val="9"/>
        </w:rPr>
        <w:t>(</w:t>
      </w:r>
      <w:r w:rsidRPr="00726D13">
        <w:t>1</w:t>
      </w:r>
      <w:r w:rsidRPr="00726D13">
        <w:rPr>
          <w:spacing w:val="15"/>
        </w:rPr>
        <w:t xml:space="preserve">) </w:t>
      </w:r>
      <w:r w:rsidRPr="00726D13">
        <w:t>the</w:t>
      </w:r>
      <w:r w:rsidRPr="00726D13">
        <w:rPr>
          <w:spacing w:val="5"/>
        </w:rPr>
        <w:t xml:space="preserve"> </w:t>
      </w:r>
      <w:r w:rsidRPr="00726D13">
        <w:t>pork</w:t>
      </w:r>
      <w:r w:rsidRPr="00726D13">
        <w:rPr>
          <w:spacing w:val="23"/>
        </w:rPr>
        <w:t xml:space="preserve"> </w:t>
      </w:r>
      <w:r w:rsidRPr="00726D13">
        <w:t>or</w:t>
      </w:r>
      <w:r w:rsidRPr="00726D13">
        <w:rPr>
          <w:spacing w:val="-7"/>
        </w:rPr>
        <w:t xml:space="preserve"> </w:t>
      </w:r>
      <w:r w:rsidRPr="00726D13">
        <w:t>pork</w:t>
      </w:r>
      <w:r w:rsidRPr="00726D13">
        <w:rPr>
          <w:spacing w:val="34"/>
        </w:rPr>
        <w:t xml:space="preserve"> </w:t>
      </w:r>
      <w:r w:rsidRPr="00726D13">
        <w:t>products</w:t>
      </w:r>
      <w:r w:rsidRPr="00726D13">
        <w:rPr>
          <w:spacing w:val="31"/>
        </w:rPr>
        <w:t xml:space="preserve"> </w:t>
      </w:r>
      <w:r w:rsidRPr="00726D13">
        <w:t>were</w:t>
      </w:r>
      <w:r w:rsidRPr="00726D13">
        <w:rPr>
          <w:w w:val="101"/>
        </w:rPr>
        <w:t xml:space="preserve"> </w:t>
      </w:r>
      <w:r w:rsidRPr="00726D13">
        <w:t>derived</w:t>
      </w:r>
      <w:r w:rsidRPr="00726D13">
        <w:rPr>
          <w:spacing w:val="33"/>
        </w:rPr>
        <w:t xml:space="preserve"> </w:t>
      </w:r>
      <w:r w:rsidRPr="00726D13">
        <w:t>from</w:t>
      </w:r>
      <w:r w:rsidRPr="00726D13">
        <w:rPr>
          <w:spacing w:val="6"/>
        </w:rPr>
        <w:t xml:space="preserve"> </w:t>
      </w:r>
      <w:r w:rsidRPr="00726D13">
        <w:t>swine</w:t>
      </w:r>
      <w:r w:rsidRPr="00726D13">
        <w:rPr>
          <w:spacing w:val="-4"/>
        </w:rPr>
        <w:t xml:space="preserve"> </w:t>
      </w:r>
      <w:r w:rsidRPr="00726D13">
        <w:t>that</w:t>
      </w:r>
      <w:r w:rsidRPr="00726D13">
        <w:rPr>
          <w:spacing w:val="22"/>
        </w:rPr>
        <w:t xml:space="preserve"> </w:t>
      </w:r>
      <w:r w:rsidRPr="00726D13">
        <w:t>were</w:t>
      </w:r>
      <w:r w:rsidRPr="00726D13">
        <w:rPr>
          <w:spacing w:val="18"/>
        </w:rPr>
        <w:t xml:space="preserve"> </w:t>
      </w:r>
      <w:r w:rsidRPr="00726D13">
        <w:t>born</w:t>
      </w:r>
      <w:r w:rsidRPr="00726D13">
        <w:rPr>
          <w:spacing w:val="5"/>
        </w:rPr>
        <w:t xml:space="preserve"> </w:t>
      </w:r>
      <w:r w:rsidRPr="00726D13">
        <w:t>and</w:t>
      </w:r>
      <w:r w:rsidRPr="00726D13">
        <w:rPr>
          <w:spacing w:val="5"/>
        </w:rPr>
        <w:t xml:space="preserve"> </w:t>
      </w:r>
      <w:r w:rsidRPr="00726D13">
        <w:t>raised</w:t>
      </w:r>
      <w:r w:rsidRPr="00726D13">
        <w:rPr>
          <w:spacing w:val="22"/>
        </w:rPr>
        <w:t xml:space="preserve"> </w:t>
      </w:r>
      <w:r w:rsidRPr="00726D13">
        <w:t>in a</w:t>
      </w:r>
      <w:r w:rsidRPr="00726D13">
        <w:rPr>
          <w:spacing w:val="-12"/>
        </w:rPr>
        <w:t xml:space="preserve"> </w:t>
      </w:r>
      <w:r w:rsidRPr="00726D13">
        <w:t>region</w:t>
      </w:r>
      <w:r w:rsidRPr="00726D13">
        <w:rPr>
          <w:spacing w:val="6"/>
        </w:rPr>
        <w:t xml:space="preserve"> </w:t>
      </w:r>
      <w:r w:rsidRPr="00726D13">
        <w:t>designated</w:t>
      </w:r>
      <w:r w:rsidRPr="00726D13">
        <w:rPr>
          <w:spacing w:val="29"/>
        </w:rPr>
        <w:t xml:space="preserve"> </w:t>
      </w:r>
      <w:r w:rsidRPr="00726D13">
        <w:t>in</w:t>
      </w:r>
      <w:r w:rsidRPr="00726D13">
        <w:rPr>
          <w:spacing w:val="1"/>
        </w:rPr>
        <w:t xml:space="preserve"> </w:t>
      </w:r>
      <w:r w:rsidRPr="00726D13">
        <w:t>9</w:t>
      </w:r>
      <w:r w:rsidRPr="00726D13">
        <w:rPr>
          <w:spacing w:val="-6"/>
        </w:rPr>
        <w:t xml:space="preserve"> </w:t>
      </w:r>
      <w:r w:rsidRPr="00726D13">
        <w:t>CFR</w:t>
      </w:r>
      <w:r w:rsidRPr="00726D13">
        <w:rPr>
          <w:spacing w:val="1"/>
        </w:rPr>
        <w:t xml:space="preserve"> </w:t>
      </w:r>
      <w:r w:rsidRPr="00726D13">
        <w:t>94.25</w:t>
      </w:r>
      <w:r w:rsidRPr="00726D13">
        <w:rPr>
          <w:spacing w:val="7"/>
        </w:rPr>
        <w:t xml:space="preserve"> </w:t>
      </w:r>
      <w:r w:rsidRPr="00726D13">
        <w:rPr>
          <w:i/>
          <w:iCs/>
        </w:rPr>
        <w:t>as</w:t>
      </w:r>
      <w:r w:rsidRPr="00726D13">
        <w:rPr>
          <w:i/>
          <w:iCs/>
          <w:spacing w:val="-11"/>
        </w:rPr>
        <w:t xml:space="preserve"> </w:t>
      </w:r>
      <w:r w:rsidRPr="00726D13">
        <w:t>free</w:t>
      </w:r>
      <w:r w:rsidRPr="00726D13">
        <w:rPr>
          <w:spacing w:val="-5"/>
        </w:rPr>
        <w:t xml:space="preserve"> </w:t>
      </w:r>
      <w:r w:rsidRPr="00726D13">
        <w:t>of</w:t>
      </w:r>
      <w:r w:rsidRPr="00726D13">
        <w:rPr>
          <w:spacing w:val="8"/>
        </w:rPr>
        <w:t xml:space="preserve"> </w:t>
      </w:r>
      <w:r w:rsidRPr="00726D13">
        <w:t>CSF,</w:t>
      </w:r>
      <w:r w:rsidRPr="00726D13">
        <w:rPr>
          <w:w w:val="103"/>
        </w:rPr>
        <w:t xml:space="preserve"> </w:t>
      </w:r>
      <w:r w:rsidRPr="00726D13">
        <w:t>and</w:t>
      </w:r>
      <w:r w:rsidRPr="00726D13">
        <w:rPr>
          <w:spacing w:val="5"/>
        </w:rPr>
        <w:t xml:space="preserve"> </w:t>
      </w:r>
      <w:r w:rsidRPr="00726D13">
        <w:t>were</w:t>
      </w:r>
      <w:r w:rsidRPr="00726D13">
        <w:rPr>
          <w:spacing w:val="18"/>
        </w:rPr>
        <w:t xml:space="preserve"> </w:t>
      </w:r>
      <w:r w:rsidRPr="00726D13">
        <w:t>slaughtered</w:t>
      </w:r>
      <w:r w:rsidRPr="00726D13">
        <w:rPr>
          <w:spacing w:val="28"/>
        </w:rPr>
        <w:t xml:space="preserve"> </w:t>
      </w:r>
      <w:r w:rsidRPr="00726D13">
        <w:t>in</w:t>
      </w:r>
      <w:r w:rsidRPr="00726D13">
        <w:rPr>
          <w:spacing w:val="12"/>
        </w:rPr>
        <w:t xml:space="preserve"> </w:t>
      </w:r>
      <w:r w:rsidRPr="00726D13">
        <w:t>such</w:t>
      </w:r>
      <w:r w:rsidRPr="00726D13">
        <w:rPr>
          <w:spacing w:val="10"/>
        </w:rPr>
        <w:t xml:space="preserve"> </w:t>
      </w:r>
      <w:r w:rsidRPr="00726D13">
        <w:t>a</w:t>
      </w:r>
      <w:r w:rsidRPr="00726D13">
        <w:rPr>
          <w:spacing w:val="-2"/>
        </w:rPr>
        <w:t xml:space="preserve"> </w:t>
      </w:r>
      <w:r w:rsidRPr="00726D13">
        <w:t>region</w:t>
      </w:r>
      <w:r w:rsidRPr="00726D13">
        <w:rPr>
          <w:spacing w:val="21"/>
        </w:rPr>
        <w:t xml:space="preserve"> </w:t>
      </w:r>
      <w:r w:rsidRPr="00726D13">
        <w:t>at</w:t>
      </w:r>
      <w:r w:rsidRPr="00726D13">
        <w:rPr>
          <w:spacing w:val="1"/>
        </w:rPr>
        <w:t xml:space="preserve"> </w:t>
      </w:r>
      <w:r w:rsidRPr="00726D13">
        <w:t>a</w:t>
      </w:r>
      <w:r w:rsidRPr="00726D13">
        <w:rPr>
          <w:spacing w:val="-13"/>
        </w:rPr>
        <w:t xml:space="preserve"> </w:t>
      </w:r>
      <w:r w:rsidRPr="00726D13">
        <w:t>federally-inspected</w:t>
      </w:r>
      <w:r w:rsidRPr="00726D13">
        <w:rPr>
          <w:spacing w:val="47"/>
        </w:rPr>
        <w:t xml:space="preserve"> </w:t>
      </w:r>
      <w:r w:rsidRPr="00726D13">
        <w:t>slaughter</w:t>
      </w:r>
      <w:r w:rsidRPr="00726D13">
        <w:rPr>
          <w:spacing w:val="3"/>
        </w:rPr>
        <w:t xml:space="preserve"> </w:t>
      </w:r>
      <w:r w:rsidRPr="00726D13">
        <w:t>plant</w:t>
      </w:r>
      <w:r w:rsidRPr="00726D13">
        <w:rPr>
          <w:spacing w:val="7"/>
        </w:rPr>
        <w:t xml:space="preserve"> </w:t>
      </w:r>
      <w:r w:rsidRPr="00726D13">
        <w:t>that</w:t>
      </w:r>
      <w:r w:rsidRPr="00726D13">
        <w:rPr>
          <w:spacing w:val="15"/>
        </w:rPr>
        <w:t xml:space="preserve"> </w:t>
      </w:r>
      <w:r w:rsidRPr="00726D13">
        <w:t>is</w:t>
      </w:r>
      <w:r w:rsidRPr="00726D13">
        <w:rPr>
          <w:spacing w:val="-9"/>
        </w:rPr>
        <w:t xml:space="preserve"> </w:t>
      </w:r>
      <w:r w:rsidRPr="00726D13">
        <w:t>under</w:t>
      </w:r>
      <w:r w:rsidRPr="00726D13">
        <w:rPr>
          <w:spacing w:val="24"/>
        </w:rPr>
        <w:t xml:space="preserve"> </w:t>
      </w:r>
      <w:r w:rsidRPr="00726D13">
        <w:t>the</w:t>
      </w:r>
      <w:r w:rsidRPr="00726D13">
        <w:rPr>
          <w:spacing w:val="-6"/>
        </w:rPr>
        <w:t xml:space="preserve"> </w:t>
      </w:r>
      <w:r w:rsidRPr="00726D13">
        <w:t>direct</w:t>
      </w:r>
      <w:r w:rsidRPr="00726D13">
        <w:rPr>
          <w:w w:val="101"/>
        </w:rPr>
        <w:t xml:space="preserve"> </w:t>
      </w:r>
      <w:r w:rsidRPr="00726D13">
        <w:t>supervision</w:t>
      </w:r>
      <w:r w:rsidRPr="00726D13">
        <w:rPr>
          <w:spacing w:val="17"/>
        </w:rPr>
        <w:t xml:space="preserve"> </w:t>
      </w:r>
      <w:r w:rsidRPr="00726D13">
        <w:t>of</w:t>
      </w:r>
      <w:r w:rsidRPr="00726D13">
        <w:rPr>
          <w:spacing w:val="1"/>
        </w:rPr>
        <w:t xml:space="preserve"> </w:t>
      </w:r>
      <w:r w:rsidRPr="00726D13">
        <w:t>a ful</w:t>
      </w:r>
      <w:r w:rsidRPr="00726D13">
        <w:rPr>
          <w:spacing w:val="2"/>
        </w:rPr>
        <w:t>l</w:t>
      </w:r>
      <w:r w:rsidRPr="00726D13">
        <w:rPr>
          <w:spacing w:val="-11"/>
        </w:rPr>
        <w:t>-</w:t>
      </w:r>
      <w:r w:rsidRPr="00726D13">
        <w:t>time</w:t>
      </w:r>
      <w:r w:rsidRPr="00726D13">
        <w:rPr>
          <w:spacing w:val="23"/>
        </w:rPr>
        <w:t xml:space="preserve"> </w:t>
      </w:r>
      <w:r w:rsidRPr="00726D13">
        <w:t>salaried</w:t>
      </w:r>
      <w:r w:rsidRPr="00726D13">
        <w:rPr>
          <w:spacing w:val="10"/>
        </w:rPr>
        <w:t xml:space="preserve"> </w:t>
      </w:r>
      <w:r w:rsidRPr="00726D13">
        <w:t>veterinarian</w:t>
      </w:r>
      <w:r w:rsidRPr="00726D13">
        <w:rPr>
          <w:spacing w:val="30"/>
        </w:rPr>
        <w:t xml:space="preserve"> </w:t>
      </w:r>
      <w:r w:rsidRPr="00726D13">
        <w:t>of</w:t>
      </w:r>
      <w:r w:rsidRPr="00726D13">
        <w:rPr>
          <w:spacing w:val="-9"/>
        </w:rPr>
        <w:t xml:space="preserve"> </w:t>
      </w:r>
      <w:r w:rsidRPr="00726D13">
        <w:t>the</w:t>
      </w:r>
      <w:r w:rsidRPr="00726D13">
        <w:rPr>
          <w:spacing w:val="17"/>
        </w:rPr>
        <w:t xml:space="preserve"> </w:t>
      </w:r>
      <w:r w:rsidRPr="00726D13">
        <w:t>Governments</w:t>
      </w:r>
      <w:r w:rsidRPr="00726D13">
        <w:rPr>
          <w:spacing w:val="34"/>
        </w:rPr>
        <w:t xml:space="preserve"> </w:t>
      </w:r>
      <w:r w:rsidRPr="00726D13">
        <w:t xml:space="preserve">of </w:t>
      </w:r>
      <w:r w:rsidRPr="00726D13">
        <w:rPr>
          <w:w w:val="95"/>
        </w:rPr>
        <w:t xml:space="preserve">Mexico, </w:t>
      </w:r>
      <w:r w:rsidRPr="00726D13">
        <w:rPr>
          <w:w w:val="92"/>
        </w:rPr>
        <w:t xml:space="preserve"> </w:t>
      </w:r>
      <w:r w:rsidRPr="00726D13">
        <w:rPr>
          <w:w w:val="95"/>
        </w:rPr>
        <w:t xml:space="preserve">Chile, </w:t>
      </w:r>
      <w:r w:rsidRPr="00726D13">
        <w:rPr>
          <w:spacing w:val="-4"/>
          <w:w w:val="95"/>
        </w:rPr>
        <w:t>o</w:t>
      </w:r>
      <w:r w:rsidRPr="00726D13">
        <w:rPr>
          <w:w w:val="95"/>
        </w:rPr>
        <w:t>r Brazil</w:t>
      </w:r>
      <w:r w:rsidRPr="00726D13">
        <w:t>,</w:t>
      </w:r>
      <w:r w:rsidRPr="00726D13">
        <w:rPr>
          <w:spacing w:val="9"/>
        </w:rPr>
        <w:t xml:space="preserve"> </w:t>
      </w:r>
      <w:r w:rsidRPr="00726D13">
        <w:t>and</w:t>
      </w:r>
      <w:r w:rsidRPr="00726D13">
        <w:rPr>
          <w:spacing w:val="8"/>
        </w:rPr>
        <w:t xml:space="preserve"> </w:t>
      </w:r>
      <w:r w:rsidRPr="00726D13">
        <w:t>that</w:t>
      </w:r>
      <w:r w:rsidRPr="00726D13">
        <w:rPr>
          <w:spacing w:val="16"/>
        </w:rPr>
        <w:t xml:space="preserve"> </w:t>
      </w:r>
      <w:r w:rsidRPr="00726D13">
        <w:t>the</w:t>
      </w:r>
      <w:r w:rsidRPr="00726D13">
        <w:rPr>
          <w:w w:val="103"/>
        </w:rPr>
        <w:t xml:space="preserve"> </w:t>
      </w:r>
      <w:r w:rsidRPr="00726D13">
        <w:t>region</w:t>
      </w:r>
      <w:r w:rsidRPr="00726D13">
        <w:rPr>
          <w:spacing w:val="20"/>
        </w:rPr>
        <w:t xml:space="preserve"> </w:t>
      </w:r>
      <w:r w:rsidRPr="00726D13">
        <w:t>is</w:t>
      </w:r>
      <w:r w:rsidRPr="00726D13">
        <w:rPr>
          <w:spacing w:val="-9"/>
        </w:rPr>
        <w:t xml:space="preserve"> </w:t>
      </w:r>
      <w:r w:rsidRPr="00726D13">
        <w:t>eligible</w:t>
      </w:r>
      <w:r w:rsidRPr="00726D13">
        <w:rPr>
          <w:spacing w:val="4"/>
        </w:rPr>
        <w:t xml:space="preserve"> </w:t>
      </w:r>
      <w:r w:rsidRPr="00726D13">
        <w:t>to have</w:t>
      </w:r>
      <w:r w:rsidRPr="00726D13">
        <w:rPr>
          <w:spacing w:val="27"/>
        </w:rPr>
        <w:t xml:space="preserve"> </w:t>
      </w:r>
      <w:r w:rsidRPr="00726D13">
        <w:t>its</w:t>
      </w:r>
      <w:r w:rsidRPr="00726D13">
        <w:rPr>
          <w:spacing w:val="-17"/>
        </w:rPr>
        <w:t xml:space="preserve"> </w:t>
      </w:r>
      <w:r w:rsidRPr="00726D13">
        <w:t>products</w:t>
      </w:r>
      <w:r w:rsidRPr="00726D13">
        <w:rPr>
          <w:spacing w:val="30"/>
        </w:rPr>
        <w:t xml:space="preserve"> </w:t>
      </w:r>
      <w:r w:rsidRPr="00726D13">
        <w:t>imported</w:t>
      </w:r>
      <w:r w:rsidRPr="00726D13">
        <w:rPr>
          <w:spacing w:val="27"/>
        </w:rPr>
        <w:t xml:space="preserve"> </w:t>
      </w:r>
      <w:r w:rsidRPr="00726D13">
        <w:t>into</w:t>
      </w:r>
      <w:r w:rsidRPr="00726D13">
        <w:rPr>
          <w:spacing w:val="-4"/>
        </w:rPr>
        <w:t xml:space="preserve"> </w:t>
      </w:r>
      <w:r w:rsidRPr="00726D13">
        <w:t>the</w:t>
      </w:r>
      <w:r w:rsidRPr="00726D13">
        <w:rPr>
          <w:spacing w:val="4"/>
        </w:rPr>
        <w:t xml:space="preserve"> </w:t>
      </w:r>
      <w:r w:rsidRPr="00726D13">
        <w:t>United</w:t>
      </w:r>
      <w:r w:rsidRPr="00726D13">
        <w:rPr>
          <w:spacing w:val="29"/>
        </w:rPr>
        <w:t xml:space="preserve"> </w:t>
      </w:r>
      <w:r w:rsidRPr="00726D13">
        <w:t>States</w:t>
      </w:r>
      <w:r w:rsidRPr="00726D13">
        <w:rPr>
          <w:spacing w:val="-8"/>
        </w:rPr>
        <w:t xml:space="preserve"> </w:t>
      </w:r>
      <w:r w:rsidRPr="00726D13">
        <w:t>under</w:t>
      </w:r>
      <w:r w:rsidRPr="00726D13">
        <w:rPr>
          <w:spacing w:val="14"/>
        </w:rPr>
        <w:t xml:space="preserve"> </w:t>
      </w:r>
      <w:r w:rsidRPr="00726D13">
        <w:t>the</w:t>
      </w:r>
      <w:r w:rsidRPr="00726D13">
        <w:rPr>
          <w:spacing w:val="4"/>
        </w:rPr>
        <w:t xml:space="preserve"> </w:t>
      </w:r>
      <w:r w:rsidRPr="00726D13">
        <w:t>Federal</w:t>
      </w:r>
      <w:r w:rsidRPr="00726D13">
        <w:rPr>
          <w:spacing w:val="22"/>
        </w:rPr>
        <w:t xml:space="preserve"> </w:t>
      </w:r>
      <w:r w:rsidRPr="00726D13">
        <w:t>Meat Inspection</w:t>
      </w:r>
      <w:r w:rsidRPr="00726D13">
        <w:rPr>
          <w:spacing w:val="-2"/>
        </w:rPr>
        <w:t xml:space="preserve"> </w:t>
      </w:r>
      <w:r w:rsidRPr="00726D13">
        <w:t>Act</w:t>
      </w:r>
      <w:r w:rsidRPr="00726D13">
        <w:rPr>
          <w:spacing w:val="-6"/>
        </w:rPr>
        <w:t xml:space="preserve"> </w:t>
      </w:r>
      <w:r w:rsidRPr="00726D13">
        <w:t>(21</w:t>
      </w:r>
      <w:r w:rsidRPr="00726D13">
        <w:rPr>
          <w:spacing w:val="-6"/>
        </w:rPr>
        <w:t xml:space="preserve"> </w:t>
      </w:r>
      <w:r w:rsidRPr="00726D13">
        <w:t>U.S.C.</w:t>
      </w:r>
      <w:r w:rsidRPr="00726D13">
        <w:rPr>
          <w:spacing w:val="21"/>
        </w:rPr>
        <w:t xml:space="preserve"> </w:t>
      </w:r>
      <w:r w:rsidRPr="00726D13">
        <w:t>601</w:t>
      </w:r>
      <w:r w:rsidRPr="00726D13">
        <w:rPr>
          <w:spacing w:val="-7"/>
        </w:rPr>
        <w:t xml:space="preserve"> </w:t>
      </w:r>
      <w:r w:rsidRPr="00726D13">
        <w:rPr>
          <w:i/>
          <w:iCs/>
        </w:rPr>
        <w:t>et</w:t>
      </w:r>
      <w:r w:rsidRPr="00726D13">
        <w:rPr>
          <w:i/>
          <w:iCs/>
          <w:spacing w:val="-14"/>
        </w:rPr>
        <w:t xml:space="preserve"> </w:t>
      </w:r>
      <w:r w:rsidRPr="00726D13">
        <w:rPr>
          <w:i/>
          <w:iCs/>
        </w:rPr>
        <w:t>seq.);</w:t>
      </w:r>
      <w:r w:rsidRPr="00726D13">
        <w:rPr>
          <w:i/>
          <w:iCs/>
          <w:spacing w:val="11"/>
        </w:rPr>
        <w:t xml:space="preserve"> </w:t>
      </w:r>
      <w:r w:rsidRPr="00726D13">
        <w:t>(2)</w:t>
      </w:r>
      <w:r w:rsidRPr="00726D13">
        <w:rPr>
          <w:spacing w:val="-15"/>
        </w:rPr>
        <w:t xml:space="preserve"> </w:t>
      </w:r>
      <w:r w:rsidRPr="00726D13">
        <w:t>the</w:t>
      </w:r>
      <w:r w:rsidRPr="00726D13">
        <w:rPr>
          <w:spacing w:val="-4"/>
        </w:rPr>
        <w:t xml:space="preserve"> </w:t>
      </w:r>
      <w:r w:rsidRPr="00726D13">
        <w:t>pork</w:t>
      </w:r>
      <w:r w:rsidRPr="00726D13">
        <w:rPr>
          <w:spacing w:val="11"/>
        </w:rPr>
        <w:t xml:space="preserve"> </w:t>
      </w:r>
      <w:r w:rsidRPr="00726D13">
        <w:t>or</w:t>
      </w:r>
      <w:r w:rsidRPr="00726D13">
        <w:rPr>
          <w:spacing w:val="-15"/>
        </w:rPr>
        <w:t xml:space="preserve"> </w:t>
      </w:r>
      <w:r w:rsidRPr="00726D13">
        <w:t>pork</w:t>
      </w:r>
      <w:r w:rsidRPr="00726D13">
        <w:rPr>
          <w:spacing w:val="11"/>
        </w:rPr>
        <w:t xml:space="preserve"> </w:t>
      </w:r>
      <w:r w:rsidRPr="00726D13">
        <w:t>products</w:t>
      </w:r>
      <w:r w:rsidRPr="00726D13">
        <w:rPr>
          <w:spacing w:val="9"/>
        </w:rPr>
        <w:t xml:space="preserve"> </w:t>
      </w:r>
      <w:r w:rsidRPr="00726D13">
        <w:t>have</w:t>
      </w:r>
      <w:r w:rsidRPr="00726D13">
        <w:rPr>
          <w:spacing w:val="-1"/>
        </w:rPr>
        <w:t xml:space="preserve"> </w:t>
      </w:r>
      <w:r w:rsidRPr="00726D13">
        <w:t>never</w:t>
      </w:r>
      <w:r w:rsidRPr="00726D13">
        <w:rPr>
          <w:spacing w:val="9"/>
        </w:rPr>
        <w:t xml:space="preserve"> </w:t>
      </w:r>
      <w:r w:rsidRPr="00726D13">
        <w:t>been</w:t>
      </w:r>
      <w:r w:rsidRPr="00726D13">
        <w:rPr>
          <w:spacing w:val="16"/>
        </w:rPr>
        <w:t xml:space="preserve"> </w:t>
      </w:r>
      <w:r w:rsidRPr="00726D13">
        <w:t>commingled</w:t>
      </w:r>
      <w:r w:rsidRPr="00726D13">
        <w:rPr>
          <w:w w:val="95"/>
        </w:rPr>
        <w:t xml:space="preserve"> </w:t>
      </w:r>
      <w:r w:rsidRPr="00726D13">
        <w:t>with</w:t>
      </w:r>
      <w:r w:rsidRPr="00726D13">
        <w:rPr>
          <w:spacing w:val="-1"/>
        </w:rPr>
        <w:t xml:space="preserve"> </w:t>
      </w:r>
      <w:r w:rsidRPr="00726D13">
        <w:t>pork</w:t>
      </w:r>
      <w:r w:rsidRPr="00726D13">
        <w:rPr>
          <w:spacing w:val="15"/>
        </w:rPr>
        <w:t xml:space="preserve"> </w:t>
      </w:r>
      <w:r w:rsidRPr="00726D13">
        <w:t>or</w:t>
      </w:r>
      <w:r w:rsidRPr="00726D13">
        <w:rPr>
          <w:spacing w:val="-12"/>
        </w:rPr>
        <w:t xml:space="preserve"> </w:t>
      </w:r>
      <w:r w:rsidRPr="00726D13">
        <w:t>pork</w:t>
      </w:r>
      <w:r w:rsidRPr="00726D13">
        <w:rPr>
          <w:spacing w:val="16"/>
        </w:rPr>
        <w:t xml:space="preserve"> </w:t>
      </w:r>
      <w:r w:rsidRPr="00726D13">
        <w:t>products</w:t>
      </w:r>
      <w:r w:rsidRPr="00726D13">
        <w:rPr>
          <w:spacing w:val="16"/>
        </w:rPr>
        <w:t xml:space="preserve"> </w:t>
      </w:r>
      <w:r w:rsidRPr="00726D13">
        <w:t>that</w:t>
      </w:r>
      <w:r w:rsidRPr="00726D13">
        <w:rPr>
          <w:spacing w:val="8"/>
        </w:rPr>
        <w:t xml:space="preserve"> </w:t>
      </w:r>
      <w:r w:rsidRPr="00726D13">
        <w:t>have</w:t>
      </w:r>
      <w:r w:rsidRPr="00726D13">
        <w:rPr>
          <w:spacing w:val="12"/>
        </w:rPr>
        <w:t xml:space="preserve"> </w:t>
      </w:r>
      <w:r w:rsidRPr="00726D13">
        <w:t>been</w:t>
      </w:r>
      <w:r w:rsidRPr="00726D13">
        <w:rPr>
          <w:spacing w:val="32"/>
        </w:rPr>
        <w:t xml:space="preserve"> </w:t>
      </w:r>
      <w:r w:rsidRPr="00726D13">
        <w:t>in</w:t>
      </w:r>
      <w:r w:rsidRPr="00726D13">
        <w:rPr>
          <w:spacing w:val="9"/>
        </w:rPr>
        <w:t xml:space="preserve"> </w:t>
      </w:r>
      <w:r w:rsidRPr="00726D13">
        <w:t>a</w:t>
      </w:r>
      <w:r w:rsidRPr="00726D13">
        <w:rPr>
          <w:spacing w:val="6"/>
        </w:rPr>
        <w:t xml:space="preserve"> </w:t>
      </w:r>
      <w:r w:rsidRPr="00726D13">
        <w:t>region</w:t>
      </w:r>
      <w:r w:rsidRPr="00726D13">
        <w:rPr>
          <w:spacing w:val="21"/>
        </w:rPr>
        <w:t xml:space="preserve"> </w:t>
      </w:r>
      <w:r w:rsidRPr="00726D13">
        <w:t>that</w:t>
      </w:r>
      <w:r w:rsidRPr="00726D13">
        <w:rPr>
          <w:spacing w:val="19"/>
        </w:rPr>
        <w:t xml:space="preserve"> </w:t>
      </w:r>
      <w:r w:rsidRPr="00726D13">
        <w:t>is</w:t>
      </w:r>
      <w:r w:rsidRPr="00726D13">
        <w:rPr>
          <w:spacing w:val="-2"/>
        </w:rPr>
        <w:t xml:space="preserve"> </w:t>
      </w:r>
      <w:r w:rsidRPr="00726D13">
        <w:t>designated</w:t>
      </w:r>
      <w:r w:rsidRPr="00726D13">
        <w:rPr>
          <w:spacing w:val="25"/>
        </w:rPr>
        <w:t xml:space="preserve"> </w:t>
      </w:r>
      <w:r w:rsidRPr="00726D13">
        <w:t>in</w:t>
      </w:r>
      <w:r w:rsidRPr="00726D13">
        <w:rPr>
          <w:spacing w:val="19"/>
        </w:rPr>
        <w:t xml:space="preserve"> </w:t>
      </w:r>
      <w:r w:rsidRPr="00726D13">
        <w:t>9</w:t>
      </w:r>
      <w:r w:rsidRPr="00726D13">
        <w:rPr>
          <w:spacing w:val="-18"/>
        </w:rPr>
        <w:t xml:space="preserve"> </w:t>
      </w:r>
      <w:r w:rsidRPr="00726D13">
        <w:t>CFR</w:t>
      </w:r>
      <w:r w:rsidRPr="00726D13">
        <w:rPr>
          <w:spacing w:val="7"/>
        </w:rPr>
        <w:t xml:space="preserve"> </w:t>
      </w:r>
      <w:r w:rsidRPr="00726D13">
        <w:t>94.9</w:t>
      </w:r>
      <w:r w:rsidRPr="00726D13">
        <w:rPr>
          <w:spacing w:val="-2"/>
        </w:rPr>
        <w:t xml:space="preserve"> </w:t>
      </w:r>
      <w:r w:rsidRPr="00726D13">
        <w:t>and</w:t>
      </w:r>
      <w:r w:rsidRPr="00726D13">
        <w:rPr>
          <w:spacing w:val="12"/>
        </w:rPr>
        <w:t xml:space="preserve"> </w:t>
      </w:r>
      <w:r w:rsidRPr="00726D13">
        <w:t>9</w:t>
      </w:r>
      <w:r w:rsidRPr="00726D13">
        <w:rPr>
          <w:spacing w:val="-8"/>
        </w:rPr>
        <w:t xml:space="preserve"> </w:t>
      </w:r>
      <w:r w:rsidRPr="00726D13">
        <w:t>CFR 9</w:t>
      </w:r>
      <w:r w:rsidRPr="00726D13">
        <w:rPr>
          <w:spacing w:val="-5"/>
        </w:rPr>
        <w:t>4</w:t>
      </w:r>
      <w:r w:rsidRPr="00726D13">
        <w:rPr>
          <w:spacing w:val="-8"/>
        </w:rPr>
        <w:t>.</w:t>
      </w:r>
      <w:r w:rsidRPr="00726D13">
        <w:rPr>
          <w:spacing w:val="12"/>
        </w:rPr>
        <w:t>l</w:t>
      </w:r>
      <w:r w:rsidRPr="00726D13">
        <w:t>0</w:t>
      </w:r>
      <w:r w:rsidRPr="00726D13">
        <w:rPr>
          <w:spacing w:val="-18"/>
        </w:rPr>
        <w:t xml:space="preserve"> </w:t>
      </w:r>
      <w:r w:rsidRPr="00726D13">
        <w:rPr>
          <w:iCs/>
        </w:rPr>
        <w:t>as</w:t>
      </w:r>
      <w:r w:rsidRPr="00726D13">
        <w:rPr>
          <w:iCs/>
          <w:spacing w:val="-13"/>
        </w:rPr>
        <w:t xml:space="preserve"> </w:t>
      </w:r>
      <w:r w:rsidRPr="00726D13">
        <w:t>affected</w:t>
      </w:r>
      <w:r w:rsidRPr="00726D13">
        <w:rPr>
          <w:spacing w:val="25"/>
        </w:rPr>
        <w:t xml:space="preserve"> </w:t>
      </w:r>
      <w:r w:rsidRPr="00726D13">
        <w:t>with</w:t>
      </w:r>
      <w:r w:rsidRPr="00726D13">
        <w:rPr>
          <w:spacing w:val="20"/>
        </w:rPr>
        <w:t xml:space="preserve"> </w:t>
      </w:r>
      <w:r w:rsidRPr="00726D13">
        <w:t>CSF;</w:t>
      </w:r>
      <w:r w:rsidRPr="00726D13">
        <w:rPr>
          <w:spacing w:val="1"/>
        </w:rPr>
        <w:t xml:space="preserve"> </w:t>
      </w:r>
      <w:r w:rsidRPr="00726D13">
        <w:t>(3)</w:t>
      </w:r>
      <w:r w:rsidRPr="00726D13">
        <w:rPr>
          <w:spacing w:val="-15"/>
        </w:rPr>
        <w:t xml:space="preserve"> </w:t>
      </w:r>
      <w:r w:rsidRPr="00726D13">
        <w:t>the</w:t>
      </w:r>
      <w:r w:rsidRPr="00726D13">
        <w:rPr>
          <w:spacing w:val="2"/>
        </w:rPr>
        <w:t xml:space="preserve"> </w:t>
      </w:r>
      <w:r w:rsidRPr="00726D13">
        <w:t>pork</w:t>
      </w:r>
      <w:r w:rsidRPr="00726D13">
        <w:rPr>
          <w:spacing w:val="17"/>
        </w:rPr>
        <w:t xml:space="preserve"> </w:t>
      </w:r>
      <w:r w:rsidRPr="00726D13">
        <w:t>or pork</w:t>
      </w:r>
      <w:r w:rsidRPr="00726D13">
        <w:rPr>
          <w:spacing w:val="18"/>
        </w:rPr>
        <w:t xml:space="preserve"> </w:t>
      </w:r>
      <w:r w:rsidRPr="00726D13">
        <w:t>products</w:t>
      </w:r>
      <w:r w:rsidRPr="00726D13">
        <w:rPr>
          <w:spacing w:val="17"/>
        </w:rPr>
        <w:t xml:space="preserve"> </w:t>
      </w:r>
      <w:r w:rsidRPr="00726D13">
        <w:t>have</w:t>
      </w:r>
      <w:r w:rsidRPr="00726D13">
        <w:rPr>
          <w:spacing w:val="14"/>
        </w:rPr>
        <w:t xml:space="preserve"> </w:t>
      </w:r>
      <w:r w:rsidRPr="00726D13">
        <w:t>not</w:t>
      </w:r>
      <w:r w:rsidRPr="00726D13">
        <w:rPr>
          <w:spacing w:val="13"/>
        </w:rPr>
        <w:t xml:space="preserve"> </w:t>
      </w:r>
      <w:r w:rsidRPr="00726D13">
        <w:t>transited</w:t>
      </w:r>
      <w:r w:rsidRPr="00726D13">
        <w:rPr>
          <w:spacing w:val="35"/>
        </w:rPr>
        <w:t xml:space="preserve"> </w:t>
      </w:r>
      <w:r w:rsidRPr="00726D13">
        <w:t>through</w:t>
      </w:r>
      <w:r w:rsidRPr="00726D13">
        <w:rPr>
          <w:spacing w:val="26"/>
        </w:rPr>
        <w:t xml:space="preserve"> </w:t>
      </w:r>
      <w:r w:rsidRPr="00726D13">
        <w:t>a</w:t>
      </w:r>
      <w:r w:rsidRPr="00726D13">
        <w:rPr>
          <w:spacing w:val="-25"/>
        </w:rPr>
        <w:t xml:space="preserve"> </w:t>
      </w:r>
      <w:r w:rsidRPr="00726D13">
        <w:t>region</w:t>
      </w:r>
      <w:r w:rsidRPr="00726D13">
        <w:rPr>
          <w:w w:val="102"/>
        </w:rPr>
        <w:t xml:space="preserve"> </w:t>
      </w:r>
      <w:r w:rsidRPr="00726D13">
        <w:t>designated</w:t>
      </w:r>
      <w:r w:rsidRPr="00726D13">
        <w:rPr>
          <w:spacing w:val="27"/>
        </w:rPr>
        <w:t xml:space="preserve"> </w:t>
      </w:r>
      <w:r w:rsidRPr="00726D13">
        <w:t>in</w:t>
      </w:r>
      <w:r w:rsidRPr="00726D13">
        <w:rPr>
          <w:spacing w:val="-1"/>
        </w:rPr>
        <w:t xml:space="preserve"> </w:t>
      </w:r>
      <w:r w:rsidRPr="00726D13">
        <w:t>sections</w:t>
      </w:r>
      <w:r w:rsidRPr="00726D13">
        <w:rPr>
          <w:spacing w:val="14"/>
        </w:rPr>
        <w:t xml:space="preserve"> </w:t>
      </w:r>
      <w:r w:rsidRPr="00726D13">
        <w:t>94.9</w:t>
      </w:r>
      <w:r w:rsidRPr="00726D13">
        <w:rPr>
          <w:spacing w:val="-9"/>
        </w:rPr>
        <w:t xml:space="preserve"> </w:t>
      </w:r>
      <w:r w:rsidRPr="00726D13">
        <w:t>and</w:t>
      </w:r>
      <w:r w:rsidRPr="00726D13">
        <w:rPr>
          <w:spacing w:val="-8"/>
        </w:rPr>
        <w:t xml:space="preserve"> </w:t>
      </w:r>
      <w:r w:rsidRPr="00726D13">
        <w:t>94.10</w:t>
      </w:r>
      <w:r w:rsidRPr="00726D13">
        <w:rPr>
          <w:spacing w:val="-5"/>
        </w:rPr>
        <w:t xml:space="preserve"> </w:t>
      </w:r>
      <w:r w:rsidRPr="00726D13">
        <w:rPr>
          <w:iCs/>
        </w:rPr>
        <w:t>as</w:t>
      </w:r>
      <w:r w:rsidRPr="00726D13">
        <w:rPr>
          <w:iCs/>
          <w:spacing w:val="-12"/>
        </w:rPr>
        <w:t xml:space="preserve"> </w:t>
      </w:r>
      <w:r w:rsidRPr="00726D13">
        <w:t>affected</w:t>
      </w:r>
      <w:r w:rsidRPr="00726D13">
        <w:rPr>
          <w:spacing w:val="25"/>
        </w:rPr>
        <w:t xml:space="preserve"> </w:t>
      </w:r>
      <w:r w:rsidRPr="00726D13">
        <w:t>with</w:t>
      </w:r>
      <w:r w:rsidRPr="00726D13">
        <w:rPr>
          <w:spacing w:val="12"/>
        </w:rPr>
        <w:t xml:space="preserve"> </w:t>
      </w:r>
      <w:r w:rsidRPr="00726D13">
        <w:t>CSF</w:t>
      </w:r>
      <w:r w:rsidRPr="00726D13">
        <w:rPr>
          <w:spacing w:val="-6"/>
        </w:rPr>
        <w:t xml:space="preserve"> </w:t>
      </w:r>
      <w:r w:rsidRPr="00726D13">
        <w:t>unless</w:t>
      </w:r>
      <w:r w:rsidRPr="00726D13">
        <w:rPr>
          <w:spacing w:val="12"/>
        </w:rPr>
        <w:t xml:space="preserve"> </w:t>
      </w:r>
      <w:r w:rsidRPr="00726D13">
        <w:t>moved</w:t>
      </w:r>
      <w:r w:rsidRPr="00726D13">
        <w:rPr>
          <w:spacing w:val="19"/>
        </w:rPr>
        <w:t xml:space="preserve"> </w:t>
      </w:r>
      <w:r w:rsidRPr="00726D13">
        <w:t>directly</w:t>
      </w:r>
      <w:r w:rsidRPr="00726D13">
        <w:rPr>
          <w:spacing w:val="24"/>
        </w:rPr>
        <w:t xml:space="preserve"> </w:t>
      </w:r>
      <w:r w:rsidRPr="00726D13">
        <w:t>through</w:t>
      </w:r>
      <w:r w:rsidRPr="00726D13">
        <w:rPr>
          <w:spacing w:val="19"/>
        </w:rPr>
        <w:t xml:space="preserve"> </w:t>
      </w:r>
      <w:r w:rsidRPr="00726D13">
        <w:t>the</w:t>
      </w:r>
      <w:r w:rsidRPr="00726D13">
        <w:rPr>
          <w:w w:val="103"/>
        </w:rPr>
        <w:t xml:space="preserve"> </w:t>
      </w:r>
      <w:r w:rsidRPr="00726D13">
        <w:t>region</w:t>
      </w:r>
      <w:r w:rsidRPr="00726D13">
        <w:rPr>
          <w:spacing w:val="22"/>
        </w:rPr>
        <w:t xml:space="preserve"> </w:t>
      </w:r>
      <w:r w:rsidRPr="00726D13">
        <w:t>to</w:t>
      </w:r>
      <w:r w:rsidRPr="00726D13">
        <w:rPr>
          <w:spacing w:val="1"/>
        </w:rPr>
        <w:t xml:space="preserve"> </w:t>
      </w:r>
      <w:r w:rsidRPr="00726D13">
        <w:t>their</w:t>
      </w:r>
      <w:r w:rsidRPr="00726D13">
        <w:rPr>
          <w:spacing w:val="8"/>
        </w:rPr>
        <w:t xml:space="preserve"> </w:t>
      </w:r>
      <w:r w:rsidRPr="00726D13">
        <w:t>destination</w:t>
      </w:r>
      <w:r w:rsidRPr="00726D13">
        <w:rPr>
          <w:spacing w:val="24"/>
        </w:rPr>
        <w:t xml:space="preserve"> </w:t>
      </w:r>
      <w:r w:rsidRPr="00726D13">
        <w:t>i</w:t>
      </w:r>
      <w:r w:rsidRPr="00726D13">
        <w:rPr>
          <w:spacing w:val="6"/>
        </w:rPr>
        <w:t xml:space="preserve">n </w:t>
      </w:r>
      <w:r w:rsidRPr="00726D13">
        <w:t>a sealed</w:t>
      </w:r>
      <w:r w:rsidRPr="00726D13">
        <w:rPr>
          <w:spacing w:val="20"/>
        </w:rPr>
        <w:t xml:space="preserve"> </w:t>
      </w:r>
      <w:r w:rsidRPr="00726D13">
        <w:t>means</w:t>
      </w:r>
      <w:r w:rsidRPr="00726D13">
        <w:rPr>
          <w:spacing w:val="8"/>
        </w:rPr>
        <w:t xml:space="preserve"> </w:t>
      </w:r>
      <w:r w:rsidRPr="00726D13">
        <w:t>of conveyance</w:t>
      </w:r>
      <w:r w:rsidRPr="00726D13">
        <w:rPr>
          <w:spacing w:val="19"/>
        </w:rPr>
        <w:t xml:space="preserve"> </w:t>
      </w:r>
      <w:r w:rsidRPr="00726D13">
        <w:t>with</w:t>
      </w:r>
      <w:r w:rsidRPr="00726D13">
        <w:rPr>
          <w:spacing w:val="17"/>
        </w:rPr>
        <w:t xml:space="preserve"> </w:t>
      </w:r>
      <w:r w:rsidRPr="00726D13">
        <w:t>the</w:t>
      </w:r>
      <w:r w:rsidRPr="00726D13">
        <w:rPr>
          <w:spacing w:val="15"/>
        </w:rPr>
        <w:t xml:space="preserve"> </w:t>
      </w:r>
      <w:r w:rsidRPr="00726D13">
        <w:t>seal</w:t>
      </w:r>
      <w:r w:rsidRPr="00726D13">
        <w:rPr>
          <w:spacing w:val="9"/>
        </w:rPr>
        <w:t xml:space="preserve"> </w:t>
      </w:r>
      <w:r w:rsidRPr="00726D13">
        <w:t>intact</w:t>
      </w:r>
      <w:r w:rsidRPr="00726D13">
        <w:rPr>
          <w:spacing w:val="27"/>
        </w:rPr>
        <w:t xml:space="preserve"> </w:t>
      </w:r>
      <w:r w:rsidRPr="00726D13">
        <w:t>upon</w:t>
      </w:r>
      <w:r w:rsidRPr="00726D13">
        <w:rPr>
          <w:spacing w:val="20"/>
        </w:rPr>
        <w:t xml:space="preserve"> </w:t>
      </w:r>
      <w:r w:rsidRPr="00726D13">
        <w:t>arrival</w:t>
      </w:r>
      <w:r w:rsidRPr="00726D13">
        <w:rPr>
          <w:spacing w:val="12"/>
        </w:rPr>
        <w:t xml:space="preserve"> </w:t>
      </w:r>
      <w:r w:rsidRPr="00726D13">
        <w:t>at</w:t>
      </w:r>
      <w:r w:rsidRPr="00726D13">
        <w:rPr>
          <w:spacing w:val="13"/>
        </w:rPr>
        <w:t xml:space="preserve"> </w:t>
      </w:r>
      <w:r w:rsidRPr="00726D13">
        <w:t>the point</w:t>
      </w:r>
      <w:r w:rsidRPr="00726D13">
        <w:rPr>
          <w:spacing w:val="16"/>
        </w:rPr>
        <w:t xml:space="preserve"> </w:t>
      </w:r>
      <w:r w:rsidRPr="00726D13">
        <w:t>of</w:t>
      </w:r>
      <w:r w:rsidRPr="00726D13">
        <w:rPr>
          <w:spacing w:val="-3"/>
        </w:rPr>
        <w:t xml:space="preserve"> </w:t>
      </w:r>
      <w:r w:rsidRPr="00726D13">
        <w:t>destination;</w:t>
      </w:r>
      <w:r w:rsidRPr="00726D13">
        <w:rPr>
          <w:spacing w:val="19"/>
        </w:rPr>
        <w:t xml:space="preserve"> </w:t>
      </w:r>
      <w:r w:rsidRPr="00726D13">
        <w:t>and</w:t>
      </w:r>
      <w:r w:rsidRPr="00726D13">
        <w:rPr>
          <w:spacing w:val="3"/>
        </w:rPr>
        <w:t xml:space="preserve"> </w:t>
      </w:r>
      <w:r w:rsidRPr="00726D13">
        <w:rPr>
          <w:spacing w:val="-21"/>
        </w:rPr>
        <w:t>(</w:t>
      </w:r>
      <w:r w:rsidRPr="00726D13">
        <w:t>4)</w:t>
      </w:r>
      <w:r w:rsidRPr="00726D13">
        <w:rPr>
          <w:spacing w:val="11"/>
        </w:rPr>
        <w:t xml:space="preserve"> </w:t>
      </w:r>
      <w:r w:rsidRPr="00726D13">
        <w:t>if</w:t>
      </w:r>
      <w:r w:rsidRPr="00726D13">
        <w:rPr>
          <w:spacing w:val="-3"/>
        </w:rPr>
        <w:t xml:space="preserve"> </w:t>
      </w:r>
      <w:r w:rsidRPr="00726D13">
        <w:t>processed,</w:t>
      </w:r>
      <w:r w:rsidRPr="00726D13">
        <w:rPr>
          <w:spacing w:val="28"/>
        </w:rPr>
        <w:t xml:space="preserve"> </w:t>
      </w:r>
      <w:r w:rsidRPr="00726D13">
        <w:t>the</w:t>
      </w:r>
      <w:r w:rsidRPr="00726D13">
        <w:rPr>
          <w:spacing w:val="10"/>
        </w:rPr>
        <w:t xml:space="preserve"> </w:t>
      </w:r>
      <w:r w:rsidRPr="00726D13">
        <w:t>pork</w:t>
      </w:r>
      <w:r w:rsidRPr="00726D13">
        <w:rPr>
          <w:spacing w:val="18"/>
        </w:rPr>
        <w:t xml:space="preserve"> </w:t>
      </w:r>
      <w:r w:rsidRPr="00726D13">
        <w:t>or</w:t>
      </w:r>
      <w:r w:rsidRPr="00726D13">
        <w:rPr>
          <w:spacing w:val="-11"/>
        </w:rPr>
        <w:t xml:space="preserve"> </w:t>
      </w:r>
      <w:r w:rsidRPr="00726D13">
        <w:t>pork</w:t>
      </w:r>
      <w:r w:rsidRPr="00726D13">
        <w:rPr>
          <w:spacing w:val="18"/>
        </w:rPr>
        <w:t xml:space="preserve"> </w:t>
      </w:r>
      <w:r w:rsidRPr="00726D13">
        <w:t>products</w:t>
      </w:r>
      <w:r w:rsidRPr="00726D13">
        <w:rPr>
          <w:spacing w:val="17"/>
        </w:rPr>
        <w:t xml:space="preserve"> </w:t>
      </w:r>
      <w:r w:rsidRPr="00726D13">
        <w:t>were</w:t>
      </w:r>
      <w:r w:rsidRPr="00726D13">
        <w:rPr>
          <w:spacing w:val="-5"/>
        </w:rPr>
        <w:t xml:space="preserve"> </w:t>
      </w:r>
      <w:r w:rsidRPr="00726D13">
        <w:t>processed</w:t>
      </w:r>
      <w:r w:rsidRPr="00726D13">
        <w:rPr>
          <w:spacing w:val="43"/>
        </w:rPr>
        <w:t xml:space="preserve"> </w:t>
      </w:r>
      <w:r w:rsidRPr="00726D13">
        <w:t>in</w:t>
      </w:r>
      <w:r w:rsidRPr="00726D13">
        <w:rPr>
          <w:spacing w:val="11"/>
        </w:rPr>
        <w:t xml:space="preserve"> </w:t>
      </w:r>
      <w:r w:rsidRPr="00726D13">
        <w:t>a</w:t>
      </w:r>
      <w:r w:rsidRPr="00726D13">
        <w:rPr>
          <w:spacing w:val="-3"/>
        </w:rPr>
        <w:t xml:space="preserve"> </w:t>
      </w:r>
      <w:r w:rsidRPr="00726D13">
        <w:t xml:space="preserve">region </w:t>
      </w:r>
      <w:r w:rsidRPr="00726D13">
        <w:rPr>
          <w:w w:val="105"/>
        </w:rPr>
        <w:t>designated</w:t>
      </w:r>
      <w:r w:rsidRPr="00726D13">
        <w:rPr>
          <w:spacing w:val="-9"/>
          <w:w w:val="105"/>
        </w:rPr>
        <w:t xml:space="preserve"> </w:t>
      </w:r>
      <w:r w:rsidRPr="00726D13">
        <w:rPr>
          <w:w w:val="105"/>
        </w:rPr>
        <w:t>in</w:t>
      </w:r>
      <w:r w:rsidRPr="00726D13">
        <w:rPr>
          <w:spacing w:val="-26"/>
          <w:w w:val="105"/>
        </w:rPr>
        <w:t xml:space="preserve"> </w:t>
      </w:r>
      <w:r w:rsidRPr="00726D13">
        <w:rPr>
          <w:w w:val="105"/>
        </w:rPr>
        <w:t>sections</w:t>
      </w:r>
      <w:r w:rsidRPr="00726D13">
        <w:rPr>
          <w:spacing w:val="-17"/>
          <w:w w:val="105"/>
        </w:rPr>
        <w:t xml:space="preserve"> </w:t>
      </w:r>
      <w:r w:rsidRPr="00726D13">
        <w:rPr>
          <w:w w:val="105"/>
        </w:rPr>
        <w:t>94.9</w:t>
      </w:r>
      <w:r w:rsidRPr="00726D13">
        <w:rPr>
          <w:spacing w:val="-25"/>
          <w:w w:val="105"/>
        </w:rPr>
        <w:t xml:space="preserve"> </w:t>
      </w:r>
      <w:r w:rsidRPr="00726D13">
        <w:rPr>
          <w:w w:val="105"/>
        </w:rPr>
        <w:t>and</w:t>
      </w:r>
      <w:r w:rsidRPr="00726D13">
        <w:rPr>
          <w:spacing w:val="-22"/>
          <w:w w:val="105"/>
        </w:rPr>
        <w:t xml:space="preserve"> </w:t>
      </w:r>
      <w:r w:rsidRPr="00726D13">
        <w:rPr>
          <w:w w:val="105"/>
        </w:rPr>
        <w:t>9</w:t>
      </w:r>
      <w:r w:rsidRPr="00726D13">
        <w:rPr>
          <w:spacing w:val="-7"/>
          <w:w w:val="105"/>
        </w:rPr>
        <w:t>4</w:t>
      </w:r>
      <w:r w:rsidRPr="00726D13">
        <w:rPr>
          <w:spacing w:val="-8"/>
          <w:w w:val="105"/>
        </w:rPr>
        <w:t>.</w:t>
      </w:r>
      <w:r w:rsidRPr="00726D13">
        <w:rPr>
          <w:w w:val="105"/>
        </w:rPr>
        <w:t>10</w:t>
      </w:r>
      <w:r w:rsidRPr="00726D13">
        <w:rPr>
          <w:spacing w:val="-46"/>
          <w:w w:val="105"/>
        </w:rPr>
        <w:t xml:space="preserve"> </w:t>
      </w:r>
      <w:r w:rsidRPr="00726D13">
        <w:rPr>
          <w:iCs/>
          <w:w w:val="105"/>
        </w:rPr>
        <w:t>as</w:t>
      </w:r>
      <w:r w:rsidRPr="00726D13">
        <w:rPr>
          <w:iCs/>
          <w:spacing w:val="-38"/>
          <w:w w:val="105"/>
        </w:rPr>
        <w:t xml:space="preserve"> </w:t>
      </w:r>
      <w:r w:rsidRPr="00726D13">
        <w:rPr>
          <w:w w:val="105"/>
        </w:rPr>
        <w:t>free</w:t>
      </w:r>
      <w:r w:rsidRPr="00726D13">
        <w:rPr>
          <w:spacing w:val="-22"/>
          <w:w w:val="105"/>
        </w:rPr>
        <w:t xml:space="preserve"> </w:t>
      </w:r>
      <w:r w:rsidRPr="00726D13">
        <w:rPr>
          <w:w w:val="105"/>
        </w:rPr>
        <w:t>of</w:t>
      </w:r>
      <w:r w:rsidRPr="00726D13">
        <w:rPr>
          <w:spacing w:val="-21"/>
          <w:w w:val="105"/>
        </w:rPr>
        <w:t xml:space="preserve"> </w:t>
      </w:r>
      <w:r w:rsidRPr="00726D13">
        <w:rPr>
          <w:w w:val="105"/>
        </w:rPr>
        <w:t>CSF</w:t>
      </w:r>
      <w:r w:rsidRPr="00726D13">
        <w:rPr>
          <w:spacing w:val="-24"/>
          <w:w w:val="105"/>
        </w:rPr>
        <w:t xml:space="preserve"> </w:t>
      </w:r>
      <w:r w:rsidRPr="00726D13">
        <w:rPr>
          <w:w w:val="105"/>
        </w:rPr>
        <w:t>in</w:t>
      </w:r>
      <w:r w:rsidRPr="00726D13">
        <w:rPr>
          <w:spacing w:val="-29"/>
          <w:w w:val="105"/>
        </w:rPr>
        <w:t xml:space="preserve"> </w:t>
      </w:r>
      <w:r w:rsidRPr="00726D13">
        <w:rPr>
          <w:w w:val="105"/>
        </w:rPr>
        <w:t>a</w:t>
      </w:r>
      <w:r w:rsidRPr="00726D13">
        <w:rPr>
          <w:spacing w:val="-27"/>
          <w:w w:val="105"/>
        </w:rPr>
        <w:t xml:space="preserve"> </w:t>
      </w:r>
      <w:r w:rsidRPr="00726D13">
        <w:rPr>
          <w:w w:val="105"/>
        </w:rPr>
        <w:t>federally</w:t>
      </w:r>
      <w:r w:rsidRPr="00726D13">
        <w:rPr>
          <w:spacing w:val="-13"/>
          <w:w w:val="105"/>
        </w:rPr>
        <w:t xml:space="preserve"> </w:t>
      </w:r>
      <w:r w:rsidRPr="00726D13">
        <w:rPr>
          <w:w w:val="105"/>
        </w:rPr>
        <w:t>inspected</w:t>
      </w:r>
      <w:r w:rsidRPr="00726D13">
        <w:rPr>
          <w:spacing w:val="-17"/>
          <w:w w:val="105"/>
        </w:rPr>
        <w:t xml:space="preserve"> </w:t>
      </w:r>
      <w:r w:rsidRPr="00726D13">
        <w:rPr>
          <w:w w:val="105"/>
        </w:rPr>
        <w:t>processing</w:t>
      </w:r>
      <w:r w:rsidRPr="00726D13">
        <w:rPr>
          <w:spacing w:val="-9"/>
          <w:w w:val="105"/>
        </w:rPr>
        <w:t xml:space="preserve"> </w:t>
      </w:r>
      <w:r w:rsidRPr="00726D13">
        <w:rPr>
          <w:w w:val="105"/>
        </w:rPr>
        <w:t>plant</w:t>
      </w:r>
      <w:r w:rsidRPr="00726D13">
        <w:rPr>
          <w:spacing w:val="-22"/>
          <w:w w:val="105"/>
        </w:rPr>
        <w:t xml:space="preserve"> </w:t>
      </w:r>
      <w:r w:rsidRPr="00726D13">
        <w:rPr>
          <w:w w:val="105"/>
        </w:rPr>
        <w:t>that</w:t>
      </w:r>
      <w:r w:rsidRPr="00726D13">
        <w:rPr>
          <w:spacing w:val="-19"/>
          <w:w w:val="105"/>
        </w:rPr>
        <w:t xml:space="preserve"> </w:t>
      </w:r>
      <w:r w:rsidRPr="00726D13">
        <w:rPr>
          <w:w w:val="105"/>
        </w:rPr>
        <w:t>is</w:t>
      </w:r>
      <w:r w:rsidRPr="00726D13">
        <w:rPr>
          <w:w w:val="111"/>
        </w:rPr>
        <w:t xml:space="preserve"> </w:t>
      </w:r>
      <w:r w:rsidRPr="00726D13">
        <w:rPr>
          <w:w w:val="105"/>
        </w:rPr>
        <w:t>under</w:t>
      </w:r>
      <w:r w:rsidRPr="00726D13">
        <w:rPr>
          <w:spacing w:val="-19"/>
          <w:w w:val="105"/>
        </w:rPr>
        <w:t xml:space="preserve"> </w:t>
      </w:r>
      <w:r w:rsidRPr="00726D13">
        <w:rPr>
          <w:w w:val="105"/>
        </w:rPr>
        <w:t>the</w:t>
      </w:r>
      <w:r w:rsidRPr="00726D13">
        <w:rPr>
          <w:spacing w:val="-19"/>
          <w:w w:val="105"/>
        </w:rPr>
        <w:t xml:space="preserve"> </w:t>
      </w:r>
      <w:r w:rsidRPr="00726D13">
        <w:rPr>
          <w:w w:val="105"/>
        </w:rPr>
        <w:t>direct</w:t>
      </w:r>
      <w:r w:rsidRPr="00726D13">
        <w:rPr>
          <w:spacing w:val="-19"/>
          <w:w w:val="105"/>
        </w:rPr>
        <w:t xml:space="preserve"> </w:t>
      </w:r>
      <w:r w:rsidRPr="00726D13">
        <w:rPr>
          <w:w w:val="105"/>
        </w:rPr>
        <w:t>supervision</w:t>
      </w:r>
      <w:r w:rsidRPr="00726D13">
        <w:rPr>
          <w:spacing w:val="-26"/>
          <w:w w:val="105"/>
        </w:rPr>
        <w:t xml:space="preserve"> </w:t>
      </w:r>
      <w:r w:rsidRPr="00726D13">
        <w:rPr>
          <w:w w:val="105"/>
        </w:rPr>
        <w:t>of</w:t>
      </w:r>
      <w:r w:rsidRPr="00726D13">
        <w:rPr>
          <w:spacing w:val="-28"/>
          <w:w w:val="105"/>
        </w:rPr>
        <w:t xml:space="preserve"> </w:t>
      </w:r>
      <w:r w:rsidRPr="00726D13">
        <w:rPr>
          <w:w w:val="105"/>
        </w:rPr>
        <w:t>a</w:t>
      </w:r>
      <w:r w:rsidRPr="00726D13">
        <w:rPr>
          <w:spacing w:val="-34"/>
          <w:w w:val="105"/>
        </w:rPr>
        <w:t xml:space="preserve"> </w:t>
      </w:r>
      <w:r w:rsidRPr="00726D13">
        <w:rPr>
          <w:w w:val="105"/>
        </w:rPr>
        <w:t>full-time</w:t>
      </w:r>
      <w:r w:rsidRPr="00726D13">
        <w:rPr>
          <w:spacing w:val="-16"/>
          <w:w w:val="105"/>
        </w:rPr>
        <w:t xml:space="preserve"> </w:t>
      </w:r>
      <w:r w:rsidRPr="00726D13">
        <w:rPr>
          <w:w w:val="105"/>
        </w:rPr>
        <w:t>salaried</w:t>
      </w:r>
      <w:r w:rsidRPr="00726D13">
        <w:rPr>
          <w:spacing w:val="-19"/>
          <w:w w:val="105"/>
        </w:rPr>
        <w:t xml:space="preserve"> </w:t>
      </w:r>
      <w:r w:rsidRPr="00726D13">
        <w:rPr>
          <w:w w:val="105"/>
        </w:rPr>
        <w:t>veterinary</w:t>
      </w:r>
      <w:r w:rsidRPr="00726D13">
        <w:rPr>
          <w:spacing w:val="-12"/>
          <w:w w:val="105"/>
        </w:rPr>
        <w:t xml:space="preserve"> </w:t>
      </w:r>
      <w:r w:rsidRPr="00726D13">
        <w:rPr>
          <w:w w:val="105"/>
        </w:rPr>
        <w:t>official</w:t>
      </w:r>
      <w:r w:rsidRPr="00726D13">
        <w:rPr>
          <w:spacing w:val="-14"/>
          <w:w w:val="105"/>
        </w:rPr>
        <w:t xml:space="preserve"> </w:t>
      </w:r>
      <w:r w:rsidRPr="00726D13">
        <w:rPr>
          <w:w w:val="105"/>
        </w:rPr>
        <w:t>of</w:t>
      </w:r>
      <w:r w:rsidRPr="00726D13">
        <w:rPr>
          <w:spacing w:val="-28"/>
          <w:w w:val="105"/>
        </w:rPr>
        <w:t xml:space="preserve"> </w:t>
      </w:r>
      <w:r w:rsidRPr="00726D13">
        <w:rPr>
          <w:w w:val="105"/>
        </w:rPr>
        <w:t>the</w:t>
      </w:r>
      <w:r w:rsidRPr="00726D13">
        <w:rPr>
          <w:spacing w:val="-19"/>
          <w:w w:val="105"/>
        </w:rPr>
        <w:t xml:space="preserve"> </w:t>
      </w:r>
      <w:r w:rsidRPr="00726D13">
        <w:rPr>
          <w:w w:val="105"/>
        </w:rPr>
        <w:t>Government</w:t>
      </w:r>
      <w:r w:rsidRPr="00726D13">
        <w:rPr>
          <w:spacing w:val="-9"/>
          <w:w w:val="105"/>
        </w:rPr>
        <w:t xml:space="preserve"> </w:t>
      </w:r>
      <w:r w:rsidRPr="00726D13">
        <w:rPr>
          <w:w w:val="105"/>
        </w:rPr>
        <w:t>of</w:t>
      </w:r>
      <w:r w:rsidRPr="00726D13">
        <w:rPr>
          <w:spacing w:val="-28"/>
          <w:w w:val="105"/>
        </w:rPr>
        <w:t xml:space="preserve"> </w:t>
      </w:r>
      <w:r w:rsidRPr="00726D13">
        <w:rPr>
          <w:w w:val="95"/>
        </w:rPr>
        <w:t xml:space="preserve">Mexico, </w:t>
      </w:r>
      <w:r w:rsidRPr="00726D13">
        <w:rPr>
          <w:w w:val="92"/>
        </w:rPr>
        <w:t xml:space="preserve"> </w:t>
      </w:r>
      <w:r w:rsidRPr="00726D13">
        <w:rPr>
          <w:w w:val="95"/>
        </w:rPr>
        <w:t xml:space="preserve">Chile, </w:t>
      </w:r>
      <w:r w:rsidRPr="00726D13">
        <w:rPr>
          <w:spacing w:val="-4"/>
          <w:w w:val="95"/>
        </w:rPr>
        <w:t>o</w:t>
      </w:r>
      <w:r w:rsidRPr="00726D13">
        <w:rPr>
          <w:w w:val="95"/>
        </w:rPr>
        <w:t>r Brazil</w:t>
      </w:r>
      <w:r w:rsidRPr="00726D13">
        <w:rPr>
          <w:w w:val="105"/>
        </w:rPr>
        <w: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b/>
          <w:sz w:val="24"/>
          <w:szCs w:val="24"/>
          <w:u w:val="single"/>
        </w:rPr>
      </w:pPr>
      <w:r w:rsidRPr="00726D13">
        <w:rPr>
          <w:rFonts w:ascii="Times New Roman" w:hAnsi="Times New Roman" w:cs="Times New Roman"/>
          <w:b/>
          <w:sz w:val="24"/>
          <w:szCs w:val="24"/>
          <w:u w:val="single"/>
        </w:rPr>
        <w:t>Compliance</w:t>
      </w:r>
      <w:r w:rsidRPr="00726D13">
        <w:rPr>
          <w:rFonts w:ascii="Times New Roman" w:hAnsi="Times New Roman" w:cs="Times New Roman"/>
          <w:b/>
          <w:spacing w:val="32"/>
          <w:sz w:val="24"/>
          <w:szCs w:val="24"/>
          <w:u w:val="single"/>
        </w:rPr>
        <w:t xml:space="preserve"> </w:t>
      </w:r>
      <w:r w:rsidRPr="00726D13">
        <w:rPr>
          <w:rFonts w:ascii="Times New Roman" w:hAnsi="Times New Roman" w:cs="Times New Roman"/>
          <w:b/>
          <w:sz w:val="24"/>
          <w:szCs w:val="24"/>
          <w:u w:val="single"/>
        </w:rPr>
        <w:t>Agreement</w:t>
      </w:r>
      <w:r w:rsidRPr="00726D13">
        <w:rPr>
          <w:rFonts w:ascii="Times New Roman" w:hAnsi="Times New Roman" w:cs="Times New Roman"/>
          <w:b/>
          <w:spacing w:val="57"/>
          <w:sz w:val="24"/>
          <w:szCs w:val="24"/>
          <w:u w:val="single"/>
        </w:rPr>
        <w:t xml:space="preserve"> </w:t>
      </w:r>
      <w:r w:rsidRPr="00726D13">
        <w:rPr>
          <w:rFonts w:ascii="Times New Roman" w:hAnsi="Times New Roman" w:cs="Times New Roman"/>
          <w:b/>
          <w:sz w:val="24"/>
          <w:szCs w:val="24"/>
          <w:u w:val="single"/>
        </w:rPr>
        <w:t>(Business)</w:t>
      </w:r>
    </w:p>
    <w:p w:rsidR="0079100B" w:rsidRPr="00726D13" w:rsidRDefault="0079100B" w:rsidP="0079100B">
      <w:pPr>
        <w:pStyle w:val="BodyText"/>
        <w:kinsoku w:val="0"/>
        <w:overflowPunct w:val="0"/>
        <w:ind w:left="0" w:firstLine="9"/>
      </w:pPr>
      <w:r w:rsidRPr="00726D13">
        <w:t>A</w:t>
      </w:r>
      <w:r w:rsidRPr="00726D13">
        <w:rPr>
          <w:spacing w:val="9"/>
        </w:rPr>
        <w:t xml:space="preserve"> </w:t>
      </w:r>
      <w:r w:rsidRPr="00726D13">
        <w:t>compliance</w:t>
      </w:r>
      <w:r w:rsidRPr="00726D13">
        <w:rPr>
          <w:spacing w:val="19"/>
        </w:rPr>
        <w:t xml:space="preserve"> </w:t>
      </w:r>
      <w:r w:rsidRPr="00726D13">
        <w:t>agreement</w:t>
      </w:r>
      <w:r w:rsidRPr="00726D13">
        <w:rPr>
          <w:spacing w:val="21"/>
        </w:rPr>
        <w:t xml:space="preserve"> </w:t>
      </w:r>
      <w:r w:rsidRPr="00726D13">
        <w:t>is</w:t>
      </w:r>
      <w:r w:rsidRPr="00726D13">
        <w:rPr>
          <w:spacing w:val="-8"/>
        </w:rPr>
        <w:t xml:space="preserve"> </w:t>
      </w:r>
      <w:r w:rsidRPr="00726D13">
        <w:t>required</w:t>
      </w:r>
      <w:r w:rsidRPr="00726D13">
        <w:rPr>
          <w:spacing w:val="19"/>
        </w:rPr>
        <w:t xml:space="preserve"> </w:t>
      </w:r>
      <w:r w:rsidRPr="00726D13">
        <w:t>by</w:t>
      </w:r>
      <w:r w:rsidRPr="00726D13">
        <w:rPr>
          <w:spacing w:val="15"/>
        </w:rPr>
        <w:t xml:space="preserve"> </w:t>
      </w:r>
      <w:r w:rsidRPr="00726D13">
        <w:t>the</w:t>
      </w:r>
      <w:r w:rsidRPr="00726D13">
        <w:rPr>
          <w:spacing w:val="-4"/>
        </w:rPr>
        <w:t xml:space="preserve"> </w:t>
      </w:r>
      <w:r w:rsidRPr="00726D13">
        <w:t>operators</w:t>
      </w:r>
      <w:r w:rsidRPr="00726D13">
        <w:rPr>
          <w:spacing w:val="12"/>
        </w:rPr>
        <w:t xml:space="preserve"> </w:t>
      </w:r>
      <w:r w:rsidRPr="00726D13">
        <w:t>of</w:t>
      </w:r>
      <w:r w:rsidRPr="00726D13">
        <w:rPr>
          <w:spacing w:val="2"/>
        </w:rPr>
        <w:t xml:space="preserve"> </w:t>
      </w:r>
      <w:r w:rsidRPr="00726D13">
        <w:t>the</w:t>
      </w:r>
      <w:r w:rsidRPr="00726D13">
        <w:rPr>
          <w:spacing w:val="6"/>
        </w:rPr>
        <w:t xml:space="preserve"> </w:t>
      </w:r>
      <w:r w:rsidRPr="00726D13">
        <w:t>processing</w:t>
      </w:r>
      <w:r w:rsidRPr="00726D13">
        <w:rPr>
          <w:spacing w:val="34"/>
        </w:rPr>
        <w:t xml:space="preserve"> </w:t>
      </w:r>
      <w:r w:rsidRPr="00726D13">
        <w:t>establishment</w:t>
      </w:r>
      <w:r w:rsidRPr="00726D13">
        <w:rPr>
          <w:spacing w:val="36"/>
        </w:rPr>
        <w:t xml:space="preserve"> </w:t>
      </w:r>
      <w:r w:rsidRPr="00726D13">
        <w:t>located</w:t>
      </w:r>
      <w:r w:rsidRPr="00726D13">
        <w:rPr>
          <w:spacing w:val="29"/>
        </w:rPr>
        <w:t xml:space="preserve"> </w:t>
      </w:r>
      <w:r w:rsidRPr="00726D13">
        <w:t>in</w:t>
      </w:r>
      <w:r w:rsidRPr="00726D13">
        <w:rPr>
          <w:spacing w:val="-8"/>
        </w:rPr>
        <w:t xml:space="preserve"> </w:t>
      </w:r>
      <w:r w:rsidRPr="00726D13">
        <w:t>a</w:t>
      </w:r>
      <w:r w:rsidRPr="00726D13">
        <w:rPr>
          <w:w w:val="116"/>
        </w:rPr>
        <w:t xml:space="preserve"> </w:t>
      </w:r>
      <w:r w:rsidRPr="00726D13">
        <w:t>no</w:t>
      </w:r>
      <w:r w:rsidRPr="00726D13">
        <w:rPr>
          <w:spacing w:val="14"/>
        </w:rPr>
        <w:t>n</w:t>
      </w:r>
      <w:r w:rsidRPr="00726D13">
        <w:rPr>
          <w:spacing w:val="-19"/>
        </w:rPr>
        <w:t>-</w:t>
      </w:r>
      <w:r w:rsidRPr="00726D13">
        <w:t>CSF</w:t>
      </w:r>
      <w:r w:rsidRPr="00726D13">
        <w:rPr>
          <w:spacing w:val="-4"/>
        </w:rPr>
        <w:t xml:space="preserve"> </w:t>
      </w:r>
      <w:r w:rsidRPr="00726D13">
        <w:t>free</w:t>
      </w:r>
      <w:r w:rsidRPr="00726D13">
        <w:rPr>
          <w:spacing w:val="-13"/>
        </w:rPr>
        <w:t xml:space="preserve"> </w:t>
      </w:r>
      <w:r w:rsidRPr="00726D13">
        <w:t>region</w:t>
      </w:r>
      <w:r w:rsidRPr="00726D13">
        <w:rPr>
          <w:spacing w:val="37"/>
        </w:rPr>
        <w:t xml:space="preserve"> </w:t>
      </w:r>
      <w:r w:rsidRPr="00726D13">
        <w:t>that</w:t>
      </w:r>
      <w:r w:rsidRPr="00726D13">
        <w:rPr>
          <w:spacing w:val="5"/>
        </w:rPr>
        <w:t xml:space="preserve"> </w:t>
      </w:r>
      <w:r w:rsidRPr="00726D13">
        <w:t>processes</w:t>
      </w:r>
      <w:r w:rsidRPr="00726D13">
        <w:rPr>
          <w:spacing w:val="27"/>
        </w:rPr>
        <w:t xml:space="preserve"> </w:t>
      </w:r>
      <w:r w:rsidRPr="00726D13">
        <w:t>pork</w:t>
      </w:r>
      <w:r w:rsidRPr="00726D13">
        <w:rPr>
          <w:spacing w:val="13"/>
        </w:rPr>
        <w:t xml:space="preserve"> </w:t>
      </w:r>
      <w:r w:rsidRPr="00726D13">
        <w:t>products</w:t>
      </w:r>
      <w:r w:rsidRPr="00726D13">
        <w:rPr>
          <w:spacing w:val="35"/>
        </w:rPr>
        <w:t xml:space="preserve"> </w:t>
      </w:r>
      <w:r w:rsidRPr="00726D13">
        <w:t>from</w:t>
      </w:r>
      <w:r w:rsidRPr="00726D13">
        <w:rPr>
          <w:spacing w:val="10"/>
        </w:rPr>
        <w:t xml:space="preserve"> </w:t>
      </w:r>
      <w:r w:rsidRPr="00726D13">
        <w:t>CSF free regions.</w:t>
      </w:r>
      <w:r w:rsidRPr="00726D13">
        <w:rPr>
          <w:spacing w:val="18"/>
        </w:rPr>
        <w:t xml:space="preserve"> </w:t>
      </w:r>
      <w:r w:rsidRPr="00726D13">
        <w:t>The</w:t>
      </w:r>
      <w:r w:rsidRPr="00726D13">
        <w:rPr>
          <w:spacing w:val="3"/>
        </w:rPr>
        <w:t xml:space="preserve"> </w:t>
      </w:r>
      <w:r w:rsidRPr="00726D13">
        <w:t>operator</w:t>
      </w:r>
      <w:r w:rsidRPr="00726D13">
        <w:rPr>
          <w:spacing w:val="11"/>
        </w:rPr>
        <w:t xml:space="preserve"> </w:t>
      </w:r>
      <w:r w:rsidRPr="00726D13">
        <w:t>must</w:t>
      </w:r>
      <w:r w:rsidRPr="00726D13">
        <w:rPr>
          <w:spacing w:val="22"/>
        </w:rPr>
        <w:t xml:space="preserve"> </w:t>
      </w:r>
      <w:r w:rsidRPr="00726D13">
        <w:t>sign</w:t>
      </w:r>
      <w:r w:rsidRPr="00726D13">
        <w:rPr>
          <w:spacing w:val="6"/>
        </w:rPr>
        <w:t xml:space="preserve"> </w:t>
      </w:r>
      <w:r w:rsidRPr="00726D13">
        <w:t>a</w:t>
      </w:r>
      <w:r w:rsidRPr="00726D13">
        <w:rPr>
          <w:w w:val="116"/>
        </w:rPr>
        <w:t xml:space="preserve"> </w:t>
      </w:r>
      <w:r w:rsidRPr="00726D13">
        <w:t>compliance</w:t>
      </w:r>
      <w:r w:rsidRPr="00726D13">
        <w:rPr>
          <w:spacing w:val="24"/>
        </w:rPr>
        <w:t xml:space="preserve"> </w:t>
      </w:r>
      <w:r w:rsidRPr="00726D13">
        <w:t>agreement</w:t>
      </w:r>
      <w:r w:rsidRPr="00726D13">
        <w:rPr>
          <w:spacing w:val="16"/>
        </w:rPr>
        <w:t xml:space="preserve"> </w:t>
      </w:r>
      <w:r w:rsidRPr="00726D13">
        <w:t>stating</w:t>
      </w:r>
      <w:r w:rsidRPr="00726D13">
        <w:rPr>
          <w:spacing w:val="4"/>
        </w:rPr>
        <w:t xml:space="preserve"> </w:t>
      </w:r>
      <w:r w:rsidRPr="00726D13">
        <w:t>that</w:t>
      </w:r>
      <w:r w:rsidRPr="00726D13">
        <w:rPr>
          <w:spacing w:val="11"/>
        </w:rPr>
        <w:t xml:space="preserve"> </w:t>
      </w:r>
      <w:r w:rsidRPr="00726D13">
        <w:t>all</w:t>
      </w:r>
      <w:r w:rsidRPr="00726D13">
        <w:rPr>
          <w:spacing w:val="7"/>
        </w:rPr>
        <w:t xml:space="preserve"> </w:t>
      </w:r>
      <w:r w:rsidRPr="00726D13">
        <w:t>meat</w:t>
      </w:r>
      <w:r w:rsidRPr="00726D13">
        <w:rPr>
          <w:spacing w:val="17"/>
        </w:rPr>
        <w:t xml:space="preserve"> </w:t>
      </w:r>
      <w:r w:rsidRPr="00726D13">
        <w:t>processed</w:t>
      </w:r>
      <w:r w:rsidRPr="00726D13">
        <w:rPr>
          <w:spacing w:val="32"/>
        </w:rPr>
        <w:t xml:space="preserve"> </w:t>
      </w:r>
      <w:r w:rsidRPr="00726D13">
        <w:t>for</w:t>
      </w:r>
      <w:r w:rsidRPr="00726D13">
        <w:rPr>
          <w:spacing w:val="2"/>
        </w:rPr>
        <w:t xml:space="preserve"> </w:t>
      </w:r>
      <w:r w:rsidRPr="00726D13">
        <w:t>importation</w:t>
      </w:r>
      <w:r w:rsidRPr="00726D13">
        <w:rPr>
          <w:spacing w:val="33"/>
        </w:rPr>
        <w:t xml:space="preserve"> </w:t>
      </w:r>
      <w:r w:rsidRPr="00726D13">
        <w:t>to</w:t>
      </w:r>
      <w:r w:rsidRPr="00726D13">
        <w:rPr>
          <w:spacing w:val="-4"/>
        </w:rPr>
        <w:t xml:space="preserve"> </w:t>
      </w:r>
      <w:r w:rsidRPr="00726D13">
        <w:t>the</w:t>
      </w:r>
      <w:r w:rsidRPr="00726D13">
        <w:rPr>
          <w:spacing w:val="3"/>
        </w:rPr>
        <w:t xml:space="preserve"> </w:t>
      </w:r>
      <w:r w:rsidRPr="00726D13">
        <w:t>United</w:t>
      </w:r>
      <w:r w:rsidRPr="00726D13">
        <w:rPr>
          <w:spacing w:val="38"/>
        </w:rPr>
        <w:t xml:space="preserve"> </w:t>
      </w:r>
      <w:r w:rsidRPr="00726D13">
        <w:t>States</w:t>
      </w:r>
      <w:r w:rsidRPr="00726D13">
        <w:rPr>
          <w:spacing w:val="-9"/>
        </w:rPr>
        <w:t xml:space="preserve"> </w:t>
      </w:r>
      <w:r w:rsidRPr="00726D13">
        <w:t>will</w:t>
      </w:r>
      <w:r w:rsidRPr="00726D13">
        <w:rPr>
          <w:spacing w:val="7"/>
        </w:rPr>
        <w:t xml:space="preserve"> </w:t>
      </w:r>
      <w:r w:rsidRPr="00726D13">
        <w:t>be</w:t>
      </w:r>
      <w:r w:rsidRPr="00726D13">
        <w:rPr>
          <w:w w:val="111"/>
        </w:rPr>
        <w:t xml:space="preserve"> </w:t>
      </w:r>
      <w:r w:rsidRPr="00726D13">
        <w:t>processed</w:t>
      </w:r>
      <w:r w:rsidRPr="00726D13">
        <w:rPr>
          <w:spacing w:val="32"/>
        </w:rPr>
        <w:t xml:space="preserve"> </w:t>
      </w:r>
      <w:r w:rsidRPr="00726D13">
        <w:t>in accordance</w:t>
      </w:r>
      <w:r w:rsidRPr="00726D13">
        <w:rPr>
          <w:spacing w:val="23"/>
        </w:rPr>
        <w:t xml:space="preserve"> </w:t>
      </w:r>
      <w:r w:rsidRPr="00726D13">
        <w:t>with</w:t>
      </w:r>
      <w:r w:rsidRPr="00726D13">
        <w:rPr>
          <w:spacing w:val="34"/>
        </w:rPr>
        <w:t xml:space="preserve"> </w:t>
      </w:r>
      <w:r w:rsidRPr="00726D13">
        <w:t>the</w:t>
      </w:r>
      <w:r w:rsidRPr="00726D13">
        <w:rPr>
          <w:spacing w:val="11"/>
        </w:rPr>
        <w:t xml:space="preserve"> </w:t>
      </w:r>
      <w:r w:rsidRPr="00726D13">
        <w:t>requirements</w:t>
      </w:r>
      <w:r w:rsidRPr="00726D13">
        <w:rPr>
          <w:spacing w:val="23"/>
        </w:rPr>
        <w:t xml:space="preserve"> </w:t>
      </w:r>
      <w:r w:rsidRPr="00726D13">
        <w:t>of</w:t>
      </w:r>
      <w:r w:rsidRPr="00726D13">
        <w:rPr>
          <w:spacing w:val="-1"/>
        </w:rPr>
        <w:t xml:space="preserve"> </w:t>
      </w:r>
      <w:r w:rsidRPr="00726D13">
        <w:t>APHIS.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b/>
          <w:sz w:val="24"/>
          <w:szCs w:val="24"/>
        </w:rPr>
      </w:pPr>
      <w:r w:rsidRPr="00726D13">
        <w:rPr>
          <w:rFonts w:ascii="Times New Roman" w:hAnsi="Times New Roman" w:cs="Times New Roman"/>
          <w:b/>
          <w:sz w:val="24"/>
          <w:szCs w:val="24"/>
          <w:u w:val="thick" w:color="000000"/>
        </w:rPr>
        <w:t>Cooperative</w:t>
      </w:r>
      <w:r w:rsidRPr="00726D13">
        <w:rPr>
          <w:rFonts w:ascii="Times New Roman" w:hAnsi="Times New Roman" w:cs="Times New Roman"/>
          <w:b/>
          <w:spacing w:val="34"/>
          <w:sz w:val="24"/>
          <w:szCs w:val="24"/>
          <w:u w:val="thick" w:color="000000"/>
        </w:rPr>
        <w:t xml:space="preserve"> </w:t>
      </w:r>
      <w:r w:rsidRPr="00726D13">
        <w:rPr>
          <w:rFonts w:ascii="Times New Roman" w:hAnsi="Times New Roman" w:cs="Times New Roman"/>
          <w:b/>
          <w:sz w:val="24"/>
          <w:szCs w:val="24"/>
          <w:u w:val="thick" w:color="000000"/>
        </w:rPr>
        <w:t>Service</w:t>
      </w:r>
      <w:r w:rsidRPr="00726D13">
        <w:rPr>
          <w:rFonts w:ascii="Times New Roman" w:hAnsi="Times New Roman" w:cs="Times New Roman"/>
          <w:b/>
          <w:spacing w:val="13"/>
          <w:sz w:val="24"/>
          <w:szCs w:val="24"/>
          <w:u w:val="thick" w:color="000000"/>
        </w:rPr>
        <w:t xml:space="preserve"> </w:t>
      </w:r>
      <w:r w:rsidRPr="00726D13">
        <w:rPr>
          <w:rFonts w:ascii="Times New Roman" w:hAnsi="Times New Roman" w:cs="Times New Roman"/>
          <w:b/>
          <w:sz w:val="24"/>
          <w:szCs w:val="24"/>
          <w:u w:val="thick" w:color="000000"/>
        </w:rPr>
        <w:t>Agreement</w:t>
      </w:r>
      <w:r w:rsidRPr="00726D13">
        <w:rPr>
          <w:rFonts w:ascii="Times New Roman" w:hAnsi="Times New Roman" w:cs="Times New Roman"/>
          <w:b/>
          <w:spacing w:val="49"/>
          <w:sz w:val="24"/>
          <w:szCs w:val="24"/>
          <w:u w:val="thick" w:color="000000"/>
        </w:rPr>
        <w:t xml:space="preserve"> </w:t>
      </w:r>
      <w:r w:rsidRPr="00726D13">
        <w:rPr>
          <w:rFonts w:ascii="Times New Roman" w:hAnsi="Times New Roman" w:cs="Times New Roman"/>
          <w:b/>
          <w:sz w:val="24"/>
          <w:szCs w:val="24"/>
          <w:u w:val="thick" w:color="000000"/>
        </w:rPr>
        <w:t>(Business)</w:t>
      </w:r>
    </w:p>
    <w:p w:rsidR="0079100B" w:rsidRPr="00726D13" w:rsidRDefault="0079100B" w:rsidP="0079100B">
      <w:pPr>
        <w:pStyle w:val="BodyText"/>
        <w:kinsoku w:val="0"/>
        <w:overflowPunct w:val="0"/>
        <w:ind w:left="0"/>
      </w:pPr>
      <w:r w:rsidRPr="00726D13">
        <w:t>A</w:t>
      </w:r>
      <w:r w:rsidRPr="00726D13">
        <w:rPr>
          <w:spacing w:val="20"/>
        </w:rPr>
        <w:t xml:space="preserve"> </w:t>
      </w:r>
      <w:r w:rsidRPr="00726D13">
        <w:t>cooperative</w:t>
      </w:r>
      <w:r w:rsidRPr="00726D13">
        <w:rPr>
          <w:spacing w:val="14"/>
        </w:rPr>
        <w:t xml:space="preserve"> </w:t>
      </w:r>
      <w:r w:rsidRPr="00726D13">
        <w:t>service</w:t>
      </w:r>
      <w:r w:rsidRPr="00726D13">
        <w:rPr>
          <w:spacing w:val="1"/>
        </w:rPr>
        <w:t xml:space="preserve"> </w:t>
      </w:r>
      <w:r w:rsidRPr="00726D13">
        <w:t>agreement</w:t>
      </w:r>
      <w:r w:rsidRPr="00726D13">
        <w:rPr>
          <w:spacing w:val="10"/>
        </w:rPr>
        <w:t xml:space="preserve"> </w:t>
      </w:r>
      <w:r w:rsidRPr="00726D13">
        <w:t>is</w:t>
      </w:r>
      <w:r w:rsidRPr="00726D13">
        <w:rPr>
          <w:spacing w:val="-18"/>
        </w:rPr>
        <w:t xml:space="preserve"> </w:t>
      </w:r>
      <w:r w:rsidRPr="00726D13">
        <w:t>required</w:t>
      </w:r>
      <w:r w:rsidRPr="00726D13">
        <w:rPr>
          <w:spacing w:val="21"/>
        </w:rPr>
        <w:t xml:space="preserve"> </w:t>
      </w:r>
      <w:r w:rsidRPr="00726D13">
        <w:t>by</w:t>
      </w:r>
      <w:r w:rsidRPr="00726D13">
        <w:rPr>
          <w:spacing w:val="4"/>
        </w:rPr>
        <w:t xml:space="preserve"> </w:t>
      </w:r>
      <w:r w:rsidRPr="00726D13">
        <w:t>the</w:t>
      </w:r>
      <w:r w:rsidRPr="00726D13">
        <w:rPr>
          <w:spacing w:val="7"/>
        </w:rPr>
        <w:t xml:space="preserve"> </w:t>
      </w:r>
      <w:r w:rsidRPr="00726D13">
        <w:t>processing</w:t>
      </w:r>
      <w:r w:rsidRPr="00726D13">
        <w:rPr>
          <w:spacing w:val="35"/>
        </w:rPr>
        <w:t xml:space="preserve"> </w:t>
      </w:r>
      <w:r w:rsidRPr="00726D13">
        <w:t>establishment</w:t>
      </w:r>
      <w:r w:rsidRPr="00726D13">
        <w:rPr>
          <w:spacing w:val="37"/>
        </w:rPr>
        <w:t xml:space="preserve"> </w:t>
      </w:r>
      <w:r w:rsidRPr="00726D13">
        <w:t>located</w:t>
      </w:r>
      <w:r w:rsidRPr="00726D13">
        <w:rPr>
          <w:spacing w:val="20"/>
        </w:rPr>
        <w:t xml:space="preserve"> </w:t>
      </w:r>
      <w:r w:rsidRPr="00726D13">
        <w:t>in</w:t>
      </w:r>
      <w:r w:rsidRPr="00726D13">
        <w:rPr>
          <w:spacing w:val="4"/>
        </w:rPr>
        <w:t xml:space="preserve"> </w:t>
      </w:r>
      <w:r w:rsidRPr="00726D13">
        <w:t>a non-CSF free</w:t>
      </w:r>
      <w:r w:rsidRPr="00726D13">
        <w:rPr>
          <w:spacing w:val="-1"/>
        </w:rPr>
        <w:t xml:space="preserve"> </w:t>
      </w:r>
      <w:r w:rsidRPr="00726D13">
        <w:t>region</w:t>
      </w:r>
      <w:r w:rsidRPr="00726D13">
        <w:rPr>
          <w:spacing w:val="13"/>
        </w:rPr>
        <w:t xml:space="preserve"> </w:t>
      </w:r>
      <w:r w:rsidRPr="00726D13">
        <w:t>that</w:t>
      </w:r>
      <w:r w:rsidRPr="00726D13">
        <w:rPr>
          <w:spacing w:val="7"/>
        </w:rPr>
        <w:t xml:space="preserve"> </w:t>
      </w:r>
      <w:r w:rsidRPr="00726D13">
        <w:t>processes</w:t>
      </w:r>
      <w:r w:rsidRPr="00726D13">
        <w:rPr>
          <w:spacing w:val="41"/>
        </w:rPr>
        <w:t xml:space="preserve"> </w:t>
      </w:r>
      <w:r w:rsidRPr="00726D13">
        <w:t>pork</w:t>
      </w:r>
      <w:r w:rsidRPr="00726D13">
        <w:rPr>
          <w:spacing w:val="40"/>
        </w:rPr>
        <w:t xml:space="preserve"> </w:t>
      </w:r>
      <w:r w:rsidRPr="00726D13">
        <w:t>products</w:t>
      </w:r>
      <w:r w:rsidRPr="00726D13">
        <w:rPr>
          <w:spacing w:val="24"/>
        </w:rPr>
        <w:t xml:space="preserve"> </w:t>
      </w:r>
      <w:r w:rsidRPr="00726D13">
        <w:t>from</w:t>
      </w:r>
      <w:r w:rsidRPr="00726D13">
        <w:rPr>
          <w:spacing w:val="25"/>
        </w:rPr>
        <w:t xml:space="preserve"> </w:t>
      </w:r>
      <w:r w:rsidRPr="00726D13">
        <w:t>CSF</w:t>
      </w:r>
      <w:r w:rsidRPr="00726D13">
        <w:rPr>
          <w:spacing w:val="-2"/>
        </w:rPr>
        <w:t xml:space="preserve"> </w:t>
      </w:r>
      <w:r w:rsidRPr="00726D13">
        <w:t>free region</w:t>
      </w:r>
      <w:r w:rsidRPr="00726D13">
        <w:rPr>
          <w:spacing w:val="5"/>
        </w:rPr>
        <w:t>s</w:t>
      </w:r>
      <w:r w:rsidRPr="00726D13">
        <w:rPr>
          <w:spacing w:val="10"/>
        </w:rPr>
        <w:t>,</w:t>
      </w:r>
      <w:r w:rsidRPr="00726D13">
        <w:t xml:space="preserve"> or</w:t>
      </w:r>
      <w:r w:rsidRPr="00726D13">
        <w:rPr>
          <w:spacing w:val="8"/>
        </w:rPr>
        <w:t xml:space="preserve"> </w:t>
      </w:r>
      <w:r w:rsidRPr="00726D13">
        <w:t>a</w:t>
      </w:r>
      <w:r w:rsidRPr="00726D13">
        <w:rPr>
          <w:spacing w:val="-8"/>
        </w:rPr>
        <w:t xml:space="preserve"> </w:t>
      </w:r>
      <w:r w:rsidRPr="00726D13">
        <w:t>party</w:t>
      </w:r>
      <w:r w:rsidRPr="00726D13">
        <w:rPr>
          <w:spacing w:val="39"/>
        </w:rPr>
        <w:t xml:space="preserve"> </w:t>
      </w:r>
      <w:r w:rsidRPr="00726D13">
        <w:t>on</w:t>
      </w:r>
      <w:r w:rsidRPr="00726D13">
        <w:rPr>
          <w:spacing w:val="32"/>
        </w:rPr>
        <w:t xml:space="preserve"> </w:t>
      </w:r>
      <w:r w:rsidRPr="00726D13">
        <w:t>its</w:t>
      </w:r>
      <w:r w:rsidRPr="00726D13">
        <w:rPr>
          <w:spacing w:val="10"/>
        </w:rPr>
        <w:t xml:space="preserve"> </w:t>
      </w:r>
      <w:r w:rsidRPr="00726D13">
        <w:t>behal</w:t>
      </w:r>
      <w:r w:rsidRPr="00726D13">
        <w:rPr>
          <w:spacing w:val="11"/>
        </w:rPr>
        <w:t>f</w:t>
      </w:r>
      <w:r w:rsidRPr="00726D13">
        <w:rPr>
          <w:spacing w:val="4"/>
        </w:rPr>
        <w:t>,</w:t>
      </w:r>
      <w:r w:rsidRPr="00726D13">
        <w:t xml:space="preserve"> must</w:t>
      </w:r>
      <w:r w:rsidRPr="00726D13">
        <w:rPr>
          <w:spacing w:val="26"/>
        </w:rPr>
        <w:t xml:space="preserve"> </w:t>
      </w:r>
      <w:r w:rsidRPr="00726D13">
        <w:t>enter</w:t>
      </w:r>
      <w:r w:rsidRPr="00726D13">
        <w:rPr>
          <w:w w:val="102"/>
        </w:rPr>
        <w:t xml:space="preserve"> </w:t>
      </w:r>
      <w:r w:rsidRPr="00726D13">
        <w:t>into</w:t>
      </w:r>
      <w:r w:rsidRPr="00726D13">
        <w:rPr>
          <w:spacing w:val="2"/>
        </w:rPr>
        <w:t xml:space="preserve"> </w:t>
      </w:r>
      <w:r w:rsidRPr="00726D13">
        <w:t>a</w:t>
      </w:r>
      <w:r w:rsidRPr="00726D13">
        <w:rPr>
          <w:spacing w:val="-9"/>
        </w:rPr>
        <w:t xml:space="preserve"> </w:t>
      </w:r>
      <w:r w:rsidRPr="00726D13">
        <w:t>cooperative</w:t>
      </w:r>
      <w:r w:rsidRPr="00726D13">
        <w:rPr>
          <w:spacing w:val="14"/>
        </w:rPr>
        <w:t xml:space="preserve"> </w:t>
      </w:r>
      <w:r w:rsidRPr="00726D13">
        <w:t>service</w:t>
      </w:r>
      <w:r w:rsidRPr="00726D13">
        <w:rPr>
          <w:spacing w:val="-6"/>
        </w:rPr>
        <w:t xml:space="preserve"> </w:t>
      </w:r>
      <w:r w:rsidRPr="00726D13">
        <w:t>agreement</w:t>
      </w:r>
      <w:r w:rsidRPr="00726D13">
        <w:rPr>
          <w:spacing w:val="11"/>
        </w:rPr>
        <w:t xml:space="preserve"> </w:t>
      </w:r>
      <w:r w:rsidRPr="00726D13">
        <w:t>with</w:t>
      </w:r>
      <w:r w:rsidRPr="00726D13">
        <w:rPr>
          <w:spacing w:val="30"/>
        </w:rPr>
        <w:t xml:space="preserve"> </w:t>
      </w:r>
      <w:r w:rsidRPr="00726D13">
        <w:t>APHIS</w:t>
      </w:r>
      <w:r w:rsidRPr="00726D13">
        <w:rPr>
          <w:spacing w:val="23"/>
        </w:rPr>
        <w:t xml:space="preserve"> </w:t>
      </w:r>
      <w:r w:rsidRPr="00726D13">
        <w:t>to</w:t>
      </w:r>
      <w:r w:rsidRPr="00726D13">
        <w:rPr>
          <w:spacing w:val="13"/>
        </w:rPr>
        <w:t xml:space="preserve"> </w:t>
      </w:r>
      <w:r w:rsidRPr="00726D13">
        <w:t>pay</w:t>
      </w:r>
      <w:r w:rsidRPr="00726D13">
        <w:rPr>
          <w:spacing w:val="30"/>
        </w:rPr>
        <w:t xml:space="preserve"> </w:t>
      </w:r>
      <w:r w:rsidRPr="00726D13">
        <w:t>all expenses</w:t>
      </w:r>
      <w:r w:rsidRPr="00726D13">
        <w:rPr>
          <w:spacing w:val="13"/>
        </w:rPr>
        <w:t xml:space="preserve"> </w:t>
      </w:r>
      <w:r w:rsidRPr="00726D13">
        <w:t>incurred</w:t>
      </w:r>
      <w:r w:rsidRPr="00726D13">
        <w:rPr>
          <w:spacing w:val="21"/>
        </w:rPr>
        <w:t xml:space="preserve"> </w:t>
      </w:r>
      <w:r w:rsidRPr="00726D13">
        <w:t>by</w:t>
      </w:r>
      <w:r w:rsidRPr="00726D13">
        <w:rPr>
          <w:spacing w:val="16"/>
        </w:rPr>
        <w:t xml:space="preserve"> </w:t>
      </w:r>
      <w:r w:rsidRPr="00726D13">
        <w:t>APHIS</w:t>
      </w:r>
      <w:r w:rsidRPr="00726D13">
        <w:rPr>
          <w:spacing w:val="23"/>
        </w:rPr>
        <w:t xml:space="preserve"> </w:t>
      </w:r>
      <w:r w:rsidRPr="00726D13">
        <w:t>for</w:t>
      </w:r>
      <w:r w:rsidRPr="00726D13">
        <w:rPr>
          <w:spacing w:val="-3"/>
        </w:rPr>
        <w:t xml:space="preserve"> </w:t>
      </w:r>
      <w:r w:rsidRPr="00726D13">
        <w:t>the</w:t>
      </w:r>
      <w:r w:rsidRPr="00726D13">
        <w:rPr>
          <w:w w:val="106"/>
        </w:rPr>
        <w:t xml:space="preserve"> </w:t>
      </w:r>
      <w:r w:rsidRPr="00726D13">
        <w:t>initial</w:t>
      </w:r>
      <w:r w:rsidRPr="00726D13">
        <w:rPr>
          <w:spacing w:val="15"/>
        </w:rPr>
        <w:t xml:space="preserve"> </w:t>
      </w:r>
      <w:r w:rsidRPr="00726D13">
        <w:t>evaluation</w:t>
      </w:r>
      <w:r w:rsidRPr="00726D13">
        <w:rPr>
          <w:spacing w:val="17"/>
        </w:rPr>
        <w:t xml:space="preserve"> </w:t>
      </w:r>
      <w:r w:rsidRPr="00726D13">
        <w:t>of</w:t>
      </w:r>
      <w:r w:rsidRPr="00726D13">
        <w:rPr>
          <w:spacing w:val="8"/>
        </w:rPr>
        <w:t xml:space="preserve"> </w:t>
      </w:r>
      <w:r w:rsidRPr="00726D13">
        <w:t>the</w:t>
      </w:r>
      <w:r w:rsidRPr="00726D13">
        <w:rPr>
          <w:spacing w:val="-8"/>
        </w:rPr>
        <w:t xml:space="preserve"> </w:t>
      </w:r>
      <w:r w:rsidRPr="00726D13">
        <w:t>processing</w:t>
      </w:r>
      <w:r w:rsidRPr="00726D13">
        <w:rPr>
          <w:spacing w:val="17"/>
        </w:rPr>
        <w:t xml:space="preserve"> </w:t>
      </w:r>
      <w:r w:rsidRPr="00726D13">
        <w:t>establishment</w:t>
      </w:r>
      <w:r w:rsidRPr="00726D13">
        <w:rPr>
          <w:spacing w:val="21"/>
        </w:rPr>
        <w:t xml:space="preserve"> </w:t>
      </w:r>
      <w:r w:rsidRPr="00726D13">
        <w:t>and</w:t>
      </w:r>
      <w:r w:rsidRPr="00726D13">
        <w:rPr>
          <w:spacing w:val="16"/>
        </w:rPr>
        <w:t xml:space="preserve"> </w:t>
      </w:r>
      <w:r w:rsidRPr="00726D13">
        <w:t>periodically</w:t>
      </w:r>
      <w:r w:rsidRPr="00726D13">
        <w:rPr>
          <w:spacing w:val="27"/>
        </w:rPr>
        <w:t xml:space="preserve"> </w:t>
      </w:r>
      <w:r w:rsidRPr="00726D13">
        <w:t>thereafter.</w:t>
      </w:r>
    </w:p>
    <w:p w:rsidR="0079100B" w:rsidRPr="00726D13" w:rsidRDefault="0079100B" w:rsidP="0079100B">
      <w:pPr>
        <w:tabs>
          <w:tab w:val="left" w:pos="414"/>
        </w:tabs>
        <w:kinsoku w:val="0"/>
        <w:overflowPunct w:val="0"/>
        <w:autoSpaceDE w:val="0"/>
        <w:autoSpaceDN w:val="0"/>
        <w:adjustRightInd w:val="0"/>
        <w:spacing w:after="0" w:line="240" w:lineRule="auto"/>
        <w:rPr>
          <w:rFonts w:ascii="Times New Roman" w:hAnsi="Times New Roman" w:cs="Times New Roman"/>
          <w:sz w:val="24"/>
          <w:szCs w:val="24"/>
        </w:rPr>
      </w:pPr>
    </w:p>
    <w:p w:rsidR="0079100B" w:rsidRPr="00726D13" w:rsidRDefault="0079100B" w:rsidP="0079100B">
      <w:pPr>
        <w:tabs>
          <w:tab w:val="left" w:pos="414"/>
        </w:tabs>
        <w:kinsoku w:val="0"/>
        <w:overflowPunct w:val="0"/>
        <w:autoSpaceDE w:val="0"/>
        <w:autoSpaceDN w:val="0"/>
        <w:adjustRightInd w:val="0"/>
        <w:spacing w:after="0" w:line="240" w:lineRule="auto"/>
        <w:rPr>
          <w:rFonts w:ascii="Times New Roman" w:hAnsi="Times New Roman" w:cs="Times New Roman"/>
          <w:sz w:val="24"/>
          <w:szCs w:val="24"/>
        </w:rPr>
      </w:pPr>
    </w:p>
    <w:p w:rsidR="0079100B" w:rsidRPr="00726D13" w:rsidRDefault="0079100B" w:rsidP="0079100B">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3. Describe</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whether,</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what</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extent,</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collection of</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involves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use</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automated,</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electronic,</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mechanical,</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technological</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techniques</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forms of</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technology,</w:t>
      </w:r>
      <w:r w:rsidRPr="00726D13">
        <w:rPr>
          <w:rFonts w:ascii="Times New Roman" w:hAnsi="Times New Roman" w:cs="Times New Roman"/>
          <w:b/>
          <w:spacing w:val="-16"/>
          <w:w w:val="105"/>
          <w:sz w:val="24"/>
          <w:szCs w:val="24"/>
        </w:rPr>
        <w:t xml:space="preserve"> e</w:t>
      </w:r>
      <w:r w:rsidRPr="00726D13">
        <w:rPr>
          <w:rFonts w:ascii="Times New Roman" w:hAnsi="Times New Roman" w:cs="Times New Roman"/>
          <w:b/>
          <w:spacing w:val="-31"/>
          <w:w w:val="105"/>
          <w:sz w:val="24"/>
          <w:szCs w:val="24"/>
        </w:rPr>
        <w:t>.</w:t>
      </w:r>
      <w:r w:rsidRPr="00726D13">
        <w:rPr>
          <w:rFonts w:ascii="Times New Roman" w:hAnsi="Times New Roman" w:cs="Times New Roman"/>
          <w:b/>
          <w:w w:val="105"/>
          <w:sz w:val="24"/>
          <w:szCs w:val="24"/>
        </w:rPr>
        <w:t>g.,</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permitting</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electronic</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submission</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responses,</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basis</w:t>
      </w:r>
      <w:r w:rsidRPr="00726D13">
        <w:rPr>
          <w:rFonts w:ascii="Times New Roman" w:hAnsi="Times New Roman" w:cs="Times New Roman"/>
          <w:b/>
          <w:w w:val="103"/>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decision</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adopting</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this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means</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33"/>
          <w:w w:val="105"/>
          <w:sz w:val="24"/>
          <w:szCs w:val="24"/>
        </w:rPr>
        <w:t xml:space="preserve"> </w:t>
      </w:r>
      <w:r w:rsidRPr="00726D13">
        <w:rPr>
          <w:rFonts w:ascii="Times New Roman" w:hAnsi="Times New Roman" w:cs="Times New Roman"/>
          <w:b/>
          <w:w w:val="105"/>
          <w:sz w:val="24"/>
          <w:szCs w:val="24"/>
        </w:rPr>
        <w:t>Also,</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describe</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consideration</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using</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technology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reduce</w:t>
      </w:r>
      <w:r w:rsidRPr="00726D13">
        <w:rPr>
          <w:rFonts w:ascii="Times New Roman" w:hAnsi="Times New Roman" w:cs="Times New Roman"/>
          <w:b/>
          <w:spacing w:val="-8"/>
          <w:w w:val="105"/>
          <w:sz w:val="24"/>
          <w:szCs w:val="24"/>
        </w:rPr>
        <w:t xml:space="preserve"> </w:t>
      </w:r>
      <w:proofErr w:type="gramStart"/>
      <w:r w:rsidRPr="00726D13">
        <w:rPr>
          <w:rFonts w:ascii="Times New Roman" w:hAnsi="Times New Roman" w:cs="Times New Roman"/>
          <w:b/>
          <w:w w:val="105"/>
          <w:sz w:val="24"/>
          <w:szCs w:val="24"/>
        </w:rPr>
        <w:t>burden</w:t>
      </w:r>
      <w:r w:rsidRPr="00726D13">
        <w:rPr>
          <w:rFonts w:ascii="Times New Roman" w:hAnsi="Times New Roman" w:cs="Times New Roman"/>
          <w:b/>
          <w:spacing w:val="-45"/>
          <w:w w:val="105"/>
          <w:sz w:val="24"/>
          <w:szCs w:val="24"/>
        </w:rPr>
        <w:t xml:space="preserve"> </w:t>
      </w:r>
      <w:r w:rsidRPr="00726D13">
        <w:rPr>
          <w:rFonts w:ascii="Times New Roman" w:hAnsi="Times New Roman" w:cs="Times New Roman"/>
          <w:b/>
          <w:w w:val="150"/>
          <w:sz w:val="24"/>
          <w:szCs w:val="24"/>
        </w:rPr>
        <w:t>.</w:t>
      </w:r>
      <w:proofErr w:type="gramEnd"/>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The certificate</w:t>
      </w:r>
      <w:r w:rsidRPr="00726D13">
        <w:rPr>
          <w:spacing w:val="24"/>
        </w:rPr>
        <w:t xml:space="preserve"> </w:t>
      </w:r>
      <w:r w:rsidRPr="00726D13">
        <w:t>must</w:t>
      </w:r>
      <w:r w:rsidRPr="00726D13">
        <w:rPr>
          <w:spacing w:val="9"/>
        </w:rPr>
        <w:t xml:space="preserve"> </w:t>
      </w:r>
      <w:r w:rsidRPr="00726D13">
        <w:t>physically</w:t>
      </w:r>
      <w:r w:rsidRPr="00726D13">
        <w:rPr>
          <w:spacing w:val="34"/>
        </w:rPr>
        <w:t xml:space="preserve"> </w:t>
      </w:r>
      <w:r w:rsidRPr="00726D13">
        <w:t>accompany</w:t>
      </w:r>
      <w:r w:rsidRPr="00726D13">
        <w:rPr>
          <w:spacing w:val="22"/>
        </w:rPr>
        <w:t xml:space="preserve"> </w:t>
      </w:r>
      <w:r w:rsidRPr="00726D13">
        <w:t>the</w:t>
      </w:r>
      <w:r w:rsidRPr="00726D13">
        <w:rPr>
          <w:spacing w:val="15"/>
        </w:rPr>
        <w:t xml:space="preserve"> </w:t>
      </w:r>
      <w:r w:rsidRPr="00726D13">
        <w:t>shipment</w:t>
      </w:r>
      <w:r w:rsidRPr="00726D13">
        <w:rPr>
          <w:spacing w:val="5"/>
        </w:rPr>
        <w:t xml:space="preserve"> </w:t>
      </w:r>
      <w:r w:rsidRPr="00726D13">
        <w:t>and</w:t>
      </w:r>
      <w:r w:rsidRPr="00726D13">
        <w:rPr>
          <w:spacing w:val="7"/>
        </w:rPr>
        <w:t xml:space="preserve"> </w:t>
      </w:r>
      <w:r w:rsidRPr="00726D13">
        <w:t>requires</w:t>
      </w:r>
      <w:r w:rsidRPr="00726D13">
        <w:rPr>
          <w:spacing w:val="17"/>
        </w:rPr>
        <w:t xml:space="preserve"> </w:t>
      </w:r>
      <w:r w:rsidRPr="00726D13">
        <w:t>an</w:t>
      </w:r>
      <w:r w:rsidRPr="00726D13">
        <w:rPr>
          <w:spacing w:val="4"/>
        </w:rPr>
        <w:t xml:space="preserve"> </w:t>
      </w:r>
      <w:r w:rsidRPr="00726D13">
        <w:t>original</w:t>
      </w:r>
      <w:r w:rsidRPr="00726D13">
        <w:rPr>
          <w:spacing w:val="18"/>
        </w:rPr>
        <w:t xml:space="preserve"> </w:t>
      </w:r>
      <w:r w:rsidRPr="00726D13">
        <w:t>signature</w:t>
      </w:r>
      <w:r w:rsidRPr="00726D13">
        <w:rPr>
          <w:spacing w:val="4"/>
        </w:rPr>
        <w:t xml:space="preserve"> </w:t>
      </w:r>
      <w:r w:rsidRPr="00726D13">
        <w:t>from</w:t>
      </w:r>
      <w:r w:rsidRPr="00726D13">
        <w:rPr>
          <w:spacing w:val="10"/>
        </w:rPr>
        <w:t xml:space="preserve"> </w:t>
      </w:r>
      <w:r w:rsidRPr="00726D13">
        <w:t>the</w:t>
      </w:r>
      <w:r w:rsidRPr="00726D13">
        <w:rPr>
          <w:w w:val="103"/>
        </w:rPr>
        <w:t xml:space="preserve"> </w:t>
      </w:r>
      <w:r w:rsidRPr="00726D13">
        <w:t>authorizing</w:t>
      </w:r>
      <w:r w:rsidRPr="00726D13">
        <w:rPr>
          <w:spacing w:val="30"/>
        </w:rPr>
        <w:t xml:space="preserve"> </w:t>
      </w:r>
      <w:r w:rsidRPr="00726D13">
        <w:t>veterinarian</w:t>
      </w:r>
      <w:r w:rsidRPr="00726D13">
        <w:rPr>
          <w:spacing w:val="16"/>
        </w:rPr>
        <w:t xml:space="preserve"> </w:t>
      </w:r>
      <w:r w:rsidRPr="00726D13">
        <w:t>to</w:t>
      </w:r>
      <w:r w:rsidRPr="00726D13">
        <w:rPr>
          <w:spacing w:val="8"/>
        </w:rPr>
        <w:t xml:space="preserve"> </w:t>
      </w:r>
      <w:r w:rsidRPr="00726D13">
        <w:t>be</w:t>
      </w:r>
      <w:r w:rsidRPr="00726D13">
        <w:rPr>
          <w:spacing w:val="7"/>
        </w:rPr>
        <w:t xml:space="preserve"> </w:t>
      </w:r>
      <w:r w:rsidRPr="00726D13">
        <w:t>valid.</w:t>
      </w:r>
      <w:r w:rsidRPr="00726D13">
        <w:rPr>
          <w:spacing w:val="8"/>
        </w:rPr>
        <w:t xml:space="preserve"> </w:t>
      </w:r>
      <w:r w:rsidRPr="00726D13">
        <w:t>The</w:t>
      </w:r>
      <w:r w:rsidRPr="00726D13">
        <w:rPr>
          <w:spacing w:val="1"/>
        </w:rPr>
        <w:t xml:space="preserve"> </w:t>
      </w:r>
      <w:r w:rsidRPr="00726D13">
        <w:t>certificate</w:t>
      </w:r>
      <w:r w:rsidRPr="00726D13">
        <w:rPr>
          <w:spacing w:val="32"/>
        </w:rPr>
        <w:t xml:space="preserve"> </w:t>
      </w:r>
      <w:r w:rsidRPr="00726D13">
        <w:t>is</w:t>
      </w:r>
      <w:r w:rsidRPr="00726D13">
        <w:rPr>
          <w:spacing w:val="3"/>
        </w:rPr>
        <w:t xml:space="preserve"> </w:t>
      </w:r>
      <w:r w:rsidRPr="00726D13">
        <w:t>therefore</w:t>
      </w:r>
      <w:r w:rsidRPr="00726D13">
        <w:rPr>
          <w:spacing w:val="28"/>
        </w:rPr>
        <w:t xml:space="preserve"> </w:t>
      </w:r>
      <w:r w:rsidRPr="00726D13">
        <w:t>not</w:t>
      </w:r>
      <w:r w:rsidRPr="00726D13">
        <w:rPr>
          <w:spacing w:val="1"/>
        </w:rPr>
        <w:t xml:space="preserve"> </w:t>
      </w:r>
      <w:r w:rsidRPr="00726D13">
        <w:t>a</w:t>
      </w:r>
      <w:r w:rsidRPr="00726D13">
        <w:rPr>
          <w:spacing w:val="-13"/>
        </w:rPr>
        <w:t xml:space="preserve"> </w:t>
      </w:r>
      <w:r w:rsidRPr="00726D13">
        <w:t>candidate</w:t>
      </w:r>
      <w:r w:rsidRPr="00726D13">
        <w:rPr>
          <w:spacing w:val="22"/>
        </w:rPr>
        <w:t xml:space="preserve"> </w:t>
      </w:r>
      <w:r w:rsidRPr="00726D13">
        <w:t>for</w:t>
      </w:r>
      <w:r w:rsidRPr="00726D13">
        <w:rPr>
          <w:spacing w:val="4"/>
        </w:rPr>
        <w:t xml:space="preserve"> </w:t>
      </w:r>
      <w:r w:rsidRPr="00726D13">
        <w:t>electronic</w:t>
      </w:r>
      <w:r w:rsidRPr="00726D13">
        <w:rPr>
          <w:w w:val="101"/>
        </w:rPr>
        <w:t xml:space="preserve"> </w:t>
      </w:r>
      <w:r w:rsidRPr="00726D13">
        <w:t>submission.</w:t>
      </w:r>
    </w:p>
    <w:p w:rsidR="0079100B" w:rsidRPr="00726D13" w:rsidRDefault="0079100B" w:rsidP="0079100B">
      <w:pPr>
        <w:pStyle w:val="BodyText"/>
        <w:ind w:left="0"/>
      </w:pPr>
    </w:p>
    <w:p w:rsidR="00641D35" w:rsidRDefault="0079100B" w:rsidP="0079100B">
      <w:pPr>
        <w:pStyle w:val="BodyText"/>
        <w:ind w:left="0"/>
      </w:pPr>
      <w:r w:rsidRPr="00726D13">
        <w:t>The</w:t>
      </w:r>
      <w:r w:rsidRPr="00726D13">
        <w:rPr>
          <w:spacing w:val="2"/>
        </w:rPr>
        <w:t xml:space="preserve"> </w:t>
      </w:r>
      <w:r w:rsidRPr="00726D13">
        <w:t>Compliance</w:t>
      </w:r>
      <w:r w:rsidRPr="00726D13">
        <w:rPr>
          <w:spacing w:val="22"/>
        </w:rPr>
        <w:t xml:space="preserve"> </w:t>
      </w:r>
      <w:r w:rsidRPr="00726D13">
        <w:t>Agreement</w:t>
      </w:r>
      <w:r w:rsidRPr="00726D13">
        <w:rPr>
          <w:spacing w:val="19"/>
        </w:rPr>
        <w:t xml:space="preserve"> </w:t>
      </w:r>
      <w:r w:rsidRPr="00726D13">
        <w:t>and</w:t>
      </w:r>
      <w:r w:rsidRPr="00726D13">
        <w:rPr>
          <w:spacing w:val="7"/>
        </w:rPr>
        <w:t xml:space="preserve"> </w:t>
      </w:r>
      <w:r w:rsidRPr="00726D13">
        <w:t>the</w:t>
      </w:r>
      <w:r w:rsidRPr="00726D13">
        <w:rPr>
          <w:spacing w:val="6"/>
        </w:rPr>
        <w:t xml:space="preserve"> </w:t>
      </w:r>
      <w:r w:rsidRPr="00726D13">
        <w:t>Cooperative</w:t>
      </w:r>
      <w:r w:rsidRPr="00726D13">
        <w:rPr>
          <w:spacing w:val="30"/>
        </w:rPr>
        <w:t xml:space="preserve"> </w:t>
      </w:r>
      <w:r w:rsidRPr="00726D13">
        <w:t>Service</w:t>
      </w:r>
      <w:r w:rsidRPr="00726D13">
        <w:rPr>
          <w:spacing w:val="2"/>
        </w:rPr>
        <w:t xml:space="preserve"> </w:t>
      </w:r>
      <w:r w:rsidRPr="00726D13">
        <w:t>Agreement</w:t>
      </w:r>
      <w:r w:rsidRPr="00726D13">
        <w:rPr>
          <w:spacing w:val="32"/>
        </w:rPr>
        <w:t xml:space="preserve"> </w:t>
      </w:r>
      <w:r w:rsidRPr="00726D13">
        <w:t>also</w:t>
      </w:r>
      <w:r w:rsidRPr="00726D13">
        <w:rPr>
          <w:spacing w:val="9"/>
        </w:rPr>
        <w:t xml:space="preserve"> </w:t>
      </w:r>
      <w:r w:rsidRPr="00726D13">
        <w:t>require</w:t>
      </w:r>
      <w:r w:rsidRPr="00726D13">
        <w:rPr>
          <w:spacing w:val="16"/>
        </w:rPr>
        <w:t xml:space="preserve"> </w:t>
      </w:r>
      <w:r w:rsidRPr="00726D13">
        <w:t>original</w:t>
      </w:r>
      <w:r w:rsidRPr="00726D13">
        <w:rPr>
          <w:spacing w:val="18"/>
        </w:rPr>
        <w:t xml:space="preserve"> </w:t>
      </w:r>
      <w:r w:rsidRPr="00726D13">
        <w:t xml:space="preserve">signatures </w:t>
      </w:r>
      <w:r w:rsidRPr="00726D13">
        <w:rPr>
          <w:w w:val="105"/>
        </w:rPr>
        <w:t>and</w:t>
      </w:r>
      <w:r w:rsidRPr="00726D13">
        <w:rPr>
          <w:spacing w:val="-24"/>
          <w:w w:val="105"/>
        </w:rPr>
        <w:t xml:space="preserve"> </w:t>
      </w:r>
      <w:r w:rsidRPr="00726D13">
        <w:rPr>
          <w:w w:val="105"/>
        </w:rPr>
        <w:t>are;</w:t>
      </w:r>
      <w:r w:rsidRPr="00726D13">
        <w:rPr>
          <w:spacing w:val="-20"/>
          <w:w w:val="105"/>
        </w:rPr>
        <w:t xml:space="preserve"> </w:t>
      </w:r>
      <w:r w:rsidRPr="00726D13">
        <w:rPr>
          <w:w w:val="105"/>
        </w:rPr>
        <w:t>therefor</w:t>
      </w:r>
      <w:r w:rsidRPr="00726D13">
        <w:rPr>
          <w:spacing w:val="16"/>
          <w:w w:val="105"/>
        </w:rPr>
        <w:t>e</w:t>
      </w:r>
      <w:r w:rsidRPr="00726D13">
        <w:rPr>
          <w:spacing w:val="10"/>
          <w:w w:val="105"/>
        </w:rPr>
        <w:t>,</w:t>
      </w:r>
      <w:r w:rsidRPr="00726D13">
        <w:rPr>
          <w:w w:val="105"/>
        </w:rPr>
        <w:t xml:space="preserve"> not</w:t>
      </w:r>
      <w:r w:rsidRPr="00726D13">
        <w:rPr>
          <w:spacing w:val="-19"/>
          <w:w w:val="105"/>
        </w:rPr>
        <w:t xml:space="preserve"> </w:t>
      </w:r>
      <w:r w:rsidRPr="00726D13">
        <w:rPr>
          <w:w w:val="105"/>
        </w:rPr>
        <w:t>eligible</w:t>
      </w:r>
      <w:r w:rsidRPr="00726D13">
        <w:rPr>
          <w:spacing w:val="-24"/>
          <w:w w:val="105"/>
        </w:rPr>
        <w:t xml:space="preserve"> </w:t>
      </w:r>
      <w:r w:rsidRPr="00726D13">
        <w:rPr>
          <w:w w:val="105"/>
        </w:rPr>
        <w:t>for</w:t>
      </w:r>
      <w:r w:rsidRPr="00726D13">
        <w:rPr>
          <w:spacing w:val="-30"/>
          <w:w w:val="105"/>
        </w:rPr>
        <w:t xml:space="preserve"> </w:t>
      </w:r>
      <w:r w:rsidRPr="00726D13">
        <w:rPr>
          <w:w w:val="105"/>
        </w:rPr>
        <w:t>electronic</w:t>
      </w:r>
      <w:r w:rsidRPr="00726D13">
        <w:rPr>
          <w:spacing w:val="-12"/>
          <w:w w:val="105"/>
        </w:rPr>
        <w:t xml:space="preserve"> </w:t>
      </w:r>
      <w:r w:rsidRPr="00726D13">
        <w:rPr>
          <w:w w:val="105"/>
        </w:rPr>
        <w:t>submission.</w:t>
      </w:r>
    </w:p>
    <w:p w:rsidR="00641D35" w:rsidRDefault="00641D35">
      <w:pPr>
        <w:rPr>
          <w:rFonts w:ascii="Times New Roman" w:hAnsi="Times New Roman" w:cs="Times New Roman"/>
          <w:sz w:val="24"/>
          <w:szCs w:val="24"/>
        </w:rPr>
      </w:pPr>
      <w:r>
        <w:br w:type="page"/>
      </w:r>
    </w:p>
    <w:p w:rsidR="0079100B" w:rsidRPr="0079100B" w:rsidRDefault="0079100B" w:rsidP="0079100B">
      <w:pPr>
        <w:pStyle w:val="BodyText"/>
        <w:ind w:left="0"/>
      </w:pPr>
      <w:r w:rsidRPr="00726D13">
        <w:rPr>
          <w:b/>
          <w:w w:val="110"/>
        </w:rPr>
        <w:lastRenderedPageBreak/>
        <w:t>4. Describe</w:t>
      </w:r>
      <w:r w:rsidRPr="00726D13">
        <w:rPr>
          <w:b/>
          <w:spacing w:val="-12"/>
          <w:w w:val="110"/>
        </w:rPr>
        <w:t xml:space="preserve"> </w:t>
      </w:r>
      <w:r w:rsidRPr="00726D13">
        <w:rPr>
          <w:b/>
          <w:w w:val="110"/>
        </w:rPr>
        <w:t>efforts</w:t>
      </w:r>
      <w:r w:rsidRPr="00726D13">
        <w:rPr>
          <w:b/>
          <w:spacing w:val="-24"/>
          <w:w w:val="110"/>
        </w:rPr>
        <w:t xml:space="preserve"> </w:t>
      </w:r>
      <w:r w:rsidRPr="00726D13">
        <w:rPr>
          <w:b/>
          <w:w w:val="110"/>
        </w:rPr>
        <w:t>to</w:t>
      </w:r>
      <w:r w:rsidRPr="00726D13">
        <w:rPr>
          <w:b/>
          <w:spacing w:val="-19"/>
          <w:w w:val="110"/>
        </w:rPr>
        <w:t xml:space="preserve"> </w:t>
      </w:r>
      <w:r w:rsidRPr="00726D13">
        <w:rPr>
          <w:b/>
          <w:w w:val="110"/>
        </w:rPr>
        <w:t>identify</w:t>
      </w:r>
      <w:r w:rsidRPr="00726D13">
        <w:rPr>
          <w:b/>
          <w:spacing w:val="-13"/>
          <w:w w:val="110"/>
        </w:rPr>
        <w:t xml:space="preserve"> </w:t>
      </w:r>
      <w:r w:rsidRPr="00726D13">
        <w:rPr>
          <w:b/>
          <w:w w:val="110"/>
        </w:rPr>
        <w:t>duplication.</w:t>
      </w:r>
      <w:r w:rsidRPr="00726D13">
        <w:rPr>
          <w:b/>
          <w:spacing w:val="31"/>
          <w:w w:val="110"/>
        </w:rPr>
        <w:t xml:space="preserve"> </w:t>
      </w:r>
      <w:r w:rsidRPr="00726D13">
        <w:rPr>
          <w:b/>
          <w:w w:val="110"/>
        </w:rPr>
        <w:t>Show</w:t>
      </w:r>
      <w:r w:rsidRPr="00726D13">
        <w:rPr>
          <w:b/>
          <w:spacing w:val="-24"/>
          <w:w w:val="110"/>
        </w:rPr>
        <w:t xml:space="preserve"> </w:t>
      </w:r>
      <w:r w:rsidRPr="00726D13">
        <w:rPr>
          <w:b/>
          <w:w w:val="110"/>
        </w:rPr>
        <w:t>spe</w:t>
      </w:r>
      <w:r w:rsidRPr="00726D13">
        <w:rPr>
          <w:b/>
          <w:spacing w:val="-14"/>
          <w:w w:val="110"/>
        </w:rPr>
        <w:t>c</w:t>
      </w:r>
      <w:r w:rsidRPr="00726D13">
        <w:rPr>
          <w:b/>
          <w:spacing w:val="-22"/>
          <w:w w:val="110"/>
        </w:rPr>
        <w:t>i</w:t>
      </w:r>
      <w:r w:rsidRPr="00726D13">
        <w:rPr>
          <w:b/>
          <w:w w:val="110"/>
        </w:rPr>
        <w:t>fically</w:t>
      </w:r>
      <w:r w:rsidRPr="00726D13">
        <w:rPr>
          <w:b/>
          <w:spacing w:val="-19"/>
          <w:w w:val="110"/>
        </w:rPr>
        <w:t xml:space="preserve"> </w:t>
      </w:r>
      <w:r w:rsidRPr="00726D13">
        <w:rPr>
          <w:b/>
          <w:w w:val="110"/>
        </w:rPr>
        <w:t>why</w:t>
      </w:r>
      <w:r w:rsidRPr="00726D13">
        <w:rPr>
          <w:b/>
          <w:spacing w:val="-16"/>
          <w:w w:val="110"/>
        </w:rPr>
        <w:t xml:space="preserve"> </w:t>
      </w:r>
      <w:r w:rsidRPr="00726D13">
        <w:rPr>
          <w:b/>
          <w:w w:val="110"/>
        </w:rPr>
        <w:t>any</w:t>
      </w:r>
      <w:r w:rsidRPr="00726D13">
        <w:rPr>
          <w:b/>
          <w:spacing w:val="-23"/>
          <w:w w:val="110"/>
        </w:rPr>
        <w:t xml:space="preserve"> </w:t>
      </w:r>
      <w:r w:rsidRPr="00726D13">
        <w:rPr>
          <w:b/>
          <w:w w:val="110"/>
        </w:rPr>
        <w:t>similar</w:t>
      </w:r>
      <w:r w:rsidRPr="00726D13">
        <w:rPr>
          <w:b/>
          <w:spacing w:val="-18"/>
          <w:w w:val="110"/>
        </w:rPr>
        <w:t xml:space="preserve"> </w:t>
      </w:r>
      <w:r w:rsidRPr="00726D13">
        <w:rPr>
          <w:b/>
          <w:w w:val="110"/>
        </w:rPr>
        <w:t>information</w:t>
      </w:r>
      <w:r w:rsidRPr="00726D13">
        <w:rPr>
          <w:b/>
          <w:w w:val="108"/>
        </w:rPr>
        <w:t xml:space="preserve"> </w:t>
      </w:r>
      <w:r w:rsidRPr="00726D13">
        <w:rPr>
          <w:b/>
          <w:w w:val="110"/>
        </w:rPr>
        <w:t>already</w:t>
      </w:r>
      <w:r w:rsidRPr="00726D13">
        <w:rPr>
          <w:b/>
          <w:spacing w:val="-4"/>
          <w:w w:val="110"/>
        </w:rPr>
        <w:t xml:space="preserve"> </w:t>
      </w:r>
      <w:r w:rsidRPr="00726D13">
        <w:rPr>
          <w:b/>
          <w:w w:val="110"/>
        </w:rPr>
        <w:t>available</w:t>
      </w:r>
      <w:r w:rsidRPr="00726D13">
        <w:rPr>
          <w:b/>
          <w:spacing w:val="-8"/>
          <w:w w:val="110"/>
        </w:rPr>
        <w:t xml:space="preserve"> </w:t>
      </w:r>
      <w:r w:rsidRPr="00726D13">
        <w:rPr>
          <w:b/>
          <w:w w:val="110"/>
        </w:rPr>
        <w:t>cannot</w:t>
      </w:r>
      <w:r w:rsidRPr="00726D13">
        <w:rPr>
          <w:b/>
          <w:spacing w:val="-4"/>
          <w:w w:val="110"/>
        </w:rPr>
        <w:t xml:space="preserve"> </w:t>
      </w:r>
      <w:r w:rsidRPr="00726D13">
        <w:rPr>
          <w:b/>
          <w:w w:val="110"/>
        </w:rPr>
        <w:t>be</w:t>
      </w:r>
      <w:r w:rsidRPr="00726D13">
        <w:rPr>
          <w:b/>
          <w:spacing w:val="-7"/>
          <w:w w:val="110"/>
        </w:rPr>
        <w:t xml:space="preserve"> </w:t>
      </w:r>
      <w:r w:rsidRPr="00726D13">
        <w:rPr>
          <w:b/>
          <w:w w:val="110"/>
        </w:rPr>
        <w:t>used</w:t>
      </w:r>
      <w:r w:rsidRPr="00726D13">
        <w:rPr>
          <w:b/>
          <w:spacing w:val="-7"/>
          <w:w w:val="110"/>
        </w:rPr>
        <w:t xml:space="preserve"> </w:t>
      </w:r>
      <w:r w:rsidRPr="00726D13">
        <w:rPr>
          <w:b/>
          <w:w w:val="110"/>
        </w:rPr>
        <w:t>or</w:t>
      </w:r>
      <w:r w:rsidRPr="00726D13">
        <w:rPr>
          <w:b/>
          <w:spacing w:val="-10"/>
          <w:w w:val="110"/>
        </w:rPr>
        <w:t xml:space="preserve"> </w:t>
      </w:r>
      <w:r w:rsidRPr="00726D13">
        <w:rPr>
          <w:b/>
          <w:w w:val="110"/>
        </w:rPr>
        <w:t>modified</w:t>
      </w:r>
      <w:r w:rsidRPr="00726D13">
        <w:rPr>
          <w:b/>
          <w:spacing w:val="5"/>
          <w:w w:val="110"/>
        </w:rPr>
        <w:t xml:space="preserve"> </w:t>
      </w:r>
      <w:r w:rsidRPr="00726D13">
        <w:rPr>
          <w:b/>
          <w:w w:val="110"/>
        </w:rPr>
        <w:t>for</w:t>
      </w:r>
      <w:r w:rsidRPr="00726D13">
        <w:rPr>
          <w:b/>
          <w:spacing w:val="-17"/>
          <w:w w:val="110"/>
        </w:rPr>
        <w:t xml:space="preserve"> </w:t>
      </w:r>
      <w:r w:rsidRPr="00726D13">
        <w:rPr>
          <w:b/>
          <w:w w:val="110"/>
        </w:rPr>
        <w:t>use</w:t>
      </w:r>
      <w:r w:rsidRPr="00726D13">
        <w:rPr>
          <w:b/>
          <w:spacing w:val="-24"/>
          <w:w w:val="110"/>
        </w:rPr>
        <w:t xml:space="preserve"> </w:t>
      </w:r>
      <w:r w:rsidRPr="00726D13">
        <w:rPr>
          <w:b/>
          <w:w w:val="110"/>
        </w:rPr>
        <w:t>for</w:t>
      </w:r>
      <w:r w:rsidRPr="00726D13">
        <w:rPr>
          <w:b/>
          <w:spacing w:val="-9"/>
          <w:w w:val="110"/>
        </w:rPr>
        <w:t xml:space="preserve"> </w:t>
      </w:r>
      <w:r w:rsidRPr="00726D13">
        <w:rPr>
          <w:b/>
          <w:w w:val="110"/>
        </w:rPr>
        <w:t>the</w:t>
      </w:r>
      <w:r w:rsidRPr="00726D13">
        <w:rPr>
          <w:b/>
          <w:spacing w:val="-10"/>
          <w:w w:val="110"/>
        </w:rPr>
        <w:t xml:space="preserve"> </w:t>
      </w:r>
      <w:r w:rsidRPr="00726D13">
        <w:rPr>
          <w:b/>
          <w:w w:val="110"/>
        </w:rPr>
        <w:t>purpose</w:t>
      </w:r>
      <w:r w:rsidRPr="00726D13">
        <w:rPr>
          <w:b/>
          <w:spacing w:val="-8"/>
          <w:w w:val="110"/>
        </w:rPr>
        <w:t xml:space="preserve"> </w:t>
      </w:r>
      <w:r w:rsidRPr="00726D13">
        <w:rPr>
          <w:b/>
          <w:w w:val="110"/>
        </w:rPr>
        <w:t>described</w:t>
      </w:r>
      <w:r w:rsidRPr="00726D13">
        <w:rPr>
          <w:b/>
          <w:spacing w:val="1"/>
          <w:w w:val="110"/>
        </w:rPr>
        <w:t xml:space="preserve"> </w:t>
      </w:r>
      <w:r w:rsidRPr="00726D13">
        <w:rPr>
          <w:b/>
          <w:w w:val="110"/>
        </w:rPr>
        <w:t>in</w:t>
      </w:r>
      <w:r w:rsidRPr="00726D13">
        <w:rPr>
          <w:b/>
          <w:spacing w:val="-10"/>
          <w:w w:val="110"/>
        </w:rPr>
        <w:t xml:space="preserve"> </w:t>
      </w:r>
      <w:r w:rsidRPr="00726D13">
        <w:rPr>
          <w:b/>
          <w:w w:val="110"/>
        </w:rPr>
        <w:t>item</w:t>
      </w:r>
      <w:r w:rsidRPr="00726D13">
        <w:rPr>
          <w:b/>
          <w:spacing w:val="1"/>
          <w:w w:val="110"/>
        </w:rPr>
        <w:t xml:space="preserve"> </w:t>
      </w:r>
      <w:r w:rsidRPr="00726D13">
        <w:rPr>
          <w:b/>
          <w:w w:val="110"/>
        </w:rPr>
        <w:t>2</w:t>
      </w:r>
      <w:r w:rsidRPr="00726D13">
        <w:rPr>
          <w:b/>
          <w:w w:val="109"/>
        </w:rPr>
        <w:t xml:space="preserve"> </w:t>
      </w:r>
      <w:r w:rsidRPr="00726D13">
        <w:rPr>
          <w:b/>
          <w:w w:val="110"/>
        </w:rPr>
        <w:t>abov</w:t>
      </w:r>
      <w:r w:rsidRPr="00726D13">
        <w:rPr>
          <w:b/>
          <w:spacing w:val="-9"/>
          <w:w w:val="110"/>
        </w:rPr>
        <w:t>e</w:t>
      </w:r>
      <w:r w:rsidRPr="00726D13">
        <w:rPr>
          <w:b/>
          <w:w w:val="110"/>
        </w:rPr>
        <w: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The information APHIS collects in connection with this program is not available from any other source.  APHIS is the only Agency responsible for preventing the introduction of exotic animal diseases into the United States.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b/>
          <w:sz w:val="24"/>
          <w:szCs w:val="24"/>
        </w:rPr>
      </w:pPr>
      <w:r w:rsidRPr="00726D13">
        <w:rPr>
          <w:rFonts w:ascii="Times New Roman" w:hAnsi="Times New Roman" w:cs="Times New Roman"/>
          <w:b/>
          <w:sz w:val="24"/>
          <w:szCs w:val="24"/>
        </w:rPr>
        <w:t>5. If the collection of information impacts small businesses or other small entities, describe any methods used to minimize burden.</w:t>
      </w:r>
    </w:p>
    <w:p w:rsidR="0079100B" w:rsidRPr="0079100B" w:rsidRDefault="0079100B" w:rsidP="0079100B">
      <w:pPr>
        <w:pStyle w:val="BodyText"/>
      </w:pPr>
    </w:p>
    <w:p w:rsidR="0079100B" w:rsidRPr="0079100B" w:rsidRDefault="0079100B" w:rsidP="0079100B">
      <w:pPr>
        <w:pStyle w:val="BodyText"/>
      </w:pPr>
      <w:r w:rsidRPr="0079100B">
        <w:t>The information APHIS collects is the absolute minimum needed to effectively evaluate the CSF risk associated with Mexican, Chilean, and Brazilian swine, pork, and pork product imports. The veterinarians who complete the required forms are considered foreign entities and thus are not "small entities" for purposes of Executive Order 12866 or the Regulatory Flexibility Act.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tabs>
          <w:tab w:val="left" w:pos="432"/>
        </w:tabs>
        <w:kinsoku w:val="0"/>
        <w:overflowPunct w:val="0"/>
        <w:ind w:left="0"/>
        <w:rPr>
          <w:b/>
        </w:rPr>
      </w:pPr>
      <w:r w:rsidRPr="00726D13">
        <w:rPr>
          <w:b/>
          <w:w w:val="110"/>
        </w:rPr>
        <w:t>6. Describe</w:t>
      </w:r>
      <w:r w:rsidRPr="00726D13">
        <w:rPr>
          <w:b/>
          <w:spacing w:val="-5"/>
          <w:w w:val="110"/>
        </w:rPr>
        <w:t xml:space="preserve"> </w:t>
      </w:r>
      <w:r w:rsidRPr="00726D13">
        <w:rPr>
          <w:b/>
          <w:w w:val="110"/>
        </w:rPr>
        <w:t>the</w:t>
      </w:r>
      <w:r w:rsidRPr="00726D13">
        <w:rPr>
          <w:b/>
          <w:spacing w:val="-29"/>
          <w:w w:val="110"/>
        </w:rPr>
        <w:t xml:space="preserve"> </w:t>
      </w:r>
      <w:r w:rsidRPr="00726D13">
        <w:rPr>
          <w:b/>
          <w:w w:val="110"/>
        </w:rPr>
        <w:t>consequence</w:t>
      </w:r>
      <w:r w:rsidRPr="00726D13">
        <w:rPr>
          <w:b/>
          <w:spacing w:val="-14"/>
          <w:w w:val="110"/>
        </w:rPr>
        <w:t xml:space="preserve"> </w:t>
      </w:r>
      <w:r w:rsidRPr="00726D13">
        <w:rPr>
          <w:b/>
          <w:w w:val="110"/>
        </w:rPr>
        <w:t>to</w:t>
      </w:r>
      <w:r w:rsidRPr="00726D13">
        <w:rPr>
          <w:b/>
          <w:spacing w:val="-26"/>
          <w:w w:val="110"/>
        </w:rPr>
        <w:t xml:space="preserve"> </w:t>
      </w:r>
      <w:r w:rsidRPr="00726D13">
        <w:rPr>
          <w:b/>
          <w:w w:val="110"/>
        </w:rPr>
        <w:t>Federal</w:t>
      </w:r>
      <w:r w:rsidRPr="00726D13">
        <w:rPr>
          <w:b/>
          <w:spacing w:val="2"/>
          <w:w w:val="110"/>
        </w:rPr>
        <w:t xml:space="preserve"> </w:t>
      </w:r>
      <w:r w:rsidRPr="00726D13">
        <w:rPr>
          <w:b/>
          <w:w w:val="110"/>
        </w:rPr>
        <w:t>program</w:t>
      </w:r>
      <w:r w:rsidRPr="00726D13">
        <w:rPr>
          <w:b/>
          <w:spacing w:val="3"/>
          <w:w w:val="110"/>
        </w:rPr>
        <w:t xml:space="preserve"> </w:t>
      </w:r>
      <w:r w:rsidRPr="00726D13">
        <w:rPr>
          <w:b/>
          <w:w w:val="110"/>
        </w:rPr>
        <w:t>or</w:t>
      </w:r>
      <w:r w:rsidRPr="00726D13">
        <w:rPr>
          <w:b/>
          <w:spacing w:val="-23"/>
          <w:w w:val="110"/>
        </w:rPr>
        <w:t xml:space="preserve"> </w:t>
      </w:r>
      <w:r w:rsidRPr="00726D13">
        <w:rPr>
          <w:b/>
          <w:w w:val="110"/>
        </w:rPr>
        <w:t>policy</w:t>
      </w:r>
      <w:r w:rsidRPr="00726D13">
        <w:rPr>
          <w:b/>
          <w:spacing w:val="-3"/>
          <w:w w:val="110"/>
        </w:rPr>
        <w:t xml:space="preserve"> </w:t>
      </w:r>
      <w:r w:rsidRPr="00726D13">
        <w:rPr>
          <w:b/>
          <w:w w:val="110"/>
        </w:rPr>
        <w:t>activities</w:t>
      </w:r>
      <w:r w:rsidRPr="00726D13">
        <w:rPr>
          <w:b/>
          <w:spacing w:val="-14"/>
          <w:w w:val="110"/>
        </w:rPr>
        <w:t xml:space="preserve"> </w:t>
      </w:r>
      <w:r w:rsidRPr="00726D13">
        <w:rPr>
          <w:b/>
          <w:w w:val="110"/>
        </w:rPr>
        <w:t>if</w:t>
      </w:r>
      <w:r w:rsidRPr="00726D13">
        <w:rPr>
          <w:b/>
          <w:spacing w:val="-51"/>
          <w:w w:val="110"/>
        </w:rPr>
        <w:t xml:space="preserve"> </w:t>
      </w:r>
      <w:r w:rsidRPr="00726D13">
        <w:rPr>
          <w:b/>
          <w:w w:val="110"/>
        </w:rPr>
        <w:t>the</w:t>
      </w:r>
      <w:r w:rsidRPr="00726D13">
        <w:rPr>
          <w:b/>
          <w:spacing w:val="-21"/>
          <w:w w:val="110"/>
        </w:rPr>
        <w:t xml:space="preserve"> </w:t>
      </w:r>
      <w:r w:rsidRPr="00726D13">
        <w:rPr>
          <w:b/>
          <w:w w:val="110"/>
        </w:rPr>
        <w:t>collection</w:t>
      </w:r>
      <w:r w:rsidRPr="00726D13">
        <w:rPr>
          <w:b/>
          <w:spacing w:val="-6"/>
          <w:w w:val="110"/>
        </w:rPr>
        <w:t xml:space="preserve"> </w:t>
      </w:r>
      <w:r w:rsidRPr="00726D13">
        <w:rPr>
          <w:b/>
          <w:w w:val="110"/>
        </w:rPr>
        <w:t>is</w:t>
      </w:r>
      <w:r w:rsidRPr="00726D13">
        <w:rPr>
          <w:b/>
          <w:spacing w:val="-14"/>
          <w:w w:val="110"/>
        </w:rPr>
        <w:t xml:space="preserve"> </w:t>
      </w:r>
      <w:r w:rsidRPr="00726D13">
        <w:rPr>
          <w:b/>
          <w:w w:val="110"/>
        </w:rPr>
        <w:t>not</w:t>
      </w:r>
      <w:r w:rsidRPr="00726D13">
        <w:rPr>
          <w:b/>
          <w:w w:val="108"/>
        </w:rPr>
        <w:t xml:space="preserve"> </w:t>
      </w:r>
      <w:r w:rsidRPr="00726D13">
        <w:rPr>
          <w:b/>
          <w:w w:val="110"/>
        </w:rPr>
        <w:t>conducted</w:t>
      </w:r>
      <w:r w:rsidRPr="00726D13">
        <w:rPr>
          <w:b/>
          <w:spacing w:val="2"/>
          <w:w w:val="110"/>
        </w:rPr>
        <w:t xml:space="preserve"> </w:t>
      </w:r>
      <w:r w:rsidRPr="00726D13">
        <w:rPr>
          <w:b/>
          <w:w w:val="110"/>
        </w:rPr>
        <w:t>or</w:t>
      </w:r>
      <w:r w:rsidRPr="00726D13">
        <w:rPr>
          <w:b/>
          <w:spacing w:val="-12"/>
          <w:w w:val="110"/>
        </w:rPr>
        <w:t xml:space="preserve"> </w:t>
      </w:r>
      <w:r w:rsidRPr="00726D13">
        <w:rPr>
          <w:b/>
          <w:w w:val="110"/>
        </w:rPr>
        <w:t>is</w:t>
      </w:r>
      <w:r w:rsidRPr="00726D13">
        <w:rPr>
          <w:b/>
          <w:spacing w:val="-47"/>
          <w:w w:val="110"/>
        </w:rPr>
        <w:t xml:space="preserve"> </w:t>
      </w:r>
      <w:r w:rsidRPr="00726D13">
        <w:rPr>
          <w:b/>
          <w:w w:val="110"/>
        </w:rPr>
        <w:t>conducted</w:t>
      </w:r>
      <w:r w:rsidRPr="00726D13">
        <w:rPr>
          <w:b/>
          <w:spacing w:val="10"/>
          <w:w w:val="110"/>
        </w:rPr>
        <w:t xml:space="preserve"> </w:t>
      </w:r>
      <w:r w:rsidRPr="00726D13">
        <w:rPr>
          <w:b/>
          <w:w w:val="110"/>
        </w:rPr>
        <w:t>less</w:t>
      </w:r>
      <w:r w:rsidRPr="00726D13">
        <w:rPr>
          <w:b/>
          <w:spacing w:val="-14"/>
          <w:w w:val="110"/>
        </w:rPr>
        <w:t xml:space="preserve"> </w:t>
      </w:r>
      <w:r w:rsidRPr="00726D13">
        <w:rPr>
          <w:b/>
          <w:w w:val="110"/>
        </w:rPr>
        <w:t>frequently,</w:t>
      </w:r>
      <w:r w:rsidRPr="00726D13">
        <w:rPr>
          <w:b/>
          <w:spacing w:val="-22"/>
          <w:w w:val="110"/>
        </w:rPr>
        <w:t xml:space="preserve"> </w:t>
      </w:r>
      <w:r w:rsidRPr="00726D13">
        <w:rPr>
          <w:b/>
          <w:w w:val="110"/>
        </w:rPr>
        <w:t>as</w:t>
      </w:r>
      <w:r w:rsidRPr="00726D13">
        <w:rPr>
          <w:b/>
          <w:spacing w:val="-29"/>
          <w:w w:val="110"/>
        </w:rPr>
        <w:t xml:space="preserve"> </w:t>
      </w:r>
      <w:r w:rsidRPr="00726D13">
        <w:rPr>
          <w:b/>
          <w:w w:val="110"/>
        </w:rPr>
        <w:t>well</w:t>
      </w:r>
      <w:r w:rsidRPr="00726D13">
        <w:rPr>
          <w:b/>
          <w:spacing w:val="-14"/>
          <w:w w:val="110"/>
        </w:rPr>
        <w:t xml:space="preserve"> </w:t>
      </w:r>
      <w:r w:rsidRPr="00726D13">
        <w:rPr>
          <w:b/>
          <w:w w:val="110"/>
        </w:rPr>
        <w:t>as</w:t>
      </w:r>
      <w:r w:rsidRPr="00726D13">
        <w:rPr>
          <w:b/>
          <w:spacing w:val="-21"/>
          <w:w w:val="110"/>
        </w:rPr>
        <w:t xml:space="preserve"> </w:t>
      </w:r>
      <w:r w:rsidRPr="00726D13">
        <w:rPr>
          <w:b/>
          <w:w w:val="110"/>
        </w:rPr>
        <w:t>any</w:t>
      </w:r>
      <w:r w:rsidRPr="00726D13">
        <w:rPr>
          <w:b/>
          <w:spacing w:val="-19"/>
          <w:w w:val="110"/>
        </w:rPr>
        <w:t xml:space="preserve"> </w:t>
      </w:r>
      <w:r w:rsidRPr="00726D13">
        <w:rPr>
          <w:b/>
          <w:w w:val="110"/>
        </w:rPr>
        <w:t>technical</w:t>
      </w:r>
      <w:r w:rsidRPr="00726D13">
        <w:rPr>
          <w:b/>
          <w:spacing w:val="-17"/>
          <w:w w:val="110"/>
        </w:rPr>
        <w:t xml:space="preserve"> </w:t>
      </w:r>
      <w:r w:rsidRPr="00726D13">
        <w:rPr>
          <w:b/>
          <w:w w:val="110"/>
        </w:rPr>
        <w:t>or</w:t>
      </w:r>
      <w:r w:rsidRPr="00726D13">
        <w:rPr>
          <w:b/>
          <w:spacing w:val="-20"/>
          <w:w w:val="110"/>
        </w:rPr>
        <w:t xml:space="preserve"> </w:t>
      </w:r>
      <w:r w:rsidRPr="00726D13">
        <w:rPr>
          <w:b/>
          <w:w w:val="110"/>
        </w:rPr>
        <w:t>legal</w:t>
      </w:r>
      <w:r w:rsidRPr="00726D13">
        <w:rPr>
          <w:b/>
          <w:spacing w:val="-19"/>
          <w:w w:val="110"/>
        </w:rPr>
        <w:t xml:space="preserve"> </w:t>
      </w:r>
      <w:r w:rsidRPr="00726D13">
        <w:rPr>
          <w:b/>
          <w:w w:val="110"/>
        </w:rPr>
        <w:t>obstacles</w:t>
      </w:r>
      <w:r w:rsidRPr="00726D13">
        <w:rPr>
          <w:b/>
          <w:spacing w:val="-7"/>
          <w:w w:val="110"/>
        </w:rPr>
        <w:t xml:space="preserve"> </w:t>
      </w:r>
      <w:r w:rsidRPr="00726D13">
        <w:rPr>
          <w:b/>
          <w:w w:val="110"/>
        </w:rPr>
        <w:t>to</w:t>
      </w:r>
      <w:r w:rsidRPr="00726D13">
        <w:rPr>
          <w:b/>
          <w:w w:val="107"/>
        </w:rPr>
        <w:t xml:space="preserve"> </w:t>
      </w:r>
      <w:r w:rsidRPr="00726D13">
        <w:rPr>
          <w:b/>
          <w:w w:val="110"/>
        </w:rPr>
        <w:t>reducing</w:t>
      </w:r>
      <w:r w:rsidRPr="00726D13">
        <w:rPr>
          <w:b/>
          <w:spacing w:val="21"/>
          <w:w w:val="110"/>
        </w:rPr>
        <w:t xml:space="preserve"> </w:t>
      </w:r>
      <w:r w:rsidRPr="00726D13">
        <w:rPr>
          <w:b/>
          <w:w w:val="110"/>
        </w:rPr>
        <w:t>burden.</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I</w:t>
      </w:r>
      <w:r w:rsidRPr="00726D13">
        <w:rPr>
          <w:spacing w:val="5"/>
        </w:rPr>
        <w:t>f</w:t>
      </w:r>
      <w:r w:rsidRPr="00726D13">
        <w:t xml:space="preserve"> the</w:t>
      </w:r>
      <w:r w:rsidRPr="00726D13">
        <w:rPr>
          <w:spacing w:val="-1"/>
        </w:rPr>
        <w:t xml:space="preserve"> </w:t>
      </w:r>
      <w:r w:rsidRPr="00726D13">
        <w:t>information</w:t>
      </w:r>
      <w:r w:rsidRPr="00726D13">
        <w:rPr>
          <w:spacing w:val="3"/>
        </w:rPr>
        <w:t xml:space="preserve"> </w:t>
      </w:r>
      <w:r w:rsidRPr="00726D13">
        <w:t>was</w:t>
      </w:r>
      <w:r w:rsidRPr="00726D13">
        <w:rPr>
          <w:spacing w:val="-13"/>
        </w:rPr>
        <w:t xml:space="preserve"> </w:t>
      </w:r>
      <w:r w:rsidRPr="00726D13">
        <w:t>collected</w:t>
      </w:r>
      <w:r w:rsidRPr="00726D13">
        <w:rPr>
          <w:spacing w:val="-6"/>
        </w:rPr>
        <w:t xml:space="preserve"> </w:t>
      </w:r>
      <w:r w:rsidRPr="00726D13">
        <w:t>less</w:t>
      </w:r>
      <w:r w:rsidRPr="00726D13">
        <w:rPr>
          <w:spacing w:val="-22"/>
        </w:rPr>
        <w:t xml:space="preserve"> </w:t>
      </w:r>
      <w:r w:rsidRPr="00726D13">
        <w:t>frequently</w:t>
      </w:r>
      <w:r w:rsidRPr="00726D13">
        <w:rPr>
          <w:spacing w:val="5"/>
        </w:rPr>
        <w:t xml:space="preserve"> </w:t>
      </w:r>
      <w:r w:rsidRPr="00726D13">
        <w:t>or</w:t>
      </w:r>
      <w:r w:rsidRPr="00726D13">
        <w:rPr>
          <w:spacing w:val="-16"/>
        </w:rPr>
        <w:t xml:space="preserve"> </w:t>
      </w:r>
      <w:r w:rsidRPr="00726D13">
        <w:t>not</w:t>
      </w:r>
      <w:r w:rsidRPr="00726D13">
        <w:rPr>
          <w:spacing w:val="-7"/>
        </w:rPr>
        <w:t xml:space="preserve"> </w:t>
      </w:r>
      <w:r w:rsidRPr="00726D13">
        <w:t>collected,</w:t>
      </w:r>
      <w:r w:rsidRPr="00726D13">
        <w:rPr>
          <w:spacing w:val="-17"/>
        </w:rPr>
        <w:t xml:space="preserve"> </w:t>
      </w:r>
      <w:r w:rsidRPr="00726D13">
        <w:t>A</w:t>
      </w:r>
      <w:r w:rsidRPr="00726D13">
        <w:rPr>
          <w:spacing w:val="-4"/>
        </w:rPr>
        <w:t>P</w:t>
      </w:r>
      <w:r w:rsidRPr="00726D13">
        <w:rPr>
          <w:spacing w:val="-7"/>
        </w:rPr>
        <w:t>H</w:t>
      </w:r>
      <w:r w:rsidRPr="00726D13">
        <w:t>IS</w:t>
      </w:r>
      <w:r w:rsidRPr="00726D13">
        <w:rPr>
          <w:spacing w:val="-18"/>
        </w:rPr>
        <w:t xml:space="preserve"> </w:t>
      </w:r>
      <w:r w:rsidRPr="00726D13">
        <w:t>would</w:t>
      </w:r>
      <w:r w:rsidRPr="00726D13">
        <w:rPr>
          <w:spacing w:val="-2"/>
        </w:rPr>
        <w:t xml:space="preserve"> </w:t>
      </w:r>
      <w:r w:rsidRPr="00726D13">
        <w:t>be</w:t>
      </w:r>
      <w:r w:rsidRPr="00726D13">
        <w:rPr>
          <w:spacing w:val="-14"/>
        </w:rPr>
        <w:t xml:space="preserve"> </w:t>
      </w:r>
      <w:r w:rsidRPr="00726D13">
        <w:t>unable</w:t>
      </w:r>
      <w:r w:rsidRPr="00726D13">
        <w:rPr>
          <w:spacing w:val="-7"/>
        </w:rPr>
        <w:t xml:space="preserve"> </w:t>
      </w:r>
      <w:r w:rsidRPr="00726D13">
        <w:t>to establish</w:t>
      </w:r>
      <w:r w:rsidRPr="00726D13">
        <w:rPr>
          <w:spacing w:val="-17"/>
        </w:rPr>
        <w:t xml:space="preserve"> </w:t>
      </w:r>
      <w:r w:rsidRPr="00726D13">
        <w:t>an</w:t>
      </w:r>
      <w:r w:rsidRPr="00726D13">
        <w:rPr>
          <w:spacing w:val="-19"/>
        </w:rPr>
        <w:t xml:space="preserve"> </w:t>
      </w:r>
      <w:r w:rsidRPr="00726D13">
        <w:t>effective</w:t>
      </w:r>
      <w:r w:rsidRPr="00726D13">
        <w:rPr>
          <w:spacing w:val="-3"/>
        </w:rPr>
        <w:t xml:space="preserve"> </w:t>
      </w:r>
      <w:r w:rsidRPr="00726D13">
        <w:t>defense</w:t>
      </w:r>
      <w:r w:rsidRPr="00726D13">
        <w:rPr>
          <w:spacing w:val="-14"/>
        </w:rPr>
        <w:t xml:space="preserve"> </w:t>
      </w:r>
      <w:r w:rsidRPr="00726D13">
        <w:t>against</w:t>
      </w:r>
      <w:r w:rsidRPr="00726D13">
        <w:rPr>
          <w:spacing w:val="-17"/>
        </w:rPr>
        <w:t xml:space="preserve"> </w:t>
      </w:r>
      <w:r w:rsidRPr="00726D13">
        <w:t>the</w:t>
      </w:r>
      <w:r w:rsidRPr="00726D13">
        <w:rPr>
          <w:spacing w:val="-17"/>
        </w:rPr>
        <w:t xml:space="preserve"> </w:t>
      </w:r>
      <w:r w:rsidRPr="00726D13">
        <w:t>entry</w:t>
      </w:r>
      <w:r w:rsidRPr="00726D13">
        <w:rPr>
          <w:spacing w:val="-15"/>
        </w:rPr>
        <w:t xml:space="preserve"> </w:t>
      </w:r>
      <w:r w:rsidRPr="00726D13">
        <w:t>and</w:t>
      </w:r>
      <w:r w:rsidRPr="00726D13">
        <w:rPr>
          <w:spacing w:val="-8"/>
        </w:rPr>
        <w:t xml:space="preserve"> </w:t>
      </w:r>
      <w:r w:rsidRPr="00726D13">
        <w:t>spread</w:t>
      </w:r>
      <w:r w:rsidRPr="00726D13">
        <w:rPr>
          <w:spacing w:val="-14"/>
        </w:rPr>
        <w:t xml:space="preserve"> </w:t>
      </w:r>
      <w:r w:rsidRPr="00726D13">
        <w:t>of</w:t>
      </w:r>
      <w:r w:rsidRPr="00726D13">
        <w:rPr>
          <w:spacing w:val="-12"/>
        </w:rPr>
        <w:t xml:space="preserve"> </w:t>
      </w:r>
      <w:r w:rsidRPr="00726D13">
        <w:t>CSF</w:t>
      </w:r>
      <w:r w:rsidRPr="00726D13">
        <w:rPr>
          <w:spacing w:val="-13"/>
        </w:rPr>
        <w:t xml:space="preserve"> </w:t>
      </w:r>
      <w:r w:rsidRPr="00726D13">
        <w:t>from</w:t>
      </w:r>
      <w:r w:rsidRPr="00726D13">
        <w:rPr>
          <w:spacing w:val="-16"/>
        </w:rPr>
        <w:t xml:space="preserve"> </w:t>
      </w:r>
      <w:r w:rsidRPr="00726D13">
        <w:t>Mexican,</w:t>
      </w:r>
      <w:r w:rsidRPr="00726D13">
        <w:rPr>
          <w:spacing w:val="-11"/>
        </w:rPr>
        <w:t xml:space="preserve"> </w:t>
      </w:r>
      <w:r w:rsidRPr="00726D13">
        <w:t>Chilean, and Brazilian</w:t>
      </w:r>
      <w:r w:rsidRPr="00726D13">
        <w:rPr>
          <w:spacing w:val="-3"/>
        </w:rPr>
        <w:t xml:space="preserve"> </w:t>
      </w:r>
      <w:r w:rsidRPr="00726D13">
        <w:t>swin</w:t>
      </w:r>
      <w:r w:rsidRPr="00726D13">
        <w:rPr>
          <w:spacing w:val="-7"/>
        </w:rPr>
        <w:t>e</w:t>
      </w:r>
      <w:r w:rsidRPr="00726D13">
        <w:t>,</w:t>
      </w:r>
      <w:r w:rsidRPr="00726D13">
        <w:rPr>
          <w:w w:val="157"/>
        </w:rPr>
        <w:t xml:space="preserve"> </w:t>
      </w:r>
      <w:r w:rsidRPr="00726D13">
        <w:t>por</w:t>
      </w:r>
      <w:r w:rsidRPr="00726D13">
        <w:rPr>
          <w:spacing w:val="10"/>
        </w:rPr>
        <w:t>k,</w:t>
      </w:r>
      <w:r w:rsidRPr="00726D13">
        <w:t xml:space="preserve"> and</w:t>
      </w:r>
      <w:r w:rsidRPr="00726D13">
        <w:rPr>
          <w:spacing w:val="-17"/>
        </w:rPr>
        <w:t xml:space="preserve"> </w:t>
      </w:r>
      <w:r w:rsidRPr="00726D13">
        <w:t>pork</w:t>
      </w:r>
      <w:r w:rsidRPr="00726D13">
        <w:rPr>
          <w:spacing w:val="-14"/>
        </w:rPr>
        <w:t xml:space="preserve"> </w:t>
      </w:r>
      <w:r w:rsidRPr="00726D13">
        <w:t>product</w:t>
      </w:r>
      <w:r w:rsidRPr="00726D13">
        <w:rPr>
          <w:spacing w:val="-1"/>
        </w:rPr>
        <w:t xml:space="preserve"> </w:t>
      </w:r>
      <w:r w:rsidRPr="00726D13">
        <w:t>imports.</w:t>
      </w:r>
      <w:r w:rsidRPr="00726D13">
        <w:rPr>
          <w:spacing w:val="-12"/>
        </w:rPr>
        <w:t xml:space="preserve"> </w:t>
      </w:r>
      <w:r w:rsidRPr="00726D13">
        <w:t>This</w:t>
      </w:r>
      <w:r w:rsidRPr="00726D13">
        <w:rPr>
          <w:spacing w:val="-20"/>
        </w:rPr>
        <w:t xml:space="preserve"> </w:t>
      </w:r>
      <w:r w:rsidRPr="00726D13">
        <w:t>would</w:t>
      </w:r>
      <w:r w:rsidRPr="00726D13">
        <w:rPr>
          <w:spacing w:val="-4"/>
        </w:rPr>
        <w:t xml:space="preserve"> </w:t>
      </w:r>
      <w:r w:rsidRPr="00726D13">
        <w:t>cause</w:t>
      </w:r>
      <w:r w:rsidRPr="00726D13">
        <w:rPr>
          <w:spacing w:val="-20"/>
        </w:rPr>
        <w:t xml:space="preserve"> </w:t>
      </w:r>
      <w:r w:rsidRPr="00726D13">
        <w:t>serious</w:t>
      </w:r>
      <w:r w:rsidRPr="00726D13">
        <w:rPr>
          <w:spacing w:val="-17"/>
        </w:rPr>
        <w:t xml:space="preserve"> </w:t>
      </w:r>
      <w:r w:rsidRPr="00726D13">
        <w:t>health consequences</w:t>
      </w:r>
      <w:r w:rsidRPr="00726D13">
        <w:rPr>
          <w:spacing w:val="-7"/>
        </w:rPr>
        <w:t xml:space="preserve"> </w:t>
      </w:r>
      <w:r w:rsidRPr="00726D13">
        <w:t>for</w:t>
      </w:r>
      <w:r w:rsidRPr="00726D13">
        <w:rPr>
          <w:spacing w:val="-23"/>
        </w:rPr>
        <w:t xml:space="preserve"> </w:t>
      </w:r>
      <w:r w:rsidRPr="00726D13">
        <w:t>U.S.</w:t>
      </w:r>
      <w:r w:rsidRPr="00726D13">
        <w:rPr>
          <w:spacing w:val="-7"/>
        </w:rPr>
        <w:t xml:space="preserve"> </w:t>
      </w:r>
      <w:r w:rsidRPr="00726D13">
        <w:t>swine</w:t>
      </w:r>
      <w:r w:rsidRPr="00726D13">
        <w:rPr>
          <w:spacing w:val="-15"/>
        </w:rPr>
        <w:t xml:space="preserve"> </w:t>
      </w:r>
      <w:r w:rsidRPr="00726D13">
        <w:t>and</w:t>
      </w:r>
      <w:r w:rsidRPr="00726D13">
        <w:rPr>
          <w:w w:val="96"/>
        </w:rPr>
        <w:t xml:space="preserve"> </w:t>
      </w:r>
      <w:r w:rsidRPr="00726D13">
        <w:t>economic</w:t>
      </w:r>
      <w:r w:rsidRPr="00726D13">
        <w:rPr>
          <w:spacing w:val="-4"/>
        </w:rPr>
        <w:t xml:space="preserve"> </w:t>
      </w:r>
      <w:r w:rsidRPr="00726D13">
        <w:t>consequences</w:t>
      </w:r>
      <w:r w:rsidRPr="00726D13">
        <w:rPr>
          <w:spacing w:val="-2"/>
        </w:rPr>
        <w:t xml:space="preserve"> </w:t>
      </w:r>
      <w:r w:rsidRPr="00726D13">
        <w:t>for</w:t>
      </w:r>
      <w:r w:rsidRPr="00726D13">
        <w:rPr>
          <w:spacing w:val="-21"/>
        </w:rPr>
        <w:t xml:space="preserve"> </w:t>
      </w:r>
      <w:r w:rsidRPr="00726D13">
        <w:t>the</w:t>
      </w:r>
      <w:r w:rsidRPr="00726D13">
        <w:rPr>
          <w:spacing w:val="-13"/>
        </w:rPr>
        <w:t xml:space="preserve"> </w:t>
      </w:r>
      <w:r w:rsidRPr="00726D13">
        <w:rPr>
          <w:spacing w:val="8"/>
        </w:rPr>
        <w:t>U</w:t>
      </w:r>
      <w:r w:rsidRPr="00726D13">
        <w:rPr>
          <w:spacing w:val="-15"/>
        </w:rPr>
        <w:t>.</w:t>
      </w:r>
      <w:r w:rsidRPr="00726D13">
        <w:rPr>
          <w:spacing w:val="-8"/>
        </w:rPr>
        <w:t>S</w:t>
      </w:r>
      <w:r w:rsidRPr="00726D13">
        <w:rPr>
          <w:spacing w:val="5"/>
        </w:rPr>
        <w:t xml:space="preserve">. </w:t>
      </w:r>
      <w:r w:rsidRPr="00726D13">
        <w:t>pork</w:t>
      </w:r>
      <w:r w:rsidRPr="00726D13">
        <w:rPr>
          <w:spacing w:val="4"/>
        </w:rPr>
        <w:t xml:space="preserve"> </w:t>
      </w:r>
      <w:r w:rsidRPr="00726D13">
        <w:t>industry.</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296"/>
        <w:rPr>
          <w:b/>
        </w:rPr>
      </w:pPr>
      <w:r w:rsidRPr="00726D13">
        <w:rPr>
          <w:b/>
        </w:rPr>
        <w:t>7.  Explain any special circumstances that require the collection to be conducted in a manner inconsistent with the general information collection guidelines in 5 CFR 1320.5:</w:t>
      </w:r>
    </w:p>
    <w:p w:rsidR="0079100B" w:rsidRPr="00726D13" w:rsidRDefault="0079100B" w:rsidP="0079100B">
      <w:pPr>
        <w:pStyle w:val="296"/>
      </w:pPr>
    </w:p>
    <w:p w:rsidR="0079100B" w:rsidRPr="00726D13" w:rsidRDefault="0079100B" w:rsidP="0079100B">
      <w:pPr>
        <w:numPr>
          <w:ilvl w:val="0"/>
          <w:numId w:val="8"/>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respondents to report informa</w:t>
      </w:r>
      <w:r w:rsidRPr="00726D13">
        <w:rPr>
          <w:rFonts w:ascii="Times New Roman" w:hAnsi="Times New Roman" w:cs="Times New Roman"/>
          <w:b/>
          <w:sz w:val="24"/>
          <w:szCs w:val="24"/>
        </w:rPr>
        <w:softHyphen/>
        <w:t>tion to the agency more often than quarterly;</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9"/>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respondents to submit more than an original and two copies of any docu</w:t>
      </w:r>
      <w:r w:rsidRPr="00726D13">
        <w:rPr>
          <w:rFonts w:ascii="Times New Roman" w:hAnsi="Times New Roman" w:cs="Times New Roman"/>
          <w:b/>
          <w:sz w:val="24"/>
          <w:szCs w:val="24"/>
        </w:rPr>
        <w:softHyphen/>
        <w:t>ment;</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10"/>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respondents to retain re</w:t>
      </w:r>
      <w:r w:rsidRPr="00726D13">
        <w:rPr>
          <w:rFonts w:ascii="Times New Roman" w:hAnsi="Times New Roman" w:cs="Times New Roman"/>
          <w:b/>
          <w:sz w:val="24"/>
          <w:szCs w:val="24"/>
        </w:rPr>
        <w:softHyphen/>
        <w:t>cords, other than health, medical, governm</w:t>
      </w:r>
      <w:r w:rsidRPr="00726D13">
        <w:rPr>
          <w:rFonts w:ascii="Times New Roman" w:hAnsi="Times New Roman" w:cs="Times New Roman"/>
          <w:b/>
          <w:sz w:val="24"/>
          <w:szCs w:val="24"/>
        </w:rPr>
        <w:softHyphen/>
        <w:t>ent contract, grant-in-aid, or tax records for more than three years;</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11"/>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in connection with a statisti</w:t>
      </w:r>
      <w:r w:rsidRPr="00726D13">
        <w:rPr>
          <w:rFonts w:ascii="Times New Roman" w:hAnsi="Times New Roman" w:cs="Times New Roman"/>
          <w:b/>
          <w:sz w:val="24"/>
          <w:szCs w:val="24"/>
        </w:rPr>
        <w:softHyphen/>
        <w:t>cal sur</w:t>
      </w:r>
      <w:r w:rsidRPr="00726D13">
        <w:rPr>
          <w:rFonts w:ascii="Times New Roman" w:hAnsi="Times New Roman" w:cs="Times New Roman"/>
          <w:b/>
          <w:sz w:val="24"/>
          <w:szCs w:val="24"/>
        </w:rPr>
        <w:softHyphen/>
        <w:t>vey, that is not de</w:t>
      </w:r>
      <w:r w:rsidRPr="00726D13">
        <w:rPr>
          <w:rFonts w:ascii="Times New Roman" w:hAnsi="Times New Roman" w:cs="Times New Roman"/>
          <w:b/>
          <w:sz w:val="24"/>
          <w:szCs w:val="24"/>
        </w:rPr>
        <w:softHyphen/>
        <w:t>signed to produce valid and reli</w:t>
      </w:r>
      <w:r w:rsidRPr="00726D13">
        <w:rPr>
          <w:rFonts w:ascii="Times New Roman" w:hAnsi="Times New Roman" w:cs="Times New Roman"/>
          <w:b/>
          <w:sz w:val="24"/>
          <w:szCs w:val="24"/>
        </w:rPr>
        <w:softHyphen/>
        <w:t>able results that can be general</w:t>
      </w:r>
      <w:r w:rsidRPr="00726D13">
        <w:rPr>
          <w:rFonts w:ascii="Times New Roman" w:hAnsi="Times New Roman" w:cs="Times New Roman"/>
          <w:b/>
          <w:sz w:val="24"/>
          <w:szCs w:val="24"/>
        </w:rPr>
        <w:softHyphen/>
        <w:t>ized to the uni</w:t>
      </w:r>
      <w:r w:rsidRPr="00726D13">
        <w:rPr>
          <w:rFonts w:ascii="Times New Roman" w:hAnsi="Times New Roman" w:cs="Times New Roman"/>
          <w:b/>
          <w:sz w:val="24"/>
          <w:szCs w:val="24"/>
        </w:rPr>
        <w:softHyphen/>
        <w:t>verse of study;</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12"/>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requiring the use of a statis</w:t>
      </w:r>
      <w:r w:rsidRPr="00726D13">
        <w:rPr>
          <w:rFonts w:ascii="Times New Roman" w:hAnsi="Times New Roman" w:cs="Times New Roman"/>
          <w:b/>
          <w:sz w:val="24"/>
          <w:szCs w:val="24"/>
        </w:rPr>
        <w:softHyphen/>
        <w:t>tical data classi</w:t>
      </w:r>
      <w:r w:rsidRPr="00726D13">
        <w:rPr>
          <w:rFonts w:ascii="Times New Roman" w:hAnsi="Times New Roman" w:cs="Times New Roman"/>
          <w:b/>
          <w:sz w:val="24"/>
          <w:szCs w:val="24"/>
        </w:rPr>
        <w:softHyphen/>
        <w:t>fication that has not been re</w:t>
      </w:r>
      <w:r w:rsidRPr="00726D13">
        <w:rPr>
          <w:rFonts w:ascii="Times New Roman" w:hAnsi="Times New Roman" w:cs="Times New Roman"/>
          <w:b/>
          <w:sz w:val="24"/>
          <w:szCs w:val="24"/>
        </w:rPr>
        <w:softHyphen/>
        <w:t>vie</w:t>
      </w:r>
      <w:r w:rsidRPr="00726D13">
        <w:rPr>
          <w:rFonts w:ascii="Times New Roman" w:hAnsi="Times New Roman" w:cs="Times New Roman"/>
          <w:b/>
          <w:sz w:val="24"/>
          <w:szCs w:val="24"/>
        </w:rPr>
        <w:softHyphen/>
        <w:t>wed and approved by OMB;</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13"/>
        </w:numPr>
        <w:tabs>
          <w:tab w:val="clear" w:pos="360"/>
        </w:tabs>
        <w:spacing w:after="0" w:line="240" w:lineRule="auto"/>
        <w:ind w:left="450" w:hanging="450"/>
        <w:rPr>
          <w:rFonts w:ascii="Times New Roman" w:hAnsi="Times New Roman" w:cs="Times New Roman"/>
          <w:b/>
          <w:sz w:val="24"/>
          <w:szCs w:val="24"/>
        </w:rPr>
      </w:pPr>
      <w:r w:rsidRPr="00726D13">
        <w:rPr>
          <w:rFonts w:ascii="Times New Roman" w:hAnsi="Times New Roman" w:cs="Times New Roman"/>
          <w:b/>
          <w:sz w:val="24"/>
          <w:szCs w:val="24"/>
        </w:rPr>
        <w:t>that includes a pledge of confiden</w:t>
      </w:r>
      <w:r w:rsidRPr="00726D13">
        <w:rPr>
          <w:rFonts w:ascii="Times New Roman" w:hAnsi="Times New Roman" w:cs="Times New Roman"/>
          <w:b/>
          <w:sz w:val="24"/>
          <w:szCs w:val="24"/>
        </w:rPr>
        <w:softHyphen/>
        <w:t>tiali</w:t>
      </w:r>
      <w:r w:rsidRPr="00726D13">
        <w:rPr>
          <w:rFonts w:ascii="Times New Roman" w:hAnsi="Times New Roman" w:cs="Times New Roman"/>
          <w:b/>
          <w:sz w:val="24"/>
          <w:szCs w:val="24"/>
        </w:rPr>
        <w:softHyphen/>
        <w:t>ty that is not supported by au</w:t>
      </w:r>
      <w:r w:rsidRPr="00726D13">
        <w:rPr>
          <w:rFonts w:ascii="Times New Roman" w:hAnsi="Times New Roman" w:cs="Times New Roman"/>
          <w:b/>
          <w:sz w:val="24"/>
          <w:szCs w:val="24"/>
        </w:rPr>
        <w:softHyphen/>
        <w:t>thority estab</w:t>
      </w:r>
      <w:r w:rsidRPr="00726D13">
        <w:rPr>
          <w:rFonts w:ascii="Times New Roman" w:hAnsi="Times New Roman" w:cs="Times New Roman"/>
          <w:b/>
          <w:sz w:val="24"/>
          <w:szCs w:val="24"/>
        </w:rPr>
        <w:softHyphen/>
        <w:t>lished in statute or regu</w:t>
      </w:r>
      <w:r w:rsidRPr="00726D13">
        <w:rPr>
          <w:rFonts w:ascii="Times New Roman" w:hAnsi="Times New Roman" w:cs="Times New Roman"/>
          <w:b/>
          <w:sz w:val="24"/>
          <w:szCs w:val="24"/>
        </w:rPr>
        <w:softHyphen/>
        <w:t>la</w:t>
      </w:r>
      <w:r w:rsidRPr="00726D13">
        <w:rPr>
          <w:rFonts w:ascii="Times New Roman" w:hAnsi="Times New Roman" w:cs="Times New Roman"/>
          <w:b/>
          <w:sz w:val="24"/>
          <w:szCs w:val="24"/>
        </w:rPr>
        <w:softHyphen/>
        <w:t>tion, that is not sup</w:t>
      </w:r>
      <w:r w:rsidRPr="00726D13">
        <w:rPr>
          <w:rFonts w:ascii="Times New Roman" w:hAnsi="Times New Roman" w:cs="Times New Roman"/>
          <w:b/>
          <w:sz w:val="24"/>
          <w:szCs w:val="24"/>
        </w:rPr>
        <w:softHyphen/>
        <w:t>ported by dis</w:t>
      </w:r>
      <w:r w:rsidRPr="00726D13">
        <w:rPr>
          <w:rFonts w:ascii="Times New Roman" w:hAnsi="Times New Roman" w:cs="Times New Roman"/>
          <w:b/>
          <w:sz w:val="24"/>
          <w:szCs w:val="24"/>
        </w:rPr>
        <w:softHyphen/>
        <w:t xml:space="preserve">closure and data security policies </w:t>
      </w:r>
      <w:r w:rsidRPr="00726D13">
        <w:rPr>
          <w:rFonts w:ascii="Times New Roman" w:hAnsi="Times New Roman" w:cs="Times New Roman"/>
          <w:b/>
          <w:sz w:val="24"/>
          <w:szCs w:val="24"/>
        </w:rPr>
        <w:lastRenderedPageBreak/>
        <w:t>that are consistent with the pledge, or which unneces</w:t>
      </w:r>
      <w:r w:rsidRPr="00726D13">
        <w:rPr>
          <w:rFonts w:ascii="Times New Roman" w:hAnsi="Times New Roman" w:cs="Times New Roman"/>
          <w:b/>
          <w:sz w:val="24"/>
          <w:szCs w:val="24"/>
        </w:rPr>
        <w:softHyphen/>
        <w:t>sarily impedes shar</w:t>
      </w:r>
      <w:r w:rsidRPr="00726D13">
        <w:rPr>
          <w:rFonts w:ascii="Times New Roman" w:hAnsi="Times New Roman" w:cs="Times New Roman"/>
          <w:b/>
          <w:sz w:val="24"/>
          <w:szCs w:val="24"/>
        </w:rPr>
        <w:softHyphen/>
        <w:t>ing of data with other agencies for com</w:t>
      </w:r>
      <w:r w:rsidRPr="00726D13">
        <w:rPr>
          <w:rFonts w:ascii="Times New Roman" w:hAnsi="Times New Roman" w:cs="Times New Roman"/>
          <w:b/>
          <w:sz w:val="24"/>
          <w:szCs w:val="24"/>
        </w:rPr>
        <w:softHyphen/>
        <w:t>patible confiden</w:t>
      </w:r>
      <w:r w:rsidRPr="00726D13">
        <w:rPr>
          <w:rFonts w:ascii="Times New Roman" w:hAnsi="Times New Roman" w:cs="Times New Roman"/>
          <w:b/>
          <w:sz w:val="24"/>
          <w:szCs w:val="24"/>
        </w:rPr>
        <w:softHyphen/>
        <w:t>tial use; or</w:t>
      </w:r>
    </w:p>
    <w:p w:rsidR="0079100B" w:rsidRPr="00726D13" w:rsidRDefault="0079100B" w:rsidP="0079100B">
      <w:pPr>
        <w:spacing w:after="0" w:line="240" w:lineRule="auto"/>
        <w:ind w:left="450"/>
        <w:rPr>
          <w:rFonts w:ascii="Times New Roman" w:hAnsi="Times New Roman" w:cs="Times New Roman"/>
          <w:b/>
          <w:sz w:val="24"/>
          <w:szCs w:val="24"/>
        </w:rPr>
      </w:pPr>
    </w:p>
    <w:p w:rsidR="0079100B" w:rsidRPr="00726D13" w:rsidRDefault="0079100B" w:rsidP="0079100B">
      <w:pPr>
        <w:numPr>
          <w:ilvl w:val="0"/>
          <w:numId w:val="14"/>
        </w:numPr>
        <w:tabs>
          <w:tab w:val="clear" w:pos="360"/>
          <w:tab w:val="num" w:pos="1098"/>
        </w:tabs>
        <w:spacing w:after="0" w:line="240" w:lineRule="auto"/>
        <w:ind w:left="450" w:hanging="450"/>
        <w:rPr>
          <w:rFonts w:ascii="Times New Roman" w:hAnsi="Times New Roman" w:cs="Times New Roman"/>
          <w:sz w:val="24"/>
          <w:szCs w:val="24"/>
        </w:rPr>
      </w:pPr>
      <w:r w:rsidRPr="00726D13">
        <w:rPr>
          <w:rFonts w:ascii="Times New Roman" w:hAnsi="Times New Roman" w:cs="Times New Roman"/>
          <w:b/>
          <w:sz w:val="24"/>
          <w:szCs w:val="24"/>
        </w:rPr>
        <w:t>requiring respondents to submit propri</w:t>
      </w:r>
      <w:r w:rsidRPr="00726D13">
        <w:rPr>
          <w:rFonts w:ascii="Times New Roman" w:hAnsi="Times New Roman" w:cs="Times New Roman"/>
          <w:b/>
          <w:sz w:val="24"/>
          <w:szCs w:val="24"/>
        </w:rPr>
        <w:softHyphen/>
        <w:t>etary trade secret, or other confidential information unless the agency can demon</w:t>
      </w:r>
      <w:r w:rsidRPr="00726D13">
        <w:rPr>
          <w:rFonts w:ascii="Times New Roman" w:hAnsi="Times New Roman" w:cs="Times New Roman"/>
          <w:b/>
          <w:sz w:val="24"/>
          <w:szCs w:val="24"/>
        </w:rPr>
        <w:softHyphen/>
        <w:t>strate that it has instituted procedures to protect the information's confidentiality to the extent permit</w:t>
      </w:r>
      <w:r w:rsidRPr="00726D13">
        <w:rPr>
          <w:rFonts w:ascii="Times New Roman" w:hAnsi="Times New Roman" w:cs="Times New Roman"/>
          <w:b/>
          <w:sz w:val="24"/>
          <w:szCs w:val="24"/>
        </w:rPr>
        <w:softHyphen/>
        <w:t>ted by law.</w:t>
      </w:r>
    </w:p>
    <w:p w:rsidR="0079100B" w:rsidRPr="00726D13" w:rsidRDefault="0079100B" w:rsidP="0079100B">
      <w:pPr>
        <w:pStyle w:val="296"/>
      </w:pPr>
    </w:p>
    <w:p w:rsidR="0079100B" w:rsidRPr="00C502F4" w:rsidRDefault="0079100B" w:rsidP="00C502F4">
      <w:pPr>
        <w:pStyle w:val="BodyText"/>
      </w:pPr>
      <w:r w:rsidRPr="00C502F4">
        <w:t>No special circumstances exist that would require this collection to be conducted in a manner inconsistent with the general information collection guidelines in 5 CFR 1320.5.</w:t>
      </w:r>
    </w:p>
    <w:p w:rsidR="0079100B" w:rsidRPr="00726D13" w:rsidRDefault="0079100B" w:rsidP="0079100B">
      <w:pPr>
        <w:pStyle w:val="296"/>
      </w:pPr>
    </w:p>
    <w:p w:rsidR="0079100B" w:rsidRPr="00726D13" w:rsidRDefault="0079100B" w:rsidP="0079100B">
      <w:pPr>
        <w:pStyle w:val="296"/>
      </w:pPr>
    </w:p>
    <w:p w:rsidR="0079100B" w:rsidRPr="00726D13" w:rsidRDefault="0079100B" w:rsidP="0079100B">
      <w:pPr>
        <w:pStyle w:val="BodyText"/>
        <w:tabs>
          <w:tab w:val="left" w:pos="414"/>
        </w:tabs>
        <w:kinsoku w:val="0"/>
        <w:overflowPunct w:val="0"/>
        <w:ind w:left="0"/>
        <w:rPr>
          <w:b/>
        </w:rPr>
      </w:pPr>
      <w:r w:rsidRPr="00726D13">
        <w:rPr>
          <w:b/>
          <w:w w:val="110"/>
        </w:rPr>
        <w:t>8. Describe</w:t>
      </w:r>
      <w:r w:rsidRPr="00726D13">
        <w:rPr>
          <w:b/>
          <w:spacing w:val="-17"/>
          <w:w w:val="110"/>
        </w:rPr>
        <w:t xml:space="preserve"> </w:t>
      </w:r>
      <w:r w:rsidRPr="00726D13">
        <w:rPr>
          <w:b/>
          <w:w w:val="110"/>
        </w:rPr>
        <w:t>efforts</w:t>
      </w:r>
      <w:r w:rsidRPr="00726D13">
        <w:rPr>
          <w:b/>
          <w:spacing w:val="-14"/>
          <w:w w:val="110"/>
        </w:rPr>
        <w:t xml:space="preserve"> </w:t>
      </w:r>
      <w:r w:rsidRPr="00726D13">
        <w:rPr>
          <w:b/>
          <w:w w:val="110"/>
        </w:rPr>
        <w:t>to</w:t>
      </w:r>
      <w:r w:rsidRPr="00726D13">
        <w:rPr>
          <w:b/>
          <w:spacing w:val="-23"/>
          <w:w w:val="110"/>
        </w:rPr>
        <w:t xml:space="preserve"> </w:t>
      </w:r>
      <w:r w:rsidRPr="00726D13">
        <w:rPr>
          <w:b/>
          <w:w w:val="110"/>
        </w:rPr>
        <w:t>consult</w:t>
      </w:r>
      <w:r w:rsidRPr="00726D13">
        <w:rPr>
          <w:b/>
          <w:spacing w:val="-21"/>
          <w:w w:val="110"/>
        </w:rPr>
        <w:t xml:space="preserve"> </w:t>
      </w:r>
      <w:r w:rsidRPr="00726D13">
        <w:rPr>
          <w:b/>
          <w:w w:val="110"/>
        </w:rPr>
        <w:t>with</w:t>
      </w:r>
      <w:r w:rsidRPr="00726D13">
        <w:rPr>
          <w:b/>
          <w:spacing w:val="-3"/>
          <w:w w:val="110"/>
        </w:rPr>
        <w:t xml:space="preserve"> </w:t>
      </w:r>
      <w:r w:rsidRPr="00726D13">
        <w:rPr>
          <w:b/>
          <w:w w:val="110"/>
        </w:rPr>
        <w:t>persons</w:t>
      </w:r>
      <w:r w:rsidRPr="00726D13">
        <w:rPr>
          <w:b/>
          <w:spacing w:val="-12"/>
          <w:w w:val="110"/>
        </w:rPr>
        <w:t xml:space="preserve"> </w:t>
      </w:r>
      <w:r w:rsidRPr="00726D13">
        <w:rPr>
          <w:b/>
          <w:w w:val="110"/>
        </w:rPr>
        <w:t>outside</w:t>
      </w:r>
      <w:r w:rsidRPr="00726D13">
        <w:rPr>
          <w:b/>
          <w:spacing w:val="-21"/>
          <w:w w:val="110"/>
        </w:rPr>
        <w:t xml:space="preserve"> </w:t>
      </w:r>
      <w:r w:rsidRPr="00726D13">
        <w:rPr>
          <w:b/>
          <w:w w:val="110"/>
        </w:rPr>
        <w:t>the</w:t>
      </w:r>
      <w:r w:rsidRPr="00726D13">
        <w:rPr>
          <w:b/>
          <w:spacing w:val="-19"/>
          <w:w w:val="110"/>
        </w:rPr>
        <w:t xml:space="preserve"> </w:t>
      </w:r>
      <w:r w:rsidRPr="00726D13">
        <w:rPr>
          <w:b/>
          <w:w w:val="110"/>
        </w:rPr>
        <w:t>agency</w:t>
      </w:r>
      <w:r w:rsidRPr="00726D13">
        <w:rPr>
          <w:b/>
          <w:spacing w:val="-5"/>
          <w:w w:val="110"/>
        </w:rPr>
        <w:t xml:space="preserve"> </w:t>
      </w:r>
      <w:r w:rsidRPr="00726D13">
        <w:rPr>
          <w:b/>
          <w:w w:val="110"/>
        </w:rPr>
        <w:t>to</w:t>
      </w:r>
      <w:r w:rsidRPr="00726D13">
        <w:rPr>
          <w:b/>
          <w:spacing w:val="-24"/>
          <w:w w:val="110"/>
        </w:rPr>
        <w:t xml:space="preserve"> </w:t>
      </w:r>
      <w:r w:rsidRPr="00726D13">
        <w:rPr>
          <w:b/>
          <w:w w:val="110"/>
        </w:rPr>
        <w:t>obtain</w:t>
      </w:r>
      <w:r w:rsidRPr="00726D13">
        <w:rPr>
          <w:b/>
          <w:spacing w:val="-5"/>
          <w:w w:val="110"/>
        </w:rPr>
        <w:t xml:space="preserve"> </w:t>
      </w:r>
      <w:r w:rsidRPr="00726D13">
        <w:rPr>
          <w:b/>
          <w:w w:val="110"/>
        </w:rPr>
        <w:t>their</w:t>
      </w:r>
      <w:r w:rsidRPr="00726D13">
        <w:rPr>
          <w:b/>
          <w:spacing w:val="-10"/>
          <w:w w:val="110"/>
        </w:rPr>
        <w:t xml:space="preserve"> </w:t>
      </w:r>
      <w:r w:rsidRPr="00726D13">
        <w:rPr>
          <w:b/>
          <w:w w:val="110"/>
        </w:rPr>
        <w:t>views</w:t>
      </w:r>
      <w:r w:rsidRPr="00726D13">
        <w:rPr>
          <w:b/>
          <w:spacing w:val="-7"/>
          <w:w w:val="110"/>
        </w:rPr>
        <w:t xml:space="preserve"> </w:t>
      </w:r>
      <w:r w:rsidRPr="00726D13">
        <w:rPr>
          <w:b/>
          <w:w w:val="110"/>
        </w:rPr>
        <w:t>on</w:t>
      </w:r>
      <w:r w:rsidRPr="00726D13">
        <w:rPr>
          <w:b/>
          <w:spacing w:val="-14"/>
          <w:w w:val="110"/>
        </w:rPr>
        <w:t xml:space="preserve"> </w:t>
      </w:r>
      <w:r w:rsidRPr="00726D13">
        <w:rPr>
          <w:b/>
          <w:w w:val="110"/>
        </w:rPr>
        <w:t>the availability</w:t>
      </w:r>
      <w:r w:rsidRPr="00726D13">
        <w:rPr>
          <w:b/>
          <w:spacing w:val="-10"/>
          <w:w w:val="110"/>
        </w:rPr>
        <w:t xml:space="preserve"> </w:t>
      </w:r>
      <w:r w:rsidRPr="00726D13">
        <w:rPr>
          <w:b/>
          <w:w w:val="110"/>
        </w:rPr>
        <w:t>of</w:t>
      </w:r>
      <w:r w:rsidRPr="00726D13">
        <w:rPr>
          <w:b/>
          <w:spacing w:val="-15"/>
          <w:w w:val="110"/>
        </w:rPr>
        <w:t xml:space="preserve"> </w:t>
      </w:r>
      <w:r w:rsidRPr="00726D13">
        <w:rPr>
          <w:b/>
          <w:w w:val="110"/>
        </w:rPr>
        <w:t>data,</w:t>
      </w:r>
      <w:r w:rsidRPr="00726D13">
        <w:rPr>
          <w:b/>
          <w:spacing w:val="-27"/>
          <w:w w:val="110"/>
        </w:rPr>
        <w:t xml:space="preserve"> </w:t>
      </w:r>
      <w:r w:rsidRPr="00726D13">
        <w:rPr>
          <w:b/>
          <w:w w:val="110"/>
        </w:rPr>
        <w:t>frequency</w:t>
      </w:r>
      <w:r w:rsidRPr="00726D13">
        <w:rPr>
          <w:b/>
          <w:spacing w:val="-6"/>
          <w:w w:val="110"/>
        </w:rPr>
        <w:t xml:space="preserve"> </w:t>
      </w:r>
      <w:r w:rsidRPr="00726D13">
        <w:rPr>
          <w:b/>
          <w:w w:val="110"/>
        </w:rPr>
        <w:t>of</w:t>
      </w:r>
      <w:r w:rsidRPr="00726D13">
        <w:rPr>
          <w:b/>
          <w:spacing w:val="-23"/>
          <w:w w:val="110"/>
        </w:rPr>
        <w:t xml:space="preserve"> </w:t>
      </w:r>
      <w:r w:rsidRPr="00726D13">
        <w:rPr>
          <w:b/>
          <w:w w:val="110"/>
        </w:rPr>
        <w:t>collection,</w:t>
      </w:r>
      <w:r w:rsidRPr="00726D13">
        <w:rPr>
          <w:b/>
          <w:spacing w:val="-15"/>
          <w:w w:val="110"/>
        </w:rPr>
        <w:t xml:space="preserve"> </w:t>
      </w:r>
      <w:r w:rsidRPr="00726D13">
        <w:rPr>
          <w:b/>
          <w:w w:val="110"/>
        </w:rPr>
        <w:t>the</w:t>
      </w:r>
      <w:r w:rsidRPr="00726D13">
        <w:rPr>
          <w:b/>
          <w:spacing w:val="-19"/>
          <w:w w:val="110"/>
        </w:rPr>
        <w:t xml:space="preserve"> </w:t>
      </w:r>
      <w:r w:rsidRPr="00726D13">
        <w:rPr>
          <w:b/>
          <w:w w:val="110"/>
        </w:rPr>
        <w:t>clarity</w:t>
      </w:r>
      <w:r w:rsidRPr="00726D13">
        <w:rPr>
          <w:b/>
          <w:spacing w:val="-9"/>
          <w:w w:val="110"/>
        </w:rPr>
        <w:t xml:space="preserve"> </w:t>
      </w:r>
      <w:r w:rsidRPr="00726D13">
        <w:rPr>
          <w:b/>
          <w:w w:val="110"/>
        </w:rPr>
        <w:t>of</w:t>
      </w:r>
      <w:r w:rsidRPr="00726D13">
        <w:rPr>
          <w:b/>
          <w:spacing w:val="-15"/>
          <w:w w:val="110"/>
        </w:rPr>
        <w:t xml:space="preserve"> </w:t>
      </w:r>
      <w:r w:rsidRPr="00726D13">
        <w:rPr>
          <w:b/>
          <w:w w:val="110"/>
        </w:rPr>
        <w:t>instructions</w:t>
      </w:r>
      <w:r w:rsidRPr="00726D13">
        <w:rPr>
          <w:b/>
          <w:spacing w:val="-8"/>
          <w:w w:val="110"/>
        </w:rPr>
        <w:t xml:space="preserve"> </w:t>
      </w:r>
      <w:r w:rsidRPr="00726D13">
        <w:rPr>
          <w:b/>
          <w:w w:val="110"/>
        </w:rPr>
        <w:t>and</w:t>
      </w:r>
      <w:r w:rsidRPr="00726D13">
        <w:rPr>
          <w:b/>
          <w:spacing w:val="-9"/>
          <w:w w:val="110"/>
        </w:rPr>
        <w:t xml:space="preserve"> </w:t>
      </w:r>
      <w:r w:rsidRPr="00726D13">
        <w:rPr>
          <w:b/>
          <w:w w:val="110"/>
        </w:rPr>
        <w:t>recordkeeping,</w:t>
      </w:r>
      <w:r w:rsidRPr="00726D13">
        <w:rPr>
          <w:b/>
          <w:w w:val="108"/>
        </w:rPr>
        <w:t xml:space="preserve"> </w:t>
      </w:r>
      <w:r w:rsidRPr="00726D13">
        <w:rPr>
          <w:b/>
          <w:w w:val="110"/>
        </w:rPr>
        <w:t>disclosure,</w:t>
      </w:r>
      <w:r w:rsidRPr="00726D13">
        <w:rPr>
          <w:b/>
          <w:spacing w:val="-7"/>
          <w:w w:val="110"/>
        </w:rPr>
        <w:t xml:space="preserve"> </w:t>
      </w:r>
      <w:r w:rsidRPr="00726D13">
        <w:rPr>
          <w:b/>
          <w:w w:val="110"/>
        </w:rPr>
        <w:t>or</w:t>
      </w:r>
      <w:r w:rsidRPr="00726D13">
        <w:rPr>
          <w:b/>
          <w:spacing w:val="-12"/>
          <w:w w:val="110"/>
        </w:rPr>
        <w:t xml:space="preserve"> </w:t>
      </w:r>
      <w:r w:rsidRPr="00726D13">
        <w:rPr>
          <w:b/>
          <w:w w:val="110"/>
        </w:rPr>
        <w:t>reporting</w:t>
      </w:r>
      <w:r w:rsidRPr="00726D13">
        <w:rPr>
          <w:b/>
          <w:spacing w:val="7"/>
          <w:w w:val="110"/>
        </w:rPr>
        <w:t xml:space="preserve"> </w:t>
      </w:r>
      <w:r w:rsidRPr="00726D13">
        <w:rPr>
          <w:b/>
          <w:w w:val="110"/>
        </w:rPr>
        <w:t>form,</w:t>
      </w:r>
      <w:r w:rsidRPr="00726D13">
        <w:rPr>
          <w:b/>
          <w:spacing w:val="-21"/>
          <w:w w:val="110"/>
        </w:rPr>
        <w:t xml:space="preserve"> </w:t>
      </w:r>
      <w:r w:rsidRPr="00726D13">
        <w:rPr>
          <w:b/>
          <w:w w:val="110"/>
        </w:rPr>
        <w:t>and</w:t>
      </w:r>
      <w:r w:rsidRPr="00726D13">
        <w:rPr>
          <w:b/>
          <w:spacing w:val="-7"/>
          <w:w w:val="110"/>
        </w:rPr>
        <w:t xml:space="preserve"> </w:t>
      </w:r>
      <w:r w:rsidRPr="00726D13">
        <w:rPr>
          <w:b/>
          <w:w w:val="110"/>
        </w:rPr>
        <w:t>on</w:t>
      </w:r>
      <w:r w:rsidRPr="00726D13">
        <w:rPr>
          <w:b/>
          <w:spacing w:val="-14"/>
          <w:w w:val="110"/>
        </w:rPr>
        <w:t xml:space="preserve"> </w:t>
      </w:r>
      <w:r w:rsidRPr="00726D13">
        <w:rPr>
          <w:b/>
          <w:w w:val="110"/>
        </w:rPr>
        <w:t>the</w:t>
      </w:r>
      <w:r w:rsidRPr="00726D13">
        <w:rPr>
          <w:b/>
          <w:spacing w:val="-1"/>
          <w:w w:val="110"/>
        </w:rPr>
        <w:t xml:space="preserve"> </w:t>
      </w:r>
      <w:r w:rsidRPr="00726D13">
        <w:rPr>
          <w:b/>
          <w:w w:val="110"/>
        </w:rPr>
        <w:t>data elements</w:t>
      </w:r>
      <w:r w:rsidRPr="00726D13">
        <w:rPr>
          <w:b/>
          <w:spacing w:val="3"/>
          <w:w w:val="110"/>
        </w:rPr>
        <w:t xml:space="preserve"> </w:t>
      </w:r>
      <w:r w:rsidRPr="00726D13">
        <w:rPr>
          <w:b/>
          <w:w w:val="110"/>
        </w:rPr>
        <w:t>to</w:t>
      </w:r>
      <w:r w:rsidRPr="00726D13">
        <w:rPr>
          <w:b/>
          <w:spacing w:val="5"/>
          <w:w w:val="110"/>
        </w:rPr>
        <w:t xml:space="preserve"> </w:t>
      </w:r>
      <w:r w:rsidRPr="00726D13">
        <w:rPr>
          <w:b/>
          <w:w w:val="110"/>
        </w:rPr>
        <w:t>be</w:t>
      </w:r>
      <w:r w:rsidRPr="00726D13">
        <w:rPr>
          <w:b/>
          <w:spacing w:val="-8"/>
          <w:w w:val="110"/>
        </w:rPr>
        <w:t xml:space="preserve"> </w:t>
      </w:r>
      <w:r w:rsidRPr="00726D13">
        <w:rPr>
          <w:b/>
          <w:w w:val="110"/>
        </w:rPr>
        <w:t>recorded,</w:t>
      </w:r>
      <w:r w:rsidRPr="00726D13">
        <w:rPr>
          <w:b/>
          <w:spacing w:val="-5"/>
          <w:w w:val="110"/>
        </w:rPr>
        <w:t xml:space="preserve"> </w:t>
      </w:r>
      <w:r w:rsidRPr="00726D13">
        <w:rPr>
          <w:b/>
          <w:w w:val="110"/>
        </w:rPr>
        <w:t>disclosed,</w:t>
      </w:r>
      <w:r w:rsidRPr="00726D13">
        <w:rPr>
          <w:b/>
          <w:spacing w:val="-8"/>
          <w:w w:val="110"/>
        </w:rPr>
        <w:t xml:space="preserve"> </w:t>
      </w:r>
      <w:r w:rsidRPr="00726D13">
        <w:rPr>
          <w:b/>
          <w:w w:val="110"/>
        </w:rPr>
        <w:t>or</w:t>
      </w:r>
      <w:r w:rsidRPr="00726D13">
        <w:rPr>
          <w:b/>
          <w:spacing w:val="-12"/>
          <w:w w:val="110"/>
        </w:rPr>
        <w:t xml:space="preserve"> </w:t>
      </w:r>
      <w:r w:rsidRPr="00726D13">
        <w:rPr>
          <w:b/>
          <w:w w:val="110"/>
        </w:rPr>
        <w:t>reported.</w:t>
      </w:r>
      <w:r w:rsidRPr="00726D13">
        <w:rPr>
          <w:b/>
          <w:w w:val="111"/>
        </w:rPr>
        <w:t xml:space="preserve"> </w:t>
      </w:r>
      <w:r w:rsidRPr="00726D13">
        <w:rPr>
          <w:b/>
          <w:w w:val="110"/>
        </w:rPr>
        <w:t>I</w:t>
      </w:r>
      <w:r w:rsidRPr="00726D13">
        <w:rPr>
          <w:b/>
          <w:spacing w:val="10"/>
          <w:w w:val="110"/>
        </w:rPr>
        <w:t>f</w:t>
      </w:r>
      <w:r w:rsidRPr="00726D13">
        <w:rPr>
          <w:b/>
          <w:w w:val="110"/>
        </w:rPr>
        <w:t xml:space="preserve"> applicable,</w:t>
      </w:r>
      <w:r w:rsidRPr="00726D13">
        <w:rPr>
          <w:b/>
          <w:spacing w:val="-5"/>
          <w:w w:val="110"/>
        </w:rPr>
        <w:t xml:space="preserve"> </w:t>
      </w:r>
      <w:r w:rsidRPr="00726D13">
        <w:rPr>
          <w:b/>
          <w:w w:val="110"/>
        </w:rPr>
        <w:t>provide</w:t>
      </w:r>
      <w:r w:rsidRPr="00726D13">
        <w:rPr>
          <w:b/>
          <w:spacing w:val="11"/>
          <w:w w:val="110"/>
        </w:rPr>
        <w:t xml:space="preserve"> </w:t>
      </w:r>
      <w:r w:rsidRPr="00726D13">
        <w:rPr>
          <w:b/>
          <w:w w:val="110"/>
        </w:rPr>
        <w:t>a</w:t>
      </w:r>
      <w:r w:rsidRPr="00726D13">
        <w:rPr>
          <w:b/>
          <w:spacing w:val="-17"/>
          <w:w w:val="110"/>
        </w:rPr>
        <w:t xml:space="preserve"> </w:t>
      </w:r>
      <w:r w:rsidRPr="00726D13">
        <w:rPr>
          <w:b/>
          <w:w w:val="110"/>
        </w:rPr>
        <w:t>copy</w:t>
      </w:r>
      <w:r w:rsidRPr="00726D13">
        <w:rPr>
          <w:b/>
          <w:spacing w:val="1"/>
          <w:w w:val="110"/>
        </w:rPr>
        <w:t xml:space="preserve"> </w:t>
      </w:r>
      <w:r w:rsidRPr="00726D13">
        <w:rPr>
          <w:b/>
          <w:w w:val="110"/>
        </w:rPr>
        <w:t>and</w:t>
      </w:r>
      <w:r w:rsidRPr="00726D13">
        <w:rPr>
          <w:b/>
          <w:spacing w:val="-3"/>
          <w:w w:val="110"/>
        </w:rPr>
        <w:t xml:space="preserve"> </w:t>
      </w:r>
      <w:r w:rsidRPr="00726D13">
        <w:rPr>
          <w:b/>
          <w:w w:val="110"/>
        </w:rPr>
        <w:t>identify</w:t>
      </w:r>
      <w:r w:rsidRPr="00726D13">
        <w:rPr>
          <w:b/>
          <w:spacing w:val="-2"/>
          <w:w w:val="110"/>
        </w:rPr>
        <w:t xml:space="preserve"> </w:t>
      </w:r>
      <w:r w:rsidRPr="00726D13">
        <w:rPr>
          <w:b/>
          <w:w w:val="110"/>
        </w:rPr>
        <w:t>the</w:t>
      </w:r>
      <w:r w:rsidRPr="00726D13">
        <w:rPr>
          <w:b/>
          <w:spacing w:val="-4"/>
          <w:w w:val="110"/>
        </w:rPr>
        <w:t xml:space="preserve"> </w:t>
      </w:r>
      <w:r w:rsidRPr="00726D13">
        <w:rPr>
          <w:b/>
          <w:w w:val="110"/>
        </w:rPr>
        <w:t>date</w:t>
      </w:r>
      <w:r w:rsidRPr="00726D13">
        <w:rPr>
          <w:b/>
          <w:spacing w:val="-18"/>
          <w:w w:val="110"/>
        </w:rPr>
        <w:t xml:space="preserve"> </w:t>
      </w:r>
      <w:r w:rsidRPr="00726D13">
        <w:rPr>
          <w:b/>
          <w:w w:val="110"/>
        </w:rPr>
        <w:t>and</w:t>
      </w:r>
      <w:r w:rsidRPr="00726D13">
        <w:rPr>
          <w:b/>
          <w:spacing w:val="-1"/>
          <w:w w:val="110"/>
        </w:rPr>
        <w:t xml:space="preserve"> </w:t>
      </w:r>
      <w:r w:rsidRPr="00726D13">
        <w:rPr>
          <w:b/>
          <w:w w:val="110"/>
        </w:rPr>
        <w:t>page</w:t>
      </w:r>
      <w:r w:rsidRPr="00726D13">
        <w:rPr>
          <w:b/>
          <w:spacing w:val="6"/>
          <w:w w:val="110"/>
        </w:rPr>
        <w:t xml:space="preserve"> </w:t>
      </w:r>
      <w:r w:rsidRPr="00726D13">
        <w:rPr>
          <w:b/>
          <w:w w:val="110"/>
        </w:rPr>
        <w:t>number</w:t>
      </w:r>
      <w:r w:rsidRPr="00726D13">
        <w:rPr>
          <w:b/>
          <w:spacing w:val="3"/>
          <w:w w:val="110"/>
        </w:rPr>
        <w:t xml:space="preserve"> </w:t>
      </w:r>
      <w:r w:rsidRPr="00726D13">
        <w:rPr>
          <w:b/>
          <w:w w:val="110"/>
        </w:rPr>
        <w:t>of</w:t>
      </w:r>
      <w:r w:rsidRPr="00726D13">
        <w:rPr>
          <w:b/>
          <w:spacing w:val="2"/>
          <w:w w:val="110"/>
        </w:rPr>
        <w:t xml:space="preserve"> </w:t>
      </w:r>
      <w:r w:rsidRPr="00726D13">
        <w:rPr>
          <w:b/>
          <w:w w:val="110"/>
        </w:rPr>
        <w:t>publication</w:t>
      </w:r>
      <w:r w:rsidRPr="00726D13">
        <w:rPr>
          <w:b/>
          <w:spacing w:val="17"/>
          <w:w w:val="110"/>
        </w:rPr>
        <w:t xml:space="preserve"> </w:t>
      </w:r>
      <w:r w:rsidRPr="00726D13">
        <w:rPr>
          <w:b/>
          <w:w w:val="110"/>
        </w:rPr>
        <w:t>in</w:t>
      </w:r>
      <w:r w:rsidRPr="00726D13">
        <w:rPr>
          <w:b/>
          <w:spacing w:val="-5"/>
          <w:w w:val="110"/>
        </w:rPr>
        <w:t xml:space="preserve"> </w:t>
      </w:r>
      <w:r w:rsidRPr="00726D13">
        <w:rPr>
          <w:b/>
          <w:w w:val="110"/>
        </w:rPr>
        <w:t>the Federal</w:t>
      </w:r>
      <w:r w:rsidRPr="00726D13">
        <w:rPr>
          <w:b/>
          <w:spacing w:val="-21"/>
          <w:w w:val="110"/>
        </w:rPr>
        <w:t xml:space="preserve"> </w:t>
      </w:r>
      <w:r w:rsidRPr="00726D13">
        <w:rPr>
          <w:b/>
          <w:w w:val="110"/>
        </w:rPr>
        <w:t>Register</w:t>
      </w:r>
      <w:r w:rsidRPr="00726D13">
        <w:rPr>
          <w:b/>
          <w:spacing w:val="-17"/>
          <w:w w:val="110"/>
        </w:rPr>
        <w:t xml:space="preserve"> </w:t>
      </w:r>
      <w:r w:rsidRPr="00726D13">
        <w:rPr>
          <w:b/>
          <w:w w:val="110"/>
        </w:rPr>
        <w:t>of</w:t>
      </w:r>
      <w:r w:rsidRPr="00726D13">
        <w:rPr>
          <w:b/>
          <w:spacing w:val="-17"/>
          <w:w w:val="110"/>
        </w:rPr>
        <w:t xml:space="preserve"> </w:t>
      </w:r>
      <w:r w:rsidRPr="00726D13">
        <w:rPr>
          <w:b/>
          <w:w w:val="110"/>
        </w:rPr>
        <w:t>the</w:t>
      </w:r>
      <w:r w:rsidRPr="00726D13">
        <w:rPr>
          <w:b/>
          <w:spacing w:val="-23"/>
          <w:w w:val="110"/>
        </w:rPr>
        <w:t xml:space="preserve"> </w:t>
      </w:r>
      <w:r w:rsidRPr="00726D13">
        <w:rPr>
          <w:b/>
          <w:w w:val="110"/>
        </w:rPr>
        <w:t>agency's</w:t>
      </w:r>
      <w:r w:rsidRPr="00726D13">
        <w:rPr>
          <w:b/>
          <w:spacing w:val="-15"/>
          <w:w w:val="110"/>
        </w:rPr>
        <w:t xml:space="preserve"> </w:t>
      </w:r>
      <w:r w:rsidRPr="00726D13">
        <w:rPr>
          <w:b/>
          <w:w w:val="110"/>
        </w:rPr>
        <w:t>notice,</w:t>
      </w:r>
      <w:r w:rsidRPr="00726D13">
        <w:rPr>
          <w:b/>
          <w:spacing w:val="-25"/>
          <w:w w:val="110"/>
        </w:rPr>
        <w:t xml:space="preserve"> </w:t>
      </w:r>
      <w:r w:rsidRPr="00726D13">
        <w:rPr>
          <w:b/>
          <w:w w:val="110"/>
        </w:rPr>
        <w:t>soliciting</w:t>
      </w:r>
      <w:r w:rsidRPr="00726D13">
        <w:rPr>
          <w:b/>
          <w:spacing w:val="-22"/>
          <w:w w:val="110"/>
        </w:rPr>
        <w:t xml:space="preserve"> </w:t>
      </w:r>
      <w:r w:rsidRPr="00726D13">
        <w:rPr>
          <w:b/>
          <w:spacing w:val="-16"/>
          <w:w w:val="110"/>
        </w:rPr>
        <w:t>c</w:t>
      </w:r>
      <w:r w:rsidRPr="00726D13">
        <w:rPr>
          <w:b/>
          <w:w w:val="110"/>
        </w:rPr>
        <w:t>omments</w:t>
      </w:r>
      <w:r w:rsidRPr="00726D13">
        <w:rPr>
          <w:b/>
          <w:spacing w:val="-18"/>
          <w:w w:val="110"/>
        </w:rPr>
        <w:t xml:space="preserve"> </w:t>
      </w:r>
      <w:r w:rsidRPr="00726D13">
        <w:rPr>
          <w:b/>
          <w:w w:val="110"/>
        </w:rPr>
        <w:t>on</w:t>
      </w:r>
      <w:r w:rsidRPr="00726D13">
        <w:rPr>
          <w:b/>
          <w:spacing w:val="-30"/>
          <w:w w:val="110"/>
        </w:rPr>
        <w:t xml:space="preserve"> </w:t>
      </w:r>
      <w:r w:rsidRPr="00726D13">
        <w:rPr>
          <w:b/>
          <w:w w:val="110"/>
        </w:rPr>
        <w:t>the</w:t>
      </w:r>
      <w:r w:rsidRPr="00726D13">
        <w:rPr>
          <w:b/>
          <w:spacing w:val="-21"/>
          <w:w w:val="110"/>
        </w:rPr>
        <w:t xml:space="preserve"> </w:t>
      </w:r>
      <w:r w:rsidRPr="00726D13">
        <w:rPr>
          <w:b/>
          <w:w w:val="110"/>
        </w:rPr>
        <w:t>information</w:t>
      </w:r>
      <w:r w:rsidRPr="00726D13">
        <w:rPr>
          <w:b/>
          <w:spacing w:val="-8"/>
          <w:w w:val="110"/>
        </w:rPr>
        <w:t xml:space="preserve"> </w:t>
      </w:r>
      <w:r w:rsidRPr="00726D13">
        <w:rPr>
          <w:b/>
          <w:w w:val="110"/>
        </w:rPr>
        <w:t>collection</w:t>
      </w:r>
      <w:r w:rsidRPr="00726D13">
        <w:rPr>
          <w:b/>
          <w:w w:val="103"/>
        </w:rPr>
        <w:t xml:space="preserve"> </w:t>
      </w:r>
      <w:r w:rsidRPr="00726D13">
        <w:rPr>
          <w:b/>
          <w:w w:val="110"/>
        </w:rPr>
        <w:t>prior</w:t>
      </w:r>
      <w:r w:rsidRPr="00726D13">
        <w:rPr>
          <w:b/>
          <w:spacing w:val="4"/>
          <w:w w:val="110"/>
        </w:rPr>
        <w:t xml:space="preserve"> </w:t>
      </w:r>
      <w:r w:rsidRPr="00726D13">
        <w:rPr>
          <w:b/>
          <w:w w:val="110"/>
        </w:rPr>
        <w:t>to</w:t>
      </w:r>
      <w:r w:rsidRPr="00726D13">
        <w:rPr>
          <w:b/>
          <w:spacing w:val="-7"/>
          <w:w w:val="110"/>
        </w:rPr>
        <w:t xml:space="preserve"> </w:t>
      </w:r>
      <w:r w:rsidRPr="00726D13">
        <w:rPr>
          <w:b/>
          <w:w w:val="110"/>
        </w:rPr>
        <w:t>submission</w:t>
      </w:r>
      <w:r w:rsidRPr="00726D13">
        <w:rPr>
          <w:b/>
          <w:spacing w:val="21"/>
          <w:w w:val="110"/>
        </w:rPr>
        <w:t xml:space="preserve"> </w:t>
      </w:r>
      <w:r w:rsidRPr="00726D13">
        <w:rPr>
          <w:b/>
          <w:w w:val="110"/>
        </w:rPr>
        <w:t>to</w:t>
      </w:r>
      <w:r w:rsidRPr="00726D13">
        <w:rPr>
          <w:b/>
          <w:spacing w:val="-5"/>
          <w:w w:val="110"/>
        </w:rPr>
        <w:t xml:space="preserve"> </w:t>
      </w:r>
      <w:r w:rsidRPr="00726D13">
        <w:rPr>
          <w:b/>
          <w:w w:val="110"/>
        </w:rPr>
        <w:t>OM</w:t>
      </w:r>
      <w:r w:rsidRPr="00726D13">
        <w:rPr>
          <w:b/>
          <w:spacing w:val="-6"/>
          <w:w w:val="110"/>
        </w:rPr>
        <w:t>B</w:t>
      </w:r>
      <w:r w:rsidRPr="00726D13">
        <w:rPr>
          <w:b/>
          <w:w w:val="110"/>
        </w:rPr>
        <w: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During</w:t>
      </w:r>
      <w:r w:rsidRPr="00726D13">
        <w:rPr>
          <w:spacing w:val="-20"/>
        </w:rPr>
        <w:t xml:space="preserve"> </w:t>
      </w:r>
      <w:r w:rsidRPr="00726D13">
        <w:t>201</w:t>
      </w:r>
      <w:r w:rsidRPr="00726D13">
        <w:rPr>
          <w:spacing w:val="3"/>
        </w:rPr>
        <w:t>3</w:t>
      </w:r>
      <w:r w:rsidRPr="00726D13">
        <w:t>,</w:t>
      </w:r>
      <w:r w:rsidRPr="00726D13">
        <w:rPr>
          <w:spacing w:val="-40"/>
        </w:rPr>
        <w:t xml:space="preserve"> </w:t>
      </w:r>
      <w:r w:rsidRPr="00726D13">
        <w:t>APHIS</w:t>
      </w:r>
      <w:r w:rsidRPr="00726D13">
        <w:rPr>
          <w:spacing w:val="-11"/>
        </w:rPr>
        <w:t xml:space="preserve"> </w:t>
      </w:r>
      <w:r w:rsidRPr="00726D13">
        <w:t>spoke</w:t>
      </w:r>
      <w:r w:rsidRPr="00726D13">
        <w:rPr>
          <w:spacing w:val="-15"/>
        </w:rPr>
        <w:t xml:space="preserve"> </w:t>
      </w:r>
      <w:r w:rsidRPr="00726D13">
        <w:t>to</w:t>
      </w:r>
      <w:r w:rsidRPr="00726D13">
        <w:rPr>
          <w:spacing w:val="-21"/>
        </w:rPr>
        <w:t xml:space="preserve"> </w:t>
      </w:r>
      <w:r w:rsidRPr="00726D13">
        <w:t>the</w:t>
      </w:r>
      <w:r w:rsidRPr="00726D13">
        <w:rPr>
          <w:spacing w:val="-21"/>
        </w:rPr>
        <w:t xml:space="preserve"> </w:t>
      </w:r>
      <w:r w:rsidRPr="00726D13">
        <w:t>followi</w:t>
      </w:r>
      <w:r w:rsidRPr="00726D13">
        <w:rPr>
          <w:spacing w:val="2"/>
        </w:rPr>
        <w:t>n</w:t>
      </w:r>
      <w:r w:rsidRPr="00726D13">
        <w:t>g</w:t>
      </w:r>
      <w:r w:rsidRPr="00726D13">
        <w:rPr>
          <w:spacing w:val="-25"/>
        </w:rPr>
        <w:t xml:space="preserve"> </w:t>
      </w:r>
      <w:r w:rsidRPr="00726D13">
        <w:t>individuals</w:t>
      </w:r>
      <w:r w:rsidRPr="00726D13">
        <w:rPr>
          <w:spacing w:val="-12"/>
        </w:rPr>
        <w:t xml:space="preserve"> </w:t>
      </w:r>
      <w:r w:rsidRPr="00726D13">
        <w:t>concerning</w:t>
      </w:r>
      <w:r w:rsidRPr="00726D13">
        <w:rPr>
          <w:spacing w:val="-4"/>
        </w:rPr>
        <w:t xml:space="preserve"> </w:t>
      </w:r>
      <w:r w:rsidRPr="00726D13">
        <w:t>the</w:t>
      </w:r>
      <w:r w:rsidRPr="00726D13">
        <w:rPr>
          <w:spacing w:val="-21"/>
        </w:rPr>
        <w:t xml:space="preserve"> </w:t>
      </w:r>
      <w:r w:rsidRPr="00726D13">
        <w:t>information</w:t>
      </w:r>
      <w:r w:rsidRPr="00726D13">
        <w:rPr>
          <w:spacing w:val="-11"/>
        </w:rPr>
        <w:t xml:space="preserve"> </w:t>
      </w:r>
      <w:r w:rsidRPr="00726D13">
        <w:t>colle</w:t>
      </w:r>
      <w:r w:rsidRPr="00726D13">
        <w:rPr>
          <w:spacing w:val="-7"/>
        </w:rPr>
        <w:t>c</w:t>
      </w:r>
      <w:r w:rsidRPr="00726D13">
        <w:rPr>
          <w:spacing w:val="-9"/>
        </w:rPr>
        <w:t>t</w:t>
      </w:r>
      <w:r w:rsidRPr="00726D13">
        <w:t>ion</w:t>
      </w:r>
      <w:r w:rsidRPr="00726D13">
        <w:rPr>
          <w:w w:val="97"/>
        </w:rPr>
        <w:t xml:space="preserve"> </w:t>
      </w:r>
      <w:r w:rsidRPr="00726D13">
        <w:t>activities</w:t>
      </w:r>
      <w:r w:rsidRPr="00726D13">
        <w:rPr>
          <w:spacing w:val="-32"/>
        </w:rPr>
        <w:t xml:space="preserve"> </w:t>
      </w:r>
      <w:r w:rsidRPr="00726D13">
        <w:t>associated</w:t>
      </w:r>
      <w:r w:rsidRPr="00726D13">
        <w:rPr>
          <w:spacing w:val="-13"/>
        </w:rPr>
        <w:t xml:space="preserve"> </w:t>
      </w:r>
      <w:r w:rsidRPr="00726D13">
        <w:t>with</w:t>
      </w:r>
      <w:r w:rsidRPr="00726D13">
        <w:rPr>
          <w:spacing w:val="-28"/>
        </w:rPr>
        <w:t xml:space="preserve"> </w:t>
      </w:r>
      <w:r w:rsidRPr="00726D13">
        <w:t>this</w:t>
      </w:r>
      <w:r w:rsidRPr="00726D13">
        <w:rPr>
          <w:spacing w:val="-21"/>
        </w:rPr>
        <w:t xml:space="preserve"> </w:t>
      </w:r>
      <w:r w:rsidRPr="00726D13">
        <w:t>program:</w:t>
      </w:r>
    </w:p>
    <w:p w:rsidR="0079100B" w:rsidRPr="00726D13" w:rsidRDefault="0079100B" w:rsidP="0079100B">
      <w:pPr>
        <w:pStyle w:val="BodyText"/>
        <w:ind w:left="0"/>
      </w:pPr>
    </w:p>
    <w:p w:rsidR="0079100B" w:rsidRPr="00C502F4" w:rsidRDefault="0079100B" w:rsidP="00C502F4">
      <w:pPr>
        <w:pStyle w:val="BodyText"/>
      </w:pPr>
      <w:r w:rsidRPr="00C502F4">
        <w:t xml:space="preserve">Laurie L. Bryant, Executive Director </w:t>
      </w:r>
    </w:p>
    <w:p w:rsidR="0079100B" w:rsidRPr="00C502F4" w:rsidRDefault="0079100B" w:rsidP="00C502F4">
      <w:pPr>
        <w:pStyle w:val="BodyText"/>
      </w:pPr>
      <w:proofErr w:type="gramStart"/>
      <w:r w:rsidRPr="00C502F4">
        <w:t>Meat Importers Council of America, Inc.</w:t>
      </w:r>
      <w:proofErr w:type="gramEnd"/>
      <w:r w:rsidRPr="00C502F4">
        <w:t xml:space="preserve"> </w:t>
      </w:r>
    </w:p>
    <w:p w:rsidR="0079100B" w:rsidRPr="00C502F4" w:rsidRDefault="0079100B" w:rsidP="00C502F4">
      <w:pPr>
        <w:pStyle w:val="BodyText"/>
      </w:pPr>
      <w:r w:rsidRPr="00C502F4">
        <w:t>1901 North Fort Myer Drive</w:t>
      </w:r>
    </w:p>
    <w:p w:rsidR="0079100B" w:rsidRPr="00C502F4" w:rsidRDefault="0079100B" w:rsidP="00C502F4">
      <w:pPr>
        <w:pStyle w:val="BodyText"/>
      </w:pPr>
      <w:r w:rsidRPr="00C502F4">
        <w:t>Arlington, V A 22309</w:t>
      </w:r>
    </w:p>
    <w:p w:rsidR="0079100B" w:rsidRPr="00C502F4" w:rsidRDefault="0079100B" w:rsidP="00C502F4">
      <w:pPr>
        <w:pStyle w:val="BodyText"/>
      </w:pPr>
      <w:r w:rsidRPr="00C502F4">
        <w:t>703-524-6039</w:t>
      </w:r>
    </w:p>
    <w:p w:rsidR="0079100B" w:rsidRPr="00C502F4" w:rsidRDefault="0079100B" w:rsidP="00C502F4">
      <w:pPr>
        <w:pStyle w:val="BodyText"/>
      </w:pPr>
    </w:p>
    <w:p w:rsidR="0079100B" w:rsidRPr="00C502F4" w:rsidRDefault="0079100B" w:rsidP="00C502F4">
      <w:pPr>
        <w:pStyle w:val="BodyText"/>
      </w:pPr>
      <w:r w:rsidRPr="00C502F4">
        <w:t xml:space="preserve">Laurie </w:t>
      </w:r>
      <w:proofErr w:type="spellStart"/>
      <w:r w:rsidRPr="00C502F4">
        <w:t>Hueneke</w:t>
      </w:r>
      <w:proofErr w:type="spellEnd"/>
      <w:r w:rsidRPr="00C502F4">
        <w:t xml:space="preserve">, International Trade Specialist </w:t>
      </w:r>
    </w:p>
    <w:p w:rsidR="0079100B" w:rsidRPr="00C502F4" w:rsidRDefault="0079100B" w:rsidP="00C502F4">
      <w:pPr>
        <w:pStyle w:val="BodyText"/>
      </w:pPr>
      <w:r w:rsidRPr="00C502F4">
        <w:t>122 C Street, N.W., Suite 875</w:t>
      </w:r>
    </w:p>
    <w:p w:rsidR="0079100B" w:rsidRPr="00C502F4" w:rsidRDefault="0079100B" w:rsidP="00C502F4">
      <w:pPr>
        <w:pStyle w:val="BodyText"/>
      </w:pPr>
      <w:r w:rsidRPr="00C502F4">
        <w:t>Washington, DC 20001</w:t>
      </w:r>
    </w:p>
    <w:p w:rsidR="0079100B" w:rsidRPr="00C502F4" w:rsidRDefault="0079100B" w:rsidP="00C502F4">
      <w:pPr>
        <w:pStyle w:val="BodyText"/>
      </w:pPr>
      <w:r w:rsidRPr="00C502F4">
        <w:t>202-347-3600</w:t>
      </w:r>
    </w:p>
    <w:p w:rsidR="0079100B" w:rsidRPr="00C502F4" w:rsidRDefault="0079100B" w:rsidP="00C502F4">
      <w:pPr>
        <w:pStyle w:val="BodyText"/>
      </w:pPr>
    </w:p>
    <w:p w:rsidR="0079100B" w:rsidRPr="00C502F4" w:rsidRDefault="0079100B" w:rsidP="00C502F4">
      <w:pPr>
        <w:pStyle w:val="BodyText"/>
      </w:pPr>
      <w:r w:rsidRPr="00C502F4">
        <w:t>Robert L. Morris, Jr.</w:t>
      </w:r>
    </w:p>
    <w:p w:rsidR="0079100B" w:rsidRPr="00C502F4" w:rsidRDefault="0079100B" w:rsidP="00C502F4">
      <w:pPr>
        <w:pStyle w:val="BodyText"/>
      </w:pPr>
      <w:r w:rsidRPr="00C502F4">
        <w:t>International LLC</w:t>
      </w:r>
    </w:p>
    <w:p w:rsidR="0079100B" w:rsidRPr="00C502F4" w:rsidRDefault="0079100B" w:rsidP="00C502F4">
      <w:pPr>
        <w:pStyle w:val="BodyText"/>
      </w:pPr>
      <w:r w:rsidRPr="00C502F4">
        <w:t xml:space="preserve">8417 </w:t>
      </w:r>
      <w:proofErr w:type="spellStart"/>
      <w:r w:rsidRPr="00C502F4">
        <w:t>Amparan</w:t>
      </w:r>
      <w:proofErr w:type="spellEnd"/>
      <w:r w:rsidRPr="00C502F4">
        <w:t>, El Portal Industrial Park</w:t>
      </w:r>
    </w:p>
    <w:p w:rsidR="0079100B" w:rsidRPr="00C502F4" w:rsidRDefault="0079100B" w:rsidP="00C502F4">
      <w:pPr>
        <w:pStyle w:val="BodyText"/>
      </w:pPr>
      <w:r w:rsidRPr="00C502F4">
        <w:t>Laredo, TX 78045-1829</w:t>
      </w:r>
    </w:p>
    <w:p w:rsidR="0079100B" w:rsidRPr="00C502F4" w:rsidRDefault="0079100B" w:rsidP="00C502F4">
      <w:pPr>
        <w:pStyle w:val="BodyText"/>
      </w:pPr>
      <w:r w:rsidRPr="00C502F4">
        <w:t>956-723-6492</w:t>
      </w:r>
    </w:p>
    <w:p w:rsidR="0079100B" w:rsidRPr="00C502F4" w:rsidRDefault="00A163FA" w:rsidP="00C502F4">
      <w:pPr>
        <w:pStyle w:val="BodyText"/>
      </w:pPr>
      <w:hyperlink r:id="rId6" w:history="1">
        <w:r w:rsidR="0079100B" w:rsidRPr="00C502F4">
          <w:t>nnorris@morrisintl.Jlc.com</w:t>
        </w:r>
      </w:hyperlink>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300"/>
        <w:rPr>
          <w:sz w:val="24"/>
          <w:szCs w:val="24"/>
        </w:rPr>
      </w:pPr>
      <w:bookmarkStart w:id="1" w:name="OLE_LINK1"/>
      <w:bookmarkStart w:id="2" w:name="OLE_LINK2"/>
      <w:r w:rsidRPr="00726D13">
        <w:rPr>
          <w:sz w:val="24"/>
          <w:szCs w:val="24"/>
        </w:rPr>
        <w:t xml:space="preserve">On Thursday, October 3, 2013, pages 61321-61322, APHIS published in the Federal Register, a </w:t>
      </w:r>
    </w:p>
    <w:p w:rsidR="0079100B" w:rsidRPr="00726D13" w:rsidRDefault="0079100B" w:rsidP="0079100B">
      <w:pPr>
        <w:pStyle w:val="300"/>
        <w:rPr>
          <w:sz w:val="24"/>
          <w:szCs w:val="24"/>
        </w:rPr>
      </w:pPr>
      <w:proofErr w:type="gramStart"/>
      <w:r w:rsidRPr="00726D13">
        <w:rPr>
          <w:sz w:val="24"/>
          <w:szCs w:val="24"/>
        </w:rPr>
        <w:t>60-day notice seeking public comments on its plans to request a 3-year renewal</w:t>
      </w:r>
      <w:r w:rsidRPr="00726D13">
        <w:rPr>
          <w:b/>
          <w:sz w:val="24"/>
          <w:szCs w:val="24"/>
        </w:rPr>
        <w:t xml:space="preserve"> </w:t>
      </w:r>
      <w:r w:rsidRPr="00726D13">
        <w:rPr>
          <w:sz w:val="24"/>
          <w:szCs w:val="24"/>
        </w:rPr>
        <w:t>of this collection of information.</w:t>
      </w:r>
      <w:proofErr w:type="gramEnd"/>
      <w:r w:rsidRPr="00726D13">
        <w:rPr>
          <w:sz w:val="24"/>
          <w:szCs w:val="24"/>
        </w:rPr>
        <w:t xml:space="preserve">  During this time APHIS received two comments from a concerned citizen about her perception of the general maltreatment of pigs. Her comments had no relevance to the purpose of the collection. </w:t>
      </w:r>
    </w:p>
    <w:p w:rsidR="0079100B" w:rsidRPr="00726D13" w:rsidRDefault="0079100B" w:rsidP="0079100B">
      <w:pPr>
        <w:pStyle w:val="300"/>
        <w:rPr>
          <w:sz w:val="24"/>
          <w:szCs w:val="24"/>
        </w:rPr>
      </w:pPr>
    </w:p>
    <w:bookmarkEnd w:id="1"/>
    <w:bookmarkEnd w:id="2"/>
    <w:p w:rsidR="00641D35" w:rsidRDefault="00641D35">
      <w:pPr>
        <w:rPr>
          <w:rFonts w:ascii="Times New Roman" w:hAnsi="Times New Roman" w:cs="Times New Roman"/>
          <w:b/>
          <w:w w:val="105"/>
          <w:sz w:val="24"/>
          <w:szCs w:val="24"/>
        </w:rPr>
      </w:pPr>
      <w:r>
        <w:rPr>
          <w:rFonts w:ascii="Times New Roman" w:hAnsi="Times New Roman" w:cs="Times New Roman"/>
          <w:b/>
          <w:w w:val="105"/>
          <w:sz w:val="24"/>
          <w:szCs w:val="24"/>
        </w:rPr>
        <w:br w:type="page"/>
      </w:r>
    </w:p>
    <w:p w:rsidR="0079100B" w:rsidRPr="00726D13" w:rsidRDefault="0079100B" w:rsidP="0079100B">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lastRenderedPageBreak/>
        <w:t>9. Explain</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decision</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to provide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payment</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gift</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than</w:t>
      </w:r>
      <w:r w:rsidRPr="00726D13">
        <w:rPr>
          <w:rFonts w:ascii="Times New Roman" w:hAnsi="Times New Roman" w:cs="Times New Roman"/>
          <w:b/>
          <w:w w:val="108"/>
          <w:sz w:val="24"/>
          <w:szCs w:val="24"/>
        </w:rPr>
        <w:t xml:space="preserve"> </w:t>
      </w:r>
      <w:proofErr w:type="spellStart"/>
      <w:r w:rsidRPr="00726D13">
        <w:rPr>
          <w:rFonts w:ascii="Times New Roman" w:hAnsi="Times New Roman" w:cs="Times New Roman"/>
          <w:b/>
          <w:w w:val="105"/>
          <w:sz w:val="24"/>
          <w:szCs w:val="24"/>
        </w:rPr>
        <w:t>reenumeration</w:t>
      </w:r>
      <w:proofErr w:type="spellEnd"/>
      <w:r w:rsidRPr="00726D13">
        <w:rPr>
          <w:rFonts w:ascii="Times New Roman" w:hAnsi="Times New Roman" w:cs="Times New Roman"/>
          <w:b/>
          <w:spacing w:val="29"/>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contractors</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grantees.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9100B" w:rsidRDefault="0079100B" w:rsidP="0079100B">
      <w:pPr>
        <w:pStyle w:val="BodyText"/>
      </w:pPr>
      <w:r w:rsidRPr="0079100B">
        <w:t>This information collection activity involves no payments or gifts to respondents.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tabs>
          <w:tab w:val="left" w:pos="544"/>
        </w:tabs>
        <w:kinsoku w:val="0"/>
        <w:overflowPunct w:val="0"/>
        <w:autoSpaceDE w:val="0"/>
        <w:autoSpaceDN w:val="0"/>
        <w:adjustRightInd w:val="0"/>
        <w:spacing w:after="0" w:line="240" w:lineRule="auto"/>
        <w:rPr>
          <w:rFonts w:ascii="Times New Roman" w:hAnsi="Times New Roman" w:cs="Times New Roman"/>
          <w:sz w:val="24"/>
          <w:szCs w:val="24"/>
        </w:rPr>
      </w:pPr>
    </w:p>
    <w:p w:rsidR="0079100B" w:rsidRPr="00726D13" w:rsidRDefault="0079100B" w:rsidP="0079100B">
      <w:pPr>
        <w:tabs>
          <w:tab w:val="left" w:pos="544"/>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10. Describe</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assurance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confidentiality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provided</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basis</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w w:val="112"/>
          <w:sz w:val="24"/>
          <w:szCs w:val="24"/>
        </w:rPr>
        <w:t xml:space="preserve"> </w:t>
      </w:r>
      <w:r w:rsidRPr="00726D13">
        <w:rPr>
          <w:rFonts w:ascii="Times New Roman" w:hAnsi="Times New Roman" w:cs="Times New Roman"/>
          <w:b/>
          <w:w w:val="105"/>
          <w:sz w:val="24"/>
          <w:szCs w:val="24"/>
        </w:rPr>
        <w:t>assurance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in</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statute,</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regulation,</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2"/>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policy.</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 xml:space="preserve">No additional assurance of confidentiality is provided with this information collection. Any and all information obtained in this collection shall not be disclosed except in accordance with </w:t>
      </w:r>
    </w:p>
    <w:p w:rsidR="0079100B" w:rsidRPr="00726D13" w:rsidRDefault="0079100B" w:rsidP="0079100B">
      <w:pPr>
        <w:pStyle w:val="BodyText"/>
        <w:ind w:left="0"/>
        <w:rPr>
          <w:rStyle w:val="InitialStyle"/>
          <w:rFonts w:ascii="Times New Roman" w:hAnsi="Times New Roman"/>
          <w:color w:val="000000"/>
        </w:rPr>
      </w:pPr>
      <w:proofErr w:type="gramStart"/>
      <w:r w:rsidRPr="00726D13">
        <w:t>5 U.S.C. 552a.</w:t>
      </w:r>
      <w:proofErr w:type="gramEnd"/>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tabs>
          <w:tab w:val="left" w:pos="535"/>
        </w:tabs>
        <w:kinsoku w:val="0"/>
        <w:overflowPunct w:val="0"/>
        <w:autoSpaceDE w:val="0"/>
        <w:autoSpaceDN w:val="0"/>
        <w:adjustRightInd w:val="0"/>
        <w:spacing w:after="0" w:line="240" w:lineRule="auto"/>
        <w:rPr>
          <w:rFonts w:ascii="Times New Roman" w:hAnsi="Times New Roman" w:cs="Times New Roman"/>
          <w:b/>
          <w:w w:val="105"/>
          <w:sz w:val="24"/>
          <w:szCs w:val="24"/>
        </w:rPr>
      </w:pPr>
    </w:p>
    <w:p w:rsidR="0079100B" w:rsidRPr="00726D13" w:rsidRDefault="0079100B" w:rsidP="0079100B">
      <w:pPr>
        <w:tabs>
          <w:tab w:val="left" w:pos="535"/>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11. Provide</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additional</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justification</w:t>
      </w:r>
      <w:r w:rsidRPr="00726D13">
        <w:rPr>
          <w:rFonts w:ascii="Times New Roman" w:hAnsi="Times New Roman" w:cs="Times New Roman"/>
          <w:b/>
          <w:spacing w:val="20"/>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25"/>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questions of</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a</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sensitive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nature,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such</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as</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sexual</w:t>
      </w:r>
      <w:r w:rsidRPr="00726D13">
        <w:rPr>
          <w:rFonts w:ascii="Times New Roman" w:hAnsi="Times New Roman" w:cs="Times New Roman"/>
          <w:b/>
          <w:w w:val="101"/>
          <w:sz w:val="24"/>
          <w:szCs w:val="24"/>
        </w:rPr>
        <w:t xml:space="preserve"> </w:t>
      </w:r>
      <w:r w:rsidRPr="00726D13">
        <w:rPr>
          <w:rFonts w:ascii="Times New Roman" w:hAnsi="Times New Roman" w:cs="Times New Roman"/>
          <w:b/>
          <w:w w:val="105"/>
          <w:sz w:val="24"/>
          <w:szCs w:val="24"/>
        </w:rPr>
        <w:t>behavior</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or</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attitudes,</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religious</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beliefs,</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other</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matters</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that</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are</w:t>
      </w:r>
      <w:r w:rsidRPr="00726D13">
        <w:rPr>
          <w:rFonts w:ascii="Times New Roman" w:hAnsi="Times New Roman" w:cs="Times New Roman"/>
          <w:b/>
          <w:spacing w:val="-24"/>
          <w:w w:val="105"/>
          <w:sz w:val="24"/>
          <w:szCs w:val="24"/>
        </w:rPr>
        <w:t xml:space="preserve"> </w:t>
      </w:r>
      <w:r w:rsidRPr="00726D13">
        <w:rPr>
          <w:rFonts w:ascii="Times New Roman" w:hAnsi="Times New Roman" w:cs="Times New Roman"/>
          <w:b/>
          <w:w w:val="105"/>
          <w:sz w:val="24"/>
          <w:szCs w:val="24"/>
        </w:rPr>
        <w:t>commonly</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considered</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private.</w:t>
      </w:r>
      <w:r w:rsidRPr="00726D13">
        <w:rPr>
          <w:rFonts w:ascii="Times New Roman" w:hAnsi="Times New Roman" w:cs="Times New Roman"/>
          <w:b/>
          <w:spacing w:val="42"/>
          <w:w w:val="105"/>
          <w:sz w:val="24"/>
          <w:szCs w:val="24"/>
        </w:rPr>
        <w:t xml:space="preserve"> </w:t>
      </w:r>
      <w:r w:rsidRPr="00726D13">
        <w:rPr>
          <w:rFonts w:ascii="Times New Roman" w:hAnsi="Times New Roman" w:cs="Times New Roman"/>
          <w:b/>
          <w:w w:val="105"/>
          <w:sz w:val="24"/>
          <w:szCs w:val="24"/>
        </w:rPr>
        <w:t>This</w:t>
      </w:r>
      <w:r w:rsidRPr="00726D13">
        <w:rPr>
          <w:rFonts w:ascii="Times New Roman" w:hAnsi="Times New Roman" w:cs="Times New Roman"/>
          <w:b/>
          <w:spacing w:val="-31"/>
          <w:w w:val="105"/>
          <w:sz w:val="24"/>
          <w:szCs w:val="24"/>
        </w:rPr>
        <w:t xml:space="preserve"> </w:t>
      </w:r>
      <w:r w:rsidRPr="00726D13">
        <w:rPr>
          <w:rFonts w:ascii="Times New Roman" w:hAnsi="Times New Roman" w:cs="Times New Roman"/>
          <w:b/>
          <w:w w:val="105"/>
          <w:sz w:val="24"/>
          <w:szCs w:val="24"/>
        </w:rPr>
        <w:t>justification</w:t>
      </w:r>
      <w:r w:rsidRPr="00726D13">
        <w:rPr>
          <w:rFonts w:ascii="Times New Roman" w:hAnsi="Times New Roman" w:cs="Times New Roman"/>
          <w:b/>
          <w:spacing w:val="26"/>
          <w:w w:val="105"/>
          <w:sz w:val="24"/>
          <w:szCs w:val="24"/>
        </w:rPr>
        <w:t xml:space="preserve"> </w:t>
      </w:r>
      <w:r w:rsidRPr="00726D13">
        <w:rPr>
          <w:rFonts w:ascii="Times New Roman" w:hAnsi="Times New Roman" w:cs="Times New Roman"/>
          <w:b/>
          <w:w w:val="105"/>
          <w:sz w:val="24"/>
          <w:szCs w:val="24"/>
        </w:rPr>
        <w:t>should</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include</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reasons</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why</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agency</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considers</w:t>
      </w:r>
      <w:r w:rsidRPr="00726D13">
        <w:rPr>
          <w:rFonts w:ascii="Times New Roman" w:hAnsi="Times New Roman" w:cs="Times New Roman"/>
          <w:b/>
          <w:spacing w:val="-1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questions</w:t>
      </w:r>
      <w:r w:rsidRPr="00726D13">
        <w:rPr>
          <w:rFonts w:ascii="Times New Roman" w:hAnsi="Times New Roman" w:cs="Times New Roman"/>
          <w:b/>
          <w:w w:val="104"/>
          <w:sz w:val="24"/>
          <w:szCs w:val="24"/>
        </w:rPr>
        <w:t xml:space="preserve"> </w:t>
      </w:r>
      <w:r w:rsidRPr="00726D13">
        <w:rPr>
          <w:rFonts w:ascii="Times New Roman" w:hAnsi="Times New Roman" w:cs="Times New Roman"/>
          <w:b/>
          <w:w w:val="105"/>
          <w:sz w:val="24"/>
          <w:szCs w:val="24"/>
        </w:rPr>
        <w:t>necessary,</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8"/>
          <w:w w:val="105"/>
          <w:sz w:val="24"/>
          <w:szCs w:val="24"/>
        </w:rPr>
        <w:t xml:space="preserve"> </w:t>
      </w:r>
      <w:r w:rsidRPr="00726D13">
        <w:rPr>
          <w:rFonts w:ascii="Times New Roman" w:hAnsi="Times New Roman" w:cs="Times New Roman"/>
          <w:b/>
          <w:w w:val="105"/>
          <w:sz w:val="24"/>
          <w:szCs w:val="24"/>
        </w:rPr>
        <w:t>specific</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uses</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made</w:t>
      </w:r>
      <w:r w:rsidRPr="00726D13">
        <w:rPr>
          <w:rFonts w:ascii="Times New Roman" w:hAnsi="Times New Roman" w:cs="Times New Roman"/>
          <w:b/>
          <w:spacing w:val="-23"/>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5"/>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21"/>
          <w:w w:val="105"/>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given</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w w:val="102"/>
          <w:sz w:val="24"/>
          <w:szCs w:val="24"/>
        </w:rPr>
        <w:t xml:space="preserve"> </w:t>
      </w:r>
      <w:r w:rsidRPr="00726D13">
        <w:rPr>
          <w:rFonts w:ascii="Times New Roman" w:hAnsi="Times New Roman" w:cs="Times New Roman"/>
          <w:b/>
          <w:w w:val="105"/>
          <w:sz w:val="24"/>
          <w:szCs w:val="24"/>
        </w:rPr>
        <w:t>persons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from</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whom</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information</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is</w:t>
      </w:r>
      <w:r w:rsidRPr="00726D13">
        <w:rPr>
          <w:rFonts w:ascii="Times New Roman" w:hAnsi="Times New Roman" w:cs="Times New Roman"/>
          <w:b/>
          <w:spacing w:val="-17"/>
          <w:w w:val="105"/>
          <w:sz w:val="24"/>
          <w:szCs w:val="24"/>
        </w:rPr>
        <w:t xml:space="preserve"> </w:t>
      </w:r>
      <w:r w:rsidRPr="00726D13">
        <w:rPr>
          <w:rFonts w:ascii="Times New Roman" w:hAnsi="Times New Roman" w:cs="Times New Roman"/>
          <w:b/>
          <w:w w:val="105"/>
          <w:sz w:val="24"/>
          <w:szCs w:val="24"/>
        </w:rPr>
        <w:t>requested,</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any</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steps</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be</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taken</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to</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obtain</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their</w:t>
      </w:r>
      <w:r w:rsidRPr="00726D13">
        <w:rPr>
          <w:rFonts w:ascii="Times New Roman" w:hAnsi="Times New Roman" w:cs="Times New Roman"/>
          <w:b/>
          <w:w w:val="107"/>
          <w:sz w:val="24"/>
          <w:szCs w:val="24"/>
        </w:rPr>
        <w:t xml:space="preserve"> </w:t>
      </w:r>
      <w:r w:rsidRPr="00726D13">
        <w:rPr>
          <w:rFonts w:ascii="Times New Roman" w:hAnsi="Times New Roman" w:cs="Times New Roman"/>
          <w:b/>
          <w:w w:val="105"/>
          <w:sz w:val="24"/>
          <w:szCs w:val="24"/>
        </w:rPr>
        <w:t>consent.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9100B" w:rsidRDefault="0079100B" w:rsidP="0079100B">
      <w:pPr>
        <w:pStyle w:val="BodyText"/>
      </w:pPr>
      <w:r w:rsidRPr="0079100B">
        <w:t>This information collection activity will ask no questions of a personal or sensitive nature.</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tabs>
          <w:tab w:val="left" w:pos="535"/>
        </w:tabs>
        <w:kinsoku w:val="0"/>
        <w:overflowPunct w:val="0"/>
        <w:autoSpaceDE w:val="0"/>
        <w:autoSpaceDN w:val="0"/>
        <w:adjustRightInd w:val="0"/>
        <w:spacing w:after="0" w:line="240" w:lineRule="auto"/>
        <w:rPr>
          <w:rFonts w:ascii="Times New Roman" w:hAnsi="Times New Roman" w:cs="Times New Roman"/>
          <w:b/>
          <w:sz w:val="24"/>
          <w:szCs w:val="24"/>
        </w:rPr>
      </w:pPr>
      <w:r w:rsidRPr="00726D13">
        <w:rPr>
          <w:rFonts w:ascii="Times New Roman" w:hAnsi="Times New Roman" w:cs="Times New Roman"/>
          <w:b/>
          <w:w w:val="105"/>
          <w:sz w:val="24"/>
          <w:szCs w:val="24"/>
        </w:rPr>
        <w:t>12. Provide</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estimates</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collection</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informatio</w:t>
      </w:r>
      <w:r w:rsidRPr="00726D13">
        <w:rPr>
          <w:rFonts w:ascii="Times New Roman" w:hAnsi="Times New Roman" w:cs="Times New Roman"/>
          <w:b/>
          <w:spacing w:val="19"/>
          <w:w w:val="105"/>
          <w:sz w:val="24"/>
          <w:szCs w:val="24"/>
        </w:rPr>
        <w:t>n</w:t>
      </w:r>
      <w:r w:rsidRPr="00726D13">
        <w:rPr>
          <w:rFonts w:ascii="Times New Roman" w:hAnsi="Times New Roman" w:cs="Times New Roman"/>
          <w:b/>
          <w:w w:val="105"/>
          <w:sz w:val="24"/>
          <w:szCs w:val="24"/>
        </w:rPr>
        <w:t>.</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Indicate</w:t>
      </w:r>
      <w:r w:rsidRPr="00726D13">
        <w:rPr>
          <w:rFonts w:ascii="Times New Roman" w:hAnsi="Times New Roman" w:cs="Times New Roman"/>
          <w:b/>
          <w:spacing w:val="-9"/>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number</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frequency</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response,</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annual</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and an</w:t>
      </w:r>
      <w:r w:rsidRPr="00726D13">
        <w:rPr>
          <w:rFonts w:ascii="Times New Roman" w:hAnsi="Times New Roman" w:cs="Times New Roman"/>
          <w:b/>
          <w:spacing w:val="-14"/>
          <w:w w:val="105"/>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w w:val="97"/>
          <w:sz w:val="24"/>
          <w:szCs w:val="24"/>
        </w:rPr>
        <w:t xml:space="preserve"> </w:t>
      </w:r>
      <w:r w:rsidRPr="00726D13">
        <w:rPr>
          <w:rFonts w:ascii="Times New Roman" w:hAnsi="Times New Roman" w:cs="Times New Roman"/>
          <w:b/>
          <w:w w:val="105"/>
          <w:sz w:val="24"/>
          <w:szCs w:val="24"/>
        </w:rPr>
        <w:t>bow</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5"/>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4"/>
          <w:w w:val="105"/>
          <w:sz w:val="24"/>
          <w:szCs w:val="24"/>
        </w:rPr>
        <w:t xml:space="preserve"> </w:t>
      </w:r>
      <w:r w:rsidRPr="00726D13">
        <w:rPr>
          <w:rFonts w:ascii="Times New Roman" w:hAnsi="Times New Roman" w:cs="Times New Roman"/>
          <w:b/>
          <w:w w:val="105"/>
          <w:sz w:val="24"/>
          <w:szCs w:val="24"/>
        </w:rPr>
        <w:t>was</w:t>
      </w:r>
      <w:r w:rsidRPr="00726D13">
        <w:rPr>
          <w:rFonts w:ascii="Times New Roman" w:hAnsi="Times New Roman" w:cs="Times New Roman"/>
          <w:b/>
          <w:spacing w:val="-12"/>
          <w:w w:val="105"/>
          <w:sz w:val="24"/>
          <w:szCs w:val="24"/>
        </w:rPr>
        <w:t xml:space="preserve"> </w:t>
      </w:r>
      <w:r w:rsidRPr="00726D13">
        <w:rPr>
          <w:rFonts w:ascii="Times New Roman" w:hAnsi="Times New Roman" w:cs="Times New Roman"/>
          <w:b/>
          <w:w w:val="105"/>
          <w:sz w:val="24"/>
          <w:szCs w:val="24"/>
        </w:rPr>
        <w:t>estimated.</w:t>
      </w:r>
    </w:p>
    <w:p w:rsidR="0079100B" w:rsidRPr="00726D13" w:rsidRDefault="0079100B" w:rsidP="0079100B">
      <w:pPr>
        <w:kinsoku w:val="0"/>
        <w:overflowPunct w:val="0"/>
        <w:spacing w:after="0" w:line="240" w:lineRule="auto"/>
        <w:rPr>
          <w:rFonts w:ascii="Times New Roman" w:hAnsi="Times New Roman" w:cs="Times New Roman"/>
          <w:b/>
          <w:sz w:val="24"/>
          <w:szCs w:val="24"/>
        </w:rPr>
      </w:pPr>
    </w:p>
    <w:p w:rsidR="0079100B" w:rsidRPr="00726D13" w:rsidRDefault="0079100B" w:rsidP="0079100B">
      <w:pPr>
        <w:tabs>
          <w:tab w:val="left" w:pos="265"/>
        </w:tabs>
        <w:kinsoku w:val="0"/>
        <w:overflowPunct w:val="0"/>
        <w:autoSpaceDE w:val="0"/>
        <w:autoSpaceDN w:val="0"/>
        <w:adjustRightInd w:val="0"/>
        <w:spacing w:after="0" w:line="240" w:lineRule="auto"/>
        <w:rPr>
          <w:rFonts w:ascii="Times New Roman" w:hAnsi="Times New Roman" w:cs="Times New Roman"/>
          <w:sz w:val="24"/>
          <w:szCs w:val="24"/>
        </w:rPr>
      </w:pPr>
      <w:proofErr w:type="gramStart"/>
      <w:r w:rsidRPr="00726D13">
        <w:rPr>
          <w:rFonts w:ascii="Times New Roman" w:hAnsi="Times New Roman" w:cs="Times New Roman"/>
          <w:b/>
          <w:w w:val="115"/>
          <w:sz w:val="24"/>
          <w:szCs w:val="24"/>
        </w:rPr>
        <w:t>•</w:t>
      </w:r>
      <w:r w:rsidRPr="00726D13">
        <w:rPr>
          <w:rFonts w:ascii="Times New Roman" w:hAnsi="Times New Roman" w:cs="Times New Roman"/>
          <w:b/>
          <w:spacing w:val="-57"/>
          <w:w w:val="115"/>
          <w:sz w:val="24"/>
          <w:szCs w:val="24"/>
        </w:rPr>
        <w:t xml:space="preserve">  </w:t>
      </w:r>
      <w:r w:rsidRPr="00726D13">
        <w:rPr>
          <w:rFonts w:ascii="Times New Roman" w:hAnsi="Times New Roman" w:cs="Times New Roman"/>
          <w:b/>
          <w:w w:val="105"/>
          <w:sz w:val="24"/>
          <w:szCs w:val="24"/>
        </w:rPr>
        <w:t>Indicate</w:t>
      </w:r>
      <w:proofErr w:type="gramEnd"/>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the</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number</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respondents,</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frequency</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response,</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annual</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hour</w:t>
      </w:r>
      <w:r w:rsidRPr="00726D13">
        <w:rPr>
          <w:rFonts w:ascii="Times New Roman" w:hAnsi="Times New Roman" w:cs="Times New Roman"/>
          <w:b/>
          <w:spacing w:val="-1"/>
          <w:w w:val="105"/>
          <w:sz w:val="24"/>
          <w:szCs w:val="24"/>
        </w:rPr>
        <w:t xml:space="preserve"> </w:t>
      </w:r>
      <w:r w:rsidRPr="00726D13">
        <w:rPr>
          <w:rFonts w:ascii="Times New Roman" w:hAnsi="Times New Roman" w:cs="Times New Roman"/>
          <w:b/>
          <w:w w:val="105"/>
          <w:sz w:val="24"/>
          <w:szCs w:val="24"/>
        </w:rPr>
        <w:t>burden,</w:t>
      </w:r>
      <w:r w:rsidRPr="00726D13">
        <w:rPr>
          <w:rFonts w:ascii="Times New Roman" w:hAnsi="Times New Roman" w:cs="Times New Roman"/>
          <w:b/>
          <w:spacing w:val="6"/>
          <w:w w:val="105"/>
          <w:sz w:val="24"/>
          <w:szCs w:val="24"/>
        </w:rPr>
        <w:t xml:space="preserve"> </w:t>
      </w:r>
      <w:r w:rsidRPr="00726D13">
        <w:rPr>
          <w:rFonts w:ascii="Times New Roman" w:hAnsi="Times New Roman" w:cs="Times New Roman"/>
          <w:b/>
          <w:w w:val="105"/>
          <w:sz w:val="24"/>
          <w:szCs w:val="24"/>
        </w:rPr>
        <w:t>and</w:t>
      </w:r>
      <w:r w:rsidRPr="00726D13">
        <w:rPr>
          <w:rFonts w:ascii="Times New Roman" w:hAnsi="Times New Roman" w:cs="Times New Roman"/>
          <w:b/>
          <w:spacing w:val="-3"/>
          <w:w w:val="105"/>
          <w:sz w:val="24"/>
          <w:szCs w:val="24"/>
        </w:rPr>
        <w:t xml:space="preserve"> </w:t>
      </w:r>
      <w:r w:rsidRPr="00726D13">
        <w:rPr>
          <w:rFonts w:ascii="Times New Roman" w:hAnsi="Times New Roman" w:cs="Times New Roman"/>
          <w:b/>
          <w:w w:val="105"/>
          <w:sz w:val="24"/>
          <w:szCs w:val="24"/>
        </w:rPr>
        <w:t>an</w:t>
      </w:r>
      <w:r w:rsidRPr="00726D13">
        <w:rPr>
          <w:rFonts w:ascii="Times New Roman" w:hAnsi="Times New Roman" w:cs="Times New Roman"/>
          <w:b/>
          <w:w w:val="108"/>
          <w:sz w:val="24"/>
          <w:szCs w:val="24"/>
        </w:rPr>
        <w:t xml:space="preserve"> </w:t>
      </w:r>
      <w:r w:rsidRPr="00726D13">
        <w:rPr>
          <w:rFonts w:ascii="Times New Roman" w:hAnsi="Times New Roman" w:cs="Times New Roman"/>
          <w:b/>
          <w:w w:val="105"/>
          <w:sz w:val="24"/>
          <w:szCs w:val="24"/>
        </w:rPr>
        <w:t>explanation</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of</w:t>
      </w:r>
      <w:r w:rsidRPr="00726D13">
        <w:rPr>
          <w:rFonts w:ascii="Times New Roman" w:hAnsi="Times New Roman" w:cs="Times New Roman"/>
          <w:b/>
          <w:spacing w:val="-13"/>
          <w:w w:val="105"/>
          <w:sz w:val="24"/>
          <w:szCs w:val="24"/>
        </w:rPr>
        <w:t xml:space="preserve"> </w:t>
      </w:r>
      <w:r w:rsidRPr="00726D13">
        <w:rPr>
          <w:rFonts w:ascii="Times New Roman" w:hAnsi="Times New Roman" w:cs="Times New Roman"/>
          <w:b/>
          <w:w w:val="105"/>
          <w:sz w:val="24"/>
          <w:szCs w:val="24"/>
        </w:rPr>
        <w:t>how</w:t>
      </w:r>
      <w:r w:rsidRPr="00726D13">
        <w:rPr>
          <w:rFonts w:ascii="Times New Roman" w:hAnsi="Times New Roman" w:cs="Times New Roman"/>
          <w:b/>
          <w:spacing w:val="19"/>
          <w:w w:val="105"/>
          <w:sz w:val="24"/>
          <w:szCs w:val="24"/>
        </w:rPr>
        <w:t xml:space="preserve"> </w:t>
      </w:r>
      <w:r w:rsidRPr="00726D13">
        <w:rPr>
          <w:rFonts w:ascii="Times New Roman" w:hAnsi="Times New Roman" w:cs="Times New Roman"/>
          <w:b/>
          <w:w w:val="105"/>
          <w:sz w:val="24"/>
          <w:szCs w:val="24"/>
        </w:rPr>
        <w:t>the burden</w:t>
      </w:r>
      <w:r w:rsidRPr="00726D13">
        <w:rPr>
          <w:rFonts w:ascii="Times New Roman" w:hAnsi="Times New Roman" w:cs="Times New Roman"/>
          <w:b/>
          <w:spacing w:val="16"/>
          <w:w w:val="105"/>
          <w:sz w:val="24"/>
          <w:szCs w:val="24"/>
        </w:rPr>
        <w:t xml:space="preserve"> </w:t>
      </w:r>
      <w:r w:rsidRPr="00726D13">
        <w:rPr>
          <w:rFonts w:ascii="Times New Roman" w:hAnsi="Times New Roman" w:cs="Times New Roman"/>
          <w:b/>
          <w:w w:val="105"/>
          <w:sz w:val="24"/>
          <w:szCs w:val="24"/>
        </w:rPr>
        <w:t>was estimated.</w:t>
      </w:r>
      <w:r w:rsidRPr="00726D13">
        <w:rPr>
          <w:rFonts w:ascii="Times New Roman" w:hAnsi="Times New Roman" w:cs="Times New Roman"/>
          <w:b/>
          <w:spacing w:val="-11"/>
          <w:w w:val="105"/>
          <w:sz w:val="24"/>
          <w:szCs w:val="24"/>
        </w:rPr>
        <w:t xml:space="preserve"> </w:t>
      </w:r>
      <w:r w:rsidRPr="00726D13">
        <w:rPr>
          <w:rFonts w:ascii="Times New Roman" w:hAnsi="Times New Roman" w:cs="Times New Roman"/>
          <w:b/>
          <w:w w:val="105"/>
          <w:sz w:val="24"/>
          <w:szCs w:val="24"/>
        </w:rPr>
        <w:t>I</w:t>
      </w:r>
      <w:r w:rsidRPr="00726D13">
        <w:rPr>
          <w:rFonts w:ascii="Times New Roman" w:hAnsi="Times New Roman" w:cs="Times New Roman"/>
          <w:b/>
          <w:spacing w:val="10"/>
          <w:w w:val="105"/>
          <w:sz w:val="24"/>
          <w:szCs w:val="24"/>
        </w:rPr>
        <w:t>f</w:t>
      </w:r>
      <w:r w:rsidRPr="00726D13">
        <w:rPr>
          <w:rFonts w:ascii="Times New Roman" w:hAnsi="Times New Roman" w:cs="Times New Roman"/>
          <w:b/>
          <w:w w:val="105"/>
          <w:sz w:val="24"/>
          <w:szCs w:val="24"/>
        </w:rPr>
        <w:t xml:space="preserve"> this</w:t>
      </w:r>
      <w:r w:rsidRPr="00726D13">
        <w:rPr>
          <w:rFonts w:ascii="Times New Roman" w:hAnsi="Times New Roman" w:cs="Times New Roman"/>
          <w:b/>
          <w:spacing w:val="-2"/>
          <w:w w:val="105"/>
          <w:sz w:val="24"/>
          <w:szCs w:val="24"/>
        </w:rPr>
        <w:t xml:space="preserve"> </w:t>
      </w:r>
      <w:r w:rsidRPr="00726D13">
        <w:rPr>
          <w:rFonts w:ascii="Times New Roman" w:hAnsi="Times New Roman" w:cs="Times New Roman"/>
          <w:b/>
          <w:w w:val="105"/>
          <w:sz w:val="24"/>
          <w:szCs w:val="24"/>
        </w:rPr>
        <w:t>request</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for</w:t>
      </w:r>
      <w:r w:rsidRPr="00726D13">
        <w:rPr>
          <w:rFonts w:ascii="Times New Roman" w:hAnsi="Times New Roman" w:cs="Times New Roman"/>
          <w:b/>
          <w:spacing w:val="-10"/>
          <w:w w:val="105"/>
          <w:sz w:val="24"/>
          <w:szCs w:val="24"/>
        </w:rPr>
        <w:t xml:space="preserve"> </w:t>
      </w:r>
      <w:r w:rsidRPr="00726D13">
        <w:rPr>
          <w:rFonts w:ascii="Times New Roman" w:hAnsi="Times New Roman" w:cs="Times New Roman"/>
          <w:b/>
          <w:w w:val="105"/>
          <w:sz w:val="24"/>
          <w:szCs w:val="24"/>
        </w:rPr>
        <w:t>approval</w:t>
      </w:r>
      <w:r w:rsidRPr="00726D13">
        <w:rPr>
          <w:rFonts w:ascii="Times New Roman" w:hAnsi="Times New Roman" w:cs="Times New Roman"/>
          <w:b/>
          <w:spacing w:val="7"/>
          <w:w w:val="105"/>
          <w:sz w:val="24"/>
          <w:szCs w:val="24"/>
        </w:rPr>
        <w:t xml:space="preserve"> </w:t>
      </w:r>
      <w:r w:rsidRPr="00726D13">
        <w:rPr>
          <w:rFonts w:ascii="Times New Roman" w:hAnsi="Times New Roman" w:cs="Times New Roman"/>
          <w:b/>
          <w:w w:val="105"/>
          <w:sz w:val="24"/>
          <w:szCs w:val="24"/>
        </w:rPr>
        <w:t>covers more</w:t>
      </w:r>
      <w:r w:rsidRPr="00726D13">
        <w:rPr>
          <w:rFonts w:ascii="Times New Roman" w:hAnsi="Times New Roman" w:cs="Times New Roman"/>
          <w:b/>
          <w:spacing w:val="-8"/>
          <w:w w:val="105"/>
          <w:sz w:val="24"/>
          <w:szCs w:val="24"/>
        </w:rPr>
        <w:t xml:space="preserve"> </w:t>
      </w:r>
      <w:r w:rsidRPr="00726D13">
        <w:rPr>
          <w:rFonts w:ascii="Times New Roman" w:hAnsi="Times New Roman" w:cs="Times New Roman"/>
          <w:b/>
          <w:w w:val="105"/>
          <w:sz w:val="24"/>
          <w:szCs w:val="24"/>
        </w:rPr>
        <w:t xml:space="preserve">than </w:t>
      </w:r>
      <w:r w:rsidRPr="00726D13">
        <w:rPr>
          <w:rFonts w:ascii="Times New Roman" w:hAnsi="Times New Roman" w:cs="Times New Roman"/>
          <w:b/>
          <w:w w:val="110"/>
          <w:sz w:val="24"/>
          <w:szCs w:val="24"/>
        </w:rPr>
        <w:t>one</w:t>
      </w:r>
      <w:r w:rsidRPr="00726D13">
        <w:rPr>
          <w:rFonts w:ascii="Times New Roman" w:hAnsi="Times New Roman" w:cs="Times New Roman"/>
          <w:b/>
          <w:spacing w:val="-14"/>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6"/>
          <w:w w:val="110"/>
          <w:sz w:val="24"/>
          <w:szCs w:val="24"/>
        </w:rPr>
        <w:t xml:space="preserve"> </w:t>
      </w:r>
      <w:r w:rsidRPr="00726D13">
        <w:rPr>
          <w:rFonts w:ascii="Times New Roman" w:hAnsi="Times New Roman" w:cs="Times New Roman"/>
          <w:b/>
          <w:w w:val="110"/>
          <w:sz w:val="24"/>
          <w:szCs w:val="24"/>
        </w:rPr>
        <w:t>provide</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separate</w:t>
      </w:r>
      <w:r w:rsidRPr="00726D13">
        <w:rPr>
          <w:rFonts w:ascii="Times New Roman" w:hAnsi="Times New Roman" w:cs="Times New Roman"/>
          <w:b/>
          <w:spacing w:val="-3"/>
          <w:w w:val="110"/>
          <w:sz w:val="24"/>
          <w:szCs w:val="24"/>
        </w:rPr>
        <w:t xml:space="preserve"> </w:t>
      </w:r>
      <w:r w:rsidRPr="00726D13">
        <w:rPr>
          <w:rFonts w:ascii="Times New Roman" w:hAnsi="Times New Roman" w:cs="Times New Roman"/>
          <w:b/>
          <w:w w:val="110"/>
          <w:sz w:val="24"/>
          <w:szCs w:val="24"/>
        </w:rPr>
        <w:t>hour</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burden</w:t>
      </w:r>
      <w:r w:rsidRPr="00726D13">
        <w:rPr>
          <w:rFonts w:ascii="Times New Roman" w:hAnsi="Times New Roman" w:cs="Times New Roman"/>
          <w:b/>
          <w:spacing w:val="19"/>
          <w:w w:val="110"/>
          <w:sz w:val="24"/>
          <w:szCs w:val="24"/>
        </w:rPr>
        <w:t xml:space="preserve"> </w:t>
      </w:r>
      <w:r w:rsidRPr="00726D13">
        <w:rPr>
          <w:rFonts w:ascii="Times New Roman" w:hAnsi="Times New Roman" w:cs="Times New Roman"/>
          <w:b/>
          <w:w w:val="110"/>
          <w:sz w:val="24"/>
          <w:szCs w:val="24"/>
        </w:rPr>
        <w:t>estimates</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for</w:t>
      </w:r>
      <w:r w:rsidRPr="00726D13">
        <w:rPr>
          <w:rFonts w:ascii="Times New Roman" w:hAnsi="Times New Roman" w:cs="Times New Roman"/>
          <w:b/>
          <w:spacing w:val="-18"/>
          <w:w w:val="110"/>
          <w:sz w:val="24"/>
          <w:szCs w:val="24"/>
        </w:rPr>
        <w:t xml:space="preserve"> </w:t>
      </w:r>
      <w:r w:rsidRPr="00726D13">
        <w:rPr>
          <w:rFonts w:ascii="Times New Roman" w:hAnsi="Times New Roman" w:cs="Times New Roman"/>
          <w:b/>
          <w:w w:val="110"/>
          <w:sz w:val="24"/>
          <w:szCs w:val="24"/>
        </w:rPr>
        <w:t>each</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3"/>
          <w:w w:val="110"/>
          <w:sz w:val="24"/>
          <w:szCs w:val="24"/>
        </w:rPr>
        <w:t xml:space="preserve"> </w:t>
      </w:r>
      <w:r w:rsidRPr="00726D13">
        <w:rPr>
          <w:rFonts w:ascii="Times New Roman" w:hAnsi="Times New Roman" w:cs="Times New Roman"/>
          <w:b/>
          <w:w w:val="110"/>
          <w:sz w:val="24"/>
          <w:szCs w:val="24"/>
        </w:rPr>
        <w:t>and</w:t>
      </w:r>
      <w:r w:rsidRPr="00726D13">
        <w:rPr>
          <w:rFonts w:ascii="Times New Roman" w:hAnsi="Times New Roman" w:cs="Times New Roman"/>
          <w:b/>
          <w:spacing w:val="4"/>
          <w:w w:val="110"/>
          <w:sz w:val="24"/>
          <w:szCs w:val="24"/>
        </w:rPr>
        <w:t xml:space="preserve"> </w:t>
      </w:r>
      <w:r w:rsidRPr="00726D13">
        <w:rPr>
          <w:rFonts w:ascii="Times New Roman" w:hAnsi="Times New Roman" w:cs="Times New Roman"/>
          <w:b/>
          <w:w w:val="110"/>
          <w:sz w:val="24"/>
          <w:szCs w:val="24"/>
        </w:rPr>
        <w:t>aggregate the</w:t>
      </w:r>
      <w:r w:rsidRPr="00726D13">
        <w:rPr>
          <w:rFonts w:ascii="Times New Roman" w:hAnsi="Times New Roman" w:cs="Times New Roman"/>
          <w:b/>
          <w:spacing w:val="-7"/>
          <w:w w:val="110"/>
          <w:sz w:val="24"/>
          <w:szCs w:val="24"/>
        </w:rPr>
        <w:t xml:space="preserve"> </w:t>
      </w:r>
      <w:r w:rsidRPr="00726D13">
        <w:rPr>
          <w:rFonts w:ascii="Times New Roman" w:hAnsi="Times New Roman" w:cs="Times New Roman"/>
          <w:b/>
          <w:w w:val="110"/>
          <w:sz w:val="24"/>
          <w:szCs w:val="24"/>
        </w:rPr>
        <w:t>hour</w:t>
      </w:r>
      <w:r w:rsidRPr="00726D13">
        <w:rPr>
          <w:rFonts w:ascii="Times New Roman" w:hAnsi="Times New Roman" w:cs="Times New Roman"/>
          <w:b/>
          <w:w w:val="117"/>
          <w:sz w:val="24"/>
          <w:szCs w:val="24"/>
        </w:rPr>
        <w:t xml:space="preserve"> </w:t>
      </w:r>
      <w:r w:rsidRPr="00726D13">
        <w:rPr>
          <w:rFonts w:ascii="Times New Roman" w:hAnsi="Times New Roman" w:cs="Times New Roman"/>
          <w:b/>
          <w:w w:val="110"/>
          <w:sz w:val="24"/>
          <w:szCs w:val="24"/>
        </w:rPr>
        <w:t>burdens</w:t>
      </w:r>
      <w:r w:rsidRPr="00726D13">
        <w:rPr>
          <w:rFonts w:ascii="Times New Roman" w:hAnsi="Times New Roman" w:cs="Times New Roman"/>
          <w:b/>
          <w:spacing w:val="9"/>
          <w:w w:val="110"/>
          <w:sz w:val="24"/>
          <w:szCs w:val="24"/>
        </w:rPr>
        <w:t xml:space="preserve"> </w:t>
      </w:r>
      <w:r w:rsidRPr="00726D13">
        <w:rPr>
          <w:rFonts w:ascii="Times New Roman" w:hAnsi="Times New Roman" w:cs="Times New Roman"/>
          <w:b/>
          <w:w w:val="110"/>
          <w:sz w:val="24"/>
          <w:szCs w:val="24"/>
        </w:rPr>
        <w:t>in</w:t>
      </w:r>
      <w:r w:rsidRPr="00726D13">
        <w:rPr>
          <w:rFonts w:ascii="Times New Roman" w:hAnsi="Times New Roman" w:cs="Times New Roman"/>
          <w:b/>
          <w:spacing w:val="-13"/>
          <w:w w:val="110"/>
          <w:sz w:val="24"/>
          <w:szCs w:val="24"/>
        </w:rPr>
        <w:t xml:space="preserve"> </w:t>
      </w:r>
      <w:r w:rsidRPr="00726D13">
        <w:rPr>
          <w:rFonts w:ascii="Times New Roman" w:hAnsi="Times New Roman" w:cs="Times New Roman"/>
          <w:b/>
          <w:w w:val="110"/>
          <w:sz w:val="24"/>
          <w:szCs w:val="24"/>
        </w:rPr>
        <w:t>Item</w:t>
      </w:r>
      <w:r w:rsidRPr="00726D13">
        <w:rPr>
          <w:rFonts w:ascii="Times New Roman" w:hAnsi="Times New Roman" w:cs="Times New Roman"/>
          <w:b/>
          <w:spacing w:val="11"/>
          <w:w w:val="110"/>
          <w:sz w:val="24"/>
          <w:szCs w:val="24"/>
        </w:rPr>
        <w:t xml:space="preserve"> </w:t>
      </w:r>
      <w:r w:rsidRPr="00726D13">
        <w:rPr>
          <w:rFonts w:ascii="Times New Roman" w:hAnsi="Times New Roman" w:cs="Times New Roman"/>
          <w:b/>
          <w:w w:val="110"/>
          <w:sz w:val="24"/>
          <w:szCs w:val="24"/>
        </w:rPr>
        <w:t>1</w:t>
      </w:r>
      <w:r w:rsidRPr="00726D13">
        <w:rPr>
          <w:rFonts w:ascii="Times New Roman" w:hAnsi="Times New Roman" w:cs="Times New Roman"/>
          <w:b/>
          <w:spacing w:val="4"/>
          <w:w w:val="110"/>
          <w:sz w:val="24"/>
          <w:szCs w:val="24"/>
        </w:rPr>
        <w:t>3</w:t>
      </w:r>
      <w:r w:rsidRPr="00726D13">
        <w:rPr>
          <w:rFonts w:ascii="Times New Roman" w:hAnsi="Times New Roman" w:cs="Times New Roman"/>
          <w:b/>
          <w:w w:val="110"/>
          <w:sz w:val="24"/>
          <w:szCs w:val="24"/>
        </w:rPr>
        <w:t>of</w:t>
      </w:r>
      <w:r w:rsidRPr="00726D13">
        <w:rPr>
          <w:rFonts w:ascii="Times New Roman" w:hAnsi="Times New Roman" w:cs="Times New Roman"/>
          <w:b/>
          <w:spacing w:val="-8"/>
          <w:w w:val="110"/>
          <w:sz w:val="24"/>
          <w:szCs w:val="24"/>
        </w:rPr>
        <w:t xml:space="preserve"> </w:t>
      </w:r>
      <w:r w:rsidRPr="00726D13">
        <w:rPr>
          <w:rFonts w:ascii="Times New Roman" w:hAnsi="Times New Roman" w:cs="Times New Roman"/>
          <w:b/>
          <w:w w:val="110"/>
          <w:sz w:val="24"/>
          <w:szCs w:val="24"/>
        </w:rPr>
        <w:t>OMB</w:t>
      </w:r>
      <w:r w:rsidRPr="00726D13">
        <w:rPr>
          <w:rFonts w:ascii="Times New Roman" w:hAnsi="Times New Roman" w:cs="Times New Roman"/>
          <w:b/>
          <w:spacing w:val="-29"/>
          <w:w w:val="110"/>
          <w:sz w:val="24"/>
          <w:szCs w:val="24"/>
        </w:rPr>
        <w:t xml:space="preserve"> </w:t>
      </w:r>
      <w:r w:rsidRPr="00726D13">
        <w:rPr>
          <w:rFonts w:ascii="Times New Roman" w:hAnsi="Times New Roman" w:cs="Times New Roman"/>
          <w:b/>
          <w:w w:val="110"/>
          <w:sz w:val="24"/>
          <w:szCs w:val="24"/>
        </w:rPr>
        <w:t>Form</w:t>
      </w:r>
      <w:r w:rsidRPr="00726D13">
        <w:rPr>
          <w:rFonts w:ascii="Times New Roman" w:hAnsi="Times New Roman" w:cs="Times New Roman"/>
          <w:b/>
          <w:spacing w:val="-5"/>
          <w:w w:val="110"/>
          <w:sz w:val="24"/>
          <w:szCs w:val="24"/>
        </w:rPr>
        <w:t xml:space="preserve"> </w:t>
      </w:r>
      <w:r w:rsidRPr="00726D13">
        <w:rPr>
          <w:rFonts w:ascii="Times New Roman" w:hAnsi="Times New Roman" w:cs="Times New Roman"/>
          <w:b/>
          <w:w w:val="110"/>
          <w:sz w:val="24"/>
          <w:szCs w:val="24"/>
        </w:rPr>
        <w:t>83-I.</w:t>
      </w:r>
    </w:p>
    <w:p w:rsidR="0079100B" w:rsidRPr="00726D13" w:rsidRDefault="0079100B" w:rsidP="0079100B">
      <w:pPr>
        <w:pStyle w:val="BodyText"/>
        <w:ind w:left="0"/>
      </w:pPr>
    </w:p>
    <w:p w:rsidR="0079100B" w:rsidRPr="0079100B" w:rsidRDefault="0079100B" w:rsidP="0079100B">
      <w:pPr>
        <w:pStyle w:val="BodyText"/>
      </w:pPr>
      <w:r w:rsidRPr="0079100B">
        <w:t>See APHIS Form 71. Burden estimates were developed from discussions with Federal animal health authorities in Mexico and Chile who complete the certificates necessary to export swine, pork, and pork products to the United States.</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kinsoku w:val="0"/>
        <w:overflowPunct w:val="0"/>
        <w:ind w:left="0"/>
        <w:rPr>
          <w:b/>
        </w:rPr>
      </w:pPr>
      <w:proofErr w:type="gramStart"/>
      <w:r w:rsidRPr="00726D13">
        <w:rPr>
          <w:b/>
          <w:w w:val="115"/>
        </w:rPr>
        <w:t>•</w:t>
      </w:r>
      <w:r w:rsidRPr="00726D13">
        <w:rPr>
          <w:b/>
          <w:spacing w:val="-57"/>
          <w:w w:val="115"/>
        </w:rPr>
        <w:t xml:space="preserve">  </w:t>
      </w:r>
      <w:r w:rsidRPr="00726D13">
        <w:rPr>
          <w:b/>
          <w:w w:val="115"/>
        </w:rPr>
        <w:t>Provide</w:t>
      </w:r>
      <w:proofErr w:type="gramEnd"/>
      <w:r w:rsidRPr="00726D13">
        <w:rPr>
          <w:b/>
          <w:spacing w:val="-40"/>
          <w:w w:val="115"/>
        </w:rPr>
        <w:t xml:space="preserve"> </w:t>
      </w:r>
      <w:r w:rsidRPr="00726D13">
        <w:rPr>
          <w:b/>
          <w:w w:val="115"/>
        </w:rPr>
        <w:t>estimates</w:t>
      </w:r>
      <w:r w:rsidRPr="00726D13">
        <w:rPr>
          <w:b/>
          <w:spacing w:val="-38"/>
          <w:w w:val="115"/>
        </w:rPr>
        <w:t xml:space="preserve"> </w:t>
      </w:r>
      <w:r w:rsidRPr="00726D13">
        <w:rPr>
          <w:b/>
          <w:w w:val="115"/>
        </w:rPr>
        <w:t>of</w:t>
      </w:r>
      <w:r w:rsidRPr="00726D13">
        <w:rPr>
          <w:b/>
          <w:spacing w:val="-41"/>
          <w:w w:val="115"/>
        </w:rPr>
        <w:t xml:space="preserve"> </w:t>
      </w:r>
      <w:r w:rsidRPr="00726D13">
        <w:rPr>
          <w:b/>
          <w:w w:val="115"/>
        </w:rPr>
        <w:t>annualized</w:t>
      </w:r>
      <w:r w:rsidRPr="00726D13">
        <w:rPr>
          <w:b/>
          <w:spacing w:val="-32"/>
          <w:w w:val="115"/>
        </w:rPr>
        <w:t xml:space="preserve"> </w:t>
      </w:r>
      <w:r w:rsidRPr="00726D13">
        <w:rPr>
          <w:b/>
          <w:w w:val="115"/>
        </w:rPr>
        <w:t>cost</w:t>
      </w:r>
      <w:r w:rsidRPr="00726D13">
        <w:rPr>
          <w:b/>
          <w:spacing w:val="-38"/>
          <w:w w:val="115"/>
        </w:rPr>
        <w:t xml:space="preserve"> </w:t>
      </w:r>
      <w:r w:rsidRPr="00726D13">
        <w:rPr>
          <w:b/>
          <w:w w:val="115"/>
        </w:rPr>
        <w:t>to</w:t>
      </w:r>
      <w:r w:rsidRPr="00726D13">
        <w:rPr>
          <w:b/>
          <w:spacing w:val="-36"/>
          <w:w w:val="115"/>
        </w:rPr>
        <w:t xml:space="preserve"> </w:t>
      </w:r>
      <w:r w:rsidRPr="00726D13">
        <w:rPr>
          <w:b/>
          <w:w w:val="115"/>
        </w:rPr>
        <w:t>respondents</w:t>
      </w:r>
      <w:r w:rsidRPr="00726D13">
        <w:rPr>
          <w:b/>
          <w:spacing w:val="-36"/>
          <w:w w:val="115"/>
        </w:rPr>
        <w:t xml:space="preserve"> </w:t>
      </w:r>
      <w:r w:rsidRPr="00726D13">
        <w:rPr>
          <w:b/>
          <w:w w:val="115"/>
        </w:rPr>
        <w:t>for</w:t>
      </w:r>
      <w:r w:rsidRPr="00726D13">
        <w:rPr>
          <w:b/>
          <w:spacing w:val="-47"/>
          <w:w w:val="115"/>
        </w:rPr>
        <w:t xml:space="preserve"> </w:t>
      </w:r>
      <w:r w:rsidRPr="00726D13">
        <w:rPr>
          <w:b/>
          <w:w w:val="115"/>
        </w:rPr>
        <w:t>the</w:t>
      </w:r>
      <w:r w:rsidRPr="00726D13">
        <w:rPr>
          <w:b/>
          <w:spacing w:val="-39"/>
          <w:w w:val="115"/>
        </w:rPr>
        <w:t xml:space="preserve"> </w:t>
      </w:r>
      <w:r w:rsidRPr="00726D13">
        <w:rPr>
          <w:b/>
          <w:w w:val="115"/>
        </w:rPr>
        <w:t>hour</w:t>
      </w:r>
      <w:r w:rsidRPr="00726D13">
        <w:rPr>
          <w:b/>
          <w:spacing w:val="-39"/>
          <w:w w:val="115"/>
        </w:rPr>
        <w:t xml:space="preserve"> </w:t>
      </w:r>
      <w:r w:rsidRPr="00726D13">
        <w:rPr>
          <w:b/>
          <w:w w:val="115"/>
        </w:rPr>
        <w:t>burdens</w:t>
      </w:r>
      <w:r w:rsidRPr="00726D13">
        <w:rPr>
          <w:b/>
          <w:spacing w:val="-39"/>
          <w:w w:val="115"/>
        </w:rPr>
        <w:t xml:space="preserve"> </w:t>
      </w:r>
      <w:r w:rsidRPr="00726D13">
        <w:rPr>
          <w:b/>
          <w:w w:val="115"/>
        </w:rPr>
        <w:t>for</w:t>
      </w:r>
      <w:r w:rsidRPr="00726D13">
        <w:rPr>
          <w:b/>
          <w:spacing w:val="-47"/>
          <w:w w:val="115"/>
        </w:rPr>
        <w:t xml:space="preserve"> </w:t>
      </w:r>
      <w:r w:rsidRPr="00726D13">
        <w:rPr>
          <w:b/>
          <w:w w:val="115"/>
        </w:rPr>
        <w:t>collections</w:t>
      </w:r>
      <w:r w:rsidRPr="00726D13">
        <w:rPr>
          <w:b/>
          <w:spacing w:val="-35"/>
          <w:w w:val="115"/>
        </w:rPr>
        <w:t xml:space="preserve"> </w:t>
      </w:r>
      <w:r w:rsidRPr="00726D13">
        <w:rPr>
          <w:b/>
          <w:w w:val="115"/>
        </w:rPr>
        <w:t>of</w:t>
      </w:r>
      <w:r w:rsidRPr="00726D13">
        <w:rPr>
          <w:b/>
          <w:w w:val="101"/>
        </w:rPr>
        <w:t xml:space="preserve"> </w:t>
      </w:r>
      <w:r w:rsidRPr="00726D13">
        <w:rPr>
          <w:b/>
          <w:w w:val="115"/>
        </w:rPr>
        <w:t>information,</w:t>
      </w:r>
      <w:r w:rsidRPr="00726D13">
        <w:rPr>
          <w:b/>
          <w:spacing w:val="-39"/>
          <w:w w:val="115"/>
        </w:rPr>
        <w:t xml:space="preserve"> </w:t>
      </w:r>
      <w:r w:rsidRPr="00726D13">
        <w:rPr>
          <w:b/>
          <w:w w:val="115"/>
        </w:rPr>
        <w:t>identifying</w:t>
      </w:r>
      <w:r w:rsidRPr="00726D13">
        <w:rPr>
          <w:b/>
          <w:spacing w:val="-45"/>
          <w:w w:val="115"/>
        </w:rPr>
        <w:t xml:space="preserve"> </w:t>
      </w:r>
      <w:r w:rsidRPr="00726D13">
        <w:rPr>
          <w:b/>
          <w:w w:val="115"/>
        </w:rPr>
        <w:t>and</w:t>
      </w:r>
      <w:r w:rsidRPr="00726D13">
        <w:rPr>
          <w:b/>
          <w:spacing w:val="-45"/>
          <w:w w:val="115"/>
        </w:rPr>
        <w:t xml:space="preserve"> </w:t>
      </w:r>
      <w:r w:rsidRPr="00726D13">
        <w:rPr>
          <w:b/>
          <w:w w:val="115"/>
        </w:rPr>
        <w:t>using</w:t>
      </w:r>
      <w:r w:rsidRPr="00726D13">
        <w:rPr>
          <w:b/>
          <w:spacing w:val="-43"/>
          <w:w w:val="115"/>
        </w:rPr>
        <w:t xml:space="preserve"> </w:t>
      </w:r>
      <w:r w:rsidRPr="00726D13">
        <w:rPr>
          <w:b/>
          <w:w w:val="115"/>
        </w:rPr>
        <w:t>appropriate</w:t>
      </w:r>
      <w:r w:rsidRPr="00726D13">
        <w:rPr>
          <w:b/>
          <w:spacing w:val="-46"/>
          <w:w w:val="115"/>
        </w:rPr>
        <w:t xml:space="preserve"> </w:t>
      </w:r>
      <w:r w:rsidRPr="00726D13">
        <w:rPr>
          <w:b/>
          <w:w w:val="115"/>
        </w:rPr>
        <w:t>wage</w:t>
      </w:r>
      <w:r w:rsidRPr="00726D13">
        <w:rPr>
          <w:b/>
          <w:spacing w:val="-41"/>
          <w:w w:val="115"/>
        </w:rPr>
        <w:t xml:space="preserve"> </w:t>
      </w:r>
      <w:r w:rsidRPr="00726D13">
        <w:rPr>
          <w:b/>
          <w:w w:val="115"/>
        </w:rPr>
        <w:t>rate</w:t>
      </w:r>
      <w:r w:rsidRPr="00726D13">
        <w:rPr>
          <w:b/>
          <w:spacing w:val="-45"/>
          <w:w w:val="115"/>
        </w:rPr>
        <w:t xml:space="preserve"> </w:t>
      </w:r>
      <w:r w:rsidRPr="00726D13">
        <w:rPr>
          <w:b/>
          <w:w w:val="115"/>
        </w:rPr>
        <w:t>categorie</w:t>
      </w:r>
      <w:r w:rsidRPr="00726D13">
        <w:rPr>
          <w:b/>
          <w:spacing w:val="7"/>
          <w:w w:val="115"/>
        </w:rPr>
        <w:t>s</w:t>
      </w:r>
      <w:r w:rsidRPr="00726D13">
        <w:rPr>
          <w:b/>
          <w:w w:val="115"/>
        </w:rPr>
        <w: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Respondents</w:t>
      </w:r>
      <w:r w:rsidRPr="00726D13">
        <w:rPr>
          <w:spacing w:val="-11"/>
        </w:rPr>
        <w:t xml:space="preserve"> </w:t>
      </w:r>
      <w:r w:rsidRPr="00726D13">
        <w:t>are</w:t>
      </w:r>
      <w:r w:rsidRPr="00726D13">
        <w:rPr>
          <w:spacing w:val="-30"/>
        </w:rPr>
        <w:t xml:space="preserve"> </w:t>
      </w:r>
      <w:r w:rsidRPr="00726D13">
        <w:t>full-time,</w:t>
      </w:r>
      <w:r w:rsidRPr="00726D13">
        <w:rPr>
          <w:spacing w:val="-21"/>
        </w:rPr>
        <w:t xml:space="preserve"> </w:t>
      </w:r>
      <w:r w:rsidRPr="00726D13">
        <w:t>salaried</w:t>
      </w:r>
      <w:r w:rsidRPr="00726D13">
        <w:rPr>
          <w:spacing w:val="-22"/>
        </w:rPr>
        <w:t xml:space="preserve"> </w:t>
      </w:r>
      <w:r w:rsidRPr="00726D13">
        <w:t>veterinary</w:t>
      </w:r>
      <w:r w:rsidRPr="00726D13">
        <w:rPr>
          <w:spacing w:val="-13"/>
        </w:rPr>
        <w:t xml:space="preserve"> </w:t>
      </w:r>
      <w:r w:rsidRPr="00726D13">
        <w:t>officers</w:t>
      </w:r>
      <w:r w:rsidRPr="00726D13">
        <w:rPr>
          <w:spacing w:val="-19"/>
        </w:rPr>
        <w:t xml:space="preserve"> </w:t>
      </w:r>
      <w:r w:rsidRPr="00726D13">
        <w:t>employed</w:t>
      </w:r>
      <w:r w:rsidRPr="00726D13">
        <w:rPr>
          <w:spacing w:val="-9"/>
        </w:rPr>
        <w:t xml:space="preserve"> </w:t>
      </w:r>
      <w:r w:rsidRPr="00726D13">
        <w:t>by</w:t>
      </w:r>
      <w:r w:rsidRPr="00726D13">
        <w:rPr>
          <w:spacing w:val="-20"/>
        </w:rPr>
        <w:t xml:space="preserve"> </w:t>
      </w:r>
      <w:r w:rsidRPr="00726D13">
        <w:t>the</w:t>
      </w:r>
      <w:r w:rsidRPr="00726D13">
        <w:rPr>
          <w:spacing w:val="-20"/>
        </w:rPr>
        <w:t xml:space="preserve"> </w:t>
      </w:r>
      <w:r w:rsidRPr="00726D13">
        <w:t>Governments</w:t>
      </w:r>
      <w:r w:rsidRPr="00726D13">
        <w:rPr>
          <w:spacing w:val="-18"/>
        </w:rPr>
        <w:t xml:space="preserve"> </w:t>
      </w:r>
      <w:r w:rsidRPr="00726D13">
        <w:t>of</w:t>
      </w:r>
      <w:r w:rsidRPr="00726D13">
        <w:rPr>
          <w:spacing w:val="-28"/>
        </w:rPr>
        <w:t xml:space="preserve"> </w:t>
      </w:r>
      <w:r w:rsidRPr="00726D13">
        <w:t>Mexico,</w:t>
      </w:r>
      <w:r w:rsidRPr="00726D13">
        <w:rPr>
          <w:w w:val="99"/>
        </w:rPr>
        <w:t xml:space="preserve"> </w:t>
      </w:r>
      <w:r w:rsidRPr="00726D13">
        <w:t>Chile, or Brazil.</w:t>
      </w:r>
      <w:r w:rsidRPr="00726D13">
        <w:rPr>
          <w:spacing w:val="-13"/>
        </w:rPr>
        <w:t xml:space="preserve"> </w:t>
      </w:r>
      <w:r w:rsidRPr="00726D13">
        <w:t>APHIS</w:t>
      </w:r>
      <w:r w:rsidRPr="00726D13">
        <w:rPr>
          <w:spacing w:val="-12"/>
        </w:rPr>
        <w:t xml:space="preserve"> </w:t>
      </w:r>
      <w:r w:rsidRPr="00726D13">
        <w:t>estimates</w:t>
      </w:r>
      <w:r w:rsidRPr="00726D13">
        <w:rPr>
          <w:spacing w:val="-27"/>
        </w:rPr>
        <w:t xml:space="preserve"> </w:t>
      </w:r>
      <w:r w:rsidRPr="00726D13">
        <w:t>the</w:t>
      </w:r>
      <w:r w:rsidRPr="00726D13">
        <w:rPr>
          <w:spacing w:val="-24"/>
        </w:rPr>
        <w:t xml:space="preserve"> </w:t>
      </w:r>
      <w:r w:rsidRPr="00726D13">
        <w:t>total</w:t>
      </w:r>
      <w:r w:rsidRPr="00726D13">
        <w:rPr>
          <w:spacing w:val="-13"/>
        </w:rPr>
        <w:t xml:space="preserve"> </w:t>
      </w:r>
      <w:r w:rsidRPr="00726D13">
        <w:t>annualized</w:t>
      </w:r>
      <w:r w:rsidRPr="00726D13">
        <w:rPr>
          <w:spacing w:val="-10"/>
        </w:rPr>
        <w:t xml:space="preserve"> </w:t>
      </w:r>
      <w:r w:rsidRPr="00726D13">
        <w:t>cost</w:t>
      </w:r>
      <w:r w:rsidRPr="00726D13">
        <w:rPr>
          <w:spacing w:val="-21"/>
        </w:rPr>
        <w:t xml:space="preserve"> </w:t>
      </w:r>
      <w:r w:rsidRPr="00726D13">
        <w:t>to</w:t>
      </w:r>
      <w:r w:rsidRPr="00726D13">
        <w:rPr>
          <w:spacing w:val="-25"/>
        </w:rPr>
        <w:t xml:space="preserve"> </w:t>
      </w:r>
      <w:r w:rsidRPr="00726D13">
        <w:t>these</w:t>
      </w:r>
      <w:r w:rsidRPr="00726D13">
        <w:rPr>
          <w:spacing w:val="-14"/>
        </w:rPr>
        <w:t xml:space="preserve"> </w:t>
      </w:r>
      <w:r w:rsidRPr="00726D13">
        <w:t>respondents</w:t>
      </w:r>
      <w:r w:rsidRPr="00726D13">
        <w:rPr>
          <w:spacing w:val="-11"/>
        </w:rPr>
        <w:t xml:space="preserve"> </w:t>
      </w:r>
      <w:r w:rsidRPr="00726D13">
        <w:t>to</w:t>
      </w:r>
      <w:r w:rsidRPr="00726D13">
        <w:rPr>
          <w:spacing w:val="-19"/>
        </w:rPr>
        <w:t xml:space="preserve"> </w:t>
      </w:r>
      <w:r w:rsidRPr="00726D13">
        <w:t>be</w:t>
      </w:r>
      <w:r w:rsidRPr="00726D13">
        <w:rPr>
          <w:spacing w:val="-21"/>
        </w:rPr>
        <w:t xml:space="preserve"> </w:t>
      </w:r>
      <w:r w:rsidRPr="00726D13">
        <w:t>$42,585.60.</w:t>
      </w:r>
      <w:r w:rsidRPr="00726D13">
        <w:rPr>
          <w:spacing w:val="-16"/>
        </w:rPr>
        <w:t xml:space="preserve"> </w:t>
      </w:r>
      <w:r w:rsidRPr="00726D13">
        <w:t>APHIS</w:t>
      </w:r>
      <w:r w:rsidRPr="00726D13">
        <w:rPr>
          <w:w w:val="98"/>
        </w:rPr>
        <w:t xml:space="preserve"> </w:t>
      </w:r>
      <w:r w:rsidRPr="00726D13">
        <w:t>arrived</w:t>
      </w:r>
      <w:r w:rsidRPr="00726D13">
        <w:rPr>
          <w:spacing w:val="-15"/>
        </w:rPr>
        <w:t xml:space="preserve"> </w:t>
      </w:r>
      <w:r w:rsidRPr="00726D13">
        <w:t>at</w:t>
      </w:r>
      <w:r w:rsidRPr="00726D13">
        <w:rPr>
          <w:spacing w:val="-29"/>
        </w:rPr>
        <w:t xml:space="preserve"> </w:t>
      </w:r>
      <w:r w:rsidRPr="00726D13">
        <w:t>this</w:t>
      </w:r>
      <w:r w:rsidRPr="00726D13">
        <w:rPr>
          <w:spacing w:val="-12"/>
        </w:rPr>
        <w:t xml:space="preserve"> </w:t>
      </w:r>
      <w:r w:rsidRPr="00726D13">
        <w:t>figure</w:t>
      </w:r>
      <w:r w:rsidRPr="00726D13">
        <w:rPr>
          <w:spacing w:val="-21"/>
        </w:rPr>
        <w:t xml:space="preserve"> </w:t>
      </w:r>
      <w:r w:rsidRPr="00726D13">
        <w:t>by</w:t>
      </w:r>
      <w:r w:rsidRPr="00726D13">
        <w:rPr>
          <w:spacing w:val="-15"/>
        </w:rPr>
        <w:t xml:space="preserve"> </w:t>
      </w:r>
      <w:r w:rsidRPr="00726D13">
        <w:t>multiplying</w:t>
      </w:r>
      <w:r w:rsidRPr="00726D13">
        <w:rPr>
          <w:spacing w:val="-3"/>
        </w:rPr>
        <w:t xml:space="preserve"> </w:t>
      </w:r>
      <w:r w:rsidRPr="00726D13">
        <w:t>the</w:t>
      </w:r>
      <w:r w:rsidRPr="00726D13">
        <w:rPr>
          <w:spacing w:val="-21"/>
        </w:rPr>
        <w:t xml:space="preserve"> </w:t>
      </w:r>
      <w:r w:rsidRPr="00726D13">
        <w:t>total</w:t>
      </w:r>
      <w:r w:rsidRPr="00726D13">
        <w:rPr>
          <w:spacing w:val="-10"/>
        </w:rPr>
        <w:t xml:space="preserve"> </w:t>
      </w:r>
      <w:r w:rsidRPr="00726D13">
        <w:t>burden</w:t>
      </w:r>
      <w:r w:rsidRPr="00726D13">
        <w:rPr>
          <w:spacing w:val="-3"/>
        </w:rPr>
        <w:t xml:space="preserve"> </w:t>
      </w:r>
      <w:r w:rsidRPr="00726D13">
        <w:t>hours</w:t>
      </w:r>
      <w:r w:rsidRPr="00726D13">
        <w:rPr>
          <w:spacing w:val="-7"/>
        </w:rPr>
        <w:t xml:space="preserve"> </w:t>
      </w:r>
      <w:r w:rsidRPr="00726D13">
        <w:t>(768)</w:t>
      </w:r>
      <w:r w:rsidRPr="00726D13">
        <w:rPr>
          <w:spacing w:val="-24"/>
        </w:rPr>
        <w:t xml:space="preserve"> </w:t>
      </w:r>
      <w:r w:rsidRPr="00726D13">
        <w:t>by</w:t>
      </w:r>
      <w:r w:rsidRPr="00726D13">
        <w:rPr>
          <w:spacing w:val="-15"/>
        </w:rPr>
        <w:t xml:space="preserve"> </w:t>
      </w:r>
      <w:r w:rsidRPr="00726D13">
        <w:t>the</w:t>
      </w:r>
      <w:r w:rsidRPr="00726D13">
        <w:rPr>
          <w:spacing w:val="-21"/>
        </w:rPr>
        <w:t xml:space="preserve"> </w:t>
      </w:r>
      <w:r w:rsidRPr="00726D13">
        <w:t>estimated</w:t>
      </w:r>
      <w:r w:rsidRPr="00726D13">
        <w:rPr>
          <w:spacing w:val="-9"/>
        </w:rPr>
        <w:t xml:space="preserve"> </w:t>
      </w:r>
      <w:r w:rsidRPr="00726D13">
        <w:t>average</w:t>
      </w:r>
      <w:r w:rsidRPr="00726D13">
        <w:rPr>
          <w:spacing w:val="-21"/>
        </w:rPr>
        <w:t xml:space="preserve"> </w:t>
      </w:r>
      <w:r w:rsidRPr="00726D13">
        <w:t>hourly</w:t>
      </w:r>
      <w:r w:rsidRPr="00726D13">
        <w:rPr>
          <w:w w:val="97"/>
        </w:rPr>
        <w:t xml:space="preserve"> </w:t>
      </w:r>
      <w:r w:rsidRPr="00726D13">
        <w:t>wage</w:t>
      </w:r>
      <w:r w:rsidRPr="00726D13">
        <w:rPr>
          <w:spacing w:val="-21"/>
        </w:rPr>
        <w:t xml:space="preserve"> </w:t>
      </w:r>
      <w:r w:rsidRPr="00726D13">
        <w:t>of</w:t>
      </w:r>
      <w:r w:rsidRPr="00726D13">
        <w:rPr>
          <w:spacing w:val="-19"/>
        </w:rPr>
        <w:t xml:space="preserve"> </w:t>
      </w:r>
      <w:r w:rsidRPr="00726D13">
        <w:t>the</w:t>
      </w:r>
      <w:r w:rsidRPr="00726D13">
        <w:rPr>
          <w:spacing w:val="-25"/>
        </w:rPr>
        <w:t xml:space="preserve"> </w:t>
      </w:r>
      <w:r w:rsidRPr="00726D13">
        <w:t>above</w:t>
      </w:r>
      <w:r w:rsidRPr="00726D13">
        <w:rPr>
          <w:spacing w:val="-17"/>
        </w:rPr>
        <w:t xml:space="preserve"> </w:t>
      </w:r>
      <w:r w:rsidRPr="00726D13">
        <w:t>respondents</w:t>
      </w:r>
      <w:r w:rsidRPr="00726D13">
        <w:rPr>
          <w:spacing w:val="-8"/>
        </w:rPr>
        <w:t xml:space="preserve"> </w:t>
      </w:r>
      <w:r w:rsidRPr="00726D13">
        <w:t>($55.45).</w:t>
      </w:r>
    </w:p>
    <w:p w:rsidR="0079100B" w:rsidRPr="00726D13" w:rsidRDefault="0079100B" w:rsidP="0079100B">
      <w:pPr>
        <w:pStyle w:val="BodyText"/>
        <w:ind w:left="0"/>
      </w:pPr>
    </w:p>
    <w:p w:rsidR="0079100B" w:rsidRPr="0079100B" w:rsidRDefault="0079100B" w:rsidP="0079100B">
      <w:pPr>
        <w:pStyle w:val="BodyText"/>
      </w:pPr>
      <w:r w:rsidRPr="0079100B">
        <w:t>The hourly rate for Chilean, Mexican, and Brazilian Federal veterinarians was determined through consultations with APHIS animal health specialists based in Chile, Mexico, and Brazil.</w:t>
      </w:r>
    </w:p>
    <w:p w:rsidR="0079100B" w:rsidRPr="00726D13" w:rsidRDefault="0079100B" w:rsidP="0079100B">
      <w:pPr>
        <w:pStyle w:val="BodyText"/>
        <w:tabs>
          <w:tab w:val="left" w:pos="477"/>
        </w:tabs>
        <w:kinsoku w:val="0"/>
        <w:overflowPunct w:val="0"/>
        <w:ind w:left="0"/>
        <w:rPr>
          <w:b/>
        </w:rPr>
      </w:pPr>
      <w:r w:rsidRPr="00726D13">
        <w:rPr>
          <w:b/>
          <w:w w:val="110"/>
        </w:rPr>
        <w:lastRenderedPageBreak/>
        <w:t>13. Provide</w:t>
      </w:r>
      <w:r w:rsidRPr="00726D13">
        <w:rPr>
          <w:b/>
          <w:spacing w:val="1"/>
          <w:w w:val="110"/>
        </w:rPr>
        <w:t xml:space="preserve"> </w:t>
      </w:r>
      <w:r w:rsidRPr="00726D13">
        <w:rPr>
          <w:b/>
          <w:w w:val="110"/>
        </w:rPr>
        <w:t>estimates</w:t>
      </w:r>
      <w:r w:rsidRPr="00726D13">
        <w:rPr>
          <w:b/>
          <w:spacing w:val="-11"/>
          <w:w w:val="110"/>
        </w:rPr>
        <w:t xml:space="preserve"> </w:t>
      </w:r>
      <w:r w:rsidRPr="00726D13">
        <w:rPr>
          <w:b/>
          <w:w w:val="110"/>
        </w:rPr>
        <w:t>of</w:t>
      </w:r>
      <w:r w:rsidRPr="00726D13">
        <w:rPr>
          <w:b/>
          <w:spacing w:val="-8"/>
          <w:w w:val="110"/>
        </w:rPr>
        <w:t xml:space="preserve"> </w:t>
      </w:r>
      <w:r w:rsidRPr="00726D13">
        <w:rPr>
          <w:b/>
          <w:w w:val="110"/>
        </w:rPr>
        <w:t>the</w:t>
      </w:r>
      <w:r w:rsidRPr="00726D13">
        <w:rPr>
          <w:b/>
          <w:spacing w:val="-14"/>
          <w:w w:val="110"/>
        </w:rPr>
        <w:t xml:space="preserve"> </w:t>
      </w:r>
      <w:r w:rsidRPr="00726D13">
        <w:rPr>
          <w:b/>
          <w:w w:val="110"/>
        </w:rPr>
        <w:t>total</w:t>
      </w:r>
      <w:r w:rsidRPr="00726D13">
        <w:rPr>
          <w:b/>
          <w:spacing w:val="-7"/>
          <w:w w:val="110"/>
        </w:rPr>
        <w:t xml:space="preserve"> </w:t>
      </w:r>
      <w:r w:rsidRPr="00726D13">
        <w:rPr>
          <w:b/>
          <w:w w:val="110"/>
        </w:rPr>
        <w:t>annual</w:t>
      </w:r>
      <w:r w:rsidRPr="00726D13">
        <w:rPr>
          <w:b/>
          <w:spacing w:val="-10"/>
          <w:w w:val="110"/>
        </w:rPr>
        <w:t xml:space="preserve"> </w:t>
      </w:r>
      <w:r w:rsidRPr="00726D13">
        <w:rPr>
          <w:b/>
          <w:w w:val="110"/>
        </w:rPr>
        <w:t>cost burden</w:t>
      </w:r>
      <w:r w:rsidRPr="00726D13">
        <w:rPr>
          <w:b/>
          <w:spacing w:val="10"/>
          <w:w w:val="110"/>
        </w:rPr>
        <w:t xml:space="preserve"> </w:t>
      </w:r>
      <w:r w:rsidRPr="00726D13">
        <w:rPr>
          <w:b/>
          <w:w w:val="110"/>
        </w:rPr>
        <w:t>to</w:t>
      </w:r>
      <w:r w:rsidRPr="00726D13">
        <w:rPr>
          <w:b/>
          <w:spacing w:val="-8"/>
          <w:w w:val="110"/>
        </w:rPr>
        <w:t xml:space="preserve"> </w:t>
      </w:r>
      <w:r w:rsidRPr="00726D13">
        <w:rPr>
          <w:b/>
          <w:w w:val="110"/>
        </w:rPr>
        <w:t>respondents</w:t>
      </w:r>
      <w:r w:rsidRPr="00726D13">
        <w:rPr>
          <w:b/>
          <w:spacing w:val="2"/>
          <w:w w:val="110"/>
        </w:rPr>
        <w:t xml:space="preserve"> </w:t>
      </w:r>
      <w:r w:rsidRPr="00726D13">
        <w:rPr>
          <w:b/>
          <w:w w:val="110"/>
        </w:rPr>
        <w:t>or</w:t>
      </w:r>
      <w:r w:rsidRPr="00726D13">
        <w:rPr>
          <w:b/>
          <w:spacing w:val="-4"/>
          <w:w w:val="110"/>
        </w:rPr>
        <w:t xml:space="preserve"> </w:t>
      </w:r>
      <w:proofErr w:type="spellStart"/>
      <w:r w:rsidRPr="00726D13">
        <w:rPr>
          <w:b/>
          <w:w w:val="110"/>
        </w:rPr>
        <w:t>recordkeepers</w:t>
      </w:r>
      <w:proofErr w:type="spellEnd"/>
      <w:r w:rsidRPr="00726D13">
        <w:rPr>
          <w:b/>
          <w:w w:val="110"/>
        </w:rPr>
        <w:t xml:space="preserve"> resulting</w:t>
      </w:r>
      <w:r w:rsidRPr="00726D13">
        <w:rPr>
          <w:b/>
          <w:spacing w:val="-9"/>
          <w:w w:val="110"/>
        </w:rPr>
        <w:t xml:space="preserve"> </w:t>
      </w:r>
      <w:r w:rsidRPr="00726D13">
        <w:rPr>
          <w:b/>
          <w:w w:val="110"/>
        </w:rPr>
        <w:t>from</w:t>
      </w:r>
      <w:r w:rsidRPr="00726D13">
        <w:rPr>
          <w:b/>
          <w:spacing w:val="-3"/>
          <w:w w:val="110"/>
        </w:rPr>
        <w:t xml:space="preserve"> </w:t>
      </w:r>
      <w:r w:rsidRPr="00726D13">
        <w:rPr>
          <w:b/>
          <w:w w:val="110"/>
        </w:rPr>
        <w:t>the</w:t>
      </w:r>
      <w:r w:rsidRPr="00726D13">
        <w:rPr>
          <w:b/>
          <w:spacing w:val="-19"/>
          <w:w w:val="110"/>
        </w:rPr>
        <w:t xml:space="preserve"> </w:t>
      </w:r>
      <w:r w:rsidRPr="00726D13">
        <w:rPr>
          <w:b/>
          <w:w w:val="110"/>
        </w:rPr>
        <w:t>collection</w:t>
      </w:r>
      <w:r w:rsidRPr="00726D13">
        <w:rPr>
          <w:b/>
          <w:spacing w:val="-2"/>
          <w:w w:val="110"/>
        </w:rPr>
        <w:t xml:space="preserve"> </w:t>
      </w:r>
      <w:r w:rsidRPr="00726D13">
        <w:rPr>
          <w:b/>
          <w:w w:val="110"/>
        </w:rPr>
        <w:t>of</w:t>
      </w:r>
      <w:r w:rsidRPr="00726D13">
        <w:rPr>
          <w:b/>
          <w:spacing w:val="-14"/>
          <w:w w:val="110"/>
        </w:rPr>
        <w:t xml:space="preserve"> </w:t>
      </w:r>
      <w:r w:rsidRPr="00726D13">
        <w:rPr>
          <w:b/>
          <w:w w:val="110"/>
        </w:rPr>
        <w:t>information</w:t>
      </w:r>
      <w:r w:rsidRPr="00726D13">
        <w:rPr>
          <w:b/>
          <w:spacing w:val="8"/>
          <w:w w:val="110"/>
        </w:rPr>
        <w:t xml:space="preserve"> </w:t>
      </w:r>
      <w:r w:rsidRPr="00726D13">
        <w:rPr>
          <w:b/>
          <w:w w:val="110"/>
        </w:rPr>
        <w:t>(do</w:t>
      </w:r>
      <w:r w:rsidRPr="00726D13">
        <w:rPr>
          <w:b/>
          <w:spacing w:val="-17"/>
          <w:w w:val="110"/>
        </w:rPr>
        <w:t xml:space="preserve"> </w:t>
      </w:r>
      <w:r w:rsidRPr="00726D13">
        <w:rPr>
          <w:b/>
          <w:w w:val="110"/>
        </w:rPr>
        <w:t>not</w:t>
      </w:r>
      <w:r w:rsidRPr="00726D13">
        <w:rPr>
          <w:b/>
          <w:spacing w:val="-11"/>
          <w:w w:val="110"/>
        </w:rPr>
        <w:t xml:space="preserve"> </w:t>
      </w:r>
      <w:r w:rsidRPr="00726D13">
        <w:rPr>
          <w:b/>
          <w:w w:val="110"/>
        </w:rPr>
        <w:t>include</w:t>
      </w:r>
      <w:r w:rsidRPr="00726D13">
        <w:rPr>
          <w:b/>
          <w:spacing w:val="-10"/>
          <w:w w:val="110"/>
        </w:rPr>
        <w:t xml:space="preserve"> </w:t>
      </w:r>
      <w:r w:rsidRPr="00726D13">
        <w:rPr>
          <w:b/>
          <w:w w:val="110"/>
        </w:rPr>
        <w:t>the</w:t>
      </w:r>
      <w:r w:rsidRPr="00726D13">
        <w:rPr>
          <w:b/>
          <w:spacing w:val="-27"/>
          <w:w w:val="110"/>
        </w:rPr>
        <w:t xml:space="preserve"> </w:t>
      </w:r>
      <w:r w:rsidRPr="00726D13">
        <w:rPr>
          <w:b/>
          <w:w w:val="110"/>
        </w:rPr>
        <w:t>cost</w:t>
      </w:r>
      <w:r w:rsidRPr="00726D13">
        <w:rPr>
          <w:b/>
          <w:spacing w:val="-15"/>
          <w:w w:val="110"/>
        </w:rPr>
        <w:t xml:space="preserve"> </w:t>
      </w:r>
      <w:r w:rsidRPr="00726D13">
        <w:rPr>
          <w:b/>
          <w:w w:val="110"/>
        </w:rPr>
        <w:t>of</w:t>
      </w:r>
      <w:r w:rsidRPr="00726D13">
        <w:rPr>
          <w:b/>
          <w:spacing w:val="-22"/>
          <w:w w:val="110"/>
        </w:rPr>
        <w:t xml:space="preserve"> </w:t>
      </w:r>
      <w:r w:rsidRPr="00726D13">
        <w:rPr>
          <w:b/>
          <w:w w:val="110"/>
        </w:rPr>
        <w:t>any</w:t>
      </w:r>
      <w:r w:rsidRPr="00726D13">
        <w:rPr>
          <w:b/>
          <w:spacing w:val="-10"/>
          <w:w w:val="110"/>
        </w:rPr>
        <w:t xml:space="preserve"> </w:t>
      </w:r>
      <w:r w:rsidRPr="00726D13">
        <w:rPr>
          <w:b/>
          <w:w w:val="110"/>
        </w:rPr>
        <w:t>hour</w:t>
      </w:r>
      <w:r w:rsidRPr="00726D13">
        <w:rPr>
          <w:b/>
          <w:spacing w:val="-9"/>
          <w:w w:val="110"/>
        </w:rPr>
        <w:t xml:space="preserve"> </w:t>
      </w:r>
      <w:r w:rsidRPr="00726D13">
        <w:rPr>
          <w:b/>
          <w:w w:val="110"/>
        </w:rPr>
        <w:t>burden</w:t>
      </w:r>
      <w:r w:rsidRPr="00726D13">
        <w:rPr>
          <w:b/>
          <w:spacing w:val="2"/>
          <w:w w:val="110"/>
        </w:rPr>
        <w:t xml:space="preserve"> </w:t>
      </w:r>
      <w:r w:rsidRPr="00726D13">
        <w:rPr>
          <w:b/>
          <w:w w:val="110"/>
        </w:rPr>
        <w:t>shown</w:t>
      </w:r>
      <w:r w:rsidRPr="00726D13">
        <w:rPr>
          <w:b/>
          <w:w w:val="105"/>
        </w:rPr>
        <w:t xml:space="preserve"> </w:t>
      </w:r>
      <w:r w:rsidRPr="00726D13">
        <w:rPr>
          <w:b/>
          <w:w w:val="110"/>
        </w:rPr>
        <w:t>in</w:t>
      </w:r>
      <w:r w:rsidRPr="00726D13">
        <w:rPr>
          <w:b/>
          <w:spacing w:val="-3"/>
          <w:w w:val="110"/>
        </w:rPr>
        <w:t xml:space="preserve"> </w:t>
      </w:r>
      <w:r w:rsidRPr="00726D13">
        <w:rPr>
          <w:b/>
          <w:w w:val="110"/>
        </w:rPr>
        <w:t>items</w:t>
      </w:r>
      <w:r w:rsidRPr="00726D13">
        <w:rPr>
          <w:b/>
          <w:spacing w:val="4"/>
          <w:w w:val="110"/>
        </w:rPr>
        <w:t xml:space="preserve"> </w:t>
      </w:r>
      <w:r w:rsidRPr="00726D13">
        <w:rPr>
          <w:b/>
          <w:w w:val="110"/>
        </w:rPr>
        <w:t>12</w:t>
      </w:r>
      <w:r w:rsidRPr="00726D13">
        <w:rPr>
          <w:b/>
          <w:spacing w:val="-43"/>
          <w:w w:val="110"/>
        </w:rPr>
        <w:t xml:space="preserve"> </w:t>
      </w:r>
      <w:r w:rsidRPr="00726D13">
        <w:rPr>
          <w:b/>
          <w:w w:val="110"/>
        </w:rPr>
        <w:t>and</w:t>
      </w:r>
      <w:r w:rsidRPr="00726D13">
        <w:rPr>
          <w:b/>
          <w:spacing w:val="-6"/>
          <w:w w:val="110"/>
        </w:rPr>
        <w:t xml:space="preserve"> </w:t>
      </w:r>
      <w:r w:rsidRPr="00726D13">
        <w:rPr>
          <w:b/>
          <w:w w:val="110"/>
        </w:rPr>
        <w:t>14).</w:t>
      </w:r>
      <w:r w:rsidRPr="00726D13">
        <w:rPr>
          <w:b/>
          <w:spacing w:val="6"/>
          <w:w w:val="110"/>
        </w:rPr>
        <w:t xml:space="preserve"> </w:t>
      </w:r>
      <w:r w:rsidRPr="00726D13">
        <w:rPr>
          <w:b/>
          <w:w w:val="110"/>
        </w:rPr>
        <w:t>The</w:t>
      </w:r>
      <w:r w:rsidRPr="00726D13">
        <w:rPr>
          <w:b/>
          <w:spacing w:val="-3"/>
          <w:w w:val="110"/>
        </w:rPr>
        <w:t xml:space="preserve"> </w:t>
      </w:r>
      <w:r w:rsidRPr="00726D13">
        <w:rPr>
          <w:b/>
          <w:w w:val="110"/>
        </w:rPr>
        <w:t>cost</w:t>
      </w:r>
      <w:r w:rsidRPr="00726D13">
        <w:rPr>
          <w:b/>
          <w:spacing w:val="-22"/>
          <w:w w:val="110"/>
        </w:rPr>
        <w:t xml:space="preserve"> </w:t>
      </w:r>
      <w:r w:rsidRPr="00726D13">
        <w:rPr>
          <w:b/>
          <w:w w:val="110"/>
        </w:rPr>
        <w:t>estimates</w:t>
      </w:r>
      <w:r w:rsidRPr="00726D13">
        <w:rPr>
          <w:b/>
          <w:spacing w:val="-17"/>
          <w:w w:val="110"/>
        </w:rPr>
        <w:t xml:space="preserve"> </w:t>
      </w:r>
      <w:r w:rsidRPr="00726D13">
        <w:rPr>
          <w:b/>
          <w:w w:val="110"/>
        </w:rPr>
        <w:t>should</w:t>
      </w:r>
      <w:r w:rsidRPr="00726D13">
        <w:rPr>
          <w:b/>
          <w:spacing w:val="3"/>
          <w:w w:val="110"/>
        </w:rPr>
        <w:t xml:space="preserve"> </w:t>
      </w:r>
      <w:r w:rsidRPr="00726D13">
        <w:rPr>
          <w:b/>
          <w:w w:val="110"/>
        </w:rPr>
        <w:t>be</w:t>
      </w:r>
      <w:r w:rsidRPr="00726D13">
        <w:rPr>
          <w:b/>
          <w:spacing w:val="-15"/>
          <w:w w:val="110"/>
        </w:rPr>
        <w:t xml:space="preserve"> </w:t>
      </w:r>
      <w:r w:rsidRPr="00726D13">
        <w:rPr>
          <w:b/>
          <w:w w:val="110"/>
        </w:rPr>
        <w:t>split</w:t>
      </w:r>
      <w:r w:rsidRPr="00726D13">
        <w:rPr>
          <w:b/>
          <w:spacing w:val="-27"/>
          <w:w w:val="110"/>
        </w:rPr>
        <w:t xml:space="preserve"> </w:t>
      </w:r>
      <w:r w:rsidRPr="00726D13">
        <w:rPr>
          <w:b/>
          <w:w w:val="110"/>
        </w:rPr>
        <w:t>into</w:t>
      </w:r>
      <w:r w:rsidRPr="00726D13">
        <w:rPr>
          <w:b/>
          <w:spacing w:val="-15"/>
          <w:w w:val="110"/>
        </w:rPr>
        <w:t xml:space="preserve"> </w:t>
      </w:r>
      <w:r w:rsidRPr="00726D13">
        <w:rPr>
          <w:b/>
          <w:w w:val="110"/>
        </w:rPr>
        <w:t>two</w:t>
      </w:r>
      <w:r w:rsidRPr="00726D13">
        <w:rPr>
          <w:b/>
          <w:spacing w:val="-16"/>
          <w:w w:val="110"/>
        </w:rPr>
        <w:t xml:space="preserve"> </w:t>
      </w:r>
      <w:r w:rsidRPr="00726D13">
        <w:rPr>
          <w:b/>
          <w:w w:val="110"/>
        </w:rPr>
        <w:t>components:</w:t>
      </w:r>
      <w:r w:rsidRPr="00726D13">
        <w:rPr>
          <w:b/>
          <w:spacing w:val="-4"/>
          <w:w w:val="110"/>
        </w:rPr>
        <w:t xml:space="preserve"> </w:t>
      </w:r>
      <w:r w:rsidRPr="00726D13">
        <w:rPr>
          <w:b/>
          <w:w w:val="110"/>
        </w:rPr>
        <w:t>(a)</w:t>
      </w:r>
      <w:r w:rsidRPr="00726D13">
        <w:rPr>
          <w:b/>
          <w:spacing w:val="-29"/>
          <w:w w:val="110"/>
        </w:rPr>
        <w:t xml:space="preserve"> </w:t>
      </w:r>
      <w:r w:rsidRPr="00726D13">
        <w:rPr>
          <w:b/>
          <w:w w:val="110"/>
        </w:rPr>
        <w:t>a</w:t>
      </w:r>
      <w:r w:rsidRPr="00726D13">
        <w:rPr>
          <w:b/>
          <w:spacing w:val="-22"/>
          <w:w w:val="110"/>
        </w:rPr>
        <w:t xml:space="preserve"> </w:t>
      </w:r>
      <w:r w:rsidRPr="00726D13">
        <w:rPr>
          <w:b/>
          <w:w w:val="110"/>
        </w:rPr>
        <w:t>total</w:t>
      </w:r>
      <w:r w:rsidRPr="00726D13">
        <w:rPr>
          <w:b/>
          <w:spacing w:val="-4"/>
          <w:w w:val="110"/>
        </w:rPr>
        <w:t xml:space="preserve"> </w:t>
      </w:r>
      <w:r w:rsidRPr="00726D13">
        <w:rPr>
          <w:b/>
          <w:w w:val="110"/>
        </w:rPr>
        <w:t>capital and</w:t>
      </w:r>
      <w:r w:rsidRPr="00726D13">
        <w:rPr>
          <w:b/>
          <w:spacing w:val="-9"/>
          <w:w w:val="110"/>
        </w:rPr>
        <w:t xml:space="preserve"> </w:t>
      </w:r>
      <w:r w:rsidRPr="00726D13">
        <w:rPr>
          <w:b/>
          <w:w w:val="110"/>
        </w:rPr>
        <w:t>start-up</w:t>
      </w:r>
      <w:r w:rsidRPr="00726D13">
        <w:rPr>
          <w:b/>
          <w:spacing w:val="-23"/>
          <w:w w:val="110"/>
        </w:rPr>
        <w:t xml:space="preserve"> </w:t>
      </w:r>
      <w:r w:rsidRPr="00726D13">
        <w:rPr>
          <w:b/>
          <w:w w:val="110"/>
        </w:rPr>
        <w:t>cost</w:t>
      </w:r>
      <w:r w:rsidRPr="00726D13">
        <w:rPr>
          <w:b/>
          <w:spacing w:val="-16"/>
          <w:w w:val="110"/>
        </w:rPr>
        <w:t xml:space="preserve"> </w:t>
      </w:r>
      <w:r w:rsidRPr="00726D13">
        <w:rPr>
          <w:b/>
          <w:w w:val="110"/>
        </w:rPr>
        <w:t>component</w:t>
      </w:r>
      <w:r w:rsidRPr="00726D13">
        <w:rPr>
          <w:b/>
          <w:spacing w:val="4"/>
          <w:w w:val="110"/>
        </w:rPr>
        <w:t xml:space="preserve"> </w:t>
      </w:r>
      <w:r w:rsidRPr="00726D13">
        <w:rPr>
          <w:b/>
          <w:w w:val="110"/>
        </w:rPr>
        <w:t>annualized</w:t>
      </w:r>
      <w:r w:rsidRPr="00726D13">
        <w:rPr>
          <w:b/>
          <w:spacing w:val="-4"/>
          <w:w w:val="110"/>
        </w:rPr>
        <w:t xml:space="preserve"> </w:t>
      </w:r>
      <w:r w:rsidRPr="00726D13">
        <w:rPr>
          <w:b/>
          <w:w w:val="110"/>
        </w:rPr>
        <w:t>over</w:t>
      </w:r>
      <w:r w:rsidRPr="00726D13">
        <w:rPr>
          <w:b/>
          <w:spacing w:val="-12"/>
          <w:w w:val="110"/>
        </w:rPr>
        <w:t xml:space="preserve"> </w:t>
      </w:r>
      <w:r w:rsidRPr="00726D13">
        <w:rPr>
          <w:b/>
          <w:w w:val="110"/>
        </w:rPr>
        <w:t>its</w:t>
      </w:r>
      <w:r w:rsidRPr="00726D13">
        <w:rPr>
          <w:b/>
          <w:spacing w:val="-25"/>
          <w:w w:val="110"/>
        </w:rPr>
        <w:t xml:space="preserve"> </w:t>
      </w:r>
      <w:r w:rsidRPr="00726D13">
        <w:rPr>
          <w:b/>
          <w:w w:val="110"/>
        </w:rPr>
        <w:t>expected</w:t>
      </w:r>
      <w:r w:rsidRPr="00726D13">
        <w:rPr>
          <w:b/>
          <w:spacing w:val="9"/>
          <w:w w:val="110"/>
        </w:rPr>
        <w:t xml:space="preserve"> </w:t>
      </w:r>
      <w:r w:rsidRPr="00726D13">
        <w:rPr>
          <w:b/>
          <w:w w:val="110"/>
        </w:rPr>
        <w:t>useful</w:t>
      </w:r>
      <w:r w:rsidRPr="00726D13">
        <w:rPr>
          <w:b/>
          <w:spacing w:val="-1"/>
          <w:w w:val="110"/>
        </w:rPr>
        <w:t xml:space="preserve"> </w:t>
      </w:r>
      <w:r w:rsidRPr="00726D13">
        <w:rPr>
          <w:b/>
          <w:w w:val="110"/>
        </w:rPr>
        <w:t>life;</w:t>
      </w:r>
      <w:r w:rsidRPr="00726D13">
        <w:rPr>
          <w:b/>
          <w:spacing w:val="-19"/>
          <w:w w:val="110"/>
        </w:rPr>
        <w:t xml:space="preserve"> </w:t>
      </w:r>
      <w:r w:rsidRPr="00726D13">
        <w:rPr>
          <w:b/>
          <w:w w:val="110"/>
        </w:rPr>
        <w:t>and</w:t>
      </w:r>
      <w:r w:rsidRPr="00726D13">
        <w:rPr>
          <w:b/>
          <w:spacing w:val="-7"/>
          <w:w w:val="110"/>
        </w:rPr>
        <w:t xml:space="preserve"> </w:t>
      </w:r>
      <w:r w:rsidRPr="00726D13">
        <w:rPr>
          <w:b/>
          <w:w w:val="110"/>
        </w:rPr>
        <w:t>(b)</w:t>
      </w:r>
      <w:r w:rsidRPr="00726D13">
        <w:rPr>
          <w:b/>
          <w:spacing w:val="-22"/>
          <w:w w:val="110"/>
        </w:rPr>
        <w:t xml:space="preserve"> </w:t>
      </w:r>
      <w:r w:rsidRPr="00726D13">
        <w:rPr>
          <w:b/>
          <w:w w:val="110"/>
        </w:rPr>
        <w:t>a</w:t>
      </w:r>
      <w:r w:rsidRPr="00726D13">
        <w:rPr>
          <w:b/>
          <w:spacing w:val="-22"/>
          <w:w w:val="110"/>
        </w:rPr>
        <w:t xml:space="preserve"> </w:t>
      </w:r>
      <w:r w:rsidRPr="00726D13">
        <w:rPr>
          <w:b/>
          <w:w w:val="110"/>
        </w:rPr>
        <w:t>total</w:t>
      </w:r>
      <w:r w:rsidRPr="00726D13">
        <w:rPr>
          <w:b/>
          <w:spacing w:val="-4"/>
          <w:w w:val="110"/>
        </w:rPr>
        <w:t xml:space="preserve"> </w:t>
      </w:r>
      <w:r w:rsidRPr="00726D13">
        <w:rPr>
          <w:b/>
          <w:w w:val="110"/>
        </w:rPr>
        <w:t>operation</w:t>
      </w:r>
      <w:r w:rsidRPr="00726D13">
        <w:rPr>
          <w:b/>
          <w:w w:val="108"/>
        </w:rPr>
        <w:t xml:space="preserve"> </w:t>
      </w:r>
      <w:r w:rsidRPr="00726D13">
        <w:rPr>
          <w:b/>
          <w:w w:val="110"/>
        </w:rPr>
        <w:t>and</w:t>
      </w:r>
      <w:r w:rsidRPr="00726D13">
        <w:rPr>
          <w:b/>
          <w:spacing w:val="-12"/>
          <w:w w:val="110"/>
        </w:rPr>
        <w:t xml:space="preserve"> </w:t>
      </w:r>
      <w:r w:rsidRPr="00726D13">
        <w:rPr>
          <w:b/>
          <w:w w:val="110"/>
        </w:rPr>
        <w:t>maintenance</w:t>
      </w:r>
      <w:r w:rsidRPr="00726D13">
        <w:rPr>
          <w:b/>
          <w:spacing w:val="-2"/>
          <w:w w:val="110"/>
        </w:rPr>
        <w:t xml:space="preserve"> </w:t>
      </w:r>
      <w:r w:rsidRPr="00726D13">
        <w:rPr>
          <w:b/>
          <w:w w:val="110"/>
        </w:rPr>
        <w:t>and</w:t>
      </w:r>
      <w:r w:rsidRPr="00726D13">
        <w:rPr>
          <w:b/>
          <w:spacing w:val="-18"/>
          <w:w w:val="110"/>
        </w:rPr>
        <w:t xml:space="preserve"> </w:t>
      </w:r>
      <w:r w:rsidRPr="00726D13">
        <w:rPr>
          <w:b/>
          <w:w w:val="110"/>
        </w:rPr>
        <w:t>purchase</w:t>
      </w:r>
      <w:r w:rsidRPr="00726D13">
        <w:rPr>
          <w:b/>
          <w:spacing w:val="-18"/>
          <w:w w:val="110"/>
        </w:rPr>
        <w:t xml:space="preserve"> </w:t>
      </w:r>
      <w:r w:rsidRPr="00726D13">
        <w:rPr>
          <w:b/>
          <w:w w:val="110"/>
        </w:rPr>
        <w:t>of</w:t>
      </w:r>
      <w:r w:rsidRPr="00726D13">
        <w:rPr>
          <w:b/>
          <w:spacing w:val="-29"/>
          <w:w w:val="110"/>
        </w:rPr>
        <w:t xml:space="preserve"> </w:t>
      </w:r>
      <w:r w:rsidRPr="00726D13">
        <w:rPr>
          <w:b/>
          <w:w w:val="110"/>
        </w:rPr>
        <w:t>services</w:t>
      </w:r>
      <w:r w:rsidRPr="00726D13">
        <w:rPr>
          <w:b/>
          <w:spacing w:val="-30"/>
          <w:w w:val="110"/>
        </w:rPr>
        <w:t xml:space="preserve"> </w:t>
      </w:r>
      <w:r w:rsidRPr="00726D13">
        <w:rPr>
          <w:b/>
          <w:w w:val="110"/>
        </w:rPr>
        <w:t>componen</w:t>
      </w:r>
      <w:r w:rsidRPr="00726D13">
        <w:rPr>
          <w:b/>
          <w:spacing w:val="1"/>
          <w:w w:val="110"/>
        </w:rPr>
        <w:t>t</w:t>
      </w:r>
      <w:r w:rsidRPr="00726D13">
        <w:rPr>
          <w:b/>
          <w:spacing w:val="-35"/>
          <w:w w:val="110"/>
        </w:rPr>
        <w: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ind w:left="0"/>
      </w:pPr>
      <w:r w:rsidRPr="00726D13">
        <w:t>No</w:t>
      </w:r>
      <w:r w:rsidRPr="00726D13">
        <w:rPr>
          <w:spacing w:val="-12"/>
        </w:rPr>
        <w:t xml:space="preserve"> </w:t>
      </w:r>
      <w:r w:rsidRPr="00726D13">
        <w:t>annual</w:t>
      </w:r>
      <w:r w:rsidRPr="00726D13">
        <w:rPr>
          <w:spacing w:val="-17"/>
        </w:rPr>
        <w:t xml:space="preserve"> </w:t>
      </w:r>
      <w:r w:rsidRPr="00726D13">
        <w:t>cost</w:t>
      </w:r>
      <w:r w:rsidRPr="00726D13">
        <w:rPr>
          <w:spacing w:val="-18"/>
        </w:rPr>
        <w:t xml:space="preserve"> </w:t>
      </w:r>
      <w:r w:rsidRPr="00726D13">
        <w:t>burden</w:t>
      </w:r>
      <w:r w:rsidRPr="00726D13">
        <w:rPr>
          <w:spacing w:val="-9"/>
        </w:rPr>
        <w:t xml:space="preserve"> </w:t>
      </w:r>
      <w:r w:rsidRPr="00726D13">
        <w:t>is</w:t>
      </w:r>
      <w:r w:rsidRPr="00726D13">
        <w:rPr>
          <w:spacing w:val="-21"/>
        </w:rPr>
        <w:t xml:space="preserve"> </w:t>
      </w:r>
      <w:r w:rsidRPr="00726D13">
        <w:t>associated</w:t>
      </w:r>
      <w:r w:rsidRPr="00726D13">
        <w:rPr>
          <w:spacing w:val="-11"/>
        </w:rPr>
        <w:t xml:space="preserve"> </w:t>
      </w:r>
      <w:r w:rsidRPr="00726D13">
        <w:t>with</w:t>
      </w:r>
      <w:r w:rsidRPr="00726D13">
        <w:rPr>
          <w:spacing w:val="-22"/>
        </w:rPr>
        <w:t xml:space="preserve"> </w:t>
      </w:r>
      <w:r w:rsidRPr="00726D13">
        <w:t>capital</w:t>
      </w:r>
      <w:r w:rsidRPr="00726D13">
        <w:rPr>
          <w:spacing w:val="-13"/>
        </w:rPr>
        <w:t xml:space="preserve"> </w:t>
      </w:r>
      <w:r w:rsidRPr="00726D13">
        <w:t>and</w:t>
      </w:r>
      <w:r w:rsidRPr="00726D13">
        <w:rPr>
          <w:spacing w:val="-12"/>
        </w:rPr>
        <w:t xml:space="preserve"> </w:t>
      </w:r>
      <w:r w:rsidRPr="00726D13">
        <w:t>startup</w:t>
      </w:r>
      <w:r w:rsidRPr="00726D13">
        <w:rPr>
          <w:spacing w:val="-23"/>
        </w:rPr>
        <w:t xml:space="preserve"> </w:t>
      </w:r>
      <w:r w:rsidRPr="00726D13">
        <w:t>cost</w:t>
      </w:r>
      <w:r w:rsidRPr="00726D13">
        <w:rPr>
          <w:spacing w:val="-7"/>
        </w:rPr>
        <w:t>s</w:t>
      </w:r>
      <w:r w:rsidRPr="00726D13">
        <w:t>,</w:t>
      </w:r>
      <w:r w:rsidRPr="00726D13">
        <w:rPr>
          <w:spacing w:val="-41"/>
        </w:rPr>
        <w:t xml:space="preserve"> </w:t>
      </w:r>
      <w:r w:rsidRPr="00726D13">
        <w:t>operation</w:t>
      </w:r>
      <w:r w:rsidRPr="00726D13">
        <w:rPr>
          <w:spacing w:val="-15"/>
        </w:rPr>
        <w:t xml:space="preserve"> </w:t>
      </w:r>
      <w:r w:rsidRPr="00726D13">
        <w:t>and</w:t>
      </w:r>
      <w:r w:rsidRPr="00726D13">
        <w:rPr>
          <w:spacing w:val="-20"/>
        </w:rPr>
        <w:t xml:space="preserve"> </w:t>
      </w:r>
      <w:r w:rsidRPr="00726D13">
        <w:t>maintenance</w:t>
      </w:r>
      <w:r w:rsidRPr="00726D13">
        <w:rPr>
          <w:w w:val="96"/>
        </w:rPr>
        <w:t xml:space="preserve"> </w:t>
      </w:r>
      <w:r w:rsidRPr="00726D13">
        <w:t>expenditure</w:t>
      </w:r>
      <w:r w:rsidRPr="00726D13">
        <w:rPr>
          <w:spacing w:val="16"/>
        </w:rPr>
        <w:t>s</w:t>
      </w:r>
      <w:r w:rsidRPr="00726D13">
        <w:t>,</w:t>
      </w:r>
      <w:r w:rsidRPr="00726D13">
        <w:rPr>
          <w:spacing w:val="-28"/>
        </w:rPr>
        <w:t xml:space="preserve"> </w:t>
      </w:r>
      <w:r w:rsidRPr="00726D13">
        <w:t>and</w:t>
      </w:r>
      <w:r w:rsidRPr="00726D13">
        <w:rPr>
          <w:spacing w:val="-16"/>
        </w:rPr>
        <w:t xml:space="preserve"> </w:t>
      </w:r>
      <w:r w:rsidRPr="00726D13">
        <w:t>purchase</w:t>
      </w:r>
      <w:r w:rsidRPr="00726D13">
        <w:rPr>
          <w:spacing w:val="-2"/>
        </w:rPr>
        <w:t xml:space="preserve"> </w:t>
      </w:r>
      <w:r w:rsidRPr="00726D13">
        <w:t>of</w:t>
      </w:r>
      <w:r w:rsidRPr="00726D13">
        <w:rPr>
          <w:spacing w:val="-10"/>
        </w:rPr>
        <w:t xml:space="preserve"> </w:t>
      </w:r>
      <w:r w:rsidRPr="00726D13">
        <w:t>service</w:t>
      </w:r>
      <w:r w:rsidRPr="00726D13">
        <w:rPr>
          <w:spacing w:val="6"/>
        </w:rPr>
        <w:t>s</w:t>
      </w:r>
      <w:r w:rsidRPr="00726D13">
        <w:t>.</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726D13" w:rsidRDefault="0079100B" w:rsidP="0079100B">
      <w:pPr>
        <w:pStyle w:val="BodyText"/>
        <w:tabs>
          <w:tab w:val="left" w:pos="542"/>
        </w:tabs>
        <w:kinsoku w:val="0"/>
        <w:overflowPunct w:val="0"/>
        <w:ind w:left="0"/>
        <w:rPr>
          <w:b/>
          <w:w w:val="110"/>
        </w:rPr>
      </w:pPr>
    </w:p>
    <w:p w:rsidR="0079100B" w:rsidRPr="00726D13" w:rsidRDefault="0079100B" w:rsidP="0079100B">
      <w:pPr>
        <w:pStyle w:val="BodyText"/>
        <w:tabs>
          <w:tab w:val="left" w:pos="542"/>
        </w:tabs>
        <w:kinsoku w:val="0"/>
        <w:overflowPunct w:val="0"/>
        <w:ind w:left="0"/>
        <w:rPr>
          <w:b/>
        </w:rPr>
      </w:pPr>
      <w:r w:rsidRPr="00726D13">
        <w:rPr>
          <w:b/>
          <w:w w:val="110"/>
        </w:rPr>
        <w:t>14. Provide</w:t>
      </w:r>
      <w:r w:rsidRPr="00726D13">
        <w:rPr>
          <w:b/>
          <w:spacing w:val="-5"/>
          <w:w w:val="110"/>
        </w:rPr>
        <w:t xml:space="preserve"> </w:t>
      </w:r>
      <w:r w:rsidRPr="00726D13">
        <w:rPr>
          <w:b/>
          <w:w w:val="110"/>
        </w:rPr>
        <w:t>estimates</w:t>
      </w:r>
      <w:r w:rsidRPr="00726D13">
        <w:rPr>
          <w:b/>
          <w:spacing w:val="-11"/>
          <w:w w:val="110"/>
        </w:rPr>
        <w:t xml:space="preserve"> </w:t>
      </w:r>
      <w:r w:rsidRPr="00726D13">
        <w:rPr>
          <w:b/>
          <w:w w:val="110"/>
        </w:rPr>
        <w:t>of</w:t>
      </w:r>
      <w:r w:rsidRPr="00726D13">
        <w:rPr>
          <w:b/>
          <w:spacing w:val="-8"/>
          <w:w w:val="110"/>
        </w:rPr>
        <w:t xml:space="preserve"> </w:t>
      </w:r>
      <w:r w:rsidRPr="00726D13">
        <w:rPr>
          <w:b/>
          <w:w w:val="110"/>
        </w:rPr>
        <w:t>annualized</w:t>
      </w:r>
      <w:r w:rsidRPr="00726D13">
        <w:rPr>
          <w:b/>
          <w:spacing w:val="1"/>
          <w:w w:val="110"/>
        </w:rPr>
        <w:t xml:space="preserve"> </w:t>
      </w:r>
      <w:r w:rsidRPr="00726D13">
        <w:rPr>
          <w:b/>
          <w:w w:val="110"/>
        </w:rPr>
        <w:t>cost</w:t>
      </w:r>
      <w:r w:rsidRPr="00726D13">
        <w:rPr>
          <w:b/>
          <w:spacing w:val="-19"/>
          <w:w w:val="110"/>
        </w:rPr>
        <w:t xml:space="preserve"> </w:t>
      </w:r>
      <w:r w:rsidRPr="00726D13">
        <w:rPr>
          <w:b/>
          <w:w w:val="110"/>
        </w:rPr>
        <w:t>to</w:t>
      </w:r>
      <w:r w:rsidRPr="00726D13">
        <w:rPr>
          <w:b/>
          <w:spacing w:val="-16"/>
          <w:w w:val="110"/>
        </w:rPr>
        <w:t xml:space="preserve"> </w:t>
      </w:r>
      <w:r w:rsidRPr="00726D13">
        <w:rPr>
          <w:b/>
          <w:w w:val="110"/>
        </w:rPr>
        <w:t>the</w:t>
      </w:r>
      <w:r w:rsidRPr="00726D13">
        <w:rPr>
          <w:b/>
          <w:spacing w:val="-20"/>
          <w:w w:val="110"/>
        </w:rPr>
        <w:t xml:space="preserve"> </w:t>
      </w:r>
      <w:r w:rsidRPr="00726D13">
        <w:rPr>
          <w:b/>
          <w:w w:val="110"/>
        </w:rPr>
        <w:t>Federal</w:t>
      </w:r>
      <w:r w:rsidRPr="00726D13">
        <w:rPr>
          <w:b/>
          <w:spacing w:val="-12"/>
          <w:w w:val="110"/>
        </w:rPr>
        <w:t xml:space="preserve"> </w:t>
      </w:r>
      <w:r w:rsidRPr="00726D13">
        <w:rPr>
          <w:b/>
          <w:w w:val="110"/>
        </w:rPr>
        <w:t>government.</w:t>
      </w:r>
      <w:r w:rsidRPr="00726D13">
        <w:rPr>
          <w:b/>
          <w:spacing w:val="42"/>
          <w:w w:val="110"/>
        </w:rPr>
        <w:t xml:space="preserve"> </w:t>
      </w:r>
      <w:r w:rsidRPr="00726D13">
        <w:rPr>
          <w:b/>
          <w:w w:val="110"/>
        </w:rPr>
        <w:t>Provide</w:t>
      </w:r>
      <w:r w:rsidRPr="00726D13">
        <w:rPr>
          <w:b/>
          <w:spacing w:val="-15"/>
          <w:w w:val="110"/>
        </w:rPr>
        <w:t xml:space="preserve"> </w:t>
      </w:r>
      <w:r w:rsidRPr="00726D13">
        <w:rPr>
          <w:b/>
          <w:w w:val="110"/>
        </w:rPr>
        <w:t>a</w:t>
      </w:r>
      <w:r w:rsidRPr="00726D13">
        <w:rPr>
          <w:b/>
          <w:spacing w:val="-24"/>
          <w:w w:val="110"/>
        </w:rPr>
        <w:t xml:space="preserve"> </w:t>
      </w:r>
      <w:r w:rsidRPr="00726D13">
        <w:rPr>
          <w:b/>
          <w:w w:val="110"/>
        </w:rPr>
        <w:t>description of</w:t>
      </w:r>
      <w:r w:rsidRPr="00726D13">
        <w:rPr>
          <w:b/>
          <w:w w:val="106"/>
        </w:rPr>
        <w:t xml:space="preserve"> </w:t>
      </w:r>
      <w:r w:rsidRPr="00726D13">
        <w:rPr>
          <w:b/>
          <w:w w:val="110"/>
        </w:rPr>
        <w:t>the</w:t>
      </w:r>
      <w:r w:rsidRPr="00726D13">
        <w:rPr>
          <w:b/>
          <w:spacing w:val="-2"/>
          <w:w w:val="110"/>
        </w:rPr>
        <w:t xml:space="preserve"> </w:t>
      </w:r>
      <w:r w:rsidRPr="00726D13">
        <w:rPr>
          <w:b/>
          <w:w w:val="110"/>
        </w:rPr>
        <w:t>method</w:t>
      </w:r>
      <w:r w:rsidRPr="00726D13">
        <w:rPr>
          <w:b/>
          <w:spacing w:val="7"/>
          <w:w w:val="110"/>
        </w:rPr>
        <w:t xml:space="preserve"> </w:t>
      </w:r>
      <w:r w:rsidRPr="00726D13">
        <w:rPr>
          <w:b/>
          <w:w w:val="110"/>
        </w:rPr>
        <w:t>used</w:t>
      </w:r>
      <w:r w:rsidRPr="00726D13">
        <w:rPr>
          <w:b/>
          <w:spacing w:val="10"/>
          <w:w w:val="110"/>
        </w:rPr>
        <w:t xml:space="preserve"> </w:t>
      </w:r>
      <w:r w:rsidRPr="00726D13">
        <w:rPr>
          <w:b/>
          <w:w w:val="110"/>
        </w:rPr>
        <w:t>to</w:t>
      </w:r>
      <w:r w:rsidRPr="00726D13">
        <w:rPr>
          <w:b/>
          <w:spacing w:val="-11"/>
          <w:w w:val="110"/>
        </w:rPr>
        <w:t xml:space="preserve"> </w:t>
      </w:r>
      <w:r w:rsidRPr="00726D13">
        <w:rPr>
          <w:b/>
          <w:w w:val="110"/>
        </w:rPr>
        <w:t>estimate</w:t>
      </w:r>
      <w:r w:rsidRPr="00726D13">
        <w:rPr>
          <w:b/>
          <w:spacing w:val="-17"/>
          <w:w w:val="110"/>
        </w:rPr>
        <w:t xml:space="preserve"> </w:t>
      </w:r>
      <w:r w:rsidRPr="00726D13">
        <w:rPr>
          <w:b/>
          <w:w w:val="110"/>
        </w:rPr>
        <w:t>cost</w:t>
      </w:r>
      <w:r w:rsidRPr="00726D13">
        <w:rPr>
          <w:b/>
          <w:spacing w:val="-13"/>
          <w:w w:val="110"/>
        </w:rPr>
        <w:t xml:space="preserve"> </w:t>
      </w:r>
      <w:r w:rsidRPr="00726D13">
        <w:rPr>
          <w:b/>
          <w:w w:val="110"/>
        </w:rPr>
        <w:t>and</w:t>
      </w:r>
      <w:r w:rsidRPr="00726D13">
        <w:rPr>
          <w:b/>
          <w:spacing w:val="-14"/>
          <w:w w:val="110"/>
        </w:rPr>
        <w:t xml:space="preserve"> </w:t>
      </w:r>
      <w:r w:rsidRPr="00726D13">
        <w:rPr>
          <w:b/>
          <w:w w:val="110"/>
        </w:rPr>
        <w:t>any</w:t>
      </w:r>
      <w:r w:rsidRPr="00726D13">
        <w:rPr>
          <w:b/>
          <w:spacing w:val="-16"/>
          <w:w w:val="110"/>
        </w:rPr>
        <w:t xml:space="preserve"> </w:t>
      </w:r>
      <w:r w:rsidRPr="00726D13">
        <w:rPr>
          <w:b/>
          <w:w w:val="110"/>
        </w:rPr>
        <w:t>other</w:t>
      </w:r>
      <w:r w:rsidRPr="00726D13">
        <w:rPr>
          <w:b/>
          <w:spacing w:val="-22"/>
          <w:w w:val="110"/>
        </w:rPr>
        <w:t xml:space="preserve"> </w:t>
      </w:r>
      <w:r w:rsidRPr="00726D13">
        <w:rPr>
          <w:b/>
          <w:w w:val="110"/>
        </w:rPr>
        <w:t>expense</w:t>
      </w:r>
      <w:r w:rsidRPr="00726D13">
        <w:rPr>
          <w:b/>
          <w:spacing w:val="-16"/>
          <w:w w:val="110"/>
        </w:rPr>
        <w:t xml:space="preserve"> </w:t>
      </w:r>
      <w:r w:rsidRPr="00726D13">
        <w:rPr>
          <w:b/>
          <w:w w:val="110"/>
        </w:rPr>
        <w:t>that</w:t>
      </w:r>
      <w:r w:rsidRPr="00726D13">
        <w:rPr>
          <w:b/>
          <w:spacing w:val="-16"/>
          <w:w w:val="110"/>
        </w:rPr>
        <w:t xml:space="preserve"> </w:t>
      </w:r>
      <w:r w:rsidRPr="00726D13">
        <w:rPr>
          <w:b/>
          <w:w w:val="110"/>
        </w:rPr>
        <w:t>would</w:t>
      </w:r>
      <w:r w:rsidRPr="00726D13">
        <w:rPr>
          <w:b/>
          <w:spacing w:val="-3"/>
          <w:w w:val="110"/>
        </w:rPr>
        <w:t xml:space="preserve"> </w:t>
      </w:r>
      <w:r w:rsidRPr="00726D13">
        <w:rPr>
          <w:b/>
          <w:w w:val="110"/>
        </w:rPr>
        <w:t>not</w:t>
      </w:r>
      <w:r w:rsidRPr="00726D13">
        <w:rPr>
          <w:b/>
          <w:spacing w:val="-9"/>
          <w:w w:val="110"/>
        </w:rPr>
        <w:t xml:space="preserve"> </w:t>
      </w:r>
      <w:r w:rsidRPr="00726D13">
        <w:rPr>
          <w:b/>
          <w:w w:val="110"/>
        </w:rPr>
        <w:t>have</w:t>
      </w:r>
      <w:r w:rsidRPr="00726D13">
        <w:rPr>
          <w:b/>
          <w:spacing w:val="-4"/>
          <w:w w:val="110"/>
        </w:rPr>
        <w:t xml:space="preserve"> </w:t>
      </w:r>
      <w:r w:rsidRPr="00726D13">
        <w:rPr>
          <w:b/>
          <w:w w:val="110"/>
        </w:rPr>
        <w:t>been</w:t>
      </w:r>
      <w:r w:rsidRPr="00726D13">
        <w:rPr>
          <w:b/>
          <w:spacing w:val="-5"/>
          <w:w w:val="110"/>
        </w:rPr>
        <w:t xml:space="preserve"> </w:t>
      </w:r>
      <w:r w:rsidRPr="00726D13">
        <w:rPr>
          <w:b/>
          <w:w w:val="110"/>
        </w:rPr>
        <w:t>incurred</w:t>
      </w:r>
      <w:r w:rsidRPr="00726D13">
        <w:rPr>
          <w:b/>
          <w:w w:val="111"/>
        </w:rPr>
        <w:t xml:space="preserve"> </w:t>
      </w:r>
      <w:r w:rsidRPr="00726D13">
        <w:rPr>
          <w:b/>
          <w:w w:val="110"/>
        </w:rPr>
        <w:t>without</w:t>
      </w:r>
      <w:r w:rsidRPr="00726D13">
        <w:rPr>
          <w:b/>
          <w:spacing w:val="-20"/>
          <w:w w:val="110"/>
        </w:rPr>
        <w:t xml:space="preserve"> </w:t>
      </w:r>
      <w:r w:rsidRPr="00726D13">
        <w:rPr>
          <w:b/>
          <w:w w:val="110"/>
        </w:rPr>
        <w:t>this</w:t>
      </w:r>
      <w:r w:rsidRPr="00726D13">
        <w:rPr>
          <w:b/>
          <w:spacing w:val="-27"/>
          <w:w w:val="110"/>
        </w:rPr>
        <w:t xml:space="preserve"> </w:t>
      </w:r>
      <w:r w:rsidRPr="00726D13">
        <w:rPr>
          <w:b/>
          <w:w w:val="110"/>
        </w:rPr>
        <w:t>collection</w:t>
      </w:r>
      <w:r w:rsidRPr="00726D13">
        <w:rPr>
          <w:b/>
          <w:spacing w:val="-19"/>
          <w:w w:val="110"/>
        </w:rPr>
        <w:t xml:space="preserve"> </w:t>
      </w:r>
      <w:r w:rsidRPr="00726D13">
        <w:rPr>
          <w:b/>
          <w:w w:val="110"/>
        </w:rPr>
        <w:t>of</w:t>
      </w:r>
      <w:r w:rsidRPr="00726D13">
        <w:rPr>
          <w:b/>
          <w:spacing w:val="-21"/>
          <w:w w:val="110"/>
        </w:rPr>
        <w:t xml:space="preserve"> </w:t>
      </w:r>
      <w:r w:rsidRPr="00726D13">
        <w:rPr>
          <w:b/>
          <w:w w:val="110"/>
        </w:rPr>
        <w:t>information.</w:t>
      </w:r>
    </w:p>
    <w:p w:rsidR="0079100B" w:rsidRPr="00726D13"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pStyle w:val="BodyText"/>
        <w:ind w:left="0"/>
      </w:pPr>
      <w:r w:rsidRPr="003336B6">
        <w:t>The</w:t>
      </w:r>
      <w:r w:rsidRPr="003336B6">
        <w:rPr>
          <w:spacing w:val="-24"/>
        </w:rPr>
        <w:t xml:space="preserve"> </w:t>
      </w:r>
      <w:r w:rsidRPr="003336B6">
        <w:t>annualized</w:t>
      </w:r>
      <w:r w:rsidRPr="003336B6">
        <w:rPr>
          <w:spacing w:val="-6"/>
        </w:rPr>
        <w:t xml:space="preserve"> </w:t>
      </w:r>
      <w:r w:rsidRPr="003336B6">
        <w:t>cost</w:t>
      </w:r>
      <w:r w:rsidRPr="003336B6">
        <w:rPr>
          <w:spacing w:val="-18"/>
        </w:rPr>
        <w:t xml:space="preserve"> </w:t>
      </w:r>
      <w:r w:rsidRPr="003336B6">
        <w:t>to</w:t>
      </w:r>
      <w:r w:rsidRPr="003336B6">
        <w:rPr>
          <w:spacing w:val="-22"/>
        </w:rPr>
        <w:t xml:space="preserve"> </w:t>
      </w:r>
      <w:r w:rsidRPr="003336B6">
        <w:t>the</w:t>
      </w:r>
      <w:r w:rsidRPr="003336B6">
        <w:rPr>
          <w:spacing w:val="-20"/>
        </w:rPr>
        <w:t xml:space="preserve"> </w:t>
      </w:r>
      <w:r w:rsidRPr="003336B6">
        <w:t>Federal</w:t>
      </w:r>
      <w:r w:rsidRPr="003336B6">
        <w:rPr>
          <w:spacing w:val="-11"/>
        </w:rPr>
        <w:t xml:space="preserve"> </w:t>
      </w:r>
      <w:r w:rsidRPr="003336B6">
        <w:t>government</w:t>
      </w:r>
      <w:r w:rsidRPr="003336B6">
        <w:rPr>
          <w:spacing w:val="-9"/>
        </w:rPr>
        <w:t xml:space="preserve"> </w:t>
      </w:r>
      <w:r w:rsidRPr="003336B6">
        <w:t>is</w:t>
      </w:r>
      <w:r w:rsidRPr="003336B6">
        <w:rPr>
          <w:spacing w:val="-27"/>
        </w:rPr>
        <w:t xml:space="preserve"> </w:t>
      </w:r>
      <w:r w:rsidRPr="003336B6">
        <w:t>estimated</w:t>
      </w:r>
      <w:r w:rsidRPr="003336B6">
        <w:rPr>
          <w:spacing w:val="-2"/>
        </w:rPr>
        <w:t xml:space="preserve"> </w:t>
      </w:r>
      <w:r w:rsidRPr="003336B6">
        <w:t>at</w:t>
      </w:r>
      <w:r w:rsidRPr="003336B6">
        <w:rPr>
          <w:spacing w:val="-21"/>
        </w:rPr>
        <w:t xml:space="preserve"> </w:t>
      </w:r>
      <w:r w:rsidRPr="003336B6">
        <w:t>$48,505.00</w:t>
      </w:r>
      <w:r w:rsidRPr="003336B6">
        <w:rPr>
          <w:spacing w:val="-17"/>
        </w:rPr>
        <w:t xml:space="preserve"> </w:t>
      </w:r>
      <w:r w:rsidRPr="003336B6">
        <w:t>(See</w:t>
      </w:r>
      <w:r w:rsidRPr="003336B6">
        <w:rPr>
          <w:spacing w:val="-16"/>
        </w:rPr>
        <w:t xml:space="preserve"> </w:t>
      </w:r>
      <w:r w:rsidRPr="003336B6">
        <w:t>APHIS</w:t>
      </w:r>
      <w:r w:rsidRPr="003336B6">
        <w:rPr>
          <w:spacing w:val="-5"/>
        </w:rPr>
        <w:t xml:space="preserve"> </w:t>
      </w:r>
      <w:r w:rsidRPr="003336B6">
        <w:t>Form</w:t>
      </w:r>
      <w:r w:rsidRPr="003336B6">
        <w:rPr>
          <w:spacing w:val="-5"/>
        </w:rPr>
        <w:t xml:space="preserve"> </w:t>
      </w:r>
      <w:r w:rsidRPr="003336B6">
        <w:t>79.)</w:t>
      </w: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pStyle w:val="BodyText"/>
        <w:tabs>
          <w:tab w:val="left" w:pos="533"/>
        </w:tabs>
        <w:kinsoku w:val="0"/>
        <w:overflowPunct w:val="0"/>
        <w:ind w:left="0"/>
        <w:rPr>
          <w:b/>
        </w:rPr>
      </w:pPr>
      <w:r w:rsidRPr="003336B6">
        <w:rPr>
          <w:b/>
          <w:w w:val="110"/>
        </w:rPr>
        <w:t>15. Explain</w:t>
      </w:r>
      <w:r w:rsidRPr="003336B6">
        <w:rPr>
          <w:b/>
          <w:spacing w:val="39"/>
          <w:w w:val="110"/>
        </w:rPr>
        <w:t xml:space="preserve"> </w:t>
      </w:r>
      <w:r w:rsidRPr="003336B6">
        <w:rPr>
          <w:b/>
          <w:w w:val="110"/>
        </w:rPr>
        <w:t>the</w:t>
      </w:r>
      <w:r w:rsidRPr="003336B6">
        <w:rPr>
          <w:b/>
          <w:spacing w:val="11"/>
          <w:w w:val="110"/>
        </w:rPr>
        <w:t xml:space="preserve"> </w:t>
      </w:r>
      <w:r w:rsidRPr="003336B6">
        <w:rPr>
          <w:b/>
          <w:w w:val="110"/>
        </w:rPr>
        <w:t>reasons</w:t>
      </w:r>
      <w:r w:rsidRPr="003336B6">
        <w:rPr>
          <w:b/>
          <w:spacing w:val="8"/>
          <w:w w:val="110"/>
        </w:rPr>
        <w:t xml:space="preserve"> </w:t>
      </w:r>
      <w:r w:rsidRPr="003336B6">
        <w:rPr>
          <w:b/>
          <w:w w:val="110"/>
        </w:rPr>
        <w:t>for</w:t>
      </w:r>
      <w:r w:rsidRPr="003336B6">
        <w:rPr>
          <w:b/>
          <w:spacing w:val="1"/>
          <w:w w:val="110"/>
        </w:rPr>
        <w:t xml:space="preserve"> </w:t>
      </w:r>
      <w:r w:rsidRPr="003336B6">
        <w:rPr>
          <w:b/>
          <w:w w:val="110"/>
        </w:rPr>
        <w:t>any</w:t>
      </w:r>
      <w:r w:rsidRPr="003336B6">
        <w:rPr>
          <w:b/>
          <w:spacing w:val="26"/>
          <w:w w:val="110"/>
        </w:rPr>
        <w:t xml:space="preserve"> </w:t>
      </w:r>
      <w:r w:rsidRPr="003336B6">
        <w:rPr>
          <w:b/>
          <w:w w:val="110"/>
        </w:rPr>
        <w:t>program</w:t>
      </w:r>
      <w:r w:rsidRPr="003336B6">
        <w:rPr>
          <w:b/>
          <w:spacing w:val="17"/>
          <w:w w:val="110"/>
        </w:rPr>
        <w:t xml:space="preserve"> </w:t>
      </w:r>
      <w:r w:rsidRPr="003336B6">
        <w:rPr>
          <w:b/>
          <w:w w:val="110"/>
        </w:rPr>
        <w:t>changes</w:t>
      </w:r>
      <w:r w:rsidRPr="003336B6">
        <w:rPr>
          <w:b/>
          <w:spacing w:val="-1"/>
          <w:w w:val="110"/>
        </w:rPr>
        <w:t xml:space="preserve"> </w:t>
      </w:r>
      <w:r w:rsidRPr="003336B6">
        <w:rPr>
          <w:b/>
          <w:w w:val="110"/>
        </w:rPr>
        <w:t>or</w:t>
      </w:r>
      <w:r w:rsidRPr="003336B6">
        <w:rPr>
          <w:b/>
          <w:spacing w:val="-2"/>
          <w:w w:val="110"/>
        </w:rPr>
        <w:t xml:space="preserve"> </w:t>
      </w:r>
      <w:r w:rsidRPr="003336B6">
        <w:rPr>
          <w:b/>
          <w:w w:val="110"/>
        </w:rPr>
        <w:t>adjustments</w:t>
      </w:r>
      <w:r w:rsidRPr="003336B6">
        <w:rPr>
          <w:b/>
          <w:spacing w:val="28"/>
          <w:w w:val="110"/>
        </w:rPr>
        <w:t xml:space="preserve"> </w:t>
      </w:r>
      <w:r w:rsidRPr="003336B6">
        <w:rPr>
          <w:b/>
          <w:w w:val="110"/>
        </w:rPr>
        <w:t>reported</w:t>
      </w:r>
      <w:r w:rsidRPr="003336B6">
        <w:rPr>
          <w:b/>
          <w:spacing w:val="46"/>
          <w:w w:val="110"/>
        </w:rPr>
        <w:t xml:space="preserve"> </w:t>
      </w:r>
      <w:r w:rsidRPr="003336B6">
        <w:rPr>
          <w:b/>
          <w:w w:val="110"/>
        </w:rPr>
        <w:t>i</w:t>
      </w:r>
      <w:r w:rsidRPr="003336B6">
        <w:rPr>
          <w:b/>
          <w:spacing w:val="6"/>
          <w:w w:val="110"/>
        </w:rPr>
        <w:t xml:space="preserve">n </w:t>
      </w:r>
      <w:r w:rsidRPr="003336B6">
        <w:rPr>
          <w:b/>
          <w:w w:val="110"/>
        </w:rPr>
        <w:t>Items</w:t>
      </w:r>
      <w:r w:rsidRPr="003336B6">
        <w:rPr>
          <w:b/>
          <w:spacing w:val="10"/>
          <w:w w:val="110"/>
        </w:rPr>
        <w:t xml:space="preserve"> </w:t>
      </w:r>
      <w:r w:rsidRPr="003336B6">
        <w:rPr>
          <w:b/>
          <w:w w:val="110"/>
        </w:rPr>
        <w:t>13 or14</w:t>
      </w:r>
      <w:r w:rsidRPr="003336B6">
        <w:rPr>
          <w:b/>
          <w:w w:val="128"/>
        </w:rPr>
        <w:t xml:space="preserve"> </w:t>
      </w:r>
      <w:r w:rsidRPr="003336B6">
        <w:rPr>
          <w:b/>
          <w:w w:val="110"/>
        </w:rPr>
        <w:t>of</w:t>
      </w:r>
      <w:r w:rsidRPr="003336B6">
        <w:rPr>
          <w:b/>
          <w:spacing w:val="-15"/>
          <w:w w:val="110"/>
        </w:rPr>
        <w:t xml:space="preserve"> </w:t>
      </w:r>
      <w:r w:rsidRPr="003336B6">
        <w:rPr>
          <w:b/>
          <w:w w:val="110"/>
        </w:rPr>
        <w:t>the</w:t>
      </w:r>
      <w:r w:rsidRPr="003336B6">
        <w:rPr>
          <w:b/>
          <w:spacing w:val="-14"/>
          <w:w w:val="110"/>
        </w:rPr>
        <w:t xml:space="preserve"> </w:t>
      </w:r>
      <w:r w:rsidRPr="003336B6">
        <w:rPr>
          <w:b/>
          <w:w w:val="110"/>
        </w:rPr>
        <w:t>OMB</w:t>
      </w:r>
      <w:r w:rsidRPr="003336B6">
        <w:rPr>
          <w:b/>
          <w:spacing w:val="-20"/>
          <w:w w:val="110"/>
        </w:rPr>
        <w:t xml:space="preserve"> </w:t>
      </w:r>
      <w:r w:rsidRPr="003336B6">
        <w:rPr>
          <w:b/>
          <w:w w:val="110"/>
        </w:rPr>
        <w:t>Form</w:t>
      </w:r>
      <w:r w:rsidRPr="003336B6">
        <w:rPr>
          <w:b/>
          <w:spacing w:val="-5"/>
          <w:w w:val="110"/>
        </w:rPr>
        <w:t xml:space="preserve"> </w:t>
      </w:r>
      <w:r w:rsidRPr="003336B6">
        <w:rPr>
          <w:b/>
          <w:w w:val="110"/>
        </w:rPr>
        <w:t>83-1.</w:t>
      </w:r>
    </w:p>
    <w:p w:rsidR="0079100B" w:rsidRDefault="0079100B" w:rsidP="0079100B">
      <w:pPr>
        <w:kinsoku w:val="0"/>
        <w:overflowPunct w:val="0"/>
        <w:spacing w:after="0" w:line="240" w:lineRule="auto"/>
        <w:rPr>
          <w:rFonts w:ascii="Times New Roman" w:hAnsi="Times New Roman" w:cs="Times New Roman"/>
          <w:sz w:val="24"/>
          <w:szCs w:val="24"/>
        </w:rPr>
      </w:pPr>
    </w:p>
    <w:tbl>
      <w:tblPr>
        <w:tblW w:w="537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0149"/>
      </w:tblGrid>
      <w:tr w:rsidR="0079100B" w:rsidRPr="00873180" w:rsidTr="0079100B">
        <w:trPr>
          <w:tblCellSpacing w:w="15" w:type="dxa"/>
        </w:trPr>
        <w:tc>
          <w:tcPr>
            <w:tcW w:w="4969" w:type="pct"/>
            <w:vAlign w:val="center"/>
            <w:hideMark/>
          </w:tcPr>
          <w:p w:rsidR="0079100B" w:rsidRPr="00873180" w:rsidRDefault="0079100B" w:rsidP="0079100B">
            <w:pPr>
              <w:spacing w:after="0" w:line="240" w:lineRule="auto"/>
              <w:rPr>
                <w:rFonts w:ascii="Times New Roman" w:eastAsia="Times New Roman" w:hAnsi="Times New Roman" w:cs="Times New Roman"/>
                <w:sz w:val="24"/>
                <w:szCs w:val="24"/>
              </w:rPr>
            </w:pPr>
            <w:r w:rsidRPr="00873180">
              <w:rPr>
                <w:rFonts w:ascii="Times New Roman" w:eastAsia="Times New Roman" w:hAnsi="Times New Roman" w:cs="Times New Roman"/>
                <w:sz w:val="24"/>
                <w:szCs w:val="24"/>
              </w:rPr>
              <w:t>ICR Summary of Burden:</w:t>
            </w:r>
          </w:p>
        </w:tc>
      </w:tr>
    </w:tbl>
    <w:p w:rsidR="0079100B" w:rsidRPr="00873180" w:rsidRDefault="0079100B" w:rsidP="0079100B">
      <w:pPr>
        <w:spacing w:after="0" w:line="240" w:lineRule="auto"/>
        <w:rPr>
          <w:rFonts w:ascii="Times New Roman" w:eastAsia="Times New Roman" w:hAnsi="Times New Roman" w:cs="Times New Roman"/>
          <w:sz w:val="24"/>
          <w:szCs w:val="24"/>
        </w:rPr>
      </w:pPr>
      <w:r w:rsidRPr="00873180">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in;height:18pt" o:ole="">
            <v:imagedata r:id="rId7" o:title=""/>
          </v:shape>
          <w:control r:id="rId8" w:name="DefaultOcxName" w:shapeid="_x0000_i1062"/>
        </w:object>
      </w:r>
    </w:p>
    <w:tbl>
      <w:tblPr>
        <w:tblW w:w="5366" w:type="pct"/>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772"/>
        <w:gridCol w:w="1218"/>
        <w:gridCol w:w="1494"/>
        <w:gridCol w:w="1397"/>
        <w:gridCol w:w="1494"/>
        <w:gridCol w:w="1494"/>
        <w:gridCol w:w="1305"/>
      </w:tblGrid>
      <w:tr w:rsidR="0079100B" w:rsidRPr="00726D13" w:rsidTr="0079100B">
        <w:trPr>
          <w:tblCellSpacing w:w="15" w:type="dxa"/>
        </w:trPr>
        <w:tc>
          <w:tcPr>
            <w:tcW w:w="848"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Requested</w:t>
            </w:r>
          </w:p>
        </w:tc>
        <w:tc>
          <w:tcPr>
            <w:tcW w:w="719"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Program Change Due to New Statute</w:t>
            </w:r>
          </w:p>
        </w:tc>
        <w:tc>
          <w:tcPr>
            <w:tcW w:w="671"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Program Change Due to Agency Discretion</w:t>
            </w:r>
          </w:p>
        </w:tc>
        <w:tc>
          <w:tcPr>
            <w:tcW w:w="719"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Change Due to Adjustment in Agency Estimate</w:t>
            </w:r>
          </w:p>
        </w:tc>
        <w:tc>
          <w:tcPr>
            <w:tcW w:w="719"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Change Due to Potential Violation of the PRA</w:t>
            </w:r>
          </w:p>
        </w:tc>
        <w:tc>
          <w:tcPr>
            <w:tcW w:w="618"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79100B" w:rsidRPr="00726D13" w:rsidRDefault="0079100B" w:rsidP="0079100B">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Previously Approved</w:t>
            </w:r>
          </w:p>
        </w:tc>
      </w:tr>
      <w:tr w:rsidR="0079100B" w:rsidRPr="00873180" w:rsidTr="0079100B">
        <w:trPr>
          <w:tblCellSpacing w:w="15" w:type="dxa"/>
        </w:trPr>
        <w:tc>
          <w:tcPr>
            <w:tcW w:w="848"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Annual Number of Responses</w:t>
            </w:r>
          </w:p>
        </w:tc>
        <w:tc>
          <w:tcPr>
            <w:tcW w:w="583"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768</w:t>
            </w:r>
            <w:r w:rsidRPr="00726D13">
              <w:rPr>
                <w:rFonts w:ascii="Times New Roman" w:eastAsia="Times New Roman" w:hAnsi="Times New Roman" w:cs="Times New Roman"/>
                <w:sz w:val="20"/>
                <w:szCs w:val="20"/>
              </w:rPr>
              <w:object w:dxaOrig="225" w:dyaOrig="225">
                <v:shape id="_x0000_i1065" type="#_x0000_t75" style="width:1in;height:18pt" o:ole="">
                  <v:imagedata r:id="rId9" o:title=""/>
                </v:shape>
                <w:control r:id="rId10" w:name="DefaultOcxName1" w:shapeid="_x0000_i1065"/>
              </w:object>
            </w:r>
          </w:p>
        </w:tc>
        <w:tc>
          <w:tcPr>
            <w:tcW w:w="719"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v:shape id="_x0000_i1068" type="#_x0000_t75" style="width:1in;height:18pt" o:ole="">
                  <v:imagedata r:id="rId11" o:title=""/>
                </v:shape>
                <w:control r:id="rId12" w:name="DefaultOcxName2" w:shapeid="_x0000_i1068"/>
              </w:object>
            </w:r>
          </w:p>
        </w:tc>
        <w:tc>
          <w:tcPr>
            <w:tcW w:w="671"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1</w:t>
            </w:r>
            <w:r w:rsidRPr="00726D13">
              <w:rPr>
                <w:rFonts w:ascii="Times New Roman" w:eastAsia="Times New Roman" w:hAnsi="Times New Roman" w:cs="Times New Roman"/>
                <w:sz w:val="20"/>
                <w:szCs w:val="20"/>
              </w:rPr>
              <w:object w:dxaOrig="225" w:dyaOrig="225">
                <v:shape id="_x0000_i1071" type="#_x0000_t75" style="width:1in;height:18pt" o:ole="">
                  <v:imagedata r:id="rId13" o:title=""/>
                </v:shape>
                <w:control r:id="rId14" w:name="DefaultOcxName3" w:shapeid="_x0000_i1071"/>
              </w:object>
            </w:r>
          </w:p>
        </w:tc>
        <w:tc>
          <w:tcPr>
            <w:tcW w:w="719"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681</w:t>
            </w:r>
            <w:r w:rsidRPr="00726D13">
              <w:rPr>
                <w:rFonts w:ascii="Times New Roman" w:eastAsia="Times New Roman" w:hAnsi="Times New Roman" w:cs="Times New Roman"/>
                <w:sz w:val="20"/>
                <w:szCs w:val="20"/>
              </w:rPr>
              <w:object w:dxaOrig="225" w:dyaOrig="225">
                <v:shape id="_x0000_i1074" type="#_x0000_t75" style="width:1in;height:18pt" o:ole="">
                  <v:imagedata r:id="rId15" o:title=""/>
                </v:shape>
                <w:control r:id="rId16" w:name="DefaultOcxName4" w:shapeid="_x0000_i1074"/>
              </w:object>
            </w:r>
          </w:p>
        </w:tc>
        <w:tc>
          <w:tcPr>
            <w:tcW w:w="719"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v:shape id="_x0000_i1077" type="#_x0000_t75" style="width:1in;height:18pt" o:ole="">
                  <v:imagedata r:id="rId17" o:title=""/>
                </v:shape>
                <w:control r:id="rId18" w:name="DefaultOcxName5" w:shapeid="_x0000_i1077"/>
              </w:object>
            </w:r>
          </w:p>
        </w:tc>
        <w:tc>
          <w:tcPr>
            <w:tcW w:w="618"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86</w:t>
            </w:r>
            <w:r w:rsidRPr="00726D13">
              <w:rPr>
                <w:rFonts w:ascii="Times New Roman" w:eastAsia="Times New Roman" w:hAnsi="Times New Roman" w:cs="Times New Roman"/>
                <w:sz w:val="20"/>
                <w:szCs w:val="20"/>
              </w:rPr>
              <w:object w:dxaOrig="225" w:dyaOrig="225">
                <v:shape id="_x0000_i1080" type="#_x0000_t75" style="width:1in;height:18pt" o:ole="">
                  <v:imagedata r:id="rId19" o:title=""/>
                </v:shape>
                <w:control r:id="rId20" w:name="DefaultOcxName6" w:shapeid="_x0000_i1080"/>
              </w:object>
            </w:r>
          </w:p>
        </w:tc>
      </w:tr>
      <w:tr w:rsidR="0079100B" w:rsidRPr="00873180" w:rsidTr="0079100B">
        <w:trPr>
          <w:tblCellSpacing w:w="15" w:type="dxa"/>
        </w:trPr>
        <w:tc>
          <w:tcPr>
            <w:tcW w:w="848"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Annual Time Burden (</w:t>
            </w:r>
            <w:proofErr w:type="spellStart"/>
            <w:r w:rsidRPr="00726D13">
              <w:rPr>
                <w:rFonts w:ascii="Times New Roman" w:eastAsia="Times New Roman" w:hAnsi="Times New Roman" w:cs="Times New Roman"/>
                <w:sz w:val="20"/>
                <w:szCs w:val="20"/>
              </w:rPr>
              <w:t>Hr</w:t>
            </w:r>
            <w:proofErr w:type="spellEnd"/>
            <w:r w:rsidRPr="00726D13">
              <w:rPr>
                <w:rFonts w:ascii="Times New Roman" w:eastAsia="Times New Roman" w:hAnsi="Times New Roman" w:cs="Times New Roman"/>
                <w:sz w:val="20"/>
                <w:szCs w:val="20"/>
              </w:rPr>
              <w:t>)</w:t>
            </w:r>
          </w:p>
        </w:tc>
        <w:tc>
          <w:tcPr>
            <w:tcW w:w="583"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768</w:t>
            </w:r>
            <w:r w:rsidRPr="00726D13">
              <w:rPr>
                <w:rFonts w:ascii="Times New Roman" w:eastAsia="Times New Roman" w:hAnsi="Times New Roman" w:cs="Times New Roman"/>
                <w:sz w:val="20"/>
                <w:szCs w:val="20"/>
              </w:rPr>
              <w:object w:dxaOrig="225" w:dyaOrig="225">
                <v:shape id="_x0000_i1083" type="#_x0000_t75" style="width:1in;height:18pt" o:ole="">
                  <v:imagedata r:id="rId21" o:title=""/>
                </v:shape>
                <w:control r:id="rId22" w:name="DefaultOcxName7" w:shapeid="_x0000_i1083"/>
              </w:object>
            </w:r>
          </w:p>
        </w:tc>
        <w:tc>
          <w:tcPr>
            <w:tcW w:w="719"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v:shape id="_x0000_i1086" type="#_x0000_t75" style="width:1in;height:18pt" o:ole="">
                  <v:imagedata r:id="rId23" o:title=""/>
                </v:shape>
                <w:control r:id="rId24" w:name="DefaultOcxName8" w:shapeid="_x0000_i1086"/>
              </w:object>
            </w:r>
          </w:p>
        </w:tc>
        <w:tc>
          <w:tcPr>
            <w:tcW w:w="671"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1</w:t>
            </w:r>
            <w:r w:rsidRPr="00726D13">
              <w:rPr>
                <w:rFonts w:ascii="Times New Roman" w:eastAsia="Times New Roman" w:hAnsi="Times New Roman" w:cs="Times New Roman"/>
                <w:sz w:val="20"/>
                <w:szCs w:val="20"/>
              </w:rPr>
              <w:object w:dxaOrig="225" w:dyaOrig="225">
                <v:shape id="_x0000_i1089" type="#_x0000_t75" style="width:1in;height:18pt" o:ole="">
                  <v:imagedata r:id="rId25" o:title=""/>
                </v:shape>
                <w:control r:id="rId26" w:name="DefaultOcxName9" w:shapeid="_x0000_i1089"/>
              </w:object>
            </w:r>
          </w:p>
        </w:tc>
        <w:tc>
          <w:tcPr>
            <w:tcW w:w="719"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681</w:t>
            </w:r>
            <w:r w:rsidRPr="00726D13">
              <w:rPr>
                <w:rFonts w:ascii="Times New Roman" w:eastAsia="Times New Roman" w:hAnsi="Times New Roman" w:cs="Times New Roman"/>
                <w:sz w:val="20"/>
                <w:szCs w:val="20"/>
              </w:rPr>
              <w:object w:dxaOrig="225" w:dyaOrig="225">
                <v:shape id="_x0000_i1092" type="#_x0000_t75" style="width:1in;height:18pt" o:ole="">
                  <v:imagedata r:id="rId27" o:title=""/>
                </v:shape>
                <w:control r:id="rId28" w:name="DefaultOcxName10" w:shapeid="_x0000_i1092"/>
              </w:object>
            </w:r>
          </w:p>
        </w:tc>
        <w:tc>
          <w:tcPr>
            <w:tcW w:w="719"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v:shape id="_x0000_i1095" type="#_x0000_t75" style="width:1in;height:18pt" o:ole="">
                  <v:imagedata r:id="rId29" o:title=""/>
                </v:shape>
                <w:control r:id="rId30" w:name="DefaultOcxName11" w:shapeid="_x0000_i1095"/>
              </w:object>
            </w:r>
          </w:p>
        </w:tc>
        <w:tc>
          <w:tcPr>
            <w:tcW w:w="618"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86</w:t>
            </w:r>
            <w:r w:rsidRPr="00726D13">
              <w:rPr>
                <w:rFonts w:ascii="Times New Roman" w:eastAsia="Times New Roman" w:hAnsi="Times New Roman" w:cs="Times New Roman"/>
                <w:sz w:val="20"/>
                <w:szCs w:val="20"/>
              </w:rPr>
              <w:object w:dxaOrig="225" w:dyaOrig="225">
                <v:shape id="_x0000_i1098" type="#_x0000_t75" style="width:1in;height:18pt" o:ole="">
                  <v:imagedata r:id="rId31" o:title=""/>
                </v:shape>
                <w:control r:id="rId32" w:name="DefaultOcxName12" w:shapeid="_x0000_i1098"/>
              </w:object>
            </w:r>
          </w:p>
        </w:tc>
      </w:tr>
      <w:tr w:rsidR="0079100B" w:rsidRPr="00873180" w:rsidTr="0079100B">
        <w:trPr>
          <w:tblCellSpacing w:w="15" w:type="dxa"/>
        </w:trPr>
        <w:tc>
          <w:tcPr>
            <w:tcW w:w="848"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Annual Cost Burden ($)</w:t>
            </w:r>
          </w:p>
        </w:tc>
        <w:tc>
          <w:tcPr>
            <w:tcW w:w="583"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v:shape id="_x0000_i1101" type="#_x0000_t75" style="width:1in;height:18pt" o:ole="">
                  <v:imagedata r:id="rId33" o:title=""/>
                </v:shape>
                <w:control r:id="rId34" w:name="DefaultOcxName13" w:shapeid="_x0000_i1101"/>
              </w:object>
            </w:r>
          </w:p>
        </w:tc>
        <w:tc>
          <w:tcPr>
            <w:tcW w:w="719"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v:shape id="_x0000_i1104" type="#_x0000_t75" style="width:1in;height:18pt" o:ole="">
                  <v:imagedata r:id="rId35" o:title=""/>
                </v:shape>
                <w:control r:id="rId36" w:name="DefaultOcxName14" w:shapeid="_x0000_i1104"/>
              </w:object>
            </w:r>
          </w:p>
        </w:tc>
        <w:tc>
          <w:tcPr>
            <w:tcW w:w="671"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v:shape id="_x0000_i1107" type="#_x0000_t75" style="width:1in;height:18pt" o:ole="">
                  <v:imagedata r:id="rId37" o:title=""/>
                </v:shape>
                <w:control r:id="rId38" w:name="DefaultOcxName15" w:shapeid="_x0000_i1107"/>
              </w:object>
            </w:r>
          </w:p>
        </w:tc>
        <w:tc>
          <w:tcPr>
            <w:tcW w:w="719"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v:shape id="_x0000_i1110" type="#_x0000_t75" style="width:1in;height:18pt" o:ole="">
                  <v:imagedata r:id="rId39" o:title=""/>
                </v:shape>
                <w:control r:id="rId40" w:name="DefaultOcxName16" w:shapeid="_x0000_i1110"/>
              </w:object>
            </w:r>
          </w:p>
        </w:tc>
        <w:tc>
          <w:tcPr>
            <w:tcW w:w="719"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r w:rsidRPr="00726D13">
              <w:rPr>
                <w:rFonts w:ascii="Times New Roman" w:eastAsia="Times New Roman" w:hAnsi="Times New Roman" w:cs="Times New Roman"/>
                <w:sz w:val="20"/>
                <w:szCs w:val="20"/>
              </w:rPr>
              <w:object w:dxaOrig="225" w:dyaOrig="225">
                <v:shape id="_x0000_i1113" type="#_x0000_t75" style="width:1in;height:18pt" o:ole="">
                  <v:imagedata r:id="rId41" o:title=""/>
                </v:shape>
                <w:control r:id="rId42" w:name="DefaultOcxName17" w:shapeid="_x0000_i1113"/>
              </w:object>
            </w:r>
          </w:p>
        </w:tc>
        <w:tc>
          <w:tcPr>
            <w:tcW w:w="618" w:type="pct"/>
            <w:tcBorders>
              <w:top w:val="outset" w:sz="6" w:space="0" w:color="auto"/>
              <w:left w:val="outset" w:sz="6" w:space="0" w:color="auto"/>
              <w:bottom w:val="outset" w:sz="6" w:space="0" w:color="auto"/>
              <w:right w:val="outset" w:sz="6" w:space="0" w:color="auto"/>
            </w:tcBorders>
            <w:vAlign w:val="center"/>
            <w:hideMark/>
          </w:tcPr>
          <w:p w:rsidR="0079100B" w:rsidRPr="00726D13" w:rsidRDefault="0079100B" w:rsidP="0079100B">
            <w:pPr>
              <w:spacing w:after="0" w:line="240" w:lineRule="auto"/>
              <w:jc w:val="right"/>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0</w:t>
            </w:r>
          </w:p>
        </w:tc>
      </w:tr>
    </w:tbl>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pStyle w:val="BodyText"/>
      </w:pPr>
      <w:r w:rsidRPr="003336B6">
        <w:t>The</w:t>
      </w:r>
      <w:r w:rsidRPr="003336B6">
        <w:rPr>
          <w:spacing w:val="-27"/>
        </w:rPr>
        <w:t xml:space="preserve"> </w:t>
      </w:r>
      <w:r w:rsidRPr="003336B6">
        <w:t>Brazilian</w:t>
      </w:r>
      <w:r w:rsidRPr="003336B6">
        <w:rPr>
          <w:spacing w:val="10"/>
        </w:rPr>
        <w:t xml:space="preserve"> </w:t>
      </w:r>
      <w:r w:rsidRPr="003336B6">
        <w:t>State</w:t>
      </w:r>
      <w:r w:rsidRPr="003336B6">
        <w:rPr>
          <w:spacing w:val="-23"/>
        </w:rPr>
        <w:t xml:space="preserve"> </w:t>
      </w:r>
      <w:r w:rsidRPr="003336B6">
        <w:t>of</w:t>
      </w:r>
      <w:r w:rsidRPr="003336B6">
        <w:rPr>
          <w:spacing w:val="-16"/>
        </w:rPr>
        <w:t xml:space="preserve"> </w:t>
      </w:r>
      <w:r w:rsidRPr="003336B6">
        <w:t>Santa</w:t>
      </w:r>
      <w:r w:rsidRPr="003336B6">
        <w:rPr>
          <w:spacing w:val="-22"/>
        </w:rPr>
        <w:t xml:space="preserve"> </w:t>
      </w:r>
      <w:r w:rsidRPr="003336B6">
        <w:t>Catarina</w:t>
      </w:r>
      <w:r w:rsidRPr="003336B6">
        <w:rPr>
          <w:spacing w:val="-23"/>
        </w:rPr>
        <w:t xml:space="preserve"> </w:t>
      </w:r>
      <w:r w:rsidRPr="003336B6">
        <w:t>has</w:t>
      </w:r>
      <w:r w:rsidRPr="003336B6">
        <w:rPr>
          <w:spacing w:val="-13"/>
        </w:rPr>
        <w:t xml:space="preserve"> </w:t>
      </w:r>
      <w:r w:rsidRPr="003336B6">
        <w:t>been</w:t>
      </w:r>
      <w:r w:rsidRPr="003336B6">
        <w:rPr>
          <w:spacing w:val="-12"/>
        </w:rPr>
        <w:t xml:space="preserve"> </w:t>
      </w:r>
      <w:r w:rsidRPr="003336B6">
        <w:t>added</w:t>
      </w:r>
      <w:r w:rsidRPr="003336B6">
        <w:rPr>
          <w:spacing w:val="3"/>
        </w:rPr>
        <w:t xml:space="preserve"> </w:t>
      </w:r>
      <w:r w:rsidRPr="003336B6">
        <w:t>to</w:t>
      </w:r>
      <w:r w:rsidRPr="003336B6">
        <w:rPr>
          <w:spacing w:val="-15"/>
        </w:rPr>
        <w:t xml:space="preserve"> </w:t>
      </w:r>
      <w:r w:rsidRPr="003336B6">
        <w:t>the</w:t>
      </w:r>
      <w:r w:rsidRPr="003336B6">
        <w:rPr>
          <w:spacing w:val="-6"/>
        </w:rPr>
        <w:t xml:space="preserve"> </w:t>
      </w:r>
      <w:r w:rsidRPr="003336B6">
        <w:t>list</w:t>
      </w:r>
      <w:r w:rsidRPr="003336B6">
        <w:rPr>
          <w:spacing w:val="-20"/>
        </w:rPr>
        <w:t xml:space="preserve"> </w:t>
      </w:r>
      <w:r w:rsidRPr="003336B6">
        <w:t>of</w:t>
      </w:r>
      <w:r w:rsidRPr="003336B6">
        <w:rPr>
          <w:spacing w:val="-16"/>
        </w:rPr>
        <w:t xml:space="preserve"> </w:t>
      </w:r>
      <w:r w:rsidRPr="003336B6">
        <w:t>regions</w:t>
      </w:r>
      <w:r w:rsidRPr="003336B6">
        <w:rPr>
          <w:spacing w:val="-6"/>
        </w:rPr>
        <w:t xml:space="preserve"> </w:t>
      </w:r>
      <w:r w:rsidRPr="003336B6">
        <w:t>considered</w:t>
      </w:r>
      <w:r w:rsidRPr="003336B6">
        <w:rPr>
          <w:spacing w:val="4"/>
        </w:rPr>
        <w:t xml:space="preserve"> </w:t>
      </w:r>
      <w:r w:rsidRPr="003336B6">
        <w:t>to</w:t>
      </w:r>
      <w:r w:rsidRPr="003336B6">
        <w:rPr>
          <w:spacing w:val="-7"/>
        </w:rPr>
        <w:t xml:space="preserve"> </w:t>
      </w:r>
      <w:r w:rsidRPr="003336B6">
        <w:t>be</w:t>
      </w:r>
      <w:r w:rsidRPr="003336B6">
        <w:rPr>
          <w:spacing w:val="-11"/>
        </w:rPr>
        <w:t xml:space="preserve"> </w:t>
      </w:r>
      <w:r w:rsidRPr="003336B6">
        <w:t>free</w:t>
      </w:r>
      <w:r w:rsidRPr="003336B6">
        <w:rPr>
          <w:spacing w:val="-18"/>
        </w:rPr>
        <w:t xml:space="preserve"> </w:t>
      </w:r>
      <w:r w:rsidRPr="003336B6">
        <w:t>of</w:t>
      </w:r>
      <w:r w:rsidRPr="003336B6">
        <w:rPr>
          <w:w w:val="106"/>
        </w:rPr>
        <w:t xml:space="preserve"> </w:t>
      </w:r>
      <w:r w:rsidRPr="003336B6">
        <w:t>CSF,</w:t>
      </w:r>
      <w:r w:rsidRPr="003336B6">
        <w:rPr>
          <w:spacing w:val="-32"/>
        </w:rPr>
        <w:t xml:space="preserve"> </w:t>
      </w:r>
      <w:r w:rsidRPr="003336B6">
        <w:t>though</w:t>
      </w:r>
      <w:r w:rsidRPr="003336B6">
        <w:rPr>
          <w:spacing w:val="5"/>
        </w:rPr>
        <w:t xml:space="preserve"> </w:t>
      </w:r>
      <w:r w:rsidRPr="003336B6">
        <w:t>no</w:t>
      </w:r>
      <w:r w:rsidRPr="003336B6">
        <w:rPr>
          <w:spacing w:val="-8"/>
        </w:rPr>
        <w:t xml:space="preserve"> </w:t>
      </w:r>
      <w:r w:rsidRPr="003336B6">
        <w:t>live</w:t>
      </w:r>
      <w:r w:rsidRPr="003336B6">
        <w:rPr>
          <w:spacing w:val="-17"/>
        </w:rPr>
        <w:t xml:space="preserve"> </w:t>
      </w:r>
      <w:r w:rsidRPr="003336B6">
        <w:t>swin</w:t>
      </w:r>
      <w:r w:rsidRPr="003336B6">
        <w:rPr>
          <w:spacing w:val="1"/>
        </w:rPr>
        <w:t>e</w:t>
      </w:r>
      <w:r w:rsidRPr="003336B6">
        <w:t>,</w:t>
      </w:r>
      <w:r w:rsidRPr="003336B6">
        <w:rPr>
          <w:spacing w:val="-32"/>
        </w:rPr>
        <w:t xml:space="preserve"> </w:t>
      </w:r>
      <w:r w:rsidRPr="003336B6">
        <w:t>pork,</w:t>
      </w:r>
      <w:r w:rsidRPr="003336B6">
        <w:rPr>
          <w:spacing w:val="-4"/>
        </w:rPr>
        <w:t xml:space="preserve"> </w:t>
      </w:r>
      <w:r w:rsidRPr="003336B6">
        <w:t>or</w:t>
      </w:r>
      <w:r w:rsidRPr="003336B6">
        <w:rPr>
          <w:spacing w:val="-31"/>
        </w:rPr>
        <w:t xml:space="preserve"> </w:t>
      </w:r>
      <w:r w:rsidRPr="003336B6">
        <w:t>pork</w:t>
      </w:r>
      <w:r w:rsidRPr="003336B6">
        <w:rPr>
          <w:spacing w:val="-11"/>
        </w:rPr>
        <w:t xml:space="preserve"> </w:t>
      </w:r>
      <w:r w:rsidRPr="003336B6">
        <w:t>products</w:t>
      </w:r>
      <w:r w:rsidRPr="003336B6">
        <w:rPr>
          <w:spacing w:val="-12"/>
        </w:rPr>
        <w:t xml:space="preserve"> </w:t>
      </w:r>
      <w:r w:rsidRPr="003336B6">
        <w:t>have</w:t>
      </w:r>
      <w:r w:rsidRPr="003336B6">
        <w:rPr>
          <w:spacing w:val="-21"/>
        </w:rPr>
        <w:t xml:space="preserve"> </w:t>
      </w:r>
      <w:r w:rsidRPr="003336B6">
        <w:t>been</w:t>
      </w:r>
      <w:r w:rsidRPr="003336B6">
        <w:rPr>
          <w:spacing w:val="2"/>
        </w:rPr>
        <w:t xml:space="preserve"> </w:t>
      </w:r>
      <w:r w:rsidRPr="003336B6">
        <w:t>imported</w:t>
      </w:r>
      <w:r w:rsidRPr="003336B6">
        <w:rPr>
          <w:spacing w:val="9"/>
        </w:rPr>
        <w:t xml:space="preserve"> </w:t>
      </w:r>
      <w:r w:rsidRPr="003336B6">
        <w:t>from</w:t>
      </w:r>
      <w:r w:rsidRPr="003336B6">
        <w:rPr>
          <w:spacing w:val="-13"/>
        </w:rPr>
        <w:t xml:space="preserve"> </w:t>
      </w:r>
      <w:r w:rsidRPr="003336B6">
        <w:t>this</w:t>
      </w:r>
      <w:r w:rsidRPr="003336B6">
        <w:rPr>
          <w:spacing w:val="-13"/>
        </w:rPr>
        <w:t xml:space="preserve"> </w:t>
      </w:r>
      <w:r w:rsidRPr="003336B6">
        <w:t>region</w:t>
      </w:r>
      <w:r w:rsidRPr="003336B6">
        <w:rPr>
          <w:spacing w:val="-6"/>
        </w:rPr>
        <w:t xml:space="preserve"> </w:t>
      </w:r>
      <w:r w:rsidRPr="003336B6">
        <w:t>to</w:t>
      </w:r>
      <w:r w:rsidRPr="003336B6">
        <w:rPr>
          <w:spacing w:val="-17"/>
        </w:rPr>
        <w:t xml:space="preserve"> </w:t>
      </w:r>
      <w:r w:rsidRPr="003336B6">
        <w:t>date.</w:t>
      </w:r>
      <w:r>
        <w:t xml:space="preserve"> With this addition, there is a program change increase of +1 response and +1 burden hour.</w:t>
      </w:r>
    </w:p>
    <w:p w:rsidR="0079100B" w:rsidRPr="003336B6" w:rsidRDefault="0079100B" w:rsidP="0079100B">
      <w:pPr>
        <w:pStyle w:val="BodyText"/>
      </w:pPr>
    </w:p>
    <w:p w:rsidR="0079100B" w:rsidRPr="003336B6" w:rsidRDefault="0079100B" w:rsidP="0079100B">
      <w:pPr>
        <w:pStyle w:val="BodyText"/>
        <w:rPr>
          <w:spacing w:val="-21"/>
        </w:rPr>
      </w:pPr>
      <w:r w:rsidRPr="003336B6">
        <w:t>The</w:t>
      </w:r>
      <w:r w:rsidRPr="003336B6">
        <w:rPr>
          <w:spacing w:val="-30"/>
        </w:rPr>
        <w:t xml:space="preserve"> </w:t>
      </w:r>
      <w:r w:rsidRPr="003336B6">
        <w:t>demand</w:t>
      </w:r>
      <w:r w:rsidRPr="003336B6">
        <w:rPr>
          <w:spacing w:val="-7"/>
        </w:rPr>
        <w:t xml:space="preserve"> </w:t>
      </w:r>
      <w:r w:rsidRPr="003336B6">
        <w:t>for</w:t>
      </w:r>
      <w:r w:rsidRPr="003336B6">
        <w:rPr>
          <w:spacing w:val="-24"/>
        </w:rPr>
        <w:t xml:space="preserve"> </w:t>
      </w:r>
      <w:r w:rsidRPr="003336B6">
        <w:t>imported</w:t>
      </w:r>
      <w:r w:rsidRPr="003336B6">
        <w:rPr>
          <w:spacing w:val="-9"/>
        </w:rPr>
        <w:t xml:space="preserve"> </w:t>
      </w:r>
      <w:r w:rsidRPr="003336B6">
        <w:t>pork</w:t>
      </w:r>
      <w:r w:rsidRPr="003336B6">
        <w:rPr>
          <w:spacing w:val="-6"/>
        </w:rPr>
        <w:t xml:space="preserve"> </w:t>
      </w:r>
      <w:r w:rsidRPr="003336B6">
        <w:t>and</w:t>
      </w:r>
      <w:r w:rsidRPr="003336B6">
        <w:rPr>
          <w:spacing w:val="-25"/>
        </w:rPr>
        <w:t xml:space="preserve"> </w:t>
      </w:r>
      <w:r w:rsidRPr="003336B6">
        <w:t>pork</w:t>
      </w:r>
      <w:r w:rsidRPr="003336B6">
        <w:rPr>
          <w:spacing w:val="-13"/>
        </w:rPr>
        <w:t xml:space="preserve"> </w:t>
      </w:r>
      <w:r>
        <w:t>product h</w:t>
      </w:r>
      <w:r w:rsidRPr="003336B6">
        <w:t>as</w:t>
      </w:r>
      <w:r w:rsidRPr="003336B6">
        <w:rPr>
          <w:spacing w:val="1"/>
        </w:rPr>
        <w:t xml:space="preserve"> </w:t>
      </w:r>
      <w:r w:rsidRPr="003336B6">
        <w:t>increased</w:t>
      </w:r>
      <w:r w:rsidRPr="003336B6">
        <w:rPr>
          <w:spacing w:val="-3"/>
        </w:rPr>
        <w:t xml:space="preserve"> </w:t>
      </w:r>
      <w:r w:rsidRPr="003336B6">
        <w:t>since</w:t>
      </w:r>
      <w:r w:rsidRPr="003336B6">
        <w:rPr>
          <w:spacing w:val="-15"/>
        </w:rPr>
        <w:t xml:space="preserve"> </w:t>
      </w:r>
      <w:r w:rsidRPr="003336B6">
        <w:t>the</w:t>
      </w:r>
      <w:r w:rsidRPr="003336B6">
        <w:rPr>
          <w:spacing w:val="-10"/>
        </w:rPr>
        <w:t xml:space="preserve"> </w:t>
      </w:r>
      <w:r w:rsidRPr="003336B6">
        <w:t>last</w:t>
      </w:r>
      <w:r w:rsidRPr="003336B6">
        <w:rPr>
          <w:spacing w:val="-23"/>
        </w:rPr>
        <w:t xml:space="preserve"> </w:t>
      </w:r>
      <w:r w:rsidRPr="003336B6">
        <w:t>renewal</w:t>
      </w:r>
      <w:r w:rsidRPr="003336B6">
        <w:rPr>
          <w:spacing w:val="-7"/>
        </w:rPr>
        <w:t xml:space="preserve"> </w:t>
      </w:r>
      <w:r w:rsidRPr="003336B6">
        <w:t>and</w:t>
      </w:r>
      <w:r w:rsidRPr="003336B6">
        <w:rPr>
          <w:spacing w:val="-24"/>
        </w:rPr>
        <w:t xml:space="preserve"> </w:t>
      </w:r>
      <w:r w:rsidRPr="003336B6">
        <w:t>thus</w:t>
      </w:r>
      <w:r w:rsidRPr="003336B6">
        <w:rPr>
          <w:spacing w:val="-26"/>
        </w:rPr>
        <w:t xml:space="preserve"> </w:t>
      </w:r>
      <w:r w:rsidRPr="003336B6">
        <w:t>the</w:t>
      </w:r>
      <w:r w:rsidRPr="003336B6">
        <w:rPr>
          <w:w w:val="105"/>
        </w:rPr>
        <w:t xml:space="preserve"> </w:t>
      </w:r>
      <w:r w:rsidRPr="003336B6">
        <w:t>number</w:t>
      </w:r>
      <w:r w:rsidRPr="003336B6">
        <w:rPr>
          <w:spacing w:val="-7"/>
        </w:rPr>
        <w:t xml:space="preserve"> </w:t>
      </w:r>
      <w:r w:rsidRPr="003336B6">
        <w:t>of</w:t>
      </w:r>
      <w:r w:rsidRPr="003336B6">
        <w:rPr>
          <w:spacing w:val="-22"/>
        </w:rPr>
        <w:t xml:space="preserve"> </w:t>
      </w:r>
      <w:r w:rsidRPr="003336B6">
        <w:t>certificates</w:t>
      </w:r>
      <w:r w:rsidRPr="003336B6">
        <w:rPr>
          <w:spacing w:val="-8"/>
        </w:rPr>
        <w:t xml:space="preserve"> </w:t>
      </w:r>
      <w:r w:rsidRPr="003336B6">
        <w:t>issued</w:t>
      </w:r>
      <w:r w:rsidRPr="003336B6">
        <w:rPr>
          <w:spacing w:val="-21"/>
        </w:rPr>
        <w:t xml:space="preserve"> </w:t>
      </w:r>
      <w:r w:rsidRPr="003336B6">
        <w:t>by</w:t>
      </w:r>
      <w:r w:rsidRPr="003336B6">
        <w:rPr>
          <w:spacing w:val="-7"/>
        </w:rPr>
        <w:t xml:space="preserve"> </w:t>
      </w:r>
      <w:r w:rsidRPr="003336B6">
        <w:t>foreign</w:t>
      </w:r>
      <w:r w:rsidRPr="003336B6">
        <w:rPr>
          <w:spacing w:val="-14"/>
        </w:rPr>
        <w:t xml:space="preserve"> </w:t>
      </w:r>
      <w:r w:rsidRPr="003336B6">
        <w:t>veterinarians</w:t>
      </w:r>
      <w:r w:rsidRPr="003336B6">
        <w:rPr>
          <w:spacing w:val="1"/>
        </w:rPr>
        <w:t xml:space="preserve"> </w:t>
      </w:r>
      <w:r w:rsidRPr="003336B6">
        <w:t>has</w:t>
      </w:r>
      <w:r w:rsidRPr="003336B6">
        <w:rPr>
          <w:spacing w:val="-27"/>
        </w:rPr>
        <w:t xml:space="preserve"> </w:t>
      </w:r>
      <w:r w:rsidRPr="003336B6">
        <w:t>increased.</w:t>
      </w:r>
      <w:r w:rsidRPr="003336B6">
        <w:rPr>
          <w:spacing w:val="-16"/>
        </w:rPr>
        <w:t xml:space="preserve"> </w:t>
      </w:r>
      <w:r w:rsidRPr="003336B6">
        <w:t>As</w:t>
      </w:r>
      <w:r w:rsidRPr="003336B6">
        <w:rPr>
          <w:spacing w:val="-12"/>
        </w:rPr>
        <w:t xml:space="preserve"> </w:t>
      </w:r>
      <w:r w:rsidRPr="003336B6">
        <w:t>a</w:t>
      </w:r>
      <w:r w:rsidRPr="003336B6">
        <w:rPr>
          <w:spacing w:val="-15"/>
        </w:rPr>
        <w:t xml:space="preserve"> </w:t>
      </w:r>
      <w:r w:rsidRPr="003336B6">
        <w:t>resul</w:t>
      </w:r>
      <w:r w:rsidRPr="003336B6">
        <w:rPr>
          <w:spacing w:val="9"/>
        </w:rPr>
        <w:t>t</w:t>
      </w:r>
      <w:r w:rsidRPr="003336B6">
        <w:rPr>
          <w:spacing w:val="10"/>
        </w:rPr>
        <w:t>,</w:t>
      </w:r>
      <w:r w:rsidRPr="003336B6">
        <w:t xml:space="preserve"> there is an adjustment increase of + 68</w:t>
      </w:r>
      <w:r>
        <w:t>1</w:t>
      </w:r>
      <w:r w:rsidRPr="003336B6">
        <w:t xml:space="preserve"> responses resulting in </w:t>
      </w:r>
      <w:r>
        <w:t>a</w:t>
      </w:r>
      <w:r w:rsidRPr="003336B6">
        <w:rPr>
          <w:spacing w:val="-21"/>
        </w:rPr>
        <w:t xml:space="preserve">n increase of </w:t>
      </w:r>
      <w:r w:rsidRPr="0079100B">
        <w:t>+ 681 burden hours.</w:t>
      </w:r>
    </w:p>
    <w:p w:rsidR="0079100B" w:rsidRDefault="0079100B" w:rsidP="0079100B">
      <w:pPr>
        <w:pStyle w:val="BodyText"/>
      </w:pPr>
    </w:p>
    <w:p w:rsidR="00641D35" w:rsidRPr="003336B6" w:rsidRDefault="00641D35" w:rsidP="0079100B">
      <w:pPr>
        <w:pStyle w:val="BodyText"/>
      </w:pPr>
    </w:p>
    <w:p w:rsidR="0079100B" w:rsidRPr="003336B6" w:rsidRDefault="0079100B" w:rsidP="0079100B">
      <w:pPr>
        <w:kinsoku w:val="0"/>
        <w:overflowPunct w:val="0"/>
        <w:spacing w:after="0" w:line="240" w:lineRule="auto"/>
        <w:rPr>
          <w:rFonts w:ascii="Times New Roman" w:hAnsi="Times New Roman" w:cs="Times New Roman"/>
          <w:b/>
          <w:sz w:val="24"/>
          <w:szCs w:val="24"/>
        </w:rPr>
      </w:pPr>
      <w:r w:rsidRPr="003336B6">
        <w:rPr>
          <w:rFonts w:ascii="Times New Roman" w:hAnsi="Times New Roman" w:cs="Times New Roman"/>
          <w:b/>
          <w:sz w:val="24"/>
          <w:szCs w:val="24"/>
        </w:rPr>
        <w:t xml:space="preserve">16. </w:t>
      </w:r>
      <w:r w:rsidRPr="003336B6">
        <w:rPr>
          <w:rFonts w:ascii="Times New Roman" w:hAnsi="Times New Roman" w:cs="Times New Roman"/>
          <w:b/>
          <w:w w:val="105"/>
          <w:sz w:val="24"/>
          <w:szCs w:val="24"/>
        </w:rPr>
        <w:t>For</w:t>
      </w:r>
      <w:r w:rsidRPr="003336B6">
        <w:rPr>
          <w:rFonts w:ascii="Times New Roman" w:hAnsi="Times New Roman" w:cs="Times New Roman"/>
          <w:b/>
          <w:spacing w:val="-18"/>
          <w:w w:val="105"/>
          <w:sz w:val="24"/>
          <w:szCs w:val="24"/>
        </w:rPr>
        <w:t xml:space="preserve"> </w:t>
      </w:r>
      <w:r w:rsidRPr="003336B6">
        <w:rPr>
          <w:rFonts w:ascii="Times New Roman" w:hAnsi="Times New Roman" w:cs="Times New Roman"/>
          <w:b/>
          <w:w w:val="105"/>
          <w:sz w:val="24"/>
          <w:szCs w:val="24"/>
        </w:rPr>
        <w:t>collections</w:t>
      </w:r>
      <w:r w:rsidRPr="003336B6">
        <w:rPr>
          <w:rFonts w:ascii="Times New Roman" w:hAnsi="Times New Roman" w:cs="Times New Roman"/>
          <w:b/>
          <w:spacing w:val="-5"/>
          <w:w w:val="105"/>
          <w:sz w:val="24"/>
          <w:szCs w:val="24"/>
        </w:rPr>
        <w:t xml:space="preserve"> </w:t>
      </w:r>
      <w:r w:rsidRPr="003336B6">
        <w:rPr>
          <w:rFonts w:ascii="Times New Roman" w:hAnsi="Times New Roman" w:cs="Times New Roman"/>
          <w:b/>
          <w:w w:val="105"/>
          <w:sz w:val="24"/>
          <w:szCs w:val="24"/>
        </w:rPr>
        <w:t>of</w:t>
      </w:r>
      <w:r w:rsidRPr="003336B6">
        <w:rPr>
          <w:rFonts w:ascii="Times New Roman" w:hAnsi="Times New Roman" w:cs="Times New Roman"/>
          <w:b/>
          <w:spacing w:val="-4"/>
          <w:w w:val="105"/>
          <w:sz w:val="24"/>
          <w:szCs w:val="24"/>
        </w:rPr>
        <w:t xml:space="preserve"> </w:t>
      </w:r>
      <w:r w:rsidRPr="003336B6">
        <w:rPr>
          <w:rFonts w:ascii="Times New Roman" w:hAnsi="Times New Roman" w:cs="Times New Roman"/>
          <w:b/>
          <w:w w:val="105"/>
          <w:sz w:val="24"/>
          <w:szCs w:val="24"/>
        </w:rPr>
        <w:t>information</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whose</w:t>
      </w:r>
      <w:r w:rsidRPr="003336B6">
        <w:rPr>
          <w:rFonts w:ascii="Times New Roman" w:hAnsi="Times New Roman" w:cs="Times New Roman"/>
          <w:b/>
          <w:spacing w:val="-8"/>
          <w:w w:val="105"/>
          <w:sz w:val="24"/>
          <w:szCs w:val="24"/>
        </w:rPr>
        <w:t xml:space="preserve"> </w:t>
      </w:r>
      <w:r w:rsidRPr="003336B6">
        <w:rPr>
          <w:rFonts w:ascii="Times New Roman" w:hAnsi="Times New Roman" w:cs="Times New Roman"/>
          <w:b/>
          <w:w w:val="105"/>
          <w:sz w:val="24"/>
          <w:szCs w:val="24"/>
        </w:rPr>
        <w:t>results</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are</w:t>
      </w:r>
      <w:r w:rsidRPr="003336B6">
        <w:rPr>
          <w:rFonts w:ascii="Times New Roman" w:hAnsi="Times New Roman" w:cs="Times New Roman"/>
          <w:b/>
          <w:spacing w:val="-24"/>
          <w:w w:val="105"/>
          <w:sz w:val="24"/>
          <w:szCs w:val="24"/>
        </w:rPr>
        <w:t xml:space="preserve"> </w:t>
      </w:r>
      <w:r w:rsidRPr="003336B6">
        <w:rPr>
          <w:rFonts w:ascii="Times New Roman" w:hAnsi="Times New Roman" w:cs="Times New Roman"/>
          <w:b/>
          <w:w w:val="105"/>
          <w:sz w:val="24"/>
          <w:szCs w:val="24"/>
        </w:rPr>
        <w:t>planned</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be</w:t>
      </w:r>
      <w:r w:rsidRPr="003336B6">
        <w:rPr>
          <w:rFonts w:ascii="Times New Roman" w:hAnsi="Times New Roman" w:cs="Times New Roman"/>
          <w:b/>
          <w:spacing w:val="-16"/>
          <w:w w:val="105"/>
          <w:sz w:val="24"/>
          <w:szCs w:val="24"/>
        </w:rPr>
        <w:t xml:space="preserve"> </w:t>
      </w:r>
      <w:r w:rsidRPr="003336B6">
        <w:rPr>
          <w:rFonts w:ascii="Times New Roman" w:hAnsi="Times New Roman" w:cs="Times New Roman"/>
          <w:b/>
          <w:w w:val="105"/>
          <w:sz w:val="24"/>
          <w:szCs w:val="24"/>
        </w:rPr>
        <w:t>published,</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outline</w:t>
      </w:r>
      <w:r w:rsidRPr="003336B6">
        <w:rPr>
          <w:rFonts w:ascii="Times New Roman" w:hAnsi="Times New Roman" w:cs="Times New Roman"/>
          <w:b/>
          <w:spacing w:val="-16"/>
          <w:w w:val="105"/>
          <w:sz w:val="24"/>
          <w:szCs w:val="24"/>
        </w:rPr>
        <w:t xml:space="preserve"> </w:t>
      </w:r>
      <w:r w:rsidRPr="003336B6">
        <w:rPr>
          <w:rFonts w:ascii="Times New Roman" w:hAnsi="Times New Roman" w:cs="Times New Roman"/>
          <w:b/>
          <w:w w:val="105"/>
          <w:sz w:val="24"/>
          <w:szCs w:val="24"/>
        </w:rPr>
        <w:t>plans</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for tabulation</w:t>
      </w:r>
      <w:r w:rsidRPr="003336B6">
        <w:rPr>
          <w:rFonts w:ascii="Times New Roman" w:hAnsi="Times New Roman" w:cs="Times New Roman"/>
          <w:b/>
          <w:spacing w:val="18"/>
          <w:w w:val="105"/>
          <w:sz w:val="24"/>
          <w:szCs w:val="24"/>
        </w:rPr>
        <w:t xml:space="preserve"> </w:t>
      </w:r>
      <w:r w:rsidRPr="003336B6">
        <w:rPr>
          <w:rFonts w:ascii="Times New Roman" w:hAnsi="Times New Roman" w:cs="Times New Roman"/>
          <w:b/>
          <w:w w:val="105"/>
          <w:sz w:val="24"/>
          <w:szCs w:val="24"/>
        </w:rPr>
        <w:t>and</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publication.</w:t>
      </w: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79100B" w:rsidRDefault="0079100B" w:rsidP="0079100B">
      <w:pPr>
        <w:pStyle w:val="BodyText"/>
      </w:pPr>
      <w:r w:rsidRPr="0079100B">
        <w:t>APHIS has no plans to publish the information it collects in connection with this program.</w:t>
      </w:r>
    </w:p>
    <w:p w:rsidR="0079100B" w:rsidRPr="003336B6" w:rsidRDefault="0079100B" w:rsidP="0079100B">
      <w:pPr>
        <w:tabs>
          <w:tab w:val="left" w:pos="522"/>
        </w:tabs>
        <w:kinsoku w:val="0"/>
        <w:overflowPunct w:val="0"/>
        <w:autoSpaceDE w:val="0"/>
        <w:autoSpaceDN w:val="0"/>
        <w:adjustRightInd w:val="0"/>
        <w:spacing w:after="0" w:line="240" w:lineRule="auto"/>
        <w:rPr>
          <w:rFonts w:ascii="Times New Roman" w:hAnsi="Times New Roman" w:cs="Times New Roman"/>
          <w:b/>
          <w:sz w:val="24"/>
          <w:szCs w:val="24"/>
        </w:rPr>
      </w:pPr>
      <w:r w:rsidRPr="003336B6">
        <w:rPr>
          <w:rFonts w:ascii="Times New Roman" w:hAnsi="Times New Roman" w:cs="Times New Roman"/>
          <w:b/>
          <w:w w:val="105"/>
          <w:sz w:val="24"/>
          <w:szCs w:val="24"/>
        </w:rPr>
        <w:lastRenderedPageBreak/>
        <w:t>17. I</w:t>
      </w:r>
      <w:r w:rsidRPr="003336B6">
        <w:rPr>
          <w:rFonts w:ascii="Times New Roman" w:hAnsi="Times New Roman" w:cs="Times New Roman"/>
          <w:b/>
          <w:spacing w:val="10"/>
          <w:w w:val="105"/>
          <w:sz w:val="24"/>
          <w:szCs w:val="24"/>
        </w:rPr>
        <w:t xml:space="preserve">f </w:t>
      </w:r>
      <w:r w:rsidRPr="003336B6">
        <w:rPr>
          <w:rFonts w:ascii="Times New Roman" w:hAnsi="Times New Roman" w:cs="Times New Roman"/>
          <w:b/>
          <w:w w:val="105"/>
          <w:sz w:val="24"/>
          <w:szCs w:val="24"/>
        </w:rPr>
        <w:t>seeking approval</w:t>
      </w:r>
      <w:r w:rsidRPr="003336B6">
        <w:rPr>
          <w:rFonts w:ascii="Times New Roman" w:hAnsi="Times New Roman" w:cs="Times New Roman"/>
          <w:b/>
          <w:spacing w:val="9"/>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4"/>
          <w:w w:val="105"/>
          <w:sz w:val="24"/>
          <w:szCs w:val="24"/>
        </w:rPr>
        <w:t xml:space="preserve"> </w:t>
      </w:r>
      <w:r w:rsidRPr="003336B6">
        <w:rPr>
          <w:rFonts w:ascii="Times New Roman" w:hAnsi="Times New Roman" w:cs="Times New Roman"/>
          <w:b/>
          <w:w w:val="105"/>
          <w:sz w:val="24"/>
          <w:szCs w:val="24"/>
        </w:rPr>
        <w:t>not</w:t>
      </w:r>
      <w:r w:rsidRPr="003336B6">
        <w:rPr>
          <w:rFonts w:ascii="Times New Roman" w:hAnsi="Times New Roman" w:cs="Times New Roman"/>
          <w:b/>
          <w:spacing w:val="11"/>
          <w:w w:val="105"/>
          <w:sz w:val="24"/>
          <w:szCs w:val="24"/>
        </w:rPr>
        <w:t xml:space="preserve"> </w:t>
      </w:r>
      <w:r w:rsidRPr="003336B6">
        <w:rPr>
          <w:rFonts w:ascii="Times New Roman" w:hAnsi="Times New Roman" w:cs="Times New Roman"/>
          <w:b/>
          <w:w w:val="105"/>
          <w:sz w:val="24"/>
          <w:szCs w:val="24"/>
        </w:rPr>
        <w:t>display</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expiration</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date</w:t>
      </w:r>
      <w:r w:rsidRPr="003336B6">
        <w:rPr>
          <w:rFonts w:ascii="Times New Roman" w:hAnsi="Times New Roman" w:cs="Times New Roman"/>
          <w:b/>
          <w:spacing w:val="-20"/>
          <w:w w:val="105"/>
          <w:sz w:val="24"/>
          <w:szCs w:val="24"/>
        </w:rPr>
        <w:t xml:space="preserve"> </w:t>
      </w:r>
      <w:r w:rsidRPr="003336B6">
        <w:rPr>
          <w:rFonts w:ascii="Times New Roman" w:hAnsi="Times New Roman" w:cs="Times New Roman"/>
          <w:b/>
          <w:w w:val="105"/>
          <w:sz w:val="24"/>
          <w:szCs w:val="24"/>
        </w:rPr>
        <w:t>for</w:t>
      </w:r>
      <w:r w:rsidRPr="003336B6">
        <w:rPr>
          <w:rFonts w:ascii="Times New Roman" w:hAnsi="Times New Roman" w:cs="Times New Roman"/>
          <w:b/>
          <w:spacing w:val="-1"/>
          <w:w w:val="105"/>
          <w:sz w:val="24"/>
          <w:szCs w:val="24"/>
        </w:rPr>
        <w:t xml:space="preserve"> </w:t>
      </w:r>
      <w:r w:rsidRPr="003336B6">
        <w:rPr>
          <w:rFonts w:ascii="Times New Roman" w:hAnsi="Times New Roman" w:cs="Times New Roman"/>
          <w:b/>
          <w:w w:val="105"/>
          <w:sz w:val="24"/>
          <w:szCs w:val="24"/>
        </w:rPr>
        <w:t>OMB</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approval</w:t>
      </w:r>
      <w:r w:rsidRPr="003336B6">
        <w:rPr>
          <w:rFonts w:ascii="Times New Roman" w:hAnsi="Times New Roman" w:cs="Times New Roman"/>
          <w:b/>
          <w:spacing w:val="-3"/>
          <w:w w:val="105"/>
          <w:sz w:val="24"/>
          <w:szCs w:val="24"/>
        </w:rPr>
        <w:t xml:space="preserve"> </w:t>
      </w:r>
      <w:r w:rsidRPr="003336B6">
        <w:rPr>
          <w:rFonts w:ascii="Times New Roman" w:hAnsi="Times New Roman" w:cs="Times New Roman"/>
          <w:b/>
          <w:w w:val="105"/>
          <w:sz w:val="24"/>
          <w:szCs w:val="24"/>
        </w:rPr>
        <w:t>of</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w w:val="108"/>
          <w:sz w:val="24"/>
          <w:szCs w:val="24"/>
        </w:rPr>
        <w:t xml:space="preserve"> </w:t>
      </w:r>
      <w:r w:rsidRPr="003336B6">
        <w:rPr>
          <w:rFonts w:ascii="Times New Roman" w:hAnsi="Times New Roman" w:cs="Times New Roman"/>
          <w:b/>
          <w:w w:val="105"/>
          <w:sz w:val="24"/>
          <w:szCs w:val="24"/>
        </w:rPr>
        <w:t>information</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collection,</w:t>
      </w:r>
      <w:r w:rsidRPr="003336B6">
        <w:rPr>
          <w:rFonts w:ascii="Times New Roman" w:hAnsi="Times New Roman" w:cs="Times New Roman"/>
          <w:b/>
          <w:spacing w:val="-19"/>
          <w:w w:val="105"/>
          <w:sz w:val="24"/>
          <w:szCs w:val="24"/>
        </w:rPr>
        <w:t xml:space="preserve"> </w:t>
      </w:r>
      <w:r w:rsidRPr="003336B6">
        <w:rPr>
          <w:rFonts w:ascii="Times New Roman" w:hAnsi="Times New Roman" w:cs="Times New Roman"/>
          <w:b/>
          <w:w w:val="105"/>
          <w:sz w:val="24"/>
          <w:szCs w:val="24"/>
        </w:rPr>
        <w:t>explain</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reasons</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that</w:t>
      </w:r>
      <w:r w:rsidRPr="003336B6">
        <w:rPr>
          <w:rFonts w:ascii="Times New Roman" w:hAnsi="Times New Roman" w:cs="Times New Roman"/>
          <w:b/>
          <w:spacing w:val="-11"/>
          <w:w w:val="105"/>
          <w:sz w:val="24"/>
          <w:szCs w:val="24"/>
        </w:rPr>
        <w:t xml:space="preserve"> </w:t>
      </w:r>
      <w:r w:rsidRPr="003336B6">
        <w:rPr>
          <w:rFonts w:ascii="Times New Roman" w:hAnsi="Times New Roman" w:cs="Times New Roman"/>
          <w:b/>
          <w:w w:val="105"/>
          <w:sz w:val="24"/>
          <w:szCs w:val="24"/>
        </w:rPr>
        <w:t>display</w:t>
      </w:r>
      <w:r w:rsidRPr="003336B6">
        <w:rPr>
          <w:rFonts w:ascii="Times New Roman" w:hAnsi="Times New Roman" w:cs="Times New Roman"/>
          <w:b/>
          <w:spacing w:val="-13"/>
          <w:w w:val="105"/>
          <w:sz w:val="24"/>
          <w:szCs w:val="24"/>
        </w:rPr>
        <w:t xml:space="preserve"> </w:t>
      </w:r>
      <w:r w:rsidRPr="003336B6">
        <w:rPr>
          <w:rFonts w:ascii="Times New Roman" w:hAnsi="Times New Roman" w:cs="Times New Roman"/>
          <w:b/>
          <w:w w:val="105"/>
          <w:sz w:val="24"/>
          <w:szCs w:val="24"/>
        </w:rPr>
        <w:t>would</w:t>
      </w:r>
      <w:r w:rsidRPr="003336B6">
        <w:rPr>
          <w:rFonts w:ascii="Times New Roman" w:hAnsi="Times New Roman" w:cs="Times New Roman"/>
          <w:b/>
          <w:spacing w:val="9"/>
          <w:w w:val="105"/>
          <w:sz w:val="24"/>
          <w:szCs w:val="24"/>
        </w:rPr>
        <w:t xml:space="preserve"> </w:t>
      </w:r>
      <w:r w:rsidRPr="003336B6">
        <w:rPr>
          <w:rFonts w:ascii="Times New Roman" w:hAnsi="Times New Roman" w:cs="Times New Roman"/>
          <w:b/>
          <w:w w:val="105"/>
          <w:sz w:val="24"/>
          <w:szCs w:val="24"/>
        </w:rPr>
        <w:t>be</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inappropriate.</w:t>
      </w: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79100B" w:rsidRDefault="0079100B" w:rsidP="0079100B">
      <w:pPr>
        <w:pStyle w:val="BodyText"/>
      </w:pPr>
      <w:r w:rsidRPr="0079100B">
        <w:t>There are no APHIS forms associated with this information collection.</w:t>
      </w:r>
    </w:p>
    <w:p w:rsidR="0079100B"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tabs>
          <w:tab w:val="left" w:pos="522"/>
        </w:tabs>
        <w:kinsoku w:val="0"/>
        <w:overflowPunct w:val="0"/>
        <w:autoSpaceDE w:val="0"/>
        <w:autoSpaceDN w:val="0"/>
        <w:adjustRightInd w:val="0"/>
        <w:spacing w:after="0" w:line="240" w:lineRule="auto"/>
        <w:rPr>
          <w:rFonts w:ascii="Times New Roman" w:hAnsi="Times New Roman" w:cs="Times New Roman"/>
          <w:b/>
          <w:w w:val="105"/>
          <w:sz w:val="24"/>
          <w:szCs w:val="24"/>
        </w:rPr>
      </w:pPr>
      <w:r w:rsidRPr="003336B6">
        <w:rPr>
          <w:rFonts w:ascii="Times New Roman" w:hAnsi="Times New Roman" w:cs="Times New Roman"/>
          <w:b/>
          <w:w w:val="105"/>
          <w:sz w:val="24"/>
          <w:szCs w:val="24"/>
        </w:rPr>
        <w:t>18. Explain each</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exception</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to</w:t>
      </w:r>
      <w:r w:rsidRPr="003336B6">
        <w:rPr>
          <w:rFonts w:ascii="Times New Roman" w:hAnsi="Times New Roman" w:cs="Times New Roman"/>
          <w:b/>
          <w:spacing w:val="-12"/>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15"/>
          <w:w w:val="105"/>
          <w:sz w:val="24"/>
          <w:szCs w:val="24"/>
        </w:rPr>
        <w:t xml:space="preserve"> </w:t>
      </w:r>
      <w:r w:rsidRPr="003336B6">
        <w:rPr>
          <w:rFonts w:ascii="Times New Roman" w:hAnsi="Times New Roman" w:cs="Times New Roman"/>
          <w:b/>
          <w:w w:val="105"/>
          <w:sz w:val="24"/>
          <w:szCs w:val="24"/>
        </w:rPr>
        <w:t>certification</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statement</w:t>
      </w:r>
      <w:r w:rsidRPr="003336B6">
        <w:rPr>
          <w:rFonts w:ascii="Times New Roman" w:hAnsi="Times New Roman" w:cs="Times New Roman"/>
          <w:b/>
          <w:spacing w:val="-10"/>
          <w:w w:val="105"/>
          <w:sz w:val="24"/>
          <w:szCs w:val="24"/>
        </w:rPr>
        <w:t xml:space="preserve"> </w:t>
      </w:r>
      <w:r w:rsidRPr="003336B6">
        <w:rPr>
          <w:rFonts w:ascii="Times New Roman" w:hAnsi="Times New Roman" w:cs="Times New Roman"/>
          <w:b/>
          <w:w w:val="105"/>
          <w:sz w:val="24"/>
          <w:szCs w:val="24"/>
        </w:rPr>
        <w:t>identified</w:t>
      </w:r>
      <w:r w:rsidRPr="003336B6">
        <w:rPr>
          <w:rFonts w:ascii="Times New Roman" w:hAnsi="Times New Roman" w:cs="Times New Roman"/>
          <w:b/>
          <w:spacing w:val="6"/>
          <w:w w:val="105"/>
          <w:sz w:val="24"/>
          <w:szCs w:val="24"/>
        </w:rPr>
        <w:t xml:space="preserve"> </w:t>
      </w:r>
      <w:r w:rsidRPr="003336B6">
        <w:rPr>
          <w:rFonts w:ascii="Times New Roman" w:hAnsi="Times New Roman" w:cs="Times New Roman"/>
          <w:b/>
          <w:w w:val="105"/>
          <w:sz w:val="24"/>
          <w:szCs w:val="24"/>
        </w:rPr>
        <w:t>in</w:t>
      </w:r>
      <w:r w:rsidRPr="003336B6">
        <w:rPr>
          <w:rFonts w:ascii="Times New Roman" w:hAnsi="Times New Roman" w:cs="Times New Roman"/>
          <w:b/>
          <w:spacing w:val="-8"/>
          <w:w w:val="105"/>
          <w:sz w:val="24"/>
          <w:szCs w:val="24"/>
        </w:rPr>
        <w:t xml:space="preserve"> </w:t>
      </w:r>
      <w:r w:rsidRPr="003336B6">
        <w:rPr>
          <w:rFonts w:ascii="Times New Roman" w:hAnsi="Times New Roman" w:cs="Times New Roman"/>
          <w:b/>
          <w:w w:val="105"/>
          <w:sz w:val="24"/>
          <w:szCs w:val="24"/>
        </w:rPr>
        <w:t>the</w:t>
      </w:r>
      <w:r w:rsidRPr="003336B6">
        <w:rPr>
          <w:rFonts w:ascii="Times New Roman" w:hAnsi="Times New Roman" w:cs="Times New Roman"/>
          <w:b/>
          <w:spacing w:val="-7"/>
          <w:w w:val="105"/>
          <w:sz w:val="24"/>
          <w:szCs w:val="24"/>
        </w:rPr>
        <w:t xml:space="preserve"> </w:t>
      </w:r>
      <w:r w:rsidRPr="003336B6">
        <w:rPr>
          <w:rFonts w:ascii="Times New Roman" w:hAnsi="Times New Roman" w:cs="Times New Roman"/>
          <w:b/>
          <w:w w:val="105"/>
          <w:sz w:val="24"/>
          <w:szCs w:val="24"/>
        </w:rPr>
        <w:t>"Certification</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for</w:t>
      </w:r>
      <w:r w:rsidRPr="003336B6">
        <w:rPr>
          <w:rFonts w:ascii="Times New Roman" w:hAnsi="Times New Roman" w:cs="Times New Roman"/>
          <w:b/>
          <w:w w:val="111"/>
          <w:sz w:val="24"/>
          <w:szCs w:val="24"/>
        </w:rPr>
        <w:t xml:space="preserve"> </w:t>
      </w:r>
      <w:r w:rsidRPr="003336B6">
        <w:rPr>
          <w:rFonts w:ascii="Times New Roman" w:hAnsi="Times New Roman" w:cs="Times New Roman"/>
          <w:b/>
          <w:w w:val="105"/>
          <w:sz w:val="24"/>
          <w:szCs w:val="24"/>
        </w:rPr>
        <w:t>Paperwork</w:t>
      </w:r>
      <w:r w:rsidRPr="003336B6">
        <w:rPr>
          <w:rFonts w:ascii="Times New Roman" w:hAnsi="Times New Roman" w:cs="Times New Roman"/>
          <w:b/>
          <w:spacing w:val="2"/>
          <w:w w:val="105"/>
          <w:sz w:val="24"/>
          <w:szCs w:val="24"/>
        </w:rPr>
        <w:t xml:space="preserve"> </w:t>
      </w:r>
      <w:r w:rsidRPr="003336B6">
        <w:rPr>
          <w:rFonts w:ascii="Times New Roman" w:hAnsi="Times New Roman" w:cs="Times New Roman"/>
          <w:b/>
          <w:w w:val="105"/>
          <w:sz w:val="24"/>
          <w:szCs w:val="24"/>
        </w:rPr>
        <w:t>Reduction</w:t>
      </w:r>
      <w:r w:rsidRPr="003336B6">
        <w:rPr>
          <w:rFonts w:ascii="Times New Roman" w:hAnsi="Times New Roman" w:cs="Times New Roman"/>
          <w:b/>
          <w:spacing w:val="24"/>
          <w:w w:val="105"/>
          <w:sz w:val="24"/>
          <w:szCs w:val="24"/>
        </w:rPr>
        <w:t xml:space="preserve"> </w:t>
      </w:r>
      <w:r w:rsidRPr="003336B6">
        <w:rPr>
          <w:rFonts w:ascii="Times New Roman" w:hAnsi="Times New Roman" w:cs="Times New Roman"/>
          <w:b/>
          <w:w w:val="105"/>
          <w:sz w:val="24"/>
          <w:szCs w:val="24"/>
        </w:rPr>
        <w:t>Act."</w:t>
      </w:r>
    </w:p>
    <w:p w:rsidR="0079100B" w:rsidRPr="003336B6" w:rsidRDefault="0079100B" w:rsidP="0079100B">
      <w:pPr>
        <w:tabs>
          <w:tab w:val="left" w:pos="522"/>
        </w:tabs>
        <w:kinsoku w:val="0"/>
        <w:overflowPunct w:val="0"/>
        <w:autoSpaceDE w:val="0"/>
        <w:autoSpaceDN w:val="0"/>
        <w:adjustRightInd w:val="0"/>
        <w:spacing w:after="0" w:line="240" w:lineRule="auto"/>
        <w:rPr>
          <w:rFonts w:ascii="Times New Roman" w:hAnsi="Times New Roman" w:cs="Times New Roman"/>
          <w:b/>
          <w:sz w:val="24"/>
          <w:szCs w:val="24"/>
        </w:rPr>
      </w:pPr>
    </w:p>
    <w:p w:rsidR="0079100B" w:rsidRPr="0079100B" w:rsidRDefault="0079100B" w:rsidP="0079100B">
      <w:pPr>
        <w:pStyle w:val="BodyText"/>
      </w:pPr>
      <w:r w:rsidRPr="0079100B">
        <w:t>APHIS can certify compliance with all provisions in the Act.</w:t>
      </w: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kinsoku w:val="0"/>
        <w:overflowPunct w:val="0"/>
        <w:spacing w:after="0" w:line="240" w:lineRule="auto"/>
        <w:rPr>
          <w:rFonts w:ascii="Times New Roman" w:hAnsi="Times New Roman" w:cs="Times New Roman"/>
          <w:sz w:val="24"/>
          <w:szCs w:val="24"/>
        </w:rPr>
      </w:pPr>
    </w:p>
    <w:p w:rsidR="0079100B" w:rsidRPr="003336B6" w:rsidRDefault="0079100B" w:rsidP="0079100B">
      <w:pPr>
        <w:kinsoku w:val="0"/>
        <w:overflowPunct w:val="0"/>
        <w:spacing w:after="0" w:line="240" w:lineRule="auto"/>
        <w:rPr>
          <w:rFonts w:ascii="Times New Roman" w:hAnsi="Times New Roman" w:cs="Times New Roman"/>
          <w:b/>
          <w:sz w:val="24"/>
          <w:szCs w:val="24"/>
        </w:rPr>
      </w:pPr>
      <w:r w:rsidRPr="003336B6">
        <w:rPr>
          <w:rFonts w:ascii="Times New Roman" w:hAnsi="Times New Roman" w:cs="Times New Roman"/>
          <w:b/>
          <w:sz w:val="24"/>
          <w:szCs w:val="24"/>
        </w:rPr>
        <w:t>B. Collections</w:t>
      </w:r>
      <w:r w:rsidRPr="003336B6">
        <w:rPr>
          <w:rFonts w:ascii="Times New Roman" w:hAnsi="Times New Roman" w:cs="Times New Roman"/>
          <w:b/>
          <w:spacing w:val="30"/>
          <w:sz w:val="24"/>
          <w:szCs w:val="24"/>
        </w:rPr>
        <w:t xml:space="preserve"> </w:t>
      </w:r>
      <w:r w:rsidRPr="003336B6">
        <w:rPr>
          <w:rFonts w:ascii="Times New Roman" w:hAnsi="Times New Roman" w:cs="Times New Roman"/>
          <w:b/>
          <w:sz w:val="24"/>
          <w:szCs w:val="24"/>
        </w:rPr>
        <w:t>of</w:t>
      </w:r>
      <w:r w:rsidRPr="003336B6">
        <w:rPr>
          <w:rFonts w:ascii="Times New Roman" w:hAnsi="Times New Roman" w:cs="Times New Roman"/>
          <w:b/>
          <w:spacing w:val="29"/>
          <w:sz w:val="24"/>
          <w:szCs w:val="24"/>
        </w:rPr>
        <w:t xml:space="preserve"> </w:t>
      </w:r>
      <w:r w:rsidRPr="003336B6">
        <w:rPr>
          <w:rFonts w:ascii="Times New Roman" w:hAnsi="Times New Roman" w:cs="Times New Roman"/>
          <w:b/>
          <w:sz w:val="24"/>
          <w:szCs w:val="24"/>
        </w:rPr>
        <w:t>Information</w:t>
      </w:r>
      <w:r w:rsidRPr="003336B6">
        <w:rPr>
          <w:rFonts w:ascii="Times New Roman" w:hAnsi="Times New Roman" w:cs="Times New Roman"/>
          <w:b/>
          <w:spacing w:val="44"/>
          <w:sz w:val="24"/>
          <w:szCs w:val="24"/>
        </w:rPr>
        <w:t xml:space="preserve"> </w:t>
      </w:r>
      <w:r w:rsidRPr="003336B6">
        <w:rPr>
          <w:rFonts w:ascii="Times New Roman" w:hAnsi="Times New Roman" w:cs="Times New Roman"/>
          <w:b/>
          <w:sz w:val="24"/>
          <w:szCs w:val="24"/>
        </w:rPr>
        <w:t>Employing</w:t>
      </w:r>
      <w:r w:rsidRPr="003336B6">
        <w:rPr>
          <w:rFonts w:ascii="Times New Roman" w:hAnsi="Times New Roman" w:cs="Times New Roman"/>
          <w:b/>
          <w:spacing w:val="25"/>
          <w:sz w:val="24"/>
          <w:szCs w:val="24"/>
        </w:rPr>
        <w:t xml:space="preserve"> </w:t>
      </w:r>
      <w:r w:rsidRPr="003336B6">
        <w:rPr>
          <w:rFonts w:ascii="Times New Roman" w:hAnsi="Times New Roman" w:cs="Times New Roman"/>
          <w:b/>
          <w:sz w:val="24"/>
          <w:szCs w:val="24"/>
        </w:rPr>
        <w:t>Statistical</w:t>
      </w:r>
      <w:r w:rsidRPr="003336B6">
        <w:rPr>
          <w:rFonts w:ascii="Times New Roman" w:hAnsi="Times New Roman" w:cs="Times New Roman"/>
          <w:b/>
          <w:spacing w:val="30"/>
          <w:sz w:val="24"/>
          <w:szCs w:val="24"/>
        </w:rPr>
        <w:t xml:space="preserve"> </w:t>
      </w:r>
      <w:r w:rsidRPr="003336B6">
        <w:rPr>
          <w:rFonts w:ascii="Times New Roman" w:hAnsi="Times New Roman" w:cs="Times New Roman"/>
          <w:b/>
          <w:sz w:val="24"/>
          <w:szCs w:val="24"/>
        </w:rPr>
        <w:t>Methods</w:t>
      </w:r>
    </w:p>
    <w:p w:rsidR="0079100B" w:rsidRPr="003336B6" w:rsidRDefault="0079100B" w:rsidP="0079100B">
      <w:pPr>
        <w:kinsoku w:val="0"/>
        <w:overflowPunct w:val="0"/>
        <w:spacing w:after="0" w:line="240" w:lineRule="auto"/>
        <w:rPr>
          <w:rFonts w:ascii="Times New Roman" w:hAnsi="Times New Roman" w:cs="Times New Roman"/>
          <w:b/>
          <w:sz w:val="24"/>
          <w:szCs w:val="24"/>
        </w:rPr>
      </w:pPr>
    </w:p>
    <w:p w:rsidR="0079100B" w:rsidRPr="0079100B" w:rsidRDefault="0079100B" w:rsidP="0079100B">
      <w:pPr>
        <w:pStyle w:val="BodyText"/>
      </w:pPr>
      <w:r w:rsidRPr="0079100B">
        <w:t>Statistical methods are not employed in this information collection activity.</w:t>
      </w:r>
    </w:p>
    <w:p w:rsidR="00D343BD" w:rsidRDefault="00D343BD"/>
    <w:sectPr w:rsidR="00D343BD" w:rsidSect="00641D35">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hanging="344"/>
      </w:pPr>
      <w:rPr>
        <w:rFonts w:ascii="Times New Roman" w:hAnsi="Times New Roman" w:cs="Times New Roman"/>
        <w:b w:val="0"/>
        <w:bCs w:val="0"/>
        <w:color w:val="5B5B5B"/>
        <w:w w:val="102"/>
        <w:sz w:val="24"/>
        <w:szCs w:val="24"/>
      </w:rPr>
    </w:lvl>
    <w:lvl w:ilvl="1">
      <w:start w:val="1"/>
      <w:numFmt w:val="decimal"/>
      <w:lvlText w:val="%2."/>
      <w:lvlJc w:val="left"/>
      <w:pPr>
        <w:ind w:hanging="270"/>
      </w:pPr>
      <w:rPr>
        <w:rFonts w:ascii="Times New Roman" w:hAnsi="Times New Roman" w:cs="Times New Roman"/>
        <w:b w:val="0"/>
        <w:bCs w:val="0"/>
        <w:color w:val="4B4B4B"/>
        <w:w w:val="11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3"/>
      <w:numFmt w:val="decimal"/>
      <w:lvlText w:val="%1."/>
      <w:lvlJc w:val="left"/>
      <w:pPr>
        <w:ind w:hanging="298"/>
      </w:pPr>
      <w:rPr>
        <w:rFonts w:ascii="Times New Roman" w:hAnsi="Times New Roman" w:cs="Times New Roman"/>
        <w:b w:val="0"/>
        <w:bCs w:val="0"/>
        <w:color w:val="4D4D4D"/>
        <w:w w:val="113"/>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6"/>
      <w:numFmt w:val="decimal"/>
      <w:lvlText w:val="%1."/>
      <w:lvlJc w:val="left"/>
      <w:pPr>
        <w:ind w:hanging="298"/>
      </w:pPr>
      <w:rPr>
        <w:rFonts w:ascii="Times New Roman" w:hAnsi="Times New Roman" w:cs="Times New Roman"/>
        <w:b w:val="0"/>
        <w:bCs w:val="0"/>
        <w:color w:val="4D4D4D"/>
        <w:spacing w:val="-22"/>
        <w:w w:val="124"/>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9"/>
      <w:numFmt w:val="decimal"/>
      <w:lvlText w:val="%1."/>
      <w:lvlJc w:val="left"/>
      <w:pPr>
        <w:ind w:hanging="288"/>
      </w:pPr>
      <w:rPr>
        <w:rFonts w:ascii="Times New Roman" w:hAnsi="Times New Roman" w:cs="Times New Roman"/>
        <w:b w:val="0"/>
        <w:bCs w:val="0"/>
        <w:color w:val="4D4D4D"/>
        <w:w w:val="107"/>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numFmt w:val="bullet"/>
      <w:lvlText w:val="•"/>
      <w:lvlJc w:val="left"/>
      <w:pPr>
        <w:ind w:hanging="149"/>
      </w:pPr>
      <w:rPr>
        <w:rFonts w:ascii="Times New Roman" w:hAnsi="Times New Roman" w:cs="Times New Roman"/>
        <w:b w:val="0"/>
        <w:bCs w:val="0"/>
        <w:color w:val="4D4D4D"/>
        <w:w w:val="12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3"/>
      <w:numFmt w:val="decimal"/>
      <w:lvlText w:val="%1."/>
      <w:lvlJc w:val="left"/>
      <w:pPr>
        <w:ind w:hanging="344"/>
      </w:pPr>
      <w:rPr>
        <w:rFonts w:ascii="Times New Roman" w:hAnsi="Times New Roman" w:cs="Times New Roman"/>
        <w:b w:val="0"/>
        <w:bCs w:val="0"/>
        <w:color w:val="4D4D4D"/>
        <w:w w:val="112"/>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6"/>
      <w:numFmt w:val="decimal"/>
      <w:lvlText w:val="%1."/>
      <w:lvlJc w:val="left"/>
      <w:pPr>
        <w:ind w:hanging="400"/>
      </w:pPr>
      <w:rPr>
        <w:rFonts w:ascii="Times New Roman" w:hAnsi="Times New Roman" w:cs="Times New Roman"/>
        <w:b w:val="0"/>
        <w:bCs w:val="0"/>
        <w:color w:val="4D4D4D"/>
        <w:w w:val="104"/>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7CB2D77"/>
    <w:multiLevelType w:val="hybridMultilevel"/>
    <w:tmpl w:val="91641E94"/>
    <w:lvl w:ilvl="0" w:tplc="BD34E8C0">
      <w:start w:val="13"/>
      <w:numFmt w:val="decimal"/>
      <w:lvlText w:val="%1."/>
      <w:lvlJc w:val="left"/>
      <w:pPr>
        <w:ind w:left="378" w:hanging="360"/>
      </w:pPr>
      <w:rPr>
        <w:rFonts w:hint="default"/>
        <w:w w:val="110"/>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8">
    <w:nsid w:val="12880D0E"/>
    <w:multiLevelType w:val="hybridMultilevel"/>
    <w:tmpl w:val="16B8F3B2"/>
    <w:lvl w:ilvl="0" w:tplc="233E56F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50B7842"/>
    <w:multiLevelType w:val="multilevel"/>
    <w:tmpl w:val="7ACE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16"/>
  </w:num>
  <w:num w:numId="10">
    <w:abstractNumId w:val="14"/>
  </w:num>
  <w:num w:numId="11">
    <w:abstractNumId w:val="12"/>
  </w:num>
  <w:num w:numId="12">
    <w:abstractNumId w:val="9"/>
  </w:num>
  <w:num w:numId="13">
    <w:abstractNumId w:val="11"/>
  </w:num>
  <w:num w:numId="14">
    <w:abstractNumId w:val="13"/>
  </w:num>
  <w:num w:numId="15">
    <w:abstractNumId w:val="8"/>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0B"/>
    <w:rsid w:val="00641D35"/>
    <w:rsid w:val="0079100B"/>
    <w:rsid w:val="00A163FA"/>
    <w:rsid w:val="00C502F4"/>
    <w:rsid w:val="00D3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0B"/>
  </w:style>
  <w:style w:type="paragraph" w:styleId="Heading1">
    <w:name w:val="heading 1"/>
    <w:basedOn w:val="Normal"/>
    <w:next w:val="Normal"/>
    <w:link w:val="Heading1Char"/>
    <w:uiPriority w:val="1"/>
    <w:qFormat/>
    <w:rsid w:val="0079100B"/>
    <w:pPr>
      <w:autoSpaceDE w:val="0"/>
      <w:autoSpaceDN w:val="0"/>
      <w:adjustRightInd w:val="0"/>
      <w:spacing w:after="0" w:line="240" w:lineRule="auto"/>
      <w:ind w:left="135"/>
      <w:outlineLvl w:val="0"/>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100B"/>
    <w:rPr>
      <w:rFonts w:ascii="Times New Roman" w:hAnsi="Times New Roman" w:cs="Times New Roman"/>
      <w:sz w:val="25"/>
      <w:szCs w:val="25"/>
    </w:rPr>
  </w:style>
  <w:style w:type="paragraph" w:styleId="BodyText">
    <w:name w:val="Body Text"/>
    <w:basedOn w:val="Normal"/>
    <w:link w:val="BodyTextChar"/>
    <w:uiPriority w:val="1"/>
    <w:qFormat/>
    <w:rsid w:val="0079100B"/>
    <w:pPr>
      <w:autoSpaceDE w:val="0"/>
      <w:autoSpaceDN w:val="0"/>
      <w:adjustRightInd w:val="0"/>
      <w:spacing w:after="0" w:line="240" w:lineRule="auto"/>
      <w:ind w:left="42"/>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9100B"/>
    <w:rPr>
      <w:rFonts w:ascii="Times New Roman" w:hAnsi="Times New Roman" w:cs="Times New Roman"/>
      <w:sz w:val="24"/>
      <w:szCs w:val="24"/>
    </w:rPr>
  </w:style>
  <w:style w:type="paragraph" w:styleId="ListParagraph">
    <w:name w:val="List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character" w:customStyle="1" w:styleId="InitialStyle">
    <w:name w:val="InitialStyle"/>
    <w:rsid w:val="0079100B"/>
    <w:rPr>
      <w:rFonts w:ascii="Courier New" w:hAnsi="Courier New"/>
      <w:color w:val="auto"/>
      <w:spacing w:val="0"/>
      <w:sz w:val="24"/>
    </w:rPr>
  </w:style>
  <w:style w:type="paragraph" w:customStyle="1" w:styleId="296">
    <w:name w:val="296"/>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00">
    <w:name w:val="300"/>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91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0B"/>
  </w:style>
  <w:style w:type="paragraph" w:styleId="Heading1">
    <w:name w:val="heading 1"/>
    <w:basedOn w:val="Normal"/>
    <w:next w:val="Normal"/>
    <w:link w:val="Heading1Char"/>
    <w:uiPriority w:val="1"/>
    <w:qFormat/>
    <w:rsid w:val="0079100B"/>
    <w:pPr>
      <w:autoSpaceDE w:val="0"/>
      <w:autoSpaceDN w:val="0"/>
      <w:adjustRightInd w:val="0"/>
      <w:spacing w:after="0" w:line="240" w:lineRule="auto"/>
      <w:ind w:left="135"/>
      <w:outlineLvl w:val="0"/>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100B"/>
    <w:rPr>
      <w:rFonts w:ascii="Times New Roman" w:hAnsi="Times New Roman" w:cs="Times New Roman"/>
      <w:sz w:val="25"/>
      <w:szCs w:val="25"/>
    </w:rPr>
  </w:style>
  <w:style w:type="paragraph" w:styleId="BodyText">
    <w:name w:val="Body Text"/>
    <w:basedOn w:val="Normal"/>
    <w:link w:val="BodyTextChar"/>
    <w:uiPriority w:val="1"/>
    <w:qFormat/>
    <w:rsid w:val="0079100B"/>
    <w:pPr>
      <w:autoSpaceDE w:val="0"/>
      <w:autoSpaceDN w:val="0"/>
      <w:adjustRightInd w:val="0"/>
      <w:spacing w:after="0" w:line="240" w:lineRule="auto"/>
      <w:ind w:left="42"/>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9100B"/>
    <w:rPr>
      <w:rFonts w:ascii="Times New Roman" w:hAnsi="Times New Roman" w:cs="Times New Roman"/>
      <w:sz w:val="24"/>
      <w:szCs w:val="24"/>
    </w:rPr>
  </w:style>
  <w:style w:type="paragraph" w:styleId="ListParagraph">
    <w:name w:val="List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character" w:customStyle="1" w:styleId="InitialStyle">
    <w:name w:val="InitialStyle"/>
    <w:rsid w:val="0079100B"/>
    <w:rPr>
      <w:rFonts w:ascii="Courier New" w:hAnsi="Courier New"/>
      <w:color w:val="auto"/>
      <w:spacing w:val="0"/>
      <w:sz w:val="24"/>
    </w:rPr>
  </w:style>
  <w:style w:type="paragraph" w:customStyle="1" w:styleId="296">
    <w:name w:val="296"/>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00">
    <w:name w:val="300"/>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91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image" Target="media/image17.wmf"/><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control" Target="activeX/activeX14.xml"/><Relationship Id="rId42" Type="http://schemas.openxmlformats.org/officeDocument/2006/relationships/control" Target="activeX/activeX18.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6.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hyperlink" Target="mailto:nnorris@morrisintl.Jlc.com" TargetMode="Externa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6.wmf"/><Relationship Id="rId40" Type="http://schemas.openxmlformats.org/officeDocument/2006/relationships/control" Target="activeX/activeX17.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1.wmf"/><Relationship Id="rId30" Type="http://schemas.openxmlformats.org/officeDocument/2006/relationships/control" Target="activeX/activeX12.xml"/><Relationship Id="rId35" Type="http://schemas.openxmlformats.org/officeDocument/2006/relationships/image" Target="media/image15.wmf"/><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smharris</cp:lastModifiedBy>
  <cp:revision>2</cp:revision>
  <dcterms:created xsi:type="dcterms:W3CDTF">2014-02-04T12:11:00Z</dcterms:created>
  <dcterms:modified xsi:type="dcterms:W3CDTF">2014-02-04T12:43:00Z</dcterms:modified>
</cp:coreProperties>
</file>