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Appendix C5</w:t>
      </w:r>
    </w:p>
    <w:p w:rsidR="008D45B6" w:rsidRPr="001708DE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Recruitment Letter to WIC Local Agencies </w:t>
      </w:r>
    </w:p>
    <w:p w:rsidR="008D45B6" w:rsidRDefault="008D45B6" w:rsidP="008D45B6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With Case Studies</w:t>
      </w:r>
    </w:p>
    <w:p w:rsidR="008D45B6" w:rsidRDefault="008D45B6" w:rsidP="008D45B6">
      <w:pPr>
        <w:pBdr>
          <w:bottom w:val="single" w:sz="12" w:space="1" w:color="632423" w:themeColor="accent2" w:themeShade="80"/>
        </w:pBdr>
        <w:spacing w:line="120" w:lineRule="auto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8D45B6" w:rsidRDefault="008D45B6" w:rsidP="008D45B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8D45B6" w:rsidRDefault="008D45B6" w:rsidP="002459B6">
      <w:pPr>
        <w:rPr>
          <w:b/>
          <w:noProof/>
          <w:u w:val="single"/>
        </w:rPr>
        <w:sectPr w:rsidR="008D45B6" w:rsidSect="008D45B6">
          <w:headerReference w:type="default" r:id="rId12"/>
          <w:footerReference w:type="default" r:id="rId13"/>
          <w:headerReference w:type="first" r:id="rId14"/>
          <w:pgSz w:w="12240" w:h="15840" w:code="1"/>
          <w:pgMar w:top="1796" w:right="1440" w:bottom="1440" w:left="1440" w:header="360" w:footer="360" w:gutter="0"/>
          <w:paperSrc w:first="15" w:other="15"/>
          <w:cols w:space="720"/>
          <w:titlePg/>
        </w:sectPr>
      </w:pPr>
    </w:p>
    <w:p w:rsidR="008D45B6" w:rsidRDefault="008D45B6" w:rsidP="008D45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D45B6">
        <w:rPr>
          <w:rFonts w:ascii="Arial" w:hAnsi="Arial" w:cs="Arial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-441325</wp:posOffset>
            </wp:positionV>
            <wp:extent cx="2173605" cy="57213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5B6" w:rsidRDefault="008D45B6" w:rsidP="008D45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Appendix C5</w:t>
      </w:r>
    </w:p>
    <w:p w:rsidR="008D45B6" w:rsidRPr="0094484C" w:rsidRDefault="008D45B6" w:rsidP="008D45B6">
      <w:pPr>
        <w:spacing w:line="12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D45B6" w:rsidRPr="0094484C" w:rsidRDefault="008D45B6" w:rsidP="008D45B6">
      <w:pPr>
        <w:jc w:val="center"/>
        <w:rPr>
          <w:rFonts w:ascii="Arial" w:hAnsi="Arial" w:cs="Arial"/>
          <w:b/>
          <w:sz w:val="28"/>
          <w:szCs w:val="28"/>
        </w:rPr>
      </w:pPr>
      <w:r w:rsidRPr="0094484C">
        <w:rPr>
          <w:rFonts w:ascii="Arial" w:hAnsi="Arial" w:cs="Arial"/>
          <w:b/>
          <w:sz w:val="28"/>
          <w:szCs w:val="28"/>
        </w:rPr>
        <w:t xml:space="preserve">Recruitment Letter to WIC </w:t>
      </w:r>
      <w:r>
        <w:rPr>
          <w:rFonts w:ascii="Arial" w:hAnsi="Arial" w:cs="Arial"/>
          <w:b/>
          <w:sz w:val="28"/>
          <w:szCs w:val="28"/>
        </w:rPr>
        <w:t>Local</w:t>
      </w:r>
      <w:r w:rsidRPr="0094484C">
        <w:rPr>
          <w:rFonts w:ascii="Arial" w:hAnsi="Arial" w:cs="Arial"/>
          <w:b/>
          <w:sz w:val="28"/>
          <w:szCs w:val="28"/>
        </w:rPr>
        <w:t xml:space="preserve"> Agencies </w:t>
      </w:r>
    </w:p>
    <w:p w:rsidR="008D45B6" w:rsidRPr="0094484C" w:rsidRDefault="008D45B6" w:rsidP="008D45B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Pr="0094484C">
        <w:rPr>
          <w:rFonts w:ascii="Arial" w:hAnsi="Arial" w:cs="Arial"/>
          <w:b/>
          <w:sz w:val="28"/>
          <w:szCs w:val="28"/>
        </w:rPr>
        <w:t>ith Case Studies</w:t>
      </w:r>
    </w:p>
    <w:p w:rsidR="00E74FC5" w:rsidRDefault="00E74FC5" w:rsidP="002459B6">
      <w:pPr>
        <w:rPr>
          <w:sz w:val="22"/>
        </w:rPr>
      </w:pPr>
    </w:p>
    <w:p w:rsidR="00711838" w:rsidRDefault="00711838" w:rsidP="002459B6">
      <w:pPr>
        <w:rPr>
          <w:sz w:val="22"/>
        </w:rPr>
      </w:pPr>
    </w:p>
    <w:p w:rsidR="00AD37A7" w:rsidRDefault="007A427C" w:rsidP="002459B6">
      <w:pPr>
        <w:rPr>
          <w:sz w:val="22"/>
        </w:rPr>
      </w:pPr>
      <w:r>
        <w:rPr>
          <w:sz w:val="22"/>
        </w:rPr>
        <w:t>[</w:t>
      </w:r>
      <w:r w:rsidR="00BF3FB8">
        <w:rPr>
          <w:sz w:val="22"/>
        </w:rPr>
        <w:t>DATE</w:t>
      </w:r>
      <w:r>
        <w:rPr>
          <w:sz w:val="22"/>
        </w:rPr>
        <w:t>]</w:t>
      </w:r>
      <w:r w:rsidR="00BF3FB8">
        <w:rPr>
          <w:sz w:val="22"/>
        </w:rPr>
        <w:t xml:space="preserve"> </w:t>
      </w:r>
      <w:r w:rsidR="00D20FAF">
        <w:rPr>
          <w:sz w:val="22"/>
        </w:rPr>
        <w:t>Spring</w:t>
      </w:r>
      <w:r w:rsidR="008730F4" w:rsidRPr="00BF3FB8">
        <w:rPr>
          <w:sz w:val="22"/>
        </w:rPr>
        <w:t xml:space="preserve"> </w:t>
      </w:r>
      <w:r w:rsidR="002459B6" w:rsidRPr="00BF3FB8">
        <w:rPr>
          <w:sz w:val="22"/>
        </w:rPr>
        <w:t>2014</w:t>
      </w:r>
    </w:p>
    <w:p w:rsidR="00AD37A7" w:rsidRDefault="00AD37A7">
      <w:pPr>
        <w:ind w:left="446"/>
        <w:rPr>
          <w:sz w:val="22"/>
        </w:rPr>
      </w:pPr>
    </w:p>
    <w:p w:rsidR="00AD37A7" w:rsidRDefault="00346DA5">
      <w:pPr>
        <w:ind w:left="446"/>
        <w:rPr>
          <w:sz w:val="22"/>
        </w:rPr>
      </w:pPr>
      <w:r>
        <w:rPr>
          <w:sz w:val="22"/>
        </w:rPr>
        <w:fldChar w:fldCharType="begin"/>
      </w:r>
      <w:r w:rsidR="00AD37A7">
        <w:rPr>
          <w:sz w:val="22"/>
        </w:rPr>
        <w:instrText xml:space="preserve"> SET COPIES "" </w:instrText>
      </w:r>
      <w:r>
        <w:rPr>
          <w:sz w:val="22"/>
        </w:rPr>
        <w:fldChar w:fldCharType="separate"/>
      </w:r>
      <w:bookmarkStart w:id="0" w:name="COPIES"/>
      <w:bookmarkEnd w:id="0"/>
      <w:r w:rsidR="00AD37A7">
        <w:rPr>
          <w:noProof/>
          <w:sz w:val="22"/>
        </w:rPr>
        <w:t xml:space="preserve"> </w:t>
      </w:r>
      <w:r>
        <w:rPr>
          <w:sz w:val="22"/>
        </w:rPr>
        <w:fldChar w:fldCharType="end"/>
      </w:r>
    </w:p>
    <w:p w:rsidR="002459B6" w:rsidRPr="002459B6" w:rsidRDefault="002459B6" w:rsidP="002459B6">
      <w:pPr>
        <w:rPr>
          <w:sz w:val="22"/>
          <w:szCs w:val="22"/>
        </w:rPr>
      </w:pPr>
      <w:r w:rsidRPr="002459B6">
        <w:rPr>
          <w:sz w:val="22"/>
          <w:szCs w:val="22"/>
        </w:rPr>
        <w:t>Dear</w:t>
      </w:r>
      <w:r w:rsidR="00F86690">
        <w:rPr>
          <w:sz w:val="22"/>
          <w:szCs w:val="22"/>
        </w:rPr>
        <w:t xml:space="preserve"> </w:t>
      </w:r>
      <w:r w:rsidR="007A427C">
        <w:rPr>
          <w:sz w:val="22"/>
          <w:szCs w:val="22"/>
        </w:rPr>
        <w:t>[</w:t>
      </w:r>
      <w:r w:rsidR="00F86690">
        <w:rPr>
          <w:sz w:val="22"/>
          <w:szCs w:val="22"/>
        </w:rPr>
        <w:t>Local</w:t>
      </w:r>
      <w:r w:rsidRPr="002459B6">
        <w:rPr>
          <w:sz w:val="22"/>
          <w:szCs w:val="22"/>
        </w:rPr>
        <w:t xml:space="preserve"> WIC Agency Director</w:t>
      </w:r>
      <w:r w:rsidR="007A427C">
        <w:rPr>
          <w:sz w:val="22"/>
          <w:szCs w:val="22"/>
        </w:rPr>
        <w:t>]</w:t>
      </w:r>
      <w:r w:rsidRPr="002459B6">
        <w:rPr>
          <w:sz w:val="22"/>
          <w:szCs w:val="22"/>
        </w:rPr>
        <w:t>,</w:t>
      </w:r>
    </w:p>
    <w:p w:rsidR="002459B6" w:rsidRPr="002459B6" w:rsidRDefault="00C668BE" w:rsidP="00C668BE">
      <w:pPr>
        <w:tabs>
          <w:tab w:val="left" w:pos="118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459B6" w:rsidRPr="00B03D35" w:rsidRDefault="00B03D35" w:rsidP="00331340">
      <w:pPr>
        <w:rPr>
          <w:sz w:val="22"/>
          <w:szCs w:val="22"/>
        </w:rPr>
      </w:pPr>
      <w:r w:rsidRPr="00B03D35">
        <w:rPr>
          <w:sz w:val="22"/>
          <w:szCs w:val="22"/>
        </w:rPr>
        <w:t xml:space="preserve">The </w:t>
      </w:r>
      <w:r w:rsidR="00D10D77">
        <w:rPr>
          <w:sz w:val="22"/>
          <w:szCs w:val="22"/>
        </w:rPr>
        <w:t xml:space="preserve">USDA </w:t>
      </w:r>
      <w:r w:rsidRPr="00B03D35">
        <w:rPr>
          <w:sz w:val="22"/>
          <w:szCs w:val="22"/>
        </w:rPr>
        <w:t xml:space="preserve">Food </w:t>
      </w:r>
      <w:r w:rsidR="00D10D77">
        <w:rPr>
          <w:sz w:val="22"/>
          <w:szCs w:val="22"/>
        </w:rPr>
        <w:t>and</w:t>
      </w:r>
      <w:r w:rsidRPr="00B03D35">
        <w:rPr>
          <w:sz w:val="22"/>
          <w:szCs w:val="22"/>
        </w:rPr>
        <w:t xml:space="preserve"> Nutrition Service (FNS)</w:t>
      </w:r>
      <w:r w:rsidR="00D10D77">
        <w:rPr>
          <w:sz w:val="22"/>
          <w:szCs w:val="22"/>
        </w:rPr>
        <w:t xml:space="preserve"> has </w:t>
      </w:r>
      <w:r w:rsidRPr="00B03D35">
        <w:rPr>
          <w:sz w:val="22"/>
          <w:szCs w:val="22"/>
        </w:rPr>
        <w:t>contracted with Altarum Institute</w:t>
      </w:r>
      <w:r w:rsidR="00D10D77">
        <w:rPr>
          <w:sz w:val="22"/>
          <w:szCs w:val="22"/>
        </w:rPr>
        <w:t xml:space="preserve"> </w:t>
      </w:r>
      <w:r w:rsidRPr="00B03D35">
        <w:rPr>
          <w:sz w:val="22"/>
          <w:szCs w:val="22"/>
        </w:rPr>
        <w:t>and RTI International (RTI) to conduct a comprehensive study of WIC Nutrition Services and Administration (NSA) costs at state and local WIC agencies.</w:t>
      </w:r>
      <w:r w:rsidRPr="00AE7F21">
        <w:t xml:space="preserve"> </w:t>
      </w:r>
      <w:r w:rsidRPr="00B03D35">
        <w:rPr>
          <w:sz w:val="22"/>
          <w:szCs w:val="22"/>
        </w:rPr>
        <w:t>The last time such a study was done was in 2000 and, since then</w:t>
      </w:r>
      <w:r w:rsidR="007A427C">
        <w:rPr>
          <w:sz w:val="22"/>
          <w:szCs w:val="22"/>
        </w:rPr>
        <w:t>,</w:t>
      </w:r>
      <w:r w:rsidRPr="00B03D35">
        <w:rPr>
          <w:sz w:val="22"/>
          <w:szCs w:val="22"/>
        </w:rPr>
        <w:t xml:space="preserve"> numerous program changes have occurred</w:t>
      </w:r>
      <w:r w:rsidR="00A155DB">
        <w:rPr>
          <w:sz w:val="22"/>
          <w:szCs w:val="22"/>
        </w:rPr>
        <w:t xml:space="preserve"> that may have impacted these costs</w:t>
      </w:r>
      <w:r w:rsidRPr="00B03D35">
        <w:rPr>
          <w:sz w:val="22"/>
          <w:szCs w:val="22"/>
        </w:rPr>
        <w:t xml:space="preserve">. FNS is interested in understanding the ways in which NSA grant funds are utilized, the range of operations covered by NSA funds, and </w:t>
      </w:r>
      <w:r w:rsidR="00D10D77">
        <w:rPr>
          <w:sz w:val="22"/>
          <w:szCs w:val="22"/>
        </w:rPr>
        <w:t xml:space="preserve">the impact of program changes on </w:t>
      </w:r>
      <w:r w:rsidRPr="00B03D35">
        <w:rPr>
          <w:sz w:val="22"/>
          <w:szCs w:val="22"/>
        </w:rPr>
        <w:t>NSA grant funds.</w:t>
      </w:r>
      <w:r w:rsidR="00D10D77">
        <w:rPr>
          <w:sz w:val="22"/>
          <w:szCs w:val="22"/>
        </w:rPr>
        <w:t xml:space="preserve"> All state and local WIC agencies are </w:t>
      </w:r>
      <w:r w:rsidR="008A74FD">
        <w:rPr>
          <w:sz w:val="22"/>
          <w:szCs w:val="22"/>
        </w:rPr>
        <w:t xml:space="preserve">being asked to participate </w:t>
      </w:r>
      <w:r w:rsidR="00D10D77">
        <w:rPr>
          <w:sz w:val="22"/>
          <w:szCs w:val="22"/>
        </w:rPr>
        <w:t xml:space="preserve">in this WIC NSA Cost study.  </w:t>
      </w:r>
    </w:p>
    <w:p w:rsidR="002459B6" w:rsidRPr="002459B6" w:rsidRDefault="002459B6" w:rsidP="00331340">
      <w:pPr>
        <w:rPr>
          <w:sz w:val="22"/>
          <w:szCs w:val="22"/>
        </w:rPr>
      </w:pPr>
    </w:p>
    <w:p w:rsidR="00D10D77" w:rsidRDefault="00217D15" w:rsidP="00331340">
      <w:pPr>
        <w:rPr>
          <w:rFonts w:eastAsia="Calibri"/>
          <w:sz w:val="22"/>
          <w:szCs w:val="22"/>
        </w:rPr>
      </w:pPr>
      <w:r w:rsidRPr="00471DBE">
        <w:rPr>
          <w:sz w:val="22"/>
          <w:szCs w:val="22"/>
        </w:rPr>
        <w:t xml:space="preserve">We are requesting your participation </w:t>
      </w:r>
      <w:r w:rsidR="00C147A9">
        <w:rPr>
          <w:sz w:val="22"/>
          <w:szCs w:val="22"/>
        </w:rPr>
        <w:t>in two specific activities for</w:t>
      </w:r>
      <w:r w:rsidRPr="00471DBE">
        <w:rPr>
          <w:sz w:val="22"/>
          <w:szCs w:val="22"/>
        </w:rPr>
        <w:t xml:space="preserve"> the study </w:t>
      </w:r>
      <w:r w:rsidR="007A427C">
        <w:rPr>
          <w:sz w:val="22"/>
          <w:szCs w:val="22"/>
        </w:rPr>
        <w:t>– a W</w:t>
      </w:r>
      <w:r w:rsidR="00F0380F">
        <w:rPr>
          <w:sz w:val="22"/>
          <w:szCs w:val="22"/>
        </w:rPr>
        <w:t>eb</w:t>
      </w:r>
      <w:r w:rsidR="007A427C">
        <w:rPr>
          <w:sz w:val="22"/>
          <w:szCs w:val="22"/>
        </w:rPr>
        <w:t>-based</w:t>
      </w:r>
      <w:r w:rsidR="00F0380F">
        <w:rPr>
          <w:sz w:val="22"/>
          <w:szCs w:val="22"/>
        </w:rPr>
        <w:t xml:space="preserve"> survey and a case study interview – and </w:t>
      </w:r>
      <w:r w:rsidRPr="00471DBE">
        <w:rPr>
          <w:sz w:val="22"/>
          <w:szCs w:val="22"/>
        </w:rPr>
        <w:t>thank you in advance for your cooperation and assistance</w:t>
      </w:r>
      <w:r>
        <w:rPr>
          <w:sz w:val="22"/>
          <w:szCs w:val="22"/>
        </w:rPr>
        <w:t xml:space="preserve">. </w:t>
      </w:r>
      <w:r w:rsidRPr="00471DBE">
        <w:rPr>
          <w:sz w:val="22"/>
          <w:szCs w:val="22"/>
        </w:rPr>
        <w:t xml:space="preserve"> </w:t>
      </w:r>
    </w:p>
    <w:p w:rsidR="00D10D77" w:rsidRDefault="00D10D77" w:rsidP="002459B6">
      <w:pPr>
        <w:rPr>
          <w:rFonts w:eastAsia="Calibri"/>
          <w:sz w:val="22"/>
          <w:szCs w:val="22"/>
        </w:rPr>
      </w:pPr>
    </w:p>
    <w:p w:rsidR="009602EB" w:rsidRDefault="00217D15" w:rsidP="009602EB">
      <w:pPr>
        <w:ind w:left="41"/>
        <w:rPr>
          <w:sz w:val="22"/>
          <w:szCs w:val="22"/>
        </w:rPr>
      </w:pPr>
      <w:r>
        <w:rPr>
          <w:sz w:val="22"/>
          <w:szCs w:val="22"/>
        </w:rPr>
        <w:t xml:space="preserve">The following information outlines the activities for which we </w:t>
      </w:r>
      <w:r w:rsidR="007A427C">
        <w:rPr>
          <w:sz w:val="22"/>
          <w:szCs w:val="22"/>
        </w:rPr>
        <w:t xml:space="preserve">request </w:t>
      </w:r>
      <w:r>
        <w:rPr>
          <w:sz w:val="22"/>
          <w:szCs w:val="22"/>
        </w:rPr>
        <w:t xml:space="preserve">your participation. </w:t>
      </w:r>
    </w:p>
    <w:p w:rsidR="009602EB" w:rsidRPr="00293F8A" w:rsidRDefault="009602EB" w:rsidP="002459B6">
      <w:pPr>
        <w:rPr>
          <w:rFonts w:eastAsia="Calibri"/>
          <w:sz w:val="22"/>
          <w:szCs w:val="22"/>
        </w:rPr>
      </w:pPr>
    </w:p>
    <w:p w:rsidR="00217D15" w:rsidRPr="00293F8A" w:rsidRDefault="00293F8A" w:rsidP="00293F8A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293F8A">
        <w:rPr>
          <w:rFonts w:ascii="Times New Roman" w:hAnsi="Times New Roman"/>
          <w:b/>
        </w:rPr>
        <w:t xml:space="preserve">Complete your </w:t>
      </w:r>
      <w:r>
        <w:rPr>
          <w:rFonts w:ascii="Times New Roman" w:hAnsi="Times New Roman"/>
          <w:b/>
        </w:rPr>
        <w:t>local</w:t>
      </w:r>
      <w:r w:rsidRPr="00293F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 w:rsidRPr="00293F8A">
        <w:rPr>
          <w:rFonts w:ascii="Times New Roman" w:hAnsi="Times New Roman"/>
          <w:b/>
        </w:rPr>
        <w:t xml:space="preserve">gency </w:t>
      </w:r>
      <w:r w:rsidR="007A427C">
        <w:rPr>
          <w:rFonts w:ascii="Times New Roman" w:hAnsi="Times New Roman"/>
          <w:b/>
        </w:rPr>
        <w:t>W</w:t>
      </w:r>
      <w:r w:rsidRPr="00293F8A">
        <w:rPr>
          <w:rFonts w:ascii="Times New Roman" w:hAnsi="Times New Roman"/>
          <w:b/>
        </w:rPr>
        <w:t>eb survey by [DATE].</w:t>
      </w:r>
    </w:p>
    <w:p w:rsidR="00293F8A" w:rsidRPr="00293F8A" w:rsidRDefault="00293F8A" w:rsidP="00293F8A">
      <w:pPr>
        <w:pStyle w:val="ListParagraph"/>
        <w:ind w:left="401"/>
        <w:rPr>
          <w:rFonts w:ascii="Times New Roman" w:hAnsi="Times New Roman"/>
        </w:rPr>
      </w:pPr>
    </w:p>
    <w:p w:rsidR="009602EB" w:rsidRPr="007A427C" w:rsidRDefault="009602EB" w:rsidP="009602EB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7A427C">
        <w:rPr>
          <w:rFonts w:ascii="Times New Roman" w:hAnsi="Times New Roman"/>
        </w:rPr>
        <w:t xml:space="preserve">Your </w:t>
      </w:r>
      <w:r w:rsidR="00884FF6" w:rsidRPr="007A427C">
        <w:rPr>
          <w:rFonts w:ascii="Times New Roman" w:hAnsi="Times New Roman"/>
        </w:rPr>
        <w:t>local</w:t>
      </w:r>
      <w:r w:rsidRPr="007A427C">
        <w:rPr>
          <w:rFonts w:ascii="Times New Roman" w:hAnsi="Times New Roman"/>
        </w:rPr>
        <w:t xml:space="preserve"> agency’s link to the survey is </w:t>
      </w:r>
      <w:hyperlink r:id="rId16" w:history="1">
        <w:r w:rsidR="007A427C" w:rsidRPr="007A427C">
          <w:rPr>
            <w:rStyle w:val="Hyperlink"/>
            <w:rFonts w:ascii="Times New Roman" w:hAnsi="Times New Roman"/>
          </w:rPr>
          <w:t>www.NSAcostsurvey.com</w:t>
        </w:r>
      </w:hyperlink>
      <w:r w:rsidR="007A427C" w:rsidRPr="007A427C">
        <w:rPr>
          <w:rFonts w:ascii="Times New Roman" w:hAnsi="Times New Roman"/>
        </w:rPr>
        <w:t xml:space="preserve">. </w:t>
      </w:r>
      <w:r w:rsidRPr="007A427C">
        <w:rPr>
          <w:rFonts w:ascii="Times New Roman" w:hAnsi="Times New Roman"/>
        </w:rPr>
        <w:t xml:space="preserve">A user name and password is required to </w:t>
      </w:r>
      <w:r w:rsidR="007A427C">
        <w:rPr>
          <w:rFonts w:ascii="Times New Roman" w:hAnsi="Times New Roman"/>
        </w:rPr>
        <w:t>access the survey. W</w:t>
      </w:r>
      <w:r w:rsidRPr="007A427C">
        <w:rPr>
          <w:rFonts w:ascii="Times New Roman" w:hAnsi="Times New Roman"/>
        </w:rPr>
        <w:t xml:space="preserve">e will send </w:t>
      </w:r>
      <w:r w:rsidR="007A427C">
        <w:rPr>
          <w:rFonts w:ascii="Times New Roman" w:hAnsi="Times New Roman"/>
        </w:rPr>
        <w:t>this information</w:t>
      </w:r>
      <w:r w:rsidRPr="007A427C">
        <w:rPr>
          <w:rFonts w:ascii="Times New Roman" w:hAnsi="Times New Roman"/>
        </w:rPr>
        <w:t xml:space="preserve"> in a separate</w:t>
      </w:r>
      <w:r w:rsidR="007A427C">
        <w:rPr>
          <w:rFonts w:ascii="Times New Roman" w:hAnsi="Times New Roman"/>
        </w:rPr>
        <w:t>,</w:t>
      </w:r>
      <w:r w:rsidRPr="007A427C">
        <w:rPr>
          <w:rFonts w:ascii="Times New Roman" w:hAnsi="Times New Roman"/>
        </w:rPr>
        <w:t xml:space="preserve"> secure email within the next </w:t>
      </w:r>
      <w:r w:rsidR="007A427C">
        <w:rPr>
          <w:rFonts w:ascii="Times New Roman" w:hAnsi="Times New Roman"/>
        </w:rPr>
        <w:t>three</w:t>
      </w:r>
      <w:r w:rsidRPr="007A427C">
        <w:rPr>
          <w:rFonts w:ascii="Times New Roman" w:hAnsi="Times New Roman"/>
        </w:rPr>
        <w:t xml:space="preserve"> </w:t>
      </w:r>
      <w:r w:rsidR="00205F4F">
        <w:rPr>
          <w:rFonts w:ascii="Times New Roman" w:hAnsi="Times New Roman"/>
        </w:rPr>
        <w:t xml:space="preserve">business </w:t>
      </w:r>
      <w:r w:rsidRPr="007A427C">
        <w:rPr>
          <w:rFonts w:ascii="Times New Roman" w:hAnsi="Times New Roman"/>
        </w:rPr>
        <w:t>days.</w:t>
      </w:r>
    </w:p>
    <w:p w:rsidR="009602EB" w:rsidRDefault="009602EB" w:rsidP="009602EB">
      <w:pPr>
        <w:pStyle w:val="ListParagraph"/>
        <w:ind w:left="1080"/>
        <w:rPr>
          <w:rFonts w:ascii="Times New Roman" w:hAnsi="Times New Roman"/>
        </w:rPr>
      </w:pPr>
    </w:p>
    <w:p w:rsidR="009602EB" w:rsidRPr="007A427C" w:rsidRDefault="009602EB" w:rsidP="007A427C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7A427C">
        <w:rPr>
          <w:rFonts w:ascii="Times New Roman" w:hAnsi="Times New Roman"/>
        </w:rPr>
        <w:t xml:space="preserve">The survey will take about </w:t>
      </w:r>
      <w:r w:rsidR="00CA0250" w:rsidRPr="007A427C">
        <w:rPr>
          <w:rFonts w:ascii="Times New Roman" w:hAnsi="Times New Roman"/>
        </w:rPr>
        <w:t>6</w:t>
      </w:r>
      <w:r w:rsidRPr="007A427C">
        <w:rPr>
          <w:rFonts w:ascii="Times New Roman" w:hAnsi="Times New Roman"/>
        </w:rPr>
        <w:t>0 minutes to complete. For your convenience</w:t>
      </w:r>
      <w:r w:rsidR="007A427C" w:rsidRPr="007A427C">
        <w:rPr>
          <w:rFonts w:ascii="Times New Roman" w:hAnsi="Times New Roman"/>
        </w:rPr>
        <w:t xml:space="preserve"> and in order to make completing the survey as streamlined as possible</w:t>
      </w:r>
      <w:r w:rsidRPr="007A427C">
        <w:rPr>
          <w:rFonts w:ascii="Times New Roman" w:hAnsi="Times New Roman"/>
        </w:rPr>
        <w:t>, we have attached a copy of the survey questions so that you may confer with other staff members pri</w:t>
      </w:r>
      <w:r w:rsidR="007A427C" w:rsidRPr="007A427C">
        <w:rPr>
          <w:rFonts w:ascii="Times New Roman" w:hAnsi="Times New Roman"/>
        </w:rPr>
        <w:t xml:space="preserve">or to entering your responses.  </w:t>
      </w:r>
    </w:p>
    <w:p w:rsidR="009602EB" w:rsidRPr="006F732D" w:rsidRDefault="009602EB" w:rsidP="009602EB">
      <w:pPr>
        <w:pStyle w:val="ListParagraph"/>
        <w:spacing w:line="120" w:lineRule="auto"/>
        <w:rPr>
          <w:rFonts w:ascii="Times New Roman" w:hAnsi="Times New Roman"/>
        </w:rPr>
      </w:pPr>
    </w:p>
    <w:p w:rsidR="007A427C" w:rsidRDefault="00884FF6" w:rsidP="009602EB">
      <w:pPr>
        <w:pStyle w:val="ListParagraph"/>
        <w:numPr>
          <w:ilvl w:val="0"/>
          <w:numId w:val="16"/>
        </w:numPr>
        <w:ind w:right="90"/>
        <w:rPr>
          <w:rFonts w:ascii="Times New Roman" w:hAnsi="Times New Roman"/>
        </w:rPr>
      </w:pPr>
      <w:r w:rsidRPr="00D10D77">
        <w:rPr>
          <w:rFonts w:ascii="Times New Roman" w:hAnsi="Times New Roman"/>
        </w:rPr>
        <w:t>The data collected from your agency will not be linked to an individual employee or agency; the data will only be used in summary form to describe the overall use of funds by local WIC agencies.</w:t>
      </w:r>
      <w:r>
        <w:rPr>
          <w:rFonts w:ascii="Times New Roman" w:hAnsi="Times New Roman"/>
        </w:rPr>
        <w:t xml:space="preserve"> </w:t>
      </w:r>
    </w:p>
    <w:p w:rsidR="005F2EBD" w:rsidRPr="005F2EBD" w:rsidRDefault="005F2EBD" w:rsidP="005F2EBD">
      <w:pPr>
        <w:ind w:right="90"/>
      </w:pPr>
    </w:p>
    <w:p w:rsidR="005F2EBD" w:rsidRDefault="005F2EBD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width:473.25pt;height: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jKKwIAAFIEAAAOAAAAZHJzL2Uyb0RvYy54bWysVNtu2zAMfR+wfxD0vviCJG2NOkWXLsOA&#10;rhvQ7gNkWY6FSaImKbGzrx8lp2nQbS/D/CCIInV0eEj6+mbUiuyF8xJMTYtZTokwHFpptjX99rR5&#10;d0mJD8y0TIERNT0IT29Wb99cD7YSJfSgWuEIghhfDbamfQi2yjLPe6GZn4EVBp0dOM0Cmm6btY4N&#10;iK5VVub5MhvAtdYBF97j6d3kpKuE33WChy9d50UgqqbILaTVpbWJa7a6ZtXWMdtLfqTB/oGFZtLg&#10;oyeoOxYY2Tn5G5SW3IGHLsw46Ay6TnKRcsBsivxVNo89syLlguJ4e5LJ/z9Y/rD/6ohsa1pSYpjG&#10;Ej2JMZD3MJIiyTNYX2HUo8W4MOI5ljml6u098O+eGFj3zGzFrXMw9IK1SK+IwmZnV2NBfOUjSDN8&#10;hhbfYbsACWjsnI7aoRoE0bFMh1NpIheOh0tUp7xYUMLRVyyWZZEndhmrnq9b58NHAZrETU0d1j7B&#10;s/29D5EOq55D4mselGw3UqlkuG2zVo7sGfbJJn0pg1dhypChpleLcjEp8FeIPH1/gtAyYMMrqWt6&#10;eQpiVdTtg2lTOwYm1bRHysochYzaTSqGsRkxMAraQHtASR1MjY2DiJse3E9KBmzqmvofO+YEJeqT&#10;wbJcFfN5nIJkzBcXJRru3NOce5jhCFXTQMm0XYdpcnbWyW2PL02NYOAWS9nJJPILqyNvbNyk/XHI&#10;4mSc2ynq5Vew+gUAAP//AwBQSwMEFAAGAAgAAAAhAGd+rZfdAAAABQEAAA8AAABkcnMvZG93bnJl&#10;di54bWxMj8FOwzAQRO9I/IO1SFwQdSghtCGbCiGB6A0Kgqsbb5MIex1sNw1/j+ECl5VGM5p5W60m&#10;a8RIPvSOES5mGQjixumeW4TXl/vzBYgQFWtlHBPCFwVY1cdHlSq1O/AzjZvYilTCoVQIXYxDKWVo&#10;OrIqzNxAnLyd81bFJH0rtVeHVG6NnGdZIa3qOS10aqC7jpqPzd4iLPLH8T2sL5/emmJnlvHsenz4&#10;9IinJ9PtDYhIU/wLww9+Qoc6MW3dnnUQBiE9En9v8pZ5cQViizDPiwxkXcn/9PU3AAAA//8DAFBL&#10;AQItABQABgAIAAAAIQC2gziS/gAAAOEBAAATAAAAAAAAAAAAAAAAAAAAAABbQ29udGVudF9UeXBl&#10;c10ueG1sUEsBAi0AFAAGAAgAAAAhADj9If/WAAAAlAEAAAsAAAAAAAAAAAAAAAAALwEAAF9yZWxz&#10;Ly5yZWxzUEsBAi0AFAAGAAgAAAAhABI5KMorAgAAUgQAAA4AAAAAAAAAAAAAAAAALgIAAGRycy9l&#10;Mm9Eb2MueG1sUEsBAi0AFAAGAAgAAAAhAGd+rZfdAAAABQEAAA8AAAAAAAAAAAAAAAAAhQQAAGRy&#10;cy9kb3ducmV2LnhtbFBLBQYAAAAABAAEAPMAAACPBQAAAAA=&#10;">
            <v:textbox>
              <w:txbxContent>
                <w:p w:rsidR="005F2EBD" w:rsidRDefault="005F2EBD" w:rsidP="005F2EBD">
                  <w:pPr>
                    <w:rPr>
                      <w:rFonts w:ascii="Arial" w:hAnsi="Arial" w:cs="Arial"/>
                    </w:rPr>
                  </w:pPr>
                  <w:r w:rsidRPr="00204215">
                    <w:rPr>
                      <w:rFonts w:ascii="Arial" w:hAnsi="Arial" w:cs="Arial"/>
                    </w:rPr>
                    <w:t>According to the Paperwork Reduction Act of 1995, no persons are required to respond to a collection of information unless i</w:t>
                  </w:r>
                  <w:r>
                    <w:rPr>
                      <w:rFonts w:ascii="Arial" w:hAnsi="Arial" w:cs="Arial"/>
                    </w:rPr>
                    <w:t xml:space="preserve">t displays a valid OMB number. </w:t>
                  </w:r>
                  <w:r w:rsidRPr="00204215">
                    <w:rPr>
                      <w:rFonts w:ascii="Arial" w:hAnsi="Arial" w:cs="Arial"/>
                    </w:rPr>
                    <w:t>The valid OMB control number for this information collection is 0584-XXXX. The time required to complete this information collection is estimated to average</w:t>
                  </w:r>
                  <w:r>
                    <w:rPr>
                      <w:rFonts w:ascii="Arial" w:hAnsi="Arial" w:cs="Arial"/>
                    </w:rPr>
                    <w:t xml:space="preserve"> 15 </w:t>
                  </w:r>
                  <w:r w:rsidRPr="00204215">
                    <w:rPr>
                      <w:rFonts w:ascii="Arial" w:hAnsi="Arial" w:cs="Arial"/>
                    </w:rPr>
                    <w:t>minutes per response, including the time for reviewing instructions, searching existing data sources, gathering and maintaining the data needed, and completing and reviewing the collection of information.</w:t>
                  </w:r>
                </w:p>
              </w:txbxContent>
            </v:textbox>
            <w10:wrap type="none"/>
            <w10:anchorlock/>
          </v:shape>
        </w:pict>
      </w:r>
    </w:p>
    <w:p w:rsidR="007A427C" w:rsidRPr="007A427C" w:rsidRDefault="007A427C" w:rsidP="007A427C">
      <w:pPr>
        <w:pStyle w:val="ListParagraph"/>
        <w:rPr>
          <w:rFonts w:ascii="Times New Roman" w:hAnsi="Times New Roman"/>
        </w:rPr>
      </w:pPr>
    </w:p>
    <w:p w:rsidR="007C1F56" w:rsidRDefault="007C1F56" w:rsidP="007C1F56">
      <w:pPr>
        <w:pStyle w:val="ListParagraph"/>
        <w:numPr>
          <w:ilvl w:val="0"/>
          <w:numId w:val="16"/>
        </w:numPr>
        <w:ind w:right="9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 the event that you are interrupted while completing the survey, y</w:t>
      </w:r>
      <w:r w:rsidRPr="006F732D">
        <w:rPr>
          <w:rFonts w:ascii="Times New Roman" w:hAnsi="Times New Roman"/>
        </w:rPr>
        <w:t>ou are able to exit</w:t>
      </w:r>
      <w:r>
        <w:rPr>
          <w:rFonts w:ascii="Times New Roman" w:hAnsi="Times New Roman"/>
        </w:rPr>
        <w:t xml:space="preserve"> the survey</w:t>
      </w:r>
      <w:r w:rsidRPr="006F732D">
        <w:rPr>
          <w:rFonts w:ascii="Times New Roman" w:hAnsi="Times New Roman"/>
        </w:rPr>
        <w:t xml:space="preserve"> at any time and re-</w:t>
      </w:r>
      <w:r>
        <w:rPr>
          <w:rFonts w:ascii="Times New Roman" w:hAnsi="Times New Roman"/>
        </w:rPr>
        <w:t xml:space="preserve">enter at the point </w:t>
      </w:r>
      <w:r w:rsidR="008A74FD">
        <w:rPr>
          <w:rFonts w:ascii="Times New Roman" w:hAnsi="Times New Roman"/>
        </w:rPr>
        <w:t xml:space="preserve">where </w:t>
      </w:r>
      <w:r>
        <w:rPr>
          <w:rFonts w:ascii="Times New Roman" w:hAnsi="Times New Roman"/>
        </w:rPr>
        <w:t xml:space="preserve">you </w:t>
      </w:r>
      <w:r w:rsidR="008A74FD">
        <w:rPr>
          <w:rFonts w:ascii="Times New Roman" w:hAnsi="Times New Roman"/>
        </w:rPr>
        <w:t xml:space="preserve">last </w:t>
      </w:r>
      <w:r>
        <w:rPr>
          <w:rFonts w:ascii="Times New Roman" w:hAnsi="Times New Roman"/>
        </w:rPr>
        <w:t xml:space="preserve">left off. </w:t>
      </w:r>
    </w:p>
    <w:p w:rsidR="007A427C" w:rsidRPr="007A427C" w:rsidRDefault="007A427C" w:rsidP="007A427C">
      <w:pPr>
        <w:pStyle w:val="ListParagraph"/>
        <w:rPr>
          <w:rFonts w:ascii="Times New Roman" w:hAnsi="Times New Roman"/>
        </w:rPr>
      </w:pPr>
    </w:p>
    <w:p w:rsidR="009602EB" w:rsidRPr="006F732D" w:rsidRDefault="009602EB" w:rsidP="009602EB">
      <w:pPr>
        <w:pStyle w:val="ListParagraph"/>
        <w:numPr>
          <w:ilvl w:val="0"/>
          <w:numId w:val="16"/>
        </w:numPr>
        <w:ind w:right="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</w:t>
      </w:r>
      <w:r w:rsidRPr="006F732D">
        <w:rPr>
          <w:rFonts w:ascii="Times New Roman" w:hAnsi="Times New Roman"/>
        </w:rPr>
        <w:t>survey questions must be answered</w:t>
      </w:r>
      <w:r>
        <w:rPr>
          <w:rFonts w:ascii="Times New Roman" w:hAnsi="Times New Roman"/>
        </w:rPr>
        <w:t>. The final confirmation process provides summary information for review prior to final submission.</w:t>
      </w:r>
    </w:p>
    <w:p w:rsidR="009602EB" w:rsidRPr="006F732D" w:rsidRDefault="009602EB" w:rsidP="009602EB">
      <w:pPr>
        <w:pStyle w:val="ListParagraph"/>
        <w:spacing w:line="120" w:lineRule="auto"/>
        <w:rPr>
          <w:rFonts w:ascii="Times New Roman" w:hAnsi="Times New Roman"/>
        </w:rPr>
      </w:pPr>
    </w:p>
    <w:p w:rsidR="009602EB" w:rsidRPr="000730AC" w:rsidRDefault="009602EB" w:rsidP="009602EB">
      <w:pPr>
        <w:pStyle w:val="ListParagraph"/>
        <w:numPr>
          <w:ilvl w:val="0"/>
          <w:numId w:val="16"/>
        </w:numPr>
        <w:ind w:right="90"/>
        <w:rPr>
          <w:rFonts w:ascii="Times New Roman" w:hAnsi="Times New Roman"/>
        </w:rPr>
      </w:pPr>
      <w:r w:rsidRPr="006F732D">
        <w:rPr>
          <w:rFonts w:ascii="Times New Roman" w:hAnsi="Times New Roman"/>
        </w:rPr>
        <w:t xml:space="preserve">The survey is self-guiding and </w:t>
      </w:r>
      <w:r w:rsidR="007A427C">
        <w:rPr>
          <w:rFonts w:ascii="Times New Roman" w:hAnsi="Times New Roman"/>
        </w:rPr>
        <w:t>includes</w:t>
      </w:r>
      <w:r w:rsidRPr="006F732D">
        <w:rPr>
          <w:rFonts w:ascii="Times New Roman" w:hAnsi="Times New Roman"/>
        </w:rPr>
        <w:t xml:space="preserve"> a Help menu should you encounter difficulties. You </w:t>
      </w:r>
      <w:r w:rsidR="00884FF6">
        <w:rPr>
          <w:rFonts w:ascii="Times New Roman" w:hAnsi="Times New Roman"/>
        </w:rPr>
        <w:t xml:space="preserve">may </w:t>
      </w:r>
      <w:r w:rsidRPr="006F732D">
        <w:rPr>
          <w:rFonts w:ascii="Times New Roman" w:hAnsi="Times New Roman"/>
        </w:rPr>
        <w:t xml:space="preserve">also call our Help Desk </w:t>
      </w:r>
      <w:r w:rsidR="00FE7E77">
        <w:rPr>
          <w:rFonts w:ascii="Times New Roman" w:hAnsi="Times New Roman"/>
        </w:rPr>
        <w:t xml:space="preserve">for assistance </w:t>
      </w:r>
      <w:r w:rsidRPr="006F732D">
        <w:rPr>
          <w:rFonts w:ascii="Times New Roman" w:hAnsi="Times New Roman"/>
        </w:rPr>
        <w:t xml:space="preserve">at 800-xxx-xxxx between 9:00 a.m. and 7:00 p.m. Eastern. </w:t>
      </w:r>
    </w:p>
    <w:p w:rsidR="009602EB" w:rsidRDefault="009602EB" w:rsidP="002459B6">
      <w:pPr>
        <w:rPr>
          <w:rFonts w:eastAsia="Calibri"/>
          <w:sz w:val="22"/>
          <w:szCs w:val="22"/>
        </w:rPr>
      </w:pPr>
    </w:p>
    <w:p w:rsidR="00E22EF1" w:rsidRPr="00205F4F" w:rsidRDefault="002D06A1" w:rsidP="00293F8A">
      <w:pPr>
        <w:pStyle w:val="ListParagraph"/>
        <w:numPr>
          <w:ilvl w:val="0"/>
          <w:numId w:val="18"/>
        </w:numPr>
        <w:ind w:right="90"/>
        <w:rPr>
          <w:rFonts w:ascii="Times New Roman" w:hAnsi="Times New Roman"/>
        </w:rPr>
      </w:pPr>
      <w:r w:rsidRPr="00205F4F">
        <w:rPr>
          <w:rFonts w:ascii="Times New Roman" w:hAnsi="Times New Roman"/>
        </w:rPr>
        <w:t>We are a</w:t>
      </w:r>
      <w:r w:rsidR="007A427C" w:rsidRPr="00205F4F">
        <w:rPr>
          <w:rFonts w:ascii="Times New Roman" w:hAnsi="Times New Roman"/>
        </w:rPr>
        <w:t>ware that some local agencies may ha</w:t>
      </w:r>
      <w:r w:rsidRPr="00205F4F">
        <w:rPr>
          <w:rFonts w:ascii="Times New Roman" w:hAnsi="Times New Roman"/>
        </w:rPr>
        <w:t xml:space="preserve">ve email access but do not have </w:t>
      </w:r>
      <w:r w:rsidR="007A427C" w:rsidRPr="00205F4F">
        <w:rPr>
          <w:rFonts w:ascii="Times New Roman" w:hAnsi="Times New Roman"/>
        </w:rPr>
        <w:t>I</w:t>
      </w:r>
      <w:r w:rsidRPr="00205F4F">
        <w:rPr>
          <w:rFonts w:ascii="Times New Roman" w:hAnsi="Times New Roman"/>
        </w:rPr>
        <w:t>nternet access</w:t>
      </w:r>
      <w:r w:rsidR="007F06D1" w:rsidRPr="00205F4F">
        <w:rPr>
          <w:rFonts w:ascii="Times New Roman" w:hAnsi="Times New Roman"/>
        </w:rPr>
        <w:t xml:space="preserve"> and</w:t>
      </w:r>
      <w:r w:rsidRPr="00205F4F">
        <w:rPr>
          <w:rFonts w:ascii="Times New Roman" w:hAnsi="Times New Roman"/>
        </w:rPr>
        <w:t xml:space="preserve"> </w:t>
      </w:r>
      <w:r w:rsidR="007A427C" w:rsidRPr="00205F4F">
        <w:rPr>
          <w:rFonts w:ascii="Times New Roman" w:hAnsi="Times New Roman"/>
        </w:rPr>
        <w:t>will be un</w:t>
      </w:r>
      <w:r w:rsidRPr="00205F4F">
        <w:rPr>
          <w:rFonts w:ascii="Times New Roman" w:hAnsi="Times New Roman"/>
        </w:rPr>
        <w:t>able to complete a</w:t>
      </w:r>
      <w:r w:rsidR="007A427C" w:rsidRPr="00205F4F">
        <w:rPr>
          <w:rFonts w:ascii="Times New Roman" w:hAnsi="Times New Roman"/>
        </w:rPr>
        <w:t>n online</w:t>
      </w:r>
      <w:r w:rsidRPr="00205F4F">
        <w:rPr>
          <w:rFonts w:ascii="Times New Roman" w:hAnsi="Times New Roman"/>
        </w:rPr>
        <w:t xml:space="preserve"> survey. If </w:t>
      </w:r>
      <w:r w:rsidR="00E22EF1" w:rsidRPr="00205F4F">
        <w:rPr>
          <w:rFonts w:ascii="Times New Roman" w:hAnsi="Times New Roman"/>
        </w:rPr>
        <w:t xml:space="preserve">you do not have </w:t>
      </w:r>
      <w:r w:rsidR="00D10D77" w:rsidRPr="00205F4F">
        <w:rPr>
          <w:rFonts w:ascii="Times New Roman" w:hAnsi="Times New Roman"/>
        </w:rPr>
        <w:t>Internet access</w:t>
      </w:r>
      <w:r w:rsidR="00E22EF1" w:rsidRPr="00205F4F">
        <w:rPr>
          <w:rFonts w:ascii="Times New Roman" w:hAnsi="Times New Roman"/>
        </w:rPr>
        <w:t xml:space="preserve">, please contact </w:t>
      </w:r>
      <w:r w:rsidR="00205F4F">
        <w:rPr>
          <w:rFonts w:ascii="Times New Roman" w:hAnsi="Times New Roman"/>
        </w:rPr>
        <w:t>the</w:t>
      </w:r>
      <w:r w:rsidR="00205F4F" w:rsidRPr="00205F4F">
        <w:rPr>
          <w:rFonts w:ascii="Times New Roman" w:hAnsi="Times New Roman"/>
        </w:rPr>
        <w:t xml:space="preserve"> Help Desk </w:t>
      </w:r>
      <w:r w:rsidR="00D20FAF" w:rsidRPr="00205F4F">
        <w:rPr>
          <w:rFonts w:ascii="Times New Roman" w:hAnsi="Times New Roman"/>
        </w:rPr>
        <w:t>and w</w:t>
      </w:r>
      <w:r w:rsidR="00E22EF1" w:rsidRPr="00205F4F">
        <w:rPr>
          <w:rFonts w:ascii="Times New Roman" w:hAnsi="Times New Roman"/>
        </w:rPr>
        <w:t xml:space="preserve">e will make arrangements for you to complete the survey by </w:t>
      </w:r>
      <w:r w:rsidR="007A427C" w:rsidRPr="00205F4F">
        <w:rPr>
          <w:rFonts w:ascii="Times New Roman" w:hAnsi="Times New Roman"/>
        </w:rPr>
        <w:t>paper</w:t>
      </w:r>
      <w:r w:rsidR="00E22EF1" w:rsidRPr="00205F4F">
        <w:rPr>
          <w:rFonts w:ascii="Times New Roman" w:hAnsi="Times New Roman"/>
        </w:rPr>
        <w:t>.</w:t>
      </w:r>
      <w:r w:rsidR="00205F4F" w:rsidRPr="00205F4F">
        <w:rPr>
          <w:rFonts w:ascii="Times New Roman" w:hAnsi="Times New Roman"/>
        </w:rPr>
        <w:t xml:space="preserve"> </w:t>
      </w:r>
      <w:r w:rsidR="00205F4F">
        <w:rPr>
          <w:rFonts w:ascii="Times New Roman" w:hAnsi="Times New Roman"/>
        </w:rPr>
        <w:t xml:space="preserve">You may reach the </w:t>
      </w:r>
      <w:r w:rsidR="00205F4F" w:rsidRPr="00205F4F">
        <w:rPr>
          <w:rFonts w:ascii="Times New Roman" w:hAnsi="Times New Roman"/>
        </w:rPr>
        <w:t xml:space="preserve">Help Desk at 800-xxx-xxxx between </w:t>
      </w:r>
      <w:r w:rsidR="00205F4F">
        <w:rPr>
          <w:rFonts w:ascii="Times New Roman" w:hAnsi="Times New Roman"/>
        </w:rPr>
        <w:t>9:00 a.m. and 7:00 p.m. Eastern.</w:t>
      </w:r>
    </w:p>
    <w:p w:rsidR="00C668BE" w:rsidRDefault="00C668BE" w:rsidP="002459B6">
      <w:pPr>
        <w:rPr>
          <w:sz w:val="22"/>
          <w:szCs w:val="22"/>
        </w:rPr>
      </w:pPr>
    </w:p>
    <w:p w:rsidR="00293F8A" w:rsidRPr="00293F8A" w:rsidRDefault="00B417FC" w:rsidP="00293F8A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293F8A">
        <w:rPr>
          <w:rFonts w:ascii="Times New Roman" w:hAnsi="Times New Roman"/>
          <w:b/>
        </w:rPr>
        <w:t xml:space="preserve">Help us to </w:t>
      </w:r>
      <w:r w:rsidR="00F0380F">
        <w:rPr>
          <w:rFonts w:ascii="Times New Roman" w:hAnsi="Times New Roman"/>
          <w:b/>
        </w:rPr>
        <w:t xml:space="preserve">schedule </w:t>
      </w:r>
      <w:r w:rsidR="00293F8A">
        <w:rPr>
          <w:rFonts w:ascii="Times New Roman" w:hAnsi="Times New Roman"/>
          <w:b/>
        </w:rPr>
        <w:t>a case study interview</w:t>
      </w:r>
      <w:r w:rsidRPr="00293F8A">
        <w:rPr>
          <w:rFonts w:ascii="Times New Roman" w:hAnsi="Times New Roman"/>
          <w:b/>
        </w:rPr>
        <w:t xml:space="preserve"> with </w:t>
      </w:r>
      <w:r w:rsidR="00293F8A">
        <w:rPr>
          <w:rFonts w:ascii="Times New Roman" w:hAnsi="Times New Roman"/>
          <w:b/>
        </w:rPr>
        <w:t xml:space="preserve">you and/or </w:t>
      </w:r>
      <w:r w:rsidRPr="00293F8A">
        <w:rPr>
          <w:rFonts w:ascii="Times New Roman" w:hAnsi="Times New Roman"/>
          <w:b/>
        </w:rPr>
        <w:t>the appropriate staff at your local agency</w:t>
      </w:r>
      <w:r w:rsidR="00293F8A">
        <w:rPr>
          <w:rFonts w:ascii="Times New Roman" w:hAnsi="Times New Roman"/>
          <w:b/>
        </w:rPr>
        <w:t>.</w:t>
      </w:r>
      <w:r w:rsidRPr="00293F8A">
        <w:rPr>
          <w:rFonts w:ascii="Times New Roman" w:hAnsi="Times New Roman"/>
          <w:b/>
        </w:rPr>
        <w:t xml:space="preserve"> </w:t>
      </w:r>
    </w:p>
    <w:p w:rsidR="00A8021B" w:rsidRDefault="00A8021B" w:rsidP="00293F8A">
      <w:pPr>
        <w:ind w:left="41"/>
      </w:pPr>
    </w:p>
    <w:p w:rsidR="00B417FC" w:rsidRPr="00A8021B" w:rsidRDefault="00A725A5" w:rsidP="00A8021B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A8021B" w:rsidRPr="00E149C3">
        <w:rPr>
          <w:rFonts w:ascii="Times New Roman" w:hAnsi="Times New Roman"/>
        </w:rPr>
        <w:t xml:space="preserve">e anticipate </w:t>
      </w:r>
      <w:r w:rsidR="00D05551">
        <w:rPr>
          <w:rFonts w:ascii="Times New Roman" w:hAnsi="Times New Roman"/>
        </w:rPr>
        <w:t xml:space="preserve">that our onsite visit will be </w:t>
      </w:r>
      <w:r w:rsidR="00F0380F">
        <w:rPr>
          <w:rFonts w:ascii="Times New Roman" w:hAnsi="Times New Roman"/>
        </w:rPr>
        <w:t>1 ½ - 2 hour</w:t>
      </w:r>
      <w:r w:rsidR="00D05551">
        <w:rPr>
          <w:rFonts w:ascii="Times New Roman" w:hAnsi="Times New Roman"/>
        </w:rPr>
        <w:t>s in length</w:t>
      </w:r>
      <w:r w:rsidR="00F0380F">
        <w:rPr>
          <w:rFonts w:ascii="Times New Roman" w:hAnsi="Times New Roman"/>
        </w:rPr>
        <w:t xml:space="preserve">. We plan to conduct the </w:t>
      </w:r>
      <w:r>
        <w:rPr>
          <w:rFonts w:ascii="Times New Roman" w:hAnsi="Times New Roman"/>
        </w:rPr>
        <w:t xml:space="preserve">key informant interview </w:t>
      </w:r>
      <w:r w:rsidR="00A8021B" w:rsidRPr="00E149C3">
        <w:rPr>
          <w:rFonts w:ascii="Times New Roman" w:hAnsi="Times New Roman"/>
        </w:rPr>
        <w:t xml:space="preserve">with the </w:t>
      </w:r>
      <w:r>
        <w:rPr>
          <w:rFonts w:ascii="Times New Roman" w:hAnsi="Times New Roman"/>
        </w:rPr>
        <w:t>local</w:t>
      </w:r>
      <w:r w:rsidR="00A8021B" w:rsidRPr="00E149C3">
        <w:rPr>
          <w:rFonts w:ascii="Times New Roman" w:hAnsi="Times New Roman"/>
        </w:rPr>
        <w:t xml:space="preserve"> WIC director and the lead staff of </w:t>
      </w:r>
      <w:r>
        <w:rPr>
          <w:rFonts w:ascii="Times New Roman" w:hAnsi="Times New Roman"/>
        </w:rPr>
        <w:t>nutrition education and breastfeeding support</w:t>
      </w:r>
      <w:r w:rsidR="00A8021B" w:rsidRPr="00E149C3">
        <w:rPr>
          <w:rFonts w:ascii="Times New Roman" w:hAnsi="Times New Roman"/>
        </w:rPr>
        <w:t xml:space="preserve"> program components</w:t>
      </w:r>
      <w:r>
        <w:rPr>
          <w:rFonts w:ascii="Times New Roman" w:hAnsi="Times New Roman"/>
        </w:rPr>
        <w:t>.</w:t>
      </w:r>
      <w:r w:rsidR="00A8021B" w:rsidRPr="00E149C3">
        <w:rPr>
          <w:rFonts w:ascii="Times New Roman" w:hAnsi="Times New Roman"/>
        </w:rPr>
        <w:t xml:space="preserve"> </w:t>
      </w:r>
      <w:r w:rsidR="00A8021B">
        <w:rPr>
          <w:rFonts w:ascii="Times New Roman" w:hAnsi="Times New Roman"/>
        </w:rPr>
        <w:t xml:space="preserve">  </w:t>
      </w:r>
    </w:p>
    <w:p w:rsidR="00B417FC" w:rsidRDefault="00B417FC" w:rsidP="00C668BE">
      <w:pPr>
        <w:rPr>
          <w:sz w:val="22"/>
          <w:szCs w:val="22"/>
        </w:rPr>
      </w:pPr>
    </w:p>
    <w:p w:rsidR="00D10D77" w:rsidRDefault="00C668BE" w:rsidP="00C668BE">
      <w:pPr>
        <w:rPr>
          <w:sz w:val="22"/>
          <w:szCs w:val="22"/>
        </w:rPr>
      </w:pPr>
      <w:r w:rsidRPr="002459B6">
        <w:rPr>
          <w:sz w:val="22"/>
          <w:szCs w:val="22"/>
        </w:rPr>
        <w:t>This study will be important in informing decision-makers about the full range</w:t>
      </w:r>
      <w:r>
        <w:rPr>
          <w:sz w:val="22"/>
          <w:szCs w:val="22"/>
        </w:rPr>
        <w:t xml:space="preserve"> of</w:t>
      </w:r>
      <w:r w:rsidRPr="002459B6">
        <w:rPr>
          <w:sz w:val="22"/>
          <w:szCs w:val="22"/>
        </w:rPr>
        <w:t xml:space="preserve"> valuable services that are performed with </w:t>
      </w:r>
      <w:r>
        <w:rPr>
          <w:sz w:val="22"/>
          <w:szCs w:val="22"/>
        </w:rPr>
        <w:t xml:space="preserve">WIC </w:t>
      </w:r>
      <w:r w:rsidRPr="002459B6">
        <w:rPr>
          <w:sz w:val="22"/>
          <w:szCs w:val="22"/>
        </w:rPr>
        <w:t>NSA funds</w:t>
      </w:r>
      <w:r w:rsidR="00D10D77">
        <w:rPr>
          <w:sz w:val="22"/>
          <w:szCs w:val="22"/>
        </w:rPr>
        <w:t>. We thank you for your participation</w:t>
      </w:r>
      <w:r w:rsidR="009B5956">
        <w:rPr>
          <w:sz w:val="22"/>
          <w:szCs w:val="22"/>
        </w:rPr>
        <w:t>!</w:t>
      </w:r>
    </w:p>
    <w:p w:rsidR="00D10D77" w:rsidRDefault="00D10D77" w:rsidP="00C668BE">
      <w:pPr>
        <w:rPr>
          <w:sz w:val="22"/>
          <w:szCs w:val="22"/>
        </w:rPr>
      </w:pPr>
    </w:p>
    <w:p w:rsidR="00C668BE" w:rsidRDefault="00C668BE" w:rsidP="00C668BE">
      <w:pPr>
        <w:rPr>
          <w:iCs/>
          <w:sz w:val="22"/>
          <w:szCs w:val="22"/>
        </w:rPr>
      </w:pPr>
      <w:r w:rsidRPr="002459B6">
        <w:rPr>
          <w:sz w:val="22"/>
          <w:szCs w:val="22"/>
        </w:rPr>
        <w:t xml:space="preserve">If you have any questions, please contact Diane Phillips at </w:t>
      </w:r>
      <w:hyperlink r:id="rId17" w:history="1">
        <w:r w:rsidRPr="00D10D77">
          <w:rPr>
            <w:rStyle w:val="Hyperlink"/>
            <w:iCs/>
            <w:sz w:val="22"/>
            <w:szCs w:val="22"/>
          </w:rPr>
          <w:t>diane.phillips@altarum.org</w:t>
        </w:r>
      </w:hyperlink>
      <w:r w:rsidRPr="00D10D77">
        <w:rPr>
          <w:iCs/>
          <w:sz w:val="22"/>
          <w:szCs w:val="22"/>
        </w:rPr>
        <w:t xml:space="preserve"> </w:t>
      </w:r>
      <w:r w:rsidRPr="002459B6">
        <w:rPr>
          <w:iCs/>
          <w:sz w:val="22"/>
          <w:szCs w:val="22"/>
        </w:rPr>
        <w:t xml:space="preserve">or </w:t>
      </w:r>
      <w:r w:rsidR="00D05551">
        <w:rPr>
          <w:iCs/>
          <w:sz w:val="22"/>
          <w:szCs w:val="22"/>
        </w:rPr>
        <w:t>(</w:t>
      </w:r>
      <w:r w:rsidRPr="002459B6">
        <w:rPr>
          <w:iCs/>
          <w:sz w:val="22"/>
          <w:szCs w:val="22"/>
        </w:rPr>
        <w:t>202</w:t>
      </w:r>
      <w:r w:rsidR="00D05551">
        <w:rPr>
          <w:iCs/>
          <w:sz w:val="22"/>
          <w:szCs w:val="22"/>
        </w:rPr>
        <w:t xml:space="preserve">) </w:t>
      </w:r>
      <w:r w:rsidRPr="002459B6">
        <w:rPr>
          <w:iCs/>
          <w:sz w:val="22"/>
          <w:szCs w:val="22"/>
        </w:rPr>
        <w:t>603-7142.</w:t>
      </w:r>
    </w:p>
    <w:p w:rsidR="002459B6" w:rsidRPr="002459B6" w:rsidRDefault="002459B6" w:rsidP="002459B6">
      <w:pPr>
        <w:rPr>
          <w:sz w:val="22"/>
          <w:szCs w:val="22"/>
        </w:rPr>
      </w:pPr>
    </w:p>
    <w:p w:rsidR="002459B6" w:rsidRDefault="002459B6" w:rsidP="002459B6">
      <w:pPr>
        <w:rPr>
          <w:sz w:val="22"/>
          <w:szCs w:val="22"/>
        </w:rPr>
      </w:pPr>
      <w:r w:rsidRPr="002459B6">
        <w:rPr>
          <w:sz w:val="22"/>
          <w:szCs w:val="22"/>
        </w:rPr>
        <w:t>Regards,</w:t>
      </w:r>
    </w:p>
    <w:p w:rsidR="00C8423C" w:rsidRPr="00066942" w:rsidRDefault="00C8423C" w:rsidP="00C8423C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134186" cy="347476"/>
            <wp:effectExtent l="38100" t="57150" r="8814" b="52574"/>
            <wp:docPr id="1" name="Picture 1" descr="Loren Signature March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en Signature March 20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21250372">
                      <a:off x="0" y="0"/>
                      <a:ext cx="1134186" cy="34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23C" w:rsidRDefault="00C8423C" w:rsidP="00C8423C">
      <w:pPr>
        <w:spacing w:line="120" w:lineRule="auto"/>
        <w:rPr>
          <w:sz w:val="22"/>
          <w:szCs w:val="22"/>
        </w:rPr>
      </w:pPr>
    </w:p>
    <w:p w:rsidR="00C8423C" w:rsidRDefault="00691FB2" w:rsidP="00C8423C">
      <w:pPr>
        <w:rPr>
          <w:sz w:val="22"/>
          <w:szCs w:val="22"/>
        </w:rPr>
      </w:pPr>
      <w:r>
        <w:rPr>
          <w:sz w:val="22"/>
          <w:szCs w:val="22"/>
        </w:rPr>
        <w:t>Loren Bell, Project Director</w:t>
      </w:r>
    </w:p>
    <w:p w:rsidR="00C8423C" w:rsidRDefault="00C8423C" w:rsidP="00C8423C">
      <w:pPr>
        <w:rPr>
          <w:sz w:val="22"/>
          <w:szCs w:val="22"/>
        </w:rPr>
      </w:pPr>
      <w:r>
        <w:rPr>
          <w:sz w:val="22"/>
          <w:szCs w:val="22"/>
        </w:rPr>
        <w:t>Institute Fellow</w:t>
      </w:r>
    </w:p>
    <w:p w:rsidR="00C8423C" w:rsidRPr="00066942" w:rsidRDefault="00C8423C" w:rsidP="00C8423C">
      <w:pPr>
        <w:rPr>
          <w:sz w:val="22"/>
          <w:szCs w:val="22"/>
        </w:rPr>
      </w:pPr>
      <w:r>
        <w:rPr>
          <w:sz w:val="22"/>
          <w:szCs w:val="22"/>
        </w:rPr>
        <w:t>Co-Director, Center for Food Assistance and Nutrition</w:t>
      </w:r>
    </w:p>
    <w:p w:rsidR="00C8423C" w:rsidRPr="00EF0BAC" w:rsidRDefault="00C8423C" w:rsidP="00C8423C">
      <w:pPr>
        <w:rPr>
          <w:sz w:val="22"/>
          <w:szCs w:val="22"/>
        </w:rPr>
      </w:pPr>
      <w:r w:rsidRPr="00EF0BAC">
        <w:rPr>
          <w:sz w:val="22"/>
          <w:szCs w:val="22"/>
        </w:rPr>
        <w:t>Altarum Institute</w:t>
      </w:r>
    </w:p>
    <w:p w:rsidR="00C8423C" w:rsidRPr="00066942" w:rsidRDefault="00C8423C" w:rsidP="00C8423C">
      <w:pPr>
        <w:pStyle w:val="COPIES"/>
        <w:ind w:left="446"/>
        <w:rPr>
          <w:szCs w:val="22"/>
        </w:rPr>
      </w:pPr>
    </w:p>
    <w:p w:rsidR="00D05551" w:rsidRDefault="00D05551" w:rsidP="00D11619">
      <w:pPr>
        <w:rPr>
          <w:sz w:val="22"/>
          <w:szCs w:val="22"/>
        </w:rPr>
      </w:pPr>
    </w:p>
    <w:p w:rsidR="00D11619" w:rsidRDefault="004A73C7" w:rsidP="00D11619">
      <w:pPr>
        <w:rPr>
          <w:sz w:val="22"/>
          <w:szCs w:val="22"/>
        </w:rPr>
      </w:pPr>
      <w:r>
        <w:rPr>
          <w:sz w:val="22"/>
          <w:szCs w:val="22"/>
        </w:rPr>
        <w:t>Attached</w:t>
      </w:r>
      <w:r w:rsidR="00D11619">
        <w:rPr>
          <w:sz w:val="22"/>
          <w:szCs w:val="22"/>
        </w:rPr>
        <w:t xml:space="preserve">:  Copy of </w:t>
      </w:r>
      <w:r w:rsidR="00D05551">
        <w:rPr>
          <w:sz w:val="22"/>
          <w:szCs w:val="22"/>
        </w:rPr>
        <w:t>W</w:t>
      </w:r>
      <w:r w:rsidR="00D11619">
        <w:rPr>
          <w:sz w:val="22"/>
          <w:szCs w:val="22"/>
        </w:rPr>
        <w:t xml:space="preserve">eb </w:t>
      </w:r>
      <w:r w:rsidR="00CA0250">
        <w:rPr>
          <w:sz w:val="22"/>
          <w:szCs w:val="22"/>
        </w:rPr>
        <w:t>s</w:t>
      </w:r>
      <w:r w:rsidR="00D11619">
        <w:rPr>
          <w:sz w:val="22"/>
          <w:szCs w:val="22"/>
        </w:rPr>
        <w:t>urvey</w:t>
      </w:r>
    </w:p>
    <w:p w:rsidR="009C4B6F" w:rsidRPr="002459B6" w:rsidRDefault="009C4B6F">
      <w:pPr>
        <w:pStyle w:val="COPIES"/>
        <w:ind w:left="446"/>
        <w:rPr>
          <w:szCs w:val="22"/>
        </w:rPr>
      </w:pPr>
    </w:p>
    <w:p w:rsidR="009C4B6F" w:rsidRDefault="009C4B6F" w:rsidP="002F413B">
      <w:pPr>
        <w:pStyle w:val="COPIES"/>
        <w:ind w:left="0" w:firstLine="0"/>
        <w:rPr>
          <w:szCs w:val="22"/>
        </w:rPr>
      </w:pPr>
    </w:p>
    <w:p w:rsidR="008D45B6" w:rsidRDefault="008D45B6" w:rsidP="002F413B">
      <w:pPr>
        <w:pStyle w:val="COPIES"/>
        <w:ind w:left="0" w:firstLine="0"/>
        <w:rPr>
          <w:szCs w:val="22"/>
        </w:rPr>
      </w:pPr>
    </w:p>
    <w:p w:rsidR="008D45B6" w:rsidRPr="002459B6" w:rsidRDefault="008D45B6" w:rsidP="002F413B">
      <w:pPr>
        <w:pStyle w:val="COPIES"/>
        <w:ind w:left="0" w:firstLine="0"/>
        <w:rPr>
          <w:szCs w:val="22"/>
        </w:rPr>
      </w:pPr>
    </w:p>
    <w:sectPr w:rsidR="008D45B6" w:rsidRPr="002459B6" w:rsidSect="008D45B6">
      <w:pgSz w:w="12240" w:h="15840" w:code="1"/>
      <w:pgMar w:top="1796" w:right="1440" w:bottom="1440" w:left="1440" w:header="360" w:footer="36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7C" w:rsidRDefault="007A427C">
      <w:r>
        <w:separator/>
      </w:r>
    </w:p>
  </w:endnote>
  <w:endnote w:type="continuationSeparator" w:id="0">
    <w:p w:rsidR="007A427C" w:rsidRDefault="007A4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7C" w:rsidRDefault="007A427C">
    <w:pPr>
      <w:pStyle w:val="Footer"/>
    </w:pPr>
  </w:p>
  <w:p w:rsidR="007A427C" w:rsidRDefault="007A427C">
    <w:pPr>
      <w:pStyle w:val="Footer"/>
    </w:pPr>
  </w:p>
  <w:p w:rsidR="007A427C" w:rsidRDefault="007A427C">
    <w:pPr>
      <w:pStyle w:val="Footer"/>
    </w:pPr>
  </w:p>
  <w:p w:rsidR="007A427C" w:rsidRDefault="007A427C">
    <w:pPr>
      <w:pStyle w:val="Footer"/>
    </w:pPr>
  </w:p>
  <w:p w:rsidR="007A427C" w:rsidRDefault="007A427C">
    <w:pPr>
      <w:pStyle w:val="Footer"/>
    </w:pPr>
  </w:p>
  <w:p w:rsidR="007A427C" w:rsidRDefault="007A42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7C" w:rsidRDefault="007A427C">
      <w:r>
        <w:separator/>
      </w:r>
    </w:p>
  </w:footnote>
  <w:footnote w:type="continuationSeparator" w:id="0">
    <w:p w:rsidR="007A427C" w:rsidRDefault="007A4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7C" w:rsidRDefault="007A427C">
    <w:pPr>
      <w:pStyle w:val="Header"/>
    </w:pPr>
  </w:p>
  <w:p w:rsidR="007A427C" w:rsidRDefault="007A427C">
    <w:pPr>
      <w:pStyle w:val="Header"/>
    </w:pPr>
  </w:p>
  <w:p w:rsidR="007A427C" w:rsidRDefault="007A427C">
    <w:pPr>
      <w:pStyle w:val="Header"/>
    </w:pPr>
  </w:p>
  <w:p w:rsidR="007A427C" w:rsidRDefault="007A427C">
    <w:pPr>
      <w:pStyle w:val="Header"/>
    </w:pPr>
  </w:p>
  <w:p w:rsidR="007A427C" w:rsidRDefault="007A427C" w:rsidP="00D10D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7C" w:rsidRDefault="007A427C">
    <w:pPr>
      <w:pStyle w:val="Header"/>
      <w:ind w:left="-1620"/>
    </w:pPr>
  </w:p>
  <w:p w:rsidR="007A427C" w:rsidRDefault="007A42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F088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D80D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86A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DC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2C6A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1C66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7E1A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B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FAF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7AB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1E5FFA"/>
    <w:multiLevelType w:val="hybridMultilevel"/>
    <w:tmpl w:val="9F8C3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E13BF"/>
    <w:multiLevelType w:val="hybridMultilevel"/>
    <w:tmpl w:val="7B24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8163B"/>
    <w:multiLevelType w:val="hybridMultilevel"/>
    <w:tmpl w:val="2398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47F5F"/>
    <w:multiLevelType w:val="hybridMultilevel"/>
    <w:tmpl w:val="399EEE56"/>
    <w:lvl w:ilvl="0" w:tplc="FA04357C">
      <w:start w:val="1"/>
      <w:numFmt w:val="decimal"/>
      <w:lvlText w:val="%1."/>
      <w:lvlJc w:val="left"/>
      <w:pPr>
        <w:ind w:left="401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>
    <w:nsid w:val="45062985"/>
    <w:multiLevelType w:val="hybridMultilevel"/>
    <w:tmpl w:val="3822FDCE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B549A5"/>
    <w:multiLevelType w:val="hybridMultilevel"/>
    <w:tmpl w:val="E9B0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90F7A"/>
    <w:multiLevelType w:val="hybridMultilevel"/>
    <w:tmpl w:val="EC26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B6C00"/>
    <w:multiLevelType w:val="hybridMultilevel"/>
    <w:tmpl w:val="CE9E1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0"/>
  </w:num>
  <w:num w:numId="14">
    <w:abstractNumId w:val="16"/>
  </w:num>
  <w:num w:numId="15">
    <w:abstractNumId w:val="12"/>
  </w:num>
  <w:num w:numId="16">
    <w:abstractNumId w:val="14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9C4B6F"/>
    <w:rsid w:val="00015B56"/>
    <w:rsid w:val="00081F1D"/>
    <w:rsid w:val="00084350"/>
    <w:rsid w:val="000B5E5E"/>
    <w:rsid w:val="000C5822"/>
    <w:rsid w:val="001100DA"/>
    <w:rsid w:val="0011528E"/>
    <w:rsid w:val="00122380"/>
    <w:rsid w:val="00151AEA"/>
    <w:rsid w:val="00176D1E"/>
    <w:rsid w:val="00177E94"/>
    <w:rsid w:val="001A3B0C"/>
    <w:rsid w:val="001E566C"/>
    <w:rsid w:val="00205F4F"/>
    <w:rsid w:val="002063FB"/>
    <w:rsid w:val="00206BBF"/>
    <w:rsid w:val="002128FE"/>
    <w:rsid w:val="00217D15"/>
    <w:rsid w:val="002220DC"/>
    <w:rsid w:val="002238F5"/>
    <w:rsid w:val="002459B6"/>
    <w:rsid w:val="002656CB"/>
    <w:rsid w:val="002664A9"/>
    <w:rsid w:val="00285EE1"/>
    <w:rsid w:val="00293F8A"/>
    <w:rsid w:val="002B4B98"/>
    <w:rsid w:val="002D06A1"/>
    <w:rsid w:val="002D0CDA"/>
    <w:rsid w:val="002F413B"/>
    <w:rsid w:val="00331340"/>
    <w:rsid w:val="00346DA5"/>
    <w:rsid w:val="00362ECD"/>
    <w:rsid w:val="00396FDE"/>
    <w:rsid w:val="003A1677"/>
    <w:rsid w:val="003A681E"/>
    <w:rsid w:val="003B1342"/>
    <w:rsid w:val="003E2F56"/>
    <w:rsid w:val="003F1B86"/>
    <w:rsid w:val="004129DB"/>
    <w:rsid w:val="0041455A"/>
    <w:rsid w:val="004465D8"/>
    <w:rsid w:val="00452BF3"/>
    <w:rsid w:val="0047705C"/>
    <w:rsid w:val="004960F5"/>
    <w:rsid w:val="004975E9"/>
    <w:rsid w:val="004A203C"/>
    <w:rsid w:val="004A73C7"/>
    <w:rsid w:val="0053229F"/>
    <w:rsid w:val="00543941"/>
    <w:rsid w:val="005530CE"/>
    <w:rsid w:val="005B703C"/>
    <w:rsid w:val="005F2EBD"/>
    <w:rsid w:val="005F51D9"/>
    <w:rsid w:val="0060326B"/>
    <w:rsid w:val="006259FD"/>
    <w:rsid w:val="0062729D"/>
    <w:rsid w:val="00634263"/>
    <w:rsid w:val="00691FB2"/>
    <w:rsid w:val="006C3CA5"/>
    <w:rsid w:val="006C7F9B"/>
    <w:rsid w:val="006D5CA3"/>
    <w:rsid w:val="006E57DE"/>
    <w:rsid w:val="007019E5"/>
    <w:rsid w:val="00703578"/>
    <w:rsid w:val="00711838"/>
    <w:rsid w:val="0076021B"/>
    <w:rsid w:val="00795BBC"/>
    <w:rsid w:val="007A427C"/>
    <w:rsid w:val="007C1F56"/>
    <w:rsid w:val="007D45F2"/>
    <w:rsid w:val="007E41E3"/>
    <w:rsid w:val="007F06D1"/>
    <w:rsid w:val="00832EE7"/>
    <w:rsid w:val="00851C43"/>
    <w:rsid w:val="008730F4"/>
    <w:rsid w:val="00884FF6"/>
    <w:rsid w:val="0089317D"/>
    <w:rsid w:val="008A0DDA"/>
    <w:rsid w:val="008A3181"/>
    <w:rsid w:val="008A3CE5"/>
    <w:rsid w:val="008A74FD"/>
    <w:rsid w:val="008C27C5"/>
    <w:rsid w:val="008D45B6"/>
    <w:rsid w:val="008F1FDC"/>
    <w:rsid w:val="00905AE1"/>
    <w:rsid w:val="00921131"/>
    <w:rsid w:val="009239B5"/>
    <w:rsid w:val="009276A8"/>
    <w:rsid w:val="009602EB"/>
    <w:rsid w:val="00973375"/>
    <w:rsid w:val="00973FF8"/>
    <w:rsid w:val="009B5956"/>
    <w:rsid w:val="009C4B6F"/>
    <w:rsid w:val="009E12E6"/>
    <w:rsid w:val="009E1CFF"/>
    <w:rsid w:val="00A155DB"/>
    <w:rsid w:val="00A725A5"/>
    <w:rsid w:val="00A8021B"/>
    <w:rsid w:val="00AB3470"/>
    <w:rsid w:val="00AD37A7"/>
    <w:rsid w:val="00AF14EC"/>
    <w:rsid w:val="00B03D35"/>
    <w:rsid w:val="00B252CC"/>
    <w:rsid w:val="00B339A7"/>
    <w:rsid w:val="00B417FC"/>
    <w:rsid w:val="00B80B9F"/>
    <w:rsid w:val="00BA2707"/>
    <w:rsid w:val="00BD4C09"/>
    <w:rsid w:val="00BF3FB8"/>
    <w:rsid w:val="00C147A9"/>
    <w:rsid w:val="00C14ABA"/>
    <w:rsid w:val="00C34A93"/>
    <w:rsid w:val="00C421F7"/>
    <w:rsid w:val="00C668BE"/>
    <w:rsid w:val="00C8423C"/>
    <w:rsid w:val="00C956AA"/>
    <w:rsid w:val="00CA0250"/>
    <w:rsid w:val="00CB0094"/>
    <w:rsid w:val="00CB1D01"/>
    <w:rsid w:val="00CC2577"/>
    <w:rsid w:val="00CD09DA"/>
    <w:rsid w:val="00D040FE"/>
    <w:rsid w:val="00D05551"/>
    <w:rsid w:val="00D10D77"/>
    <w:rsid w:val="00D11619"/>
    <w:rsid w:val="00D20FAF"/>
    <w:rsid w:val="00D260E1"/>
    <w:rsid w:val="00D357BF"/>
    <w:rsid w:val="00D37B88"/>
    <w:rsid w:val="00D50C4A"/>
    <w:rsid w:val="00D5680F"/>
    <w:rsid w:val="00D60163"/>
    <w:rsid w:val="00D638D6"/>
    <w:rsid w:val="00D65E57"/>
    <w:rsid w:val="00D91D6C"/>
    <w:rsid w:val="00DA310F"/>
    <w:rsid w:val="00DB1D9B"/>
    <w:rsid w:val="00DF3120"/>
    <w:rsid w:val="00E05BAE"/>
    <w:rsid w:val="00E10EBA"/>
    <w:rsid w:val="00E22EF1"/>
    <w:rsid w:val="00E26E18"/>
    <w:rsid w:val="00E430DC"/>
    <w:rsid w:val="00E74FC5"/>
    <w:rsid w:val="00E800D9"/>
    <w:rsid w:val="00EB2509"/>
    <w:rsid w:val="00EC3F52"/>
    <w:rsid w:val="00ED461C"/>
    <w:rsid w:val="00EE3E8C"/>
    <w:rsid w:val="00F0380F"/>
    <w:rsid w:val="00F13B4B"/>
    <w:rsid w:val="00F57C70"/>
    <w:rsid w:val="00F6615D"/>
    <w:rsid w:val="00F830BA"/>
    <w:rsid w:val="00F85CA8"/>
    <w:rsid w:val="00F86690"/>
    <w:rsid w:val="00F9485A"/>
    <w:rsid w:val="00FD60BC"/>
    <w:rsid w:val="00FE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2D0CDA"/>
    <w:rPr>
      <w:sz w:val="22"/>
    </w:rPr>
  </w:style>
  <w:style w:type="paragraph" w:customStyle="1" w:styleId="BODY">
    <w:name w:val="BODY"/>
    <w:basedOn w:val="NORM"/>
    <w:rsid w:val="002D0CDA"/>
    <w:pPr>
      <w:spacing w:before="120" w:after="120"/>
    </w:pPr>
  </w:style>
  <w:style w:type="paragraph" w:customStyle="1" w:styleId="COPIES">
    <w:name w:val="COPIES"/>
    <w:basedOn w:val="Normal"/>
    <w:rsid w:val="002D0CDA"/>
    <w:pPr>
      <w:ind w:left="540" w:hanging="540"/>
    </w:pPr>
    <w:rPr>
      <w:sz w:val="22"/>
    </w:rPr>
  </w:style>
  <w:style w:type="paragraph" w:styleId="Header">
    <w:name w:val="header"/>
    <w:basedOn w:val="Normal"/>
    <w:rsid w:val="002D0C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0C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0CDA"/>
  </w:style>
  <w:style w:type="paragraph" w:styleId="Caption">
    <w:name w:val="caption"/>
    <w:basedOn w:val="Normal"/>
    <w:next w:val="Normal"/>
    <w:qFormat/>
    <w:rsid w:val="002D0CDA"/>
    <w:pPr>
      <w:spacing w:before="120" w:after="120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459B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2459B6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2459B6"/>
    <w:rPr>
      <w:color w:val="0000FF"/>
      <w:u w:val="single"/>
    </w:rPr>
  </w:style>
  <w:style w:type="character" w:styleId="CommentReference">
    <w:name w:val="annotation reference"/>
    <w:basedOn w:val="DefaultParagraphFont"/>
    <w:rsid w:val="003B1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342"/>
  </w:style>
  <w:style w:type="character" w:customStyle="1" w:styleId="CommentTextChar">
    <w:name w:val="Comment Text Char"/>
    <w:basedOn w:val="DefaultParagraphFont"/>
    <w:link w:val="CommentText"/>
    <w:rsid w:val="003B1342"/>
  </w:style>
  <w:style w:type="paragraph" w:styleId="CommentSubject">
    <w:name w:val="annotation subject"/>
    <w:basedOn w:val="CommentText"/>
    <w:next w:val="CommentText"/>
    <w:link w:val="CommentSubjectChar"/>
    <w:rsid w:val="003B1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342"/>
    <w:rPr>
      <w:b/>
      <w:bCs/>
    </w:rPr>
  </w:style>
  <w:style w:type="paragraph" w:styleId="BalloonText">
    <w:name w:val="Balloon Text"/>
    <w:basedOn w:val="Normal"/>
    <w:link w:val="BalloonTextChar"/>
    <w:rsid w:val="003B1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3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45B6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Pr>
      <w:sz w:val="22"/>
    </w:rPr>
  </w:style>
  <w:style w:type="paragraph" w:customStyle="1" w:styleId="BODY">
    <w:name w:val="BODY"/>
    <w:basedOn w:val="NORM"/>
    <w:pPr>
      <w:spacing w:before="120" w:after="120"/>
    </w:pPr>
  </w:style>
  <w:style w:type="paragraph" w:customStyle="1" w:styleId="COPIES">
    <w:name w:val="COPIES"/>
    <w:basedOn w:val="Normal"/>
    <w:pPr>
      <w:ind w:left="540" w:hanging="54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459B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2459B6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2459B6"/>
    <w:rPr>
      <w:color w:val="0000FF"/>
      <w:u w:val="single"/>
    </w:rPr>
  </w:style>
  <w:style w:type="character" w:styleId="CommentReference">
    <w:name w:val="annotation reference"/>
    <w:basedOn w:val="DefaultParagraphFont"/>
    <w:rsid w:val="003B1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342"/>
  </w:style>
  <w:style w:type="character" w:customStyle="1" w:styleId="CommentTextChar">
    <w:name w:val="Comment Text Char"/>
    <w:basedOn w:val="DefaultParagraphFont"/>
    <w:link w:val="CommentText"/>
    <w:rsid w:val="003B1342"/>
  </w:style>
  <w:style w:type="paragraph" w:styleId="CommentSubject">
    <w:name w:val="annotation subject"/>
    <w:basedOn w:val="CommentText"/>
    <w:next w:val="CommentText"/>
    <w:link w:val="CommentSubjectChar"/>
    <w:rsid w:val="003B1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342"/>
    <w:rPr>
      <w:b/>
      <w:bCs/>
    </w:rPr>
  </w:style>
  <w:style w:type="paragraph" w:styleId="BalloonText">
    <w:name w:val="Balloon Text"/>
    <w:basedOn w:val="Normal"/>
    <w:link w:val="BalloonTextChar"/>
    <w:rsid w:val="003B1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diane.phillips@altarum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SAcostsurvey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ritter\Desktop\OLD%20TEMPLATES\Altarum%20Electronic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77EB62B475946A347A3AD224A43E5" ma:contentTypeVersion="15" ma:contentTypeDescription="Create a new document." ma:contentTypeScope="" ma:versionID="226efcdaa85eef30430c4f9aca43fdad">
  <xsd:schema xmlns:xsd="http://www.w3.org/2001/XMLSchema" xmlns:xs="http://www.w3.org/2001/XMLSchema" xmlns:p="http://schemas.microsoft.com/office/2006/metadata/properties" xmlns:ns2="c72f5334-2fb3-4f3d-ad64-54f553dc08a1" xmlns:ns3="FF9CF943-6252-4EA5-83CA-4133BBEE4E3E" targetNamespace="http://schemas.microsoft.com/office/2006/metadata/properties" ma:root="true" ma:fieldsID="95f97292b7e1f0f30317e0c25a6684a8" ns2:_="" ns3:_="">
    <xsd:import namespace="c72f5334-2fb3-4f3d-ad64-54f553dc08a1"/>
    <xsd:import namespace="FF9CF943-6252-4EA5-83CA-4133BBEE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wner" minOccurs="0"/>
                <xsd:element ref="ns3:Description0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5334-2fb3-4f3d-ad64-54f553dc08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CF943-6252-4EA5-83CA-4133BBEE4E3E" elementFormDefault="qualified">
    <xsd:import namespace="http://schemas.microsoft.com/office/2006/documentManagement/types"/>
    <xsd:import namespace="http://schemas.microsoft.com/office/infopath/2007/PartnerControls"/>
    <xsd:element name="Owner" ma:index="11" nillable="true" ma:displayName="Owner" ma:internalName="Owner" ma:readOnly="false">
      <xsd:simpleType>
        <xsd:restriction base="dms:Text"/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Description0 xmlns="FF9CF943-6252-4EA5-83CA-4133BBEE4E3E" xsi:nil="true"/>
    <Owner xmlns="FF9CF943-6252-4EA5-83CA-4133BBEE4E3E" xsi:nil="true"/>
    <Status xmlns="FF9CF943-6252-4EA5-83CA-4133BBEE4E3E" xsi:nil="true"/>
  </documentManagement>
</p:properties>
</file>

<file path=customXml/itemProps1.xml><?xml version="1.0" encoding="utf-8"?>
<ds:datastoreItem xmlns:ds="http://schemas.openxmlformats.org/officeDocument/2006/customXml" ds:itemID="{50277E58-54B3-4FD7-A1DF-9D556B949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82555D-7135-4B13-BF71-FA92C9CDF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FE39B-764E-4EFC-9DEC-B8D0620C1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5334-2fb3-4f3d-ad64-54f553dc08a1"/>
    <ds:schemaRef ds:uri="FF9CF943-6252-4EA5-83CA-4133BBEE4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8BDBB-9DA0-4827-AB81-B9359368E0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CD92A9-605C-4FF4-B1D3-8CB1359132FB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FF9CF943-6252-4EA5-83CA-4133BBEE4E3E"/>
    <ds:schemaRef ds:uri="c72f5334-2fb3-4f3d-ad64-54f553dc08a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Altarum Electronic Ltr.dot</Template>
  <TotalTime>11</TotalTime>
  <Pages>3</Pages>
  <Words>586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Portland</vt:lpstr>
    </vt:vector>
  </TitlesOfParts>
  <Company>Altarum Institute</Company>
  <LinksUpToDate>false</LinksUpToDate>
  <CharactersWithSpaces>3678</CharactersWithSpaces>
  <SharedDoc>false</SharedDoc>
  <HLinks>
    <vt:vector size="12" baseType="variant">
      <vt:variant>
        <vt:i4>6488088</vt:i4>
      </vt:variant>
      <vt:variant>
        <vt:i4>9</vt:i4>
      </vt:variant>
      <vt:variant>
        <vt:i4>0</vt:i4>
      </vt:variant>
      <vt:variant>
        <vt:i4>5</vt:i4>
      </vt:variant>
      <vt:variant>
        <vt:lpwstr>mailto:diane.phillips@altarum.org</vt:lpwstr>
      </vt:variant>
      <vt:variant>
        <vt:lpwstr/>
      </vt:variant>
      <vt:variant>
        <vt:i4>5505030</vt:i4>
      </vt:variant>
      <vt:variant>
        <vt:i4>6</vt:i4>
      </vt:variant>
      <vt:variant>
        <vt:i4>0</vt:i4>
      </vt:variant>
      <vt:variant>
        <vt:i4>5</vt:i4>
      </vt:variant>
      <vt:variant>
        <vt:lpwstr>http://www.write-the-unique-url-here.com/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Portland</dc:title>
  <dc:creator>Altarum User</dc:creator>
  <cp:lastModifiedBy>Carol Normand</cp:lastModifiedBy>
  <cp:revision>8</cp:revision>
  <cp:lastPrinted>2013-01-11T20:59:00Z</cp:lastPrinted>
  <dcterms:created xsi:type="dcterms:W3CDTF">2013-08-08T20:57:00Z</dcterms:created>
  <dcterms:modified xsi:type="dcterms:W3CDTF">2013-08-22T15:59:00Z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_dlc_DocId">
    <vt:lpwstr>3YCSQDTYHPU4-21-46</vt:lpwstr>
  </property>
  <property fmtid="{D5CDD505-2E9C-101B-9397-08002B2CF9AE}" pid="4" name="_dlc_DocIdItemGuid">
    <vt:lpwstr>9d31d22c-1030-4794-bc66-bd29f0f00bb0</vt:lpwstr>
  </property>
  <property fmtid="{D5CDD505-2E9C-101B-9397-08002B2CF9AE}" pid="5" name="_dlc_DocIdUrl">
    <vt:lpwstr>https://onestop.altarum.org/sites/DPA/_layouts/DocIdRedir.aspx?ID=3YCSQDTYHPU4-21-46, 3YCSQDTYHPU4-21-46</vt:lpwstr>
  </property>
</Properties>
</file>