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B84" w:rsidRPr="00E2594F" w:rsidRDefault="00E2594F" w:rsidP="00E2594F">
      <w:pPr>
        <w:pStyle w:val="Title"/>
        <w:spacing w:after="240"/>
        <w:rPr>
          <w:i/>
          <w:szCs w:val="24"/>
        </w:rPr>
      </w:pPr>
      <w:r w:rsidRPr="00E2594F">
        <w:rPr>
          <w:i/>
          <w:szCs w:val="24"/>
        </w:rPr>
        <w:t>INTERVIEW PROTOCOL: SFA DIRECTOR/DISTRICT LEAD</w:t>
      </w:r>
    </w:p>
    <w:p w:rsidR="00620B84" w:rsidRPr="00E2594F" w:rsidRDefault="00E2594F" w:rsidP="00E2594F">
      <w:pPr>
        <w:pStyle w:val="Title"/>
        <w:spacing w:after="240"/>
        <w:rPr>
          <w:i/>
          <w:szCs w:val="24"/>
        </w:rPr>
      </w:pPr>
      <w:r w:rsidRPr="00E2594F">
        <w:rPr>
          <w:i/>
          <w:szCs w:val="24"/>
        </w:rPr>
        <w:t>CHALLENGES TO IMPLEMENTING DIRECT CERTIFICATION WITH MEDICAID</w:t>
      </w:r>
    </w:p>
    <w:p w:rsidR="00620B84" w:rsidRPr="00E2594F" w:rsidRDefault="00E2594F" w:rsidP="00E2594F">
      <w:pPr>
        <w:pStyle w:val="Title"/>
        <w:spacing w:after="240"/>
        <w:rPr>
          <w:i/>
          <w:szCs w:val="24"/>
        </w:rPr>
      </w:pPr>
      <w:r w:rsidRPr="00E2594F">
        <w:rPr>
          <w:i/>
          <w:szCs w:val="24"/>
        </w:rPr>
        <w:t>DEMONSTRATIONS OF NSLP/SBP DIRECT CERTIFICATION OF CHILDREN RECEIVING MEDICAID BENEFITS</w:t>
      </w:r>
    </w:p>
    <w:p w:rsidR="00EF3A37" w:rsidRPr="008E035C" w:rsidRDefault="00EF3A37" w:rsidP="00EF3A37">
      <w:pPr>
        <w:pStyle w:val="Title"/>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8"/>
        <w:gridCol w:w="2628"/>
      </w:tblGrid>
      <w:tr w:rsidR="00620B84" w:rsidRPr="008E035C" w:rsidTr="00620B84">
        <w:tc>
          <w:tcPr>
            <w:tcW w:w="6948" w:type="dxa"/>
          </w:tcPr>
          <w:p w:rsidR="00620B84" w:rsidRPr="00E2594F" w:rsidRDefault="00620B84" w:rsidP="00620B84">
            <w:pPr>
              <w:pStyle w:val="bodytextitalicnoindent"/>
              <w:rPr>
                <w:i w:val="0"/>
                <w:sz w:val="20"/>
                <w:szCs w:val="20"/>
              </w:rPr>
            </w:pPr>
            <w:r w:rsidRPr="00E2594F">
              <w:rPr>
                <w:i w:val="0"/>
                <w:sz w:val="20"/>
                <w:szCs w:val="20"/>
              </w:rPr>
              <w:t>State:</w:t>
            </w:r>
          </w:p>
        </w:tc>
        <w:tc>
          <w:tcPr>
            <w:tcW w:w="2628" w:type="dxa"/>
          </w:tcPr>
          <w:p w:rsidR="00620B84" w:rsidRPr="00E2594F" w:rsidRDefault="00620B84" w:rsidP="00620B84">
            <w:pPr>
              <w:pStyle w:val="bodytextitalicnoindent"/>
              <w:rPr>
                <w:i w:val="0"/>
                <w:sz w:val="20"/>
                <w:szCs w:val="20"/>
              </w:rPr>
            </w:pPr>
            <w:r w:rsidRPr="00E2594F">
              <w:rPr>
                <w:i w:val="0"/>
                <w:sz w:val="20"/>
                <w:szCs w:val="20"/>
              </w:rPr>
              <w:t>Date:</w:t>
            </w:r>
          </w:p>
        </w:tc>
      </w:tr>
      <w:tr w:rsidR="00620B84" w:rsidRPr="008E035C" w:rsidTr="00620B84">
        <w:tc>
          <w:tcPr>
            <w:tcW w:w="6948" w:type="dxa"/>
          </w:tcPr>
          <w:p w:rsidR="00620B84" w:rsidRPr="00E2594F" w:rsidRDefault="00620B84" w:rsidP="00620B84">
            <w:pPr>
              <w:pStyle w:val="bodytextitalicnoindent"/>
              <w:rPr>
                <w:i w:val="0"/>
                <w:sz w:val="20"/>
                <w:szCs w:val="20"/>
              </w:rPr>
            </w:pPr>
            <w:r w:rsidRPr="00E2594F">
              <w:rPr>
                <w:i w:val="0"/>
                <w:sz w:val="20"/>
                <w:szCs w:val="20"/>
              </w:rPr>
              <w:t>Interviewee/Position:</w:t>
            </w:r>
          </w:p>
        </w:tc>
        <w:tc>
          <w:tcPr>
            <w:tcW w:w="2628" w:type="dxa"/>
          </w:tcPr>
          <w:p w:rsidR="00620B84" w:rsidRPr="00E2594F" w:rsidRDefault="00620B84" w:rsidP="00620B84">
            <w:pPr>
              <w:pStyle w:val="bodytextitalicnoindent"/>
              <w:rPr>
                <w:i w:val="0"/>
                <w:sz w:val="20"/>
                <w:szCs w:val="20"/>
              </w:rPr>
            </w:pPr>
            <w:r w:rsidRPr="00E2594F">
              <w:rPr>
                <w:i w:val="0"/>
                <w:sz w:val="20"/>
                <w:szCs w:val="20"/>
              </w:rPr>
              <w:t>Start time:</w:t>
            </w:r>
          </w:p>
        </w:tc>
      </w:tr>
      <w:tr w:rsidR="00620B84" w:rsidRPr="008E035C" w:rsidTr="00620B84">
        <w:tc>
          <w:tcPr>
            <w:tcW w:w="6948" w:type="dxa"/>
            <w:vMerge w:val="restart"/>
          </w:tcPr>
          <w:p w:rsidR="00620B84" w:rsidRPr="00E2594F" w:rsidRDefault="00620B84" w:rsidP="00620B84">
            <w:pPr>
              <w:pStyle w:val="bodytextitalicnoindent"/>
              <w:rPr>
                <w:i w:val="0"/>
                <w:sz w:val="20"/>
                <w:szCs w:val="20"/>
              </w:rPr>
            </w:pPr>
            <w:r w:rsidRPr="00E2594F">
              <w:rPr>
                <w:i w:val="0"/>
                <w:sz w:val="20"/>
                <w:szCs w:val="20"/>
              </w:rPr>
              <w:t>Others present/Position:</w:t>
            </w:r>
          </w:p>
          <w:p w:rsidR="00620B84" w:rsidRPr="00E2594F" w:rsidRDefault="00620B84" w:rsidP="00620B84">
            <w:pPr>
              <w:pStyle w:val="bodytextitalicnoindent"/>
              <w:rPr>
                <w:i w:val="0"/>
                <w:sz w:val="20"/>
                <w:szCs w:val="20"/>
              </w:rPr>
            </w:pPr>
            <w:r w:rsidRPr="00E2594F">
              <w:rPr>
                <w:i w:val="0"/>
                <w:sz w:val="20"/>
                <w:szCs w:val="20"/>
              </w:rPr>
              <w:t>Permission to Record:</w:t>
            </w:r>
          </w:p>
        </w:tc>
        <w:tc>
          <w:tcPr>
            <w:tcW w:w="2628" w:type="dxa"/>
          </w:tcPr>
          <w:p w:rsidR="00620B84" w:rsidRPr="00E2594F" w:rsidRDefault="00620B84" w:rsidP="00620B84">
            <w:pPr>
              <w:pStyle w:val="bodytextitalicnoindent"/>
              <w:rPr>
                <w:i w:val="0"/>
                <w:sz w:val="20"/>
                <w:szCs w:val="20"/>
              </w:rPr>
            </w:pPr>
            <w:r w:rsidRPr="00E2594F">
              <w:rPr>
                <w:i w:val="0"/>
                <w:sz w:val="20"/>
                <w:szCs w:val="20"/>
              </w:rPr>
              <w:t>End time:</w:t>
            </w:r>
          </w:p>
        </w:tc>
      </w:tr>
      <w:tr w:rsidR="00620B84" w:rsidRPr="008E035C" w:rsidTr="00620B84">
        <w:tc>
          <w:tcPr>
            <w:tcW w:w="6948" w:type="dxa"/>
            <w:vMerge/>
          </w:tcPr>
          <w:p w:rsidR="00620B84" w:rsidRPr="00E2594F" w:rsidRDefault="00620B84" w:rsidP="00620B84">
            <w:pPr>
              <w:pStyle w:val="bodytextitalicnoindent"/>
              <w:rPr>
                <w:i w:val="0"/>
                <w:sz w:val="20"/>
                <w:szCs w:val="20"/>
              </w:rPr>
            </w:pPr>
          </w:p>
        </w:tc>
        <w:tc>
          <w:tcPr>
            <w:tcW w:w="2628" w:type="dxa"/>
          </w:tcPr>
          <w:p w:rsidR="00620B84" w:rsidRPr="00E2594F" w:rsidRDefault="00620B84" w:rsidP="00620B84">
            <w:pPr>
              <w:pStyle w:val="bodytextitalicnoindent"/>
              <w:rPr>
                <w:i w:val="0"/>
                <w:sz w:val="20"/>
                <w:szCs w:val="20"/>
              </w:rPr>
            </w:pPr>
            <w:r w:rsidRPr="00E2594F">
              <w:rPr>
                <w:i w:val="0"/>
                <w:sz w:val="20"/>
                <w:szCs w:val="20"/>
              </w:rPr>
              <w:t>Interviewer:</w:t>
            </w:r>
          </w:p>
        </w:tc>
      </w:tr>
    </w:tbl>
    <w:p w:rsidR="00620B84" w:rsidRPr="008E035C" w:rsidRDefault="00620B84" w:rsidP="00620B84">
      <w:pPr>
        <w:spacing w:line="240" w:lineRule="auto"/>
        <w:rPr>
          <w:rFonts w:ascii="Times New Roman" w:hAnsi="Times New Roman"/>
        </w:rPr>
      </w:pPr>
    </w:p>
    <w:p w:rsidR="00620B84" w:rsidRPr="008E035C" w:rsidRDefault="00620B84" w:rsidP="00620B84">
      <w:pPr>
        <w:pStyle w:val="Heading2"/>
        <w:rPr>
          <w:rFonts w:ascii="Times New Roman" w:hAnsi="Times New Roman"/>
        </w:rPr>
      </w:pPr>
      <w:r w:rsidRPr="008E035C">
        <w:rPr>
          <w:rFonts w:ascii="Times New Roman" w:hAnsi="Times New Roman"/>
        </w:rPr>
        <w:t>Introduction</w:t>
      </w:r>
    </w:p>
    <w:p w:rsidR="00620B84" w:rsidRPr="008E035C" w:rsidRDefault="00620B84" w:rsidP="00620B84">
      <w:pPr>
        <w:pStyle w:val="bodytextnoindent"/>
      </w:pPr>
      <w:r w:rsidRPr="008E035C">
        <w:t>The purpose of this interview is to gather information about [DISTRICT’s] experience with [STATE’s] demonstration of direct certification of children for the National School Lunch Program and School Breakfast Program or NSLP/SBP, using Medicaid enrollment data. This interview will last approximately 1 hour.</w:t>
      </w:r>
    </w:p>
    <w:p w:rsidR="00620B84" w:rsidRPr="008E035C" w:rsidRDefault="00620B84" w:rsidP="00620B84">
      <w:pPr>
        <w:pStyle w:val="bodytextnoindent"/>
      </w:pPr>
      <w:r w:rsidRPr="008E035C">
        <w:t>We talked to you in [MONTH] about your experiences using Medicaid enrollment data for direct certification for free school meals. In this interview, we would like to discuss your experiences and progress since the last time we talked.</w:t>
      </w:r>
    </w:p>
    <w:p w:rsidR="00620B84" w:rsidRPr="008E035C" w:rsidRDefault="00620B84" w:rsidP="00620B84">
      <w:pPr>
        <w:pStyle w:val="Heading3"/>
        <w:rPr>
          <w:rFonts w:ascii="Times New Roman" w:hAnsi="Times New Roman"/>
        </w:rPr>
      </w:pPr>
      <w:r w:rsidRPr="008E035C">
        <w:rPr>
          <w:rFonts w:ascii="Times New Roman" w:hAnsi="Times New Roman"/>
        </w:rPr>
        <w:t>All Interviews:</w:t>
      </w:r>
    </w:p>
    <w:p w:rsidR="00620B84" w:rsidRPr="008E035C" w:rsidRDefault="00620B84" w:rsidP="00620B84">
      <w:pPr>
        <w:pStyle w:val="bodytextnoindent"/>
      </w:pPr>
      <w:r w:rsidRPr="008E035C">
        <w:t>Throughout this interview, we will refer to the demonstration of direct certification with Medicaid data as DC-M.  The information that we collect in this interview will be used together with information from other States and districts to describe the experiences of all States participating in th</w:t>
      </w:r>
      <w:bookmarkStart w:id="0" w:name="_GoBack"/>
      <w:bookmarkEnd w:id="0"/>
      <w:r w:rsidRPr="008E035C">
        <w:t xml:space="preserve">e demonstration. </w:t>
      </w:r>
    </w:p>
    <w:p w:rsidR="00620B84" w:rsidRPr="008E035C" w:rsidRDefault="00620B84" w:rsidP="00620B84">
      <w:pPr>
        <w:pStyle w:val="bodytextnoindent"/>
      </w:pPr>
      <w:r w:rsidRPr="008E035C">
        <w:t xml:space="preserve">Because each State’s and district’s project is unique, describing a particular district’s experiences will likely identify the State and could identify the district.  We will not use your name in our reports, but your identity might be inferred from the identity of your State and the nature of the information that you provide. If there is something that you want to say </w:t>
      </w:r>
      <w:r w:rsidR="00C448DD">
        <w:t>privately</w:t>
      </w:r>
      <w:r w:rsidRPr="008E035C">
        <w:t xml:space="preserve"> that you would not otherwise mention, let us know and we’ll use it to inform our understanding, but will keep the details </w:t>
      </w:r>
      <w:r w:rsidR="00FC26E0">
        <w:t>private</w:t>
      </w:r>
      <w:r w:rsidRPr="008E035C">
        <w:t>.</w:t>
      </w:r>
    </w:p>
    <w:p w:rsidR="00620B84" w:rsidRPr="008E035C" w:rsidRDefault="00620B84" w:rsidP="00620B84">
      <w:pPr>
        <w:pStyle w:val="bodytextnoindent"/>
      </w:pPr>
      <w:r w:rsidRPr="008E035C">
        <w:t>We will ask you questions and record your answers in an interview format that will take about an hour.  With your permission, we’d like to electronically record your responses to make sure we get them right.  Do I have your permission to record the interview?</w:t>
      </w:r>
    </w:p>
    <w:p w:rsidR="00620B84" w:rsidRPr="008E035C" w:rsidRDefault="00620B84" w:rsidP="00620B84">
      <w:pPr>
        <w:pStyle w:val="bodytextnoindent"/>
      </w:pPr>
      <w:r w:rsidRPr="008E035C">
        <w:t>[</w:t>
      </w:r>
      <w:r w:rsidRPr="008E035C">
        <w:rPr>
          <w:i/>
        </w:rPr>
        <w:t>If yes</w:t>
      </w:r>
      <w:r w:rsidRPr="008E035C">
        <w:t>: Thank you.]</w:t>
      </w:r>
    </w:p>
    <w:p w:rsidR="00620B84" w:rsidRPr="008E035C" w:rsidRDefault="00620B84" w:rsidP="00620B84">
      <w:pPr>
        <w:pStyle w:val="bodytextnoindent"/>
      </w:pPr>
      <w:r w:rsidRPr="008E035C">
        <w:t>[</w:t>
      </w:r>
      <w:r w:rsidRPr="008E035C">
        <w:rPr>
          <w:i/>
        </w:rPr>
        <w:t>If no:</w:t>
      </w:r>
      <w:r w:rsidRPr="008E035C">
        <w:t xml:space="preserve"> You have my assurance that we will keep anything </w:t>
      </w:r>
      <w:r w:rsidR="00FC26E0">
        <w:t>private</w:t>
      </w:r>
      <w:r w:rsidR="00FC26E0" w:rsidRPr="008E035C">
        <w:t xml:space="preserve"> </w:t>
      </w:r>
      <w:r w:rsidRPr="008E035C">
        <w:t xml:space="preserve">that you wish.  If you’d prefer, we will not cite anything that you say verbatim from the recording.  </w:t>
      </w:r>
      <w:r w:rsidRPr="008E035C">
        <w:rPr>
          <w:i/>
        </w:rPr>
        <w:t xml:space="preserve">Wait for response; if yes, record: </w:t>
      </w:r>
      <w:r w:rsidRPr="008E035C">
        <w:t>Thank you</w:t>
      </w:r>
      <w:r w:rsidRPr="008E035C">
        <w:rPr>
          <w:i/>
        </w:rPr>
        <w:t xml:space="preserve">.  If no: </w:t>
      </w:r>
      <w:r w:rsidRPr="008E035C">
        <w:t>That’s OK.  Just bear with me as I take detailed notes</w:t>
      </w:r>
      <w:r w:rsidRPr="008E035C">
        <w:rPr>
          <w:i/>
        </w:rPr>
        <w:t>.</w:t>
      </w:r>
      <w:r w:rsidRPr="008E035C">
        <w:t>]</w:t>
      </w:r>
    </w:p>
    <w:p w:rsidR="00620B84" w:rsidRPr="008E035C" w:rsidRDefault="00620B84" w:rsidP="00620B84">
      <w:pPr>
        <w:pStyle w:val="bodytextnoindent"/>
      </w:pPr>
      <w:r w:rsidRPr="008E035C">
        <w:lastRenderedPageBreak/>
        <w:t>Your DC-M implementation began near the start of the 2012-2013 [or 2013-2014] school year.  For the most part, we’re going to focus on your recent efforts regarding the certification process for this school year, but let’s begin with the context of DC-M in your State.</w:t>
      </w:r>
    </w:p>
    <w:p w:rsidR="00620B84" w:rsidRPr="008E035C" w:rsidRDefault="00620B84" w:rsidP="00620B84">
      <w:pPr>
        <w:pStyle w:val="Heading2"/>
        <w:rPr>
          <w:rFonts w:ascii="Times New Roman" w:hAnsi="Times New Roman"/>
        </w:rPr>
      </w:pPr>
      <w:r w:rsidRPr="008E035C">
        <w:rPr>
          <w:rFonts w:ascii="Times New Roman" w:hAnsi="Times New Roman"/>
        </w:rPr>
        <w:t>Background</w:t>
      </w:r>
    </w:p>
    <w:p w:rsidR="00620B84" w:rsidRPr="008E035C" w:rsidRDefault="00620B84" w:rsidP="00620B84">
      <w:pPr>
        <w:pStyle w:val="numberedparagraph"/>
        <w:numPr>
          <w:ilvl w:val="0"/>
          <w:numId w:val="0"/>
        </w:numPr>
      </w:pPr>
      <w:r w:rsidRPr="008E035C">
        <w:t>To start, let’s talk about how your demonstration has progressed since [MONTH].</w:t>
      </w:r>
    </w:p>
    <w:p w:rsidR="00620B84" w:rsidRPr="008E035C" w:rsidRDefault="00620B84" w:rsidP="00FC63DB">
      <w:pPr>
        <w:pStyle w:val="NumberedBullet"/>
        <w:numPr>
          <w:ilvl w:val="0"/>
          <w:numId w:val="18"/>
        </w:numPr>
        <w:tabs>
          <w:tab w:val="clear" w:pos="792"/>
          <w:tab w:val="left" w:pos="810"/>
        </w:tabs>
        <w:spacing w:after="360"/>
        <w:rPr>
          <w:rFonts w:ascii="Times New Roman" w:hAnsi="Times New Roman"/>
        </w:rPr>
      </w:pPr>
      <w:r w:rsidRPr="008E035C">
        <w:rPr>
          <w:rFonts w:ascii="Times New Roman" w:hAnsi="Times New Roman"/>
        </w:rPr>
        <w:t xml:space="preserve">Have any changes occurred in how direct certification is conducted in your district?  </w:t>
      </w:r>
    </w:p>
    <w:p w:rsidR="00620B84" w:rsidRPr="008E035C" w:rsidRDefault="00620B84" w:rsidP="00620B84">
      <w:pPr>
        <w:pStyle w:val="Heading2"/>
        <w:rPr>
          <w:rFonts w:ascii="Times New Roman" w:hAnsi="Times New Roman"/>
        </w:rPr>
      </w:pPr>
      <w:r w:rsidRPr="008E035C">
        <w:rPr>
          <w:rFonts w:ascii="Times New Roman" w:hAnsi="Times New Roman"/>
        </w:rPr>
        <w:t>Implementation</w:t>
      </w:r>
      <w:r w:rsidRPr="008E035C">
        <w:rPr>
          <w:rStyle w:val="Heading2Char"/>
          <w:rFonts w:ascii="Times New Roman" w:hAnsi="Times New Roman"/>
        </w:rPr>
        <w:t xml:space="preserve"> </w:t>
      </w:r>
      <w:r w:rsidRPr="008E035C">
        <w:rPr>
          <w:rFonts w:ascii="Times New Roman" w:hAnsi="Times New Roman"/>
        </w:rPr>
        <w:t>Challenges</w:t>
      </w:r>
    </w:p>
    <w:p w:rsidR="00620B84" w:rsidRPr="008E035C" w:rsidRDefault="00620B84" w:rsidP="00620B84">
      <w:pPr>
        <w:pStyle w:val="bodytextnoindent"/>
      </w:pPr>
      <w:r w:rsidRPr="008E035C">
        <w:t>I’d also like to discuss any implementation challenges that your district might have had to deal with. If something was handled entirely by the State, just let us know, and we’ll move on to the next topic.</w:t>
      </w:r>
    </w:p>
    <w:p w:rsidR="00620B84" w:rsidRPr="008E035C" w:rsidRDefault="00620B84" w:rsidP="00FC63DB">
      <w:pPr>
        <w:pStyle w:val="NumberedBullet"/>
        <w:numPr>
          <w:ilvl w:val="0"/>
          <w:numId w:val="18"/>
        </w:numPr>
        <w:tabs>
          <w:tab w:val="clear" w:pos="792"/>
          <w:tab w:val="left" w:pos="810"/>
        </w:tabs>
        <w:spacing w:after="360"/>
        <w:rPr>
          <w:rFonts w:ascii="Times New Roman" w:hAnsi="Times New Roman"/>
        </w:rPr>
      </w:pPr>
      <w:r w:rsidRPr="008E035C">
        <w:rPr>
          <w:rFonts w:ascii="Times New Roman" w:hAnsi="Times New Roman"/>
        </w:rPr>
        <w:t xml:space="preserve">Have any new challenges arisen since we last </w:t>
      </w:r>
      <w:proofErr w:type="gramStart"/>
      <w:r w:rsidRPr="008E035C">
        <w:rPr>
          <w:rFonts w:ascii="Times New Roman" w:hAnsi="Times New Roman"/>
        </w:rPr>
        <w:t>spoke</w:t>
      </w:r>
      <w:proofErr w:type="gramEnd"/>
      <w:r w:rsidRPr="008E035C">
        <w:rPr>
          <w:rFonts w:ascii="Times New Roman" w:hAnsi="Times New Roman"/>
        </w:rPr>
        <w:t>?</w:t>
      </w:r>
    </w:p>
    <w:p w:rsidR="00620B84" w:rsidRPr="008E035C" w:rsidRDefault="00620B84" w:rsidP="00FC63DB">
      <w:pPr>
        <w:pStyle w:val="NumberedBullet"/>
        <w:numPr>
          <w:ilvl w:val="0"/>
          <w:numId w:val="18"/>
        </w:numPr>
        <w:tabs>
          <w:tab w:val="clear" w:pos="792"/>
          <w:tab w:val="left" w:pos="810"/>
        </w:tabs>
        <w:spacing w:after="360"/>
        <w:rPr>
          <w:rFonts w:ascii="Times New Roman" w:hAnsi="Times New Roman"/>
        </w:rPr>
      </w:pPr>
      <w:r w:rsidRPr="008E035C">
        <w:rPr>
          <w:rFonts w:ascii="Times New Roman" w:hAnsi="Times New Roman"/>
        </w:rPr>
        <w:t>Overall, what challenges have you as a district encountered in implementing DC-M?  What problems have these challenges caused? [</w:t>
      </w:r>
      <w:r w:rsidRPr="008E035C">
        <w:rPr>
          <w:rFonts w:ascii="Times New Roman" w:hAnsi="Times New Roman"/>
          <w:i/>
        </w:rPr>
        <w:t>Probe:</w:t>
      </w:r>
      <w:r w:rsidRPr="008E035C">
        <w:rPr>
          <w:rFonts w:ascii="Times New Roman" w:hAnsi="Times New Roman"/>
        </w:rPr>
        <w:t xml:space="preserve"> Any other serious challenges?]</w:t>
      </w:r>
    </w:p>
    <w:p w:rsidR="00620B84" w:rsidRPr="008E035C" w:rsidRDefault="008E035C" w:rsidP="008E035C">
      <w:pPr>
        <w:spacing w:after="120" w:line="240" w:lineRule="auto"/>
        <w:ind w:left="1170" w:hanging="360"/>
        <w:rPr>
          <w:rFonts w:ascii="Times New Roman" w:hAnsi="Times New Roman"/>
        </w:rPr>
      </w:pPr>
      <w:r w:rsidRPr="008E035C">
        <w:rPr>
          <w:rFonts w:ascii="Times New Roman" w:hAnsi="Times New Roman"/>
        </w:rPr>
        <w:t>a.</w:t>
      </w:r>
      <w:r w:rsidRPr="008E035C">
        <w:rPr>
          <w:rFonts w:ascii="Times New Roman" w:hAnsi="Times New Roman"/>
        </w:rPr>
        <w:tab/>
      </w:r>
      <w:r w:rsidR="00620B84" w:rsidRPr="008E035C">
        <w:rPr>
          <w:rFonts w:ascii="Times New Roman" w:hAnsi="Times New Roman"/>
        </w:rPr>
        <w:t>[</w:t>
      </w:r>
      <w:r w:rsidR="00620B84" w:rsidRPr="008E035C">
        <w:rPr>
          <w:rFonts w:ascii="Times New Roman" w:hAnsi="Times New Roman"/>
          <w:i/>
        </w:rPr>
        <w:t>For each challenge:</w:t>
      </w:r>
      <w:r w:rsidR="00620B84" w:rsidRPr="008E035C">
        <w:rPr>
          <w:rFonts w:ascii="Times New Roman" w:hAnsi="Times New Roman"/>
        </w:rPr>
        <w:t xml:space="preserve">] </w:t>
      </w:r>
      <w:proofErr w:type="gramStart"/>
      <w:r w:rsidR="00620B84" w:rsidRPr="008E035C">
        <w:rPr>
          <w:rFonts w:ascii="Times New Roman" w:hAnsi="Times New Roman"/>
        </w:rPr>
        <w:t>To</w:t>
      </w:r>
      <w:proofErr w:type="gramEnd"/>
      <w:r w:rsidR="00620B84" w:rsidRPr="008E035C">
        <w:rPr>
          <w:rFonts w:ascii="Times New Roman" w:hAnsi="Times New Roman"/>
        </w:rPr>
        <w:t xml:space="preserve"> what extent have you been able to resolve the challenges? How?</w:t>
      </w:r>
    </w:p>
    <w:p w:rsidR="00620B84" w:rsidRPr="008E035C" w:rsidRDefault="008E035C" w:rsidP="008E035C">
      <w:pPr>
        <w:spacing w:after="240" w:line="240" w:lineRule="auto"/>
        <w:ind w:left="1170" w:hanging="360"/>
        <w:rPr>
          <w:rFonts w:ascii="Times New Roman" w:hAnsi="Times New Roman"/>
        </w:rPr>
      </w:pPr>
      <w:r w:rsidRPr="008E035C">
        <w:rPr>
          <w:rFonts w:ascii="Times New Roman" w:hAnsi="Times New Roman"/>
        </w:rPr>
        <w:t>b.</w:t>
      </w:r>
      <w:r w:rsidRPr="008E035C">
        <w:rPr>
          <w:rFonts w:ascii="Times New Roman" w:hAnsi="Times New Roman"/>
        </w:rPr>
        <w:tab/>
      </w:r>
      <w:r w:rsidR="00620B84" w:rsidRPr="008E035C">
        <w:rPr>
          <w:rFonts w:ascii="Times New Roman" w:hAnsi="Times New Roman"/>
        </w:rPr>
        <w:t>To what extent did the State help you in resolving the challenges that you have overcome? Did you access any other resources for help?</w:t>
      </w:r>
    </w:p>
    <w:p w:rsidR="00620B84" w:rsidRPr="008E035C" w:rsidRDefault="00620B84" w:rsidP="00620B84">
      <w:pPr>
        <w:pStyle w:val="lettered1"/>
        <w:numPr>
          <w:ilvl w:val="0"/>
          <w:numId w:val="0"/>
        </w:numPr>
        <w:rPr>
          <w:b/>
          <w:i/>
        </w:rPr>
      </w:pPr>
      <w:r w:rsidRPr="008E035C">
        <w:rPr>
          <w:b/>
          <w:i/>
        </w:rPr>
        <w:t>Obtaining the data</w:t>
      </w:r>
    </w:p>
    <w:p w:rsidR="00620B84" w:rsidRPr="008E035C" w:rsidRDefault="00620B84" w:rsidP="00620B84">
      <w:pPr>
        <w:pStyle w:val="lettered1"/>
        <w:numPr>
          <w:ilvl w:val="0"/>
          <w:numId w:val="0"/>
        </w:numPr>
      </w:pPr>
      <w:r w:rsidRPr="008E035C">
        <w:t>Let’s talk about the process for obtaining the data you use for DC-M matching.</w:t>
      </w:r>
    </w:p>
    <w:p w:rsidR="008E035C" w:rsidRDefault="00620B84" w:rsidP="00FC63DB">
      <w:pPr>
        <w:pStyle w:val="NumberedBullet"/>
        <w:numPr>
          <w:ilvl w:val="0"/>
          <w:numId w:val="18"/>
        </w:numPr>
        <w:tabs>
          <w:tab w:val="clear" w:pos="792"/>
          <w:tab w:val="left" w:pos="810"/>
        </w:tabs>
        <w:rPr>
          <w:rFonts w:ascii="Times New Roman" w:hAnsi="Times New Roman"/>
        </w:rPr>
      </w:pPr>
      <w:r w:rsidRPr="008E035C">
        <w:rPr>
          <w:rFonts w:ascii="Times New Roman" w:hAnsi="Times New Roman"/>
        </w:rPr>
        <w:t>Are the Medicaid data still provided to your agency by [describe method from previous interview]?</w:t>
      </w:r>
    </w:p>
    <w:p w:rsidR="00620B84" w:rsidRPr="008E035C" w:rsidRDefault="00620B84" w:rsidP="008E035C">
      <w:pPr>
        <w:pStyle w:val="NumberedBullet"/>
        <w:numPr>
          <w:ilvl w:val="0"/>
          <w:numId w:val="0"/>
        </w:numPr>
        <w:tabs>
          <w:tab w:val="left" w:pos="810"/>
        </w:tabs>
        <w:ind w:left="792"/>
        <w:rPr>
          <w:rFonts w:ascii="Times New Roman" w:hAnsi="Times New Roman"/>
        </w:rPr>
      </w:pPr>
      <w:r w:rsidRPr="008E035C">
        <w:rPr>
          <w:rFonts w:ascii="Times New Roman" w:hAnsi="Times New Roman"/>
        </w:rPr>
        <w:t>[</w:t>
      </w:r>
      <w:r w:rsidRPr="008E035C">
        <w:rPr>
          <w:rFonts w:ascii="Times New Roman" w:hAnsi="Times New Roman"/>
          <w:i/>
        </w:rPr>
        <w:t>If no</w:t>
      </w:r>
      <w:r w:rsidRPr="008E035C">
        <w:rPr>
          <w:rFonts w:ascii="Times New Roman" w:hAnsi="Times New Roman"/>
        </w:rPr>
        <w:t xml:space="preserve">]: How </w:t>
      </w:r>
      <w:proofErr w:type="gramStart"/>
      <w:r w:rsidRPr="008E035C">
        <w:rPr>
          <w:rFonts w:ascii="Times New Roman" w:hAnsi="Times New Roman"/>
        </w:rPr>
        <w:t>are</w:t>
      </w:r>
      <w:proofErr w:type="gramEnd"/>
      <w:r w:rsidRPr="008E035C">
        <w:rPr>
          <w:rFonts w:ascii="Times New Roman" w:hAnsi="Times New Roman"/>
        </w:rPr>
        <w:t xml:space="preserve"> Medicaid data provided to your district? Does the process differ from the way SNAP data are provided? How? Do you receive a separate file or list of children receiving Medicaid, or are they included in the same list with children receiving SNAP?</w:t>
      </w:r>
    </w:p>
    <w:p w:rsidR="00620B84" w:rsidRPr="008E035C" w:rsidRDefault="00620B84" w:rsidP="00FC63DB">
      <w:pPr>
        <w:pStyle w:val="NumberedBullet"/>
        <w:numPr>
          <w:ilvl w:val="0"/>
          <w:numId w:val="18"/>
        </w:numPr>
        <w:tabs>
          <w:tab w:val="clear" w:pos="792"/>
          <w:tab w:val="left" w:pos="810"/>
        </w:tabs>
        <w:spacing w:after="360"/>
        <w:rPr>
          <w:rFonts w:ascii="Times New Roman" w:hAnsi="Times New Roman"/>
        </w:rPr>
      </w:pPr>
      <w:r w:rsidRPr="008E035C">
        <w:rPr>
          <w:rFonts w:ascii="Times New Roman" w:hAnsi="Times New Roman"/>
        </w:rPr>
        <w:t xml:space="preserve">Since we last spoke, what challenges have you encountered in obtaining the Medicaid data? Describe how you overcame them or, if ongoing, how you plan to do so. </w:t>
      </w:r>
    </w:p>
    <w:p w:rsidR="00FC63DB" w:rsidRDefault="00FC63DB">
      <w:pPr>
        <w:tabs>
          <w:tab w:val="clear" w:pos="432"/>
        </w:tabs>
        <w:spacing w:line="240" w:lineRule="auto"/>
        <w:ind w:firstLine="0"/>
        <w:jc w:val="left"/>
        <w:rPr>
          <w:rFonts w:ascii="Times New Roman" w:eastAsia="Calibri" w:hAnsi="Times New Roman"/>
          <w:b/>
          <w:i/>
        </w:rPr>
      </w:pPr>
      <w:r>
        <w:rPr>
          <w:b/>
          <w:i/>
        </w:rPr>
        <w:br w:type="page"/>
      </w:r>
    </w:p>
    <w:p w:rsidR="00620B84" w:rsidRPr="008E035C" w:rsidRDefault="00620B84" w:rsidP="00620B84">
      <w:pPr>
        <w:pStyle w:val="lettered1"/>
        <w:numPr>
          <w:ilvl w:val="0"/>
          <w:numId w:val="0"/>
        </w:numPr>
        <w:rPr>
          <w:b/>
        </w:rPr>
      </w:pPr>
      <w:r w:rsidRPr="008E035C">
        <w:rPr>
          <w:b/>
          <w:i/>
        </w:rPr>
        <w:lastRenderedPageBreak/>
        <w:t>Matching</w:t>
      </w:r>
    </w:p>
    <w:p w:rsidR="00620B84" w:rsidRPr="008E035C" w:rsidRDefault="00620B84" w:rsidP="00620B84">
      <w:pPr>
        <w:pStyle w:val="lettered1"/>
        <w:numPr>
          <w:ilvl w:val="0"/>
          <w:numId w:val="0"/>
        </w:numPr>
      </w:pPr>
      <w:r w:rsidRPr="008E035C">
        <w:t>Let’s turn to the matching process.</w:t>
      </w:r>
    </w:p>
    <w:p w:rsidR="00620B84" w:rsidRPr="008E035C" w:rsidRDefault="00620B84" w:rsidP="00FC63DB">
      <w:pPr>
        <w:pStyle w:val="NumberedBullet"/>
        <w:numPr>
          <w:ilvl w:val="0"/>
          <w:numId w:val="18"/>
        </w:numPr>
        <w:tabs>
          <w:tab w:val="clear" w:pos="792"/>
          <w:tab w:val="left" w:pos="810"/>
        </w:tabs>
        <w:rPr>
          <w:rFonts w:ascii="Times New Roman" w:hAnsi="Times New Roman"/>
        </w:rPr>
      </w:pPr>
      <w:r w:rsidRPr="008E035C">
        <w:rPr>
          <w:rFonts w:ascii="Times New Roman" w:hAnsi="Times New Roman"/>
        </w:rPr>
        <w:t>First, consider the specifications and algorithms for matching student enrollment data with Medicaid data. [</w:t>
      </w:r>
      <w:proofErr w:type="gramStart"/>
      <w:r w:rsidRPr="008E035C">
        <w:rPr>
          <w:rFonts w:ascii="Times New Roman" w:hAnsi="Times New Roman"/>
          <w:i/>
        </w:rPr>
        <w:t>if</w:t>
      </w:r>
      <w:proofErr w:type="gramEnd"/>
      <w:r w:rsidRPr="008E035C">
        <w:rPr>
          <w:rFonts w:ascii="Times New Roman" w:hAnsi="Times New Roman"/>
          <w:i/>
        </w:rPr>
        <w:t xml:space="preserve"> asked for clarification</w:t>
      </w:r>
      <w:r w:rsidRPr="008E035C">
        <w:rPr>
          <w:rFonts w:ascii="Times New Roman" w:hAnsi="Times New Roman"/>
        </w:rPr>
        <w:t>: by specifications and algorithms, we mean the specific criteria and process you use to determine whether there is a match.]</w:t>
      </w:r>
    </w:p>
    <w:p w:rsidR="00620B84" w:rsidRPr="008E035C" w:rsidRDefault="00FC63DB" w:rsidP="00FC63DB">
      <w:pPr>
        <w:pStyle w:val="lettered1"/>
        <w:numPr>
          <w:ilvl w:val="0"/>
          <w:numId w:val="0"/>
        </w:numPr>
        <w:ind w:left="1170" w:hanging="360"/>
      </w:pPr>
      <w:r>
        <w:t>a.</w:t>
      </w:r>
      <w:r>
        <w:tab/>
      </w:r>
      <w:r w:rsidR="00620B84" w:rsidRPr="008E035C">
        <w:t xml:space="preserve">What challenges have you encountered, if any, related to the availability of identifying information in Medicaid data? Is missing data a particular challenge in key data elements in the Medicaid files? </w:t>
      </w:r>
    </w:p>
    <w:p w:rsidR="00620B84" w:rsidRPr="008E035C" w:rsidRDefault="00620B84" w:rsidP="00FC63DB">
      <w:pPr>
        <w:pStyle w:val="NumberedBullet"/>
        <w:numPr>
          <w:ilvl w:val="0"/>
          <w:numId w:val="18"/>
        </w:numPr>
        <w:tabs>
          <w:tab w:val="clear" w:pos="792"/>
          <w:tab w:val="left" w:pos="810"/>
        </w:tabs>
        <w:rPr>
          <w:rFonts w:ascii="Times New Roman" w:hAnsi="Times New Roman"/>
        </w:rPr>
      </w:pPr>
      <w:r w:rsidRPr="008E035C">
        <w:rPr>
          <w:rFonts w:ascii="Times New Roman" w:hAnsi="Times New Roman"/>
        </w:rPr>
        <w:t xml:space="preserve">Because children receiving Medicaid are not categorically eligible, DC-M requires States and districts to look at income, in addition to Medicaid receipt, to determine NSLP eligibility.  Is your district responsible for assessing income of children in the Medicaid data, or has someone at the state level made that assessment and included in the lists they provide only those children whose household incomes are below the eligibility thresholds?  </w:t>
      </w:r>
    </w:p>
    <w:p w:rsidR="00620B84" w:rsidRPr="008E035C" w:rsidRDefault="00620B84" w:rsidP="00FC63DB">
      <w:pPr>
        <w:pStyle w:val="numberedparagraph"/>
        <w:numPr>
          <w:ilvl w:val="0"/>
          <w:numId w:val="0"/>
        </w:numPr>
        <w:ind w:left="720" w:firstLine="72"/>
      </w:pPr>
      <w:r w:rsidRPr="008E035C">
        <w:t>[</w:t>
      </w:r>
      <w:r w:rsidRPr="008E035C">
        <w:rPr>
          <w:i/>
        </w:rPr>
        <w:t>If yes to Q7, ask questions 7a-7c</w:t>
      </w:r>
      <w:r w:rsidRPr="008E035C">
        <w:t>]:</w:t>
      </w:r>
    </w:p>
    <w:p w:rsidR="00620B84" w:rsidRPr="008E035C" w:rsidRDefault="00FC63DB" w:rsidP="00FC63DB">
      <w:pPr>
        <w:pStyle w:val="lettered1"/>
        <w:numPr>
          <w:ilvl w:val="0"/>
          <w:numId w:val="0"/>
        </w:numPr>
        <w:ind w:left="1170" w:hanging="360"/>
      </w:pPr>
      <w:r>
        <w:t>a.</w:t>
      </w:r>
      <w:r>
        <w:tab/>
      </w:r>
      <w:r w:rsidR="00620B84" w:rsidRPr="008E035C">
        <w:t>How challenging is conducting that extra step?</w:t>
      </w:r>
    </w:p>
    <w:p w:rsidR="00620B84" w:rsidRPr="008E035C" w:rsidRDefault="00FC63DB" w:rsidP="00FC63DB">
      <w:pPr>
        <w:pStyle w:val="lettered1"/>
        <w:numPr>
          <w:ilvl w:val="0"/>
          <w:numId w:val="0"/>
        </w:numPr>
        <w:ind w:left="1170" w:hanging="360"/>
      </w:pPr>
      <w:r>
        <w:t>b.</w:t>
      </w:r>
      <w:r>
        <w:tab/>
      </w:r>
      <w:r w:rsidR="00620B84" w:rsidRPr="008E035C">
        <w:t xml:space="preserve">DC-M requires information on income “before the application of any expense, block or other income disregard,” rather than the income definition used in determining Medicaid eligibility. How were you able to account for this difference so that you could use Medicaid income to determine eligibility for free meals? How challenging was this aspect of the process? </w:t>
      </w:r>
    </w:p>
    <w:p w:rsidR="00620B84" w:rsidRPr="008E035C" w:rsidRDefault="00FC63DB" w:rsidP="00FC63DB">
      <w:pPr>
        <w:pStyle w:val="lettered1"/>
        <w:numPr>
          <w:ilvl w:val="0"/>
          <w:numId w:val="0"/>
        </w:numPr>
        <w:ind w:left="1170" w:hanging="360"/>
      </w:pPr>
      <w:r>
        <w:t>c.</w:t>
      </w:r>
      <w:r>
        <w:tab/>
      </w:r>
      <w:r w:rsidR="00620B84" w:rsidRPr="008E035C">
        <w:t>Has your district faced any challenges in identifying the correct economic unit for which to look at income since we last spoke?</w:t>
      </w:r>
    </w:p>
    <w:p w:rsidR="00620B84" w:rsidRPr="008E035C" w:rsidRDefault="00620B84" w:rsidP="00FC63DB">
      <w:pPr>
        <w:pStyle w:val="lettered1"/>
        <w:numPr>
          <w:ilvl w:val="0"/>
          <w:numId w:val="0"/>
        </w:numPr>
        <w:ind w:left="738" w:firstLine="72"/>
      </w:pPr>
      <w:r w:rsidRPr="008E035C">
        <w:t>[</w:t>
      </w:r>
      <w:r w:rsidRPr="008E035C">
        <w:rPr>
          <w:i/>
        </w:rPr>
        <w:t>If no to Q7, ask questions 7d-7e</w:t>
      </w:r>
      <w:r w:rsidRPr="008E035C">
        <w:t>]:</w:t>
      </w:r>
    </w:p>
    <w:p w:rsidR="00620B84" w:rsidRPr="008E035C" w:rsidRDefault="00FC63DB" w:rsidP="00FC63DB">
      <w:pPr>
        <w:pStyle w:val="lettered1"/>
        <w:numPr>
          <w:ilvl w:val="0"/>
          <w:numId w:val="0"/>
        </w:numPr>
        <w:ind w:left="1170" w:hanging="360"/>
      </w:pPr>
      <w:r>
        <w:t>d.</w:t>
      </w:r>
      <w:r>
        <w:tab/>
      </w:r>
      <w:r w:rsidR="00620B84" w:rsidRPr="008E035C">
        <w:t>Do the lists seem to be restricted appropriately (i.e., do any of the students on the list appear to be above the income threshold)?</w:t>
      </w:r>
    </w:p>
    <w:p w:rsidR="00620B84" w:rsidRPr="008E035C" w:rsidRDefault="00FC63DB" w:rsidP="00FC63DB">
      <w:pPr>
        <w:pStyle w:val="lettered1"/>
        <w:numPr>
          <w:ilvl w:val="0"/>
          <w:numId w:val="0"/>
        </w:numPr>
        <w:ind w:left="1170" w:hanging="360"/>
      </w:pPr>
      <w:r>
        <w:t>e.</w:t>
      </w:r>
      <w:r>
        <w:tab/>
      </w:r>
      <w:r w:rsidR="00620B84" w:rsidRPr="008E035C">
        <w:t>Does the list or file that your district receives for DC-M include any information on household size or income?</w:t>
      </w:r>
    </w:p>
    <w:p w:rsidR="00620B84" w:rsidRPr="008E035C" w:rsidRDefault="00620B84" w:rsidP="00FC63DB">
      <w:pPr>
        <w:pStyle w:val="NumberedBullet"/>
        <w:numPr>
          <w:ilvl w:val="0"/>
          <w:numId w:val="18"/>
        </w:numPr>
        <w:tabs>
          <w:tab w:val="clear" w:pos="792"/>
          <w:tab w:val="left" w:pos="810"/>
        </w:tabs>
        <w:spacing w:after="360"/>
        <w:rPr>
          <w:rFonts w:ascii="Times New Roman" w:hAnsi="Times New Roman"/>
        </w:rPr>
      </w:pPr>
      <w:r w:rsidRPr="008E035C">
        <w:rPr>
          <w:rFonts w:ascii="Times New Roman" w:hAnsi="Times New Roman"/>
        </w:rPr>
        <w:t>Did you experience any delays in conducting DC-M compared to direct certification with SNAP, or was the timeline about the same?  Describe the nature of any delays and the average impact in time.</w:t>
      </w:r>
    </w:p>
    <w:p w:rsidR="00620B84" w:rsidRPr="008E035C" w:rsidRDefault="00FC63DB" w:rsidP="00FC63DB">
      <w:pPr>
        <w:pStyle w:val="lettered1"/>
        <w:numPr>
          <w:ilvl w:val="0"/>
          <w:numId w:val="0"/>
        </w:numPr>
        <w:ind w:left="1170" w:hanging="360"/>
      </w:pPr>
      <w:r>
        <w:t>a.</w:t>
      </w:r>
      <w:r>
        <w:tab/>
      </w:r>
      <w:r w:rsidR="00620B84" w:rsidRPr="008E035C">
        <w:t>To what extent is this matching schedule successful in certifying students as quickly as possible?</w:t>
      </w:r>
    </w:p>
    <w:p w:rsidR="00620B84" w:rsidRPr="008E035C" w:rsidRDefault="00620B84" w:rsidP="00FC63DB">
      <w:pPr>
        <w:pStyle w:val="NumberedBullet"/>
        <w:numPr>
          <w:ilvl w:val="0"/>
          <w:numId w:val="18"/>
        </w:numPr>
        <w:tabs>
          <w:tab w:val="clear" w:pos="792"/>
          <w:tab w:val="left" w:pos="810"/>
        </w:tabs>
        <w:spacing w:after="360"/>
        <w:rPr>
          <w:rFonts w:ascii="Times New Roman" w:hAnsi="Times New Roman"/>
        </w:rPr>
      </w:pPr>
      <w:r w:rsidRPr="008E035C">
        <w:rPr>
          <w:rFonts w:ascii="Times New Roman" w:hAnsi="Times New Roman"/>
        </w:rPr>
        <w:t>Describe any quality assurance systems in place to ensure the accuracy of matches.  [</w:t>
      </w:r>
      <w:r w:rsidRPr="008E035C">
        <w:rPr>
          <w:rFonts w:ascii="Times New Roman" w:hAnsi="Times New Roman"/>
          <w:i/>
        </w:rPr>
        <w:t>Probe:</w:t>
      </w:r>
      <w:r w:rsidRPr="008E035C">
        <w:rPr>
          <w:rFonts w:ascii="Times New Roman" w:hAnsi="Times New Roman"/>
        </w:rPr>
        <w:t xml:space="preserve"> Do you check a sample of cases? How? How is the sample determined?]</w:t>
      </w:r>
    </w:p>
    <w:p w:rsidR="00620B84" w:rsidRPr="008E035C" w:rsidRDefault="00620B84" w:rsidP="00620B84">
      <w:pPr>
        <w:pStyle w:val="numberedparagraph"/>
        <w:keepNext/>
        <w:numPr>
          <w:ilvl w:val="0"/>
          <w:numId w:val="0"/>
        </w:numPr>
        <w:rPr>
          <w:b/>
        </w:rPr>
      </w:pPr>
      <w:r w:rsidRPr="008E035C">
        <w:rPr>
          <w:b/>
          <w:i/>
        </w:rPr>
        <w:lastRenderedPageBreak/>
        <w:t>Resources</w:t>
      </w:r>
    </w:p>
    <w:p w:rsidR="00620B84" w:rsidRPr="008E035C" w:rsidRDefault="00620B84" w:rsidP="00FC63DB">
      <w:pPr>
        <w:pStyle w:val="NumberedBullet"/>
        <w:numPr>
          <w:ilvl w:val="0"/>
          <w:numId w:val="18"/>
        </w:numPr>
        <w:tabs>
          <w:tab w:val="clear" w:pos="792"/>
          <w:tab w:val="left" w:pos="810"/>
        </w:tabs>
        <w:spacing w:after="360"/>
        <w:rPr>
          <w:rFonts w:ascii="Times New Roman" w:hAnsi="Times New Roman"/>
        </w:rPr>
      </w:pPr>
      <w:r w:rsidRPr="008E035C">
        <w:rPr>
          <w:rFonts w:ascii="Times New Roman" w:hAnsi="Times New Roman"/>
        </w:rPr>
        <w:t>Let’s discuss the challenges associated with resources to implement DC-M. First, let’s focus on IT capabilities. Since we last spoke, have you been required to make any systems updates in order for your district to accommodate DC-M? Please explain.</w:t>
      </w:r>
    </w:p>
    <w:p w:rsidR="00620B84" w:rsidRPr="008E035C" w:rsidRDefault="00620B84" w:rsidP="00FC63DB">
      <w:pPr>
        <w:pStyle w:val="NumberedBullet"/>
        <w:numPr>
          <w:ilvl w:val="0"/>
          <w:numId w:val="18"/>
        </w:numPr>
        <w:tabs>
          <w:tab w:val="clear" w:pos="792"/>
          <w:tab w:val="left" w:pos="810"/>
        </w:tabs>
        <w:spacing w:after="360"/>
        <w:rPr>
          <w:rFonts w:ascii="Times New Roman" w:hAnsi="Times New Roman"/>
        </w:rPr>
      </w:pPr>
      <w:r w:rsidRPr="008E035C">
        <w:rPr>
          <w:rFonts w:ascii="Times New Roman" w:hAnsi="Times New Roman"/>
        </w:rPr>
        <w:t>Were any additional systems updates necessary to identify eligible children and conduct the DC-M matching process? Explain the impact of these updates on your staffing needs and decisions. What was the impact on the schedule for getting the work done?</w:t>
      </w:r>
    </w:p>
    <w:p w:rsidR="00620B84" w:rsidRPr="008E035C" w:rsidRDefault="00620B84" w:rsidP="00FC63DB">
      <w:pPr>
        <w:pStyle w:val="NumberedBullet"/>
        <w:numPr>
          <w:ilvl w:val="0"/>
          <w:numId w:val="18"/>
        </w:numPr>
        <w:tabs>
          <w:tab w:val="clear" w:pos="792"/>
          <w:tab w:val="left" w:pos="810"/>
        </w:tabs>
        <w:spacing w:after="360"/>
        <w:rPr>
          <w:rFonts w:ascii="Times New Roman" w:hAnsi="Times New Roman"/>
        </w:rPr>
      </w:pPr>
      <w:r w:rsidRPr="008E035C">
        <w:rPr>
          <w:rFonts w:ascii="Times New Roman" w:hAnsi="Times New Roman"/>
        </w:rPr>
        <w:t xml:space="preserve">Now, please think about any challenges you faced in obtaining staff to implement DC-M at the district level.  </w:t>
      </w:r>
    </w:p>
    <w:p w:rsidR="00620B84" w:rsidRPr="008E035C" w:rsidRDefault="00620B84" w:rsidP="00FC63DB">
      <w:pPr>
        <w:pStyle w:val="NumberedBullet"/>
        <w:numPr>
          <w:ilvl w:val="0"/>
          <w:numId w:val="18"/>
        </w:numPr>
        <w:tabs>
          <w:tab w:val="clear" w:pos="792"/>
          <w:tab w:val="left" w:pos="810"/>
        </w:tabs>
        <w:spacing w:after="360"/>
        <w:rPr>
          <w:rFonts w:ascii="Times New Roman" w:hAnsi="Times New Roman"/>
        </w:rPr>
      </w:pPr>
      <w:r w:rsidRPr="008E035C">
        <w:rPr>
          <w:rFonts w:ascii="Times New Roman" w:hAnsi="Times New Roman"/>
        </w:rPr>
        <w:t>Did you face challenges in identifying staff or obtaining enough of their time to implement DC-M? How did DC-M impact their other responsibilities?</w:t>
      </w:r>
    </w:p>
    <w:p w:rsidR="00620B84" w:rsidRPr="008E035C" w:rsidRDefault="00FC63DB" w:rsidP="00FC63DB">
      <w:pPr>
        <w:pStyle w:val="lettered1"/>
        <w:numPr>
          <w:ilvl w:val="0"/>
          <w:numId w:val="0"/>
        </w:numPr>
        <w:ind w:left="1170" w:hanging="360"/>
      </w:pPr>
      <w:r>
        <w:t>a.</w:t>
      </w:r>
      <w:r>
        <w:tab/>
      </w:r>
      <w:r w:rsidR="00620B84" w:rsidRPr="008E035C">
        <w:t xml:space="preserve">Did you need any temporary or contract staff? </w:t>
      </w:r>
    </w:p>
    <w:p w:rsidR="00620B84" w:rsidRPr="008E035C" w:rsidRDefault="00FC63DB" w:rsidP="00FC63DB">
      <w:pPr>
        <w:pStyle w:val="lettered1"/>
        <w:numPr>
          <w:ilvl w:val="0"/>
          <w:numId w:val="0"/>
        </w:numPr>
        <w:ind w:left="1170" w:hanging="360"/>
      </w:pPr>
      <w:r>
        <w:t>b.</w:t>
      </w:r>
      <w:r>
        <w:tab/>
      </w:r>
      <w:r w:rsidR="00620B84" w:rsidRPr="008E035C">
        <w:t>What activities associated with DC-M were most time consuming, difficult to implement, or required significantly more time/effort than originally anticipated?</w:t>
      </w:r>
    </w:p>
    <w:p w:rsidR="00620B84" w:rsidRPr="008E035C" w:rsidRDefault="00620B84" w:rsidP="00FC63DB">
      <w:pPr>
        <w:pStyle w:val="lettered1"/>
        <w:ind w:left="1170"/>
      </w:pPr>
      <w:r w:rsidRPr="008E035C">
        <w:t xml:space="preserve">Were there any particular aspects of your systems or processes that made DC-M more or less labor intensive for staff? </w:t>
      </w:r>
    </w:p>
    <w:p w:rsidR="00620B84" w:rsidRPr="008E035C" w:rsidRDefault="00620B84" w:rsidP="00FC63DB">
      <w:pPr>
        <w:pStyle w:val="lettered1"/>
        <w:ind w:left="1170"/>
      </w:pPr>
      <w:r w:rsidRPr="008E035C">
        <w:t>Is the staff time in conducting DC-M offset by reduced staff time on other activities?  Please explain how and to what extent.</w:t>
      </w:r>
    </w:p>
    <w:p w:rsidR="00620B84" w:rsidRPr="008E035C" w:rsidRDefault="00620B84" w:rsidP="00FC63DB">
      <w:pPr>
        <w:pStyle w:val="lettered1"/>
        <w:ind w:left="1170"/>
      </w:pPr>
      <w:r w:rsidRPr="008E035C">
        <w:t xml:space="preserve">Did you experience any turnover among key staff that affected your continuing ability to conduct DC-M or make changes/improvements to it?  </w:t>
      </w:r>
    </w:p>
    <w:p w:rsidR="00620B84" w:rsidRPr="008E035C" w:rsidRDefault="00620B84" w:rsidP="00620B84">
      <w:pPr>
        <w:pStyle w:val="Heading2"/>
        <w:rPr>
          <w:rFonts w:ascii="Times New Roman" w:hAnsi="Times New Roman"/>
        </w:rPr>
      </w:pPr>
      <w:r w:rsidRPr="008E035C">
        <w:rPr>
          <w:rFonts w:ascii="Times New Roman" w:hAnsi="Times New Roman"/>
        </w:rPr>
        <w:t>Outcomes</w:t>
      </w:r>
    </w:p>
    <w:p w:rsidR="00620B84" w:rsidRPr="008E035C" w:rsidRDefault="00620B84" w:rsidP="00620B84">
      <w:pPr>
        <w:pStyle w:val="bodytextnoindent"/>
      </w:pPr>
      <w:r w:rsidRPr="008E035C">
        <w:t>Now, let’s talk about outcomes of DC-M.</w:t>
      </w:r>
    </w:p>
    <w:p w:rsidR="00620B84" w:rsidRPr="008E035C" w:rsidRDefault="00620B84" w:rsidP="00FC63DB">
      <w:pPr>
        <w:pStyle w:val="NumberedBullet"/>
        <w:numPr>
          <w:ilvl w:val="0"/>
          <w:numId w:val="18"/>
        </w:numPr>
        <w:tabs>
          <w:tab w:val="clear" w:pos="792"/>
          <w:tab w:val="left" w:pos="810"/>
        </w:tabs>
        <w:spacing w:after="360"/>
        <w:rPr>
          <w:rFonts w:ascii="Times New Roman" w:hAnsi="Times New Roman"/>
        </w:rPr>
      </w:pPr>
      <w:r w:rsidRPr="008E035C">
        <w:rPr>
          <w:rFonts w:ascii="Times New Roman" w:hAnsi="Times New Roman"/>
        </w:rPr>
        <w:t>Think about the relative success of matching achieved with DC-M. Overall, roughly what proportion of Medicaid cases were successfully matched under DC-M in your district? How does this compare to the proportion of SNAP cases successfully matched?</w:t>
      </w:r>
    </w:p>
    <w:p w:rsidR="00620B84" w:rsidRPr="008E035C" w:rsidRDefault="00FC63DB" w:rsidP="00FC63DB">
      <w:pPr>
        <w:pStyle w:val="lettered1"/>
        <w:numPr>
          <w:ilvl w:val="0"/>
          <w:numId w:val="0"/>
        </w:numPr>
        <w:ind w:left="1170" w:hanging="360"/>
      </w:pPr>
      <w:proofErr w:type="gramStart"/>
      <w:r>
        <w:t>a</w:t>
      </w:r>
      <w:proofErr w:type="gramEnd"/>
      <w:r>
        <w:t>.</w:t>
      </w:r>
      <w:r>
        <w:tab/>
      </w:r>
      <w:r w:rsidR="00620B84" w:rsidRPr="008E035C">
        <w:t>Did your experiences with or success in DC-M matching vary by student characteristics or for any subset of cases or groups of children/families?  [</w:t>
      </w:r>
      <w:r w:rsidR="00620B84" w:rsidRPr="008E035C">
        <w:rPr>
          <w:i/>
        </w:rPr>
        <w:t>Probe:</w:t>
      </w:r>
      <w:r w:rsidR="00620B84" w:rsidRPr="008E035C">
        <w:t xml:space="preserve"> Were there differences in success by race/ethnicity?  </w:t>
      </w:r>
      <w:proofErr w:type="gramStart"/>
      <w:r w:rsidR="00620B84" w:rsidRPr="008E035C">
        <w:t>Student grade level?</w:t>
      </w:r>
      <w:proofErr w:type="gramEnd"/>
      <w:r w:rsidR="00620B84" w:rsidRPr="008E035C">
        <w:t xml:space="preserve">  </w:t>
      </w:r>
      <w:proofErr w:type="gramStart"/>
      <w:r w:rsidR="00620B84" w:rsidRPr="008E035C">
        <w:t>Family/household size and composition?</w:t>
      </w:r>
      <w:proofErr w:type="gramEnd"/>
      <w:r w:rsidR="00620B84" w:rsidRPr="008E035C">
        <w:t xml:space="preserve">  Were there name differences among members of the family/household?] Have you had any challenges concerning key data elements being more often missing for certain subgroups? </w:t>
      </w:r>
    </w:p>
    <w:p w:rsidR="00620B84" w:rsidRPr="008E035C" w:rsidRDefault="00620B84" w:rsidP="00FC63DB">
      <w:pPr>
        <w:pStyle w:val="NumberedBullet"/>
        <w:numPr>
          <w:ilvl w:val="0"/>
          <w:numId w:val="18"/>
        </w:numPr>
        <w:tabs>
          <w:tab w:val="clear" w:pos="792"/>
          <w:tab w:val="left" w:pos="810"/>
        </w:tabs>
        <w:spacing w:after="240"/>
        <w:rPr>
          <w:rFonts w:ascii="Times New Roman" w:hAnsi="Times New Roman"/>
        </w:rPr>
      </w:pPr>
      <w:r w:rsidRPr="008E035C">
        <w:rPr>
          <w:rFonts w:ascii="Times New Roman" w:hAnsi="Times New Roman"/>
        </w:rPr>
        <w:lastRenderedPageBreak/>
        <w:t>Are there specific challenges related to obtaining and using Medicaid data that negatively affect the matching success rate?  [</w:t>
      </w:r>
      <w:r w:rsidRPr="008E035C">
        <w:rPr>
          <w:rFonts w:ascii="Times New Roman" w:hAnsi="Times New Roman"/>
          <w:i/>
        </w:rPr>
        <w:t>Probe:</w:t>
      </w:r>
      <w:r w:rsidRPr="008E035C">
        <w:rPr>
          <w:rFonts w:ascii="Times New Roman" w:hAnsi="Times New Roman"/>
        </w:rPr>
        <w:t xml:space="preserve"> Have you had difficulties with low-quality data, missing data, high rates of unmatched cases, one-to-many matches, or matching individuals within a household? Any other examples?]</w:t>
      </w:r>
    </w:p>
    <w:p w:rsidR="00620B84" w:rsidRPr="008E035C" w:rsidRDefault="00620B84" w:rsidP="00FC63DB">
      <w:pPr>
        <w:pStyle w:val="NumberedBullet"/>
        <w:numPr>
          <w:ilvl w:val="0"/>
          <w:numId w:val="18"/>
        </w:numPr>
        <w:tabs>
          <w:tab w:val="clear" w:pos="792"/>
          <w:tab w:val="left" w:pos="810"/>
        </w:tabs>
        <w:spacing w:after="240"/>
        <w:rPr>
          <w:rFonts w:ascii="Times New Roman" w:hAnsi="Times New Roman"/>
        </w:rPr>
      </w:pPr>
      <w:r w:rsidRPr="008E035C">
        <w:rPr>
          <w:rFonts w:ascii="Times New Roman" w:hAnsi="Times New Roman"/>
        </w:rPr>
        <w:t>What is your estimate of benefits gained from DC-M in helping to meet your State’s and district’s goals for participating in the demonstration and increasing the participation of students in NSLP/SBP, based on what you know so far?</w:t>
      </w:r>
    </w:p>
    <w:p w:rsidR="00620B84" w:rsidRPr="008E035C" w:rsidRDefault="00620B84" w:rsidP="00FC63DB">
      <w:pPr>
        <w:pStyle w:val="NumberedBullet"/>
        <w:numPr>
          <w:ilvl w:val="0"/>
          <w:numId w:val="18"/>
        </w:numPr>
        <w:tabs>
          <w:tab w:val="clear" w:pos="792"/>
          <w:tab w:val="left" w:pos="810"/>
        </w:tabs>
        <w:spacing w:after="240"/>
        <w:rPr>
          <w:rFonts w:ascii="Times New Roman" w:hAnsi="Times New Roman"/>
        </w:rPr>
      </w:pPr>
      <w:r w:rsidRPr="008E035C">
        <w:rPr>
          <w:rFonts w:ascii="Times New Roman" w:hAnsi="Times New Roman"/>
        </w:rPr>
        <w:t>If you were asked whether to recommend continued, full-scale implementation of DC-M for your State and district based on the investment made, estimated ongoing operational costs, offsets to other certification costs, and gains in helping to certify needy children for free meals, would you recommend continuing the effort?  Why or why not?</w:t>
      </w:r>
    </w:p>
    <w:p w:rsidR="00620B84" w:rsidRPr="008E035C" w:rsidRDefault="00620B84" w:rsidP="00620B84">
      <w:pPr>
        <w:pStyle w:val="Heading2"/>
        <w:rPr>
          <w:rFonts w:ascii="Times New Roman" w:hAnsi="Times New Roman"/>
        </w:rPr>
      </w:pPr>
      <w:r w:rsidRPr="008E035C">
        <w:rPr>
          <w:rFonts w:ascii="Times New Roman" w:hAnsi="Times New Roman"/>
        </w:rPr>
        <w:t>Response to Challenges/Lessons Learned</w:t>
      </w:r>
    </w:p>
    <w:p w:rsidR="00620B84" w:rsidRPr="008E035C" w:rsidRDefault="00620B84" w:rsidP="00620B84">
      <w:pPr>
        <w:pStyle w:val="bodytextnoindent"/>
      </w:pPr>
      <w:r w:rsidRPr="008E035C">
        <w:t>Now I’d like you to think about the lessons learned to date in implementing the DC-M demonstration.</w:t>
      </w:r>
    </w:p>
    <w:p w:rsidR="00620B84" w:rsidRPr="008E035C" w:rsidRDefault="00620B84" w:rsidP="00FC63DB">
      <w:pPr>
        <w:pStyle w:val="NumberedBullet"/>
        <w:numPr>
          <w:ilvl w:val="0"/>
          <w:numId w:val="18"/>
        </w:numPr>
        <w:tabs>
          <w:tab w:val="clear" w:pos="792"/>
          <w:tab w:val="left" w:pos="810"/>
        </w:tabs>
        <w:spacing w:after="240"/>
        <w:rPr>
          <w:rFonts w:ascii="Times New Roman" w:hAnsi="Times New Roman"/>
        </w:rPr>
      </w:pPr>
      <w:r w:rsidRPr="008E035C">
        <w:rPr>
          <w:rFonts w:ascii="Times New Roman" w:hAnsi="Times New Roman"/>
        </w:rPr>
        <w:t>What would you do differently or recommend that other districts do differently?</w:t>
      </w:r>
    </w:p>
    <w:p w:rsidR="00620B84" w:rsidRPr="008E035C" w:rsidRDefault="00620B84" w:rsidP="00FC63DB">
      <w:pPr>
        <w:pStyle w:val="NumberedBullet"/>
        <w:numPr>
          <w:ilvl w:val="0"/>
          <w:numId w:val="18"/>
        </w:numPr>
        <w:tabs>
          <w:tab w:val="clear" w:pos="792"/>
          <w:tab w:val="left" w:pos="810"/>
        </w:tabs>
        <w:spacing w:after="240"/>
        <w:rPr>
          <w:rFonts w:ascii="Times New Roman" w:hAnsi="Times New Roman"/>
        </w:rPr>
      </w:pPr>
      <w:r w:rsidRPr="008E035C">
        <w:rPr>
          <w:rFonts w:ascii="Times New Roman" w:hAnsi="Times New Roman"/>
        </w:rPr>
        <w:t>What procedures have been planned or implemented to improve the success of DC-M?  [</w:t>
      </w:r>
      <w:r w:rsidRPr="008E035C">
        <w:rPr>
          <w:rFonts w:ascii="Times New Roman" w:hAnsi="Times New Roman"/>
          <w:i/>
        </w:rPr>
        <w:t>Probe</w:t>
      </w:r>
      <w:r w:rsidRPr="008E035C">
        <w:rPr>
          <w:rFonts w:ascii="Times New Roman" w:hAnsi="Times New Roman"/>
        </w:rPr>
        <w:t xml:space="preserve">: Are these planned or already implemented; if planned, for when?] </w:t>
      </w:r>
    </w:p>
    <w:p w:rsidR="00620B84" w:rsidRPr="008E035C" w:rsidRDefault="00620B84" w:rsidP="00FC63DB">
      <w:pPr>
        <w:pStyle w:val="NumberedBullet"/>
        <w:numPr>
          <w:ilvl w:val="0"/>
          <w:numId w:val="18"/>
        </w:numPr>
        <w:tabs>
          <w:tab w:val="clear" w:pos="792"/>
          <w:tab w:val="left" w:pos="810"/>
        </w:tabs>
        <w:spacing w:after="240"/>
        <w:rPr>
          <w:rFonts w:ascii="Times New Roman" w:hAnsi="Times New Roman"/>
        </w:rPr>
      </w:pPr>
      <w:r w:rsidRPr="008E035C">
        <w:rPr>
          <w:rFonts w:ascii="Times New Roman" w:hAnsi="Times New Roman"/>
        </w:rPr>
        <w:t>How will the system as implemented be able to adapt to changes in Medicaid income definitions or eligibility criteria in the future?</w:t>
      </w:r>
    </w:p>
    <w:p w:rsidR="00620B84" w:rsidRPr="008E035C" w:rsidRDefault="00620B84" w:rsidP="00FC63DB">
      <w:pPr>
        <w:pStyle w:val="NumberedBullet"/>
        <w:numPr>
          <w:ilvl w:val="0"/>
          <w:numId w:val="18"/>
        </w:numPr>
        <w:tabs>
          <w:tab w:val="clear" w:pos="792"/>
          <w:tab w:val="left" w:pos="810"/>
        </w:tabs>
        <w:spacing w:after="240"/>
        <w:rPr>
          <w:rFonts w:ascii="Times New Roman" w:hAnsi="Times New Roman"/>
        </w:rPr>
      </w:pPr>
      <w:r w:rsidRPr="008E035C">
        <w:rPr>
          <w:rFonts w:ascii="Times New Roman" w:hAnsi="Times New Roman"/>
        </w:rPr>
        <w:t>Is there anything else you would like to add?</w:t>
      </w:r>
    </w:p>
    <w:p w:rsidR="00620B84" w:rsidRPr="008E035C" w:rsidRDefault="00620B84" w:rsidP="00620B84">
      <w:pPr>
        <w:pStyle w:val="Heading2"/>
        <w:rPr>
          <w:rFonts w:ascii="Times New Roman" w:hAnsi="Times New Roman"/>
        </w:rPr>
      </w:pPr>
      <w:r w:rsidRPr="008E035C">
        <w:rPr>
          <w:rFonts w:ascii="Times New Roman" w:hAnsi="Times New Roman"/>
        </w:rPr>
        <w:t>Closing</w:t>
      </w:r>
    </w:p>
    <w:p w:rsidR="00620B84" w:rsidRPr="008E035C" w:rsidRDefault="00620B84" w:rsidP="00620B84">
      <w:pPr>
        <w:pStyle w:val="bodytextnoindent"/>
      </w:pPr>
      <w:r w:rsidRPr="008E035C">
        <w:t xml:space="preserve">That concludes our interview.  Thank you for your time.  </w:t>
      </w:r>
    </w:p>
    <w:p w:rsidR="00620B84" w:rsidRPr="008E035C" w:rsidRDefault="00620B84" w:rsidP="00620B84">
      <w:pPr>
        <w:pStyle w:val="bodytextnoindent"/>
        <w:rPr>
          <w:b/>
        </w:rPr>
      </w:pPr>
    </w:p>
    <w:p w:rsidR="00964FEE" w:rsidRPr="008E035C" w:rsidRDefault="00964FEE" w:rsidP="00C84EFC">
      <w:pPr>
        <w:tabs>
          <w:tab w:val="clear" w:pos="432"/>
        </w:tabs>
        <w:spacing w:line="240" w:lineRule="auto"/>
        <w:ind w:firstLine="0"/>
        <w:jc w:val="left"/>
        <w:rPr>
          <w:rFonts w:ascii="Times New Roman" w:hAnsi="Times New Roman"/>
        </w:rPr>
      </w:pPr>
    </w:p>
    <w:sectPr w:rsidR="00964FEE" w:rsidRPr="008E035C" w:rsidSect="00DD44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576" w:left="1440" w:header="720" w:footer="576" w:gutter="0"/>
      <w:pgNumType w:start="2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408" w:rsidRDefault="00555408">
      <w:pPr>
        <w:spacing w:line="240" w:lineRule="auto"/>
        <w:ind w:firstLine="0"/>
      </w:pPr>
    </w:p>
  </w:endnote>
  <w:endnote w:type="continuationSeparator" w:id="0">
    <w:p w:rsidR="00555408" w:rsidRDefault="00555408">
      <w:pPr>
        <w:spacing w:line="240" w:lineRule="auto"/>
        <w:ind w:firstLine="0"/>
      </w:pPr>
    </w:p>
  </w:endnote>
  <w:endnote w:type="continuationNotice" w:id="1">
    <w:p w:rsidR="00555408" w:rsidRDefault="00555408">
      <w:pPr>
        <w:spacing w:line="240" w:lineRule="auto"/>
        <w:ind w:firstLine="0"/>
      </w:pPr>
    </w:p>
    <w:p w:rsidR="00555408" w:rsidRDefault="00555408"/>
    <w:p w:rsidR="00555408" w:rsidRDefault="0055540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N:\Transfer\AKelly\DCM-OMB\Revision 4 (3-4-13)\Appendix H_New (3-4-13).docx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4F" w:rsidRDefault="00E259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166994" w:rsidRDefault="00166994" w:rsidP="00CC3FE8">
    <w:pPr>
      <w:pStyle w:val="Footer"/>
      <w:spacing w:before="120"/>
      <w:ind w:firstLine="0"/>
      <w:jc w:val="center"/>
      <w:rPr>
        <w:rFonts w:cs="Arial"/>
        <w:sz w:val="22"/>
        <w:szCs w:val="22"/>
      </w:rPr>
    </w:pPr>
    <w:proofErr w:type="gramStart"/>
    <w:r>
      <w:rPr>
        <w:rFonts w:cs="Arial"/>
        <w:sz w:val="22"/>
        <w:szCs w:val="22"/>
      </w:rPr>
      <w:t>H.</w:t>
    </w:r>
    <w:proofErr w:type="gramEnd"/>
    <w:r w:rsidR="00B17BF2" w:rsidRPr="00166994">
      <w:rPr>
        <w:rFonts w:cs="Arial"/>
        <w:sz w:val="22"/>
        <w:szCs w:val="22"/>
      </w:rPr>
      <w:fldChar w:fldCharType="begin"/>
    </w:r>
    <w:r w:rsidR="00B655FD" w:rsidRPr="00166994">
      <w:rPr>
        <w:rFonts w:cs="Arial"/>
        <w:sz w:val="22"/>
        <w:szCs w:val="22"/>
      </w:rPr>
      <w:instrText xml:space="preserve"> PAGE   \* MERGEFORMAT </w:instrText>
    </w:r>
    <w:r w:rsidR="00B17BF2" w:rsidRPr="00166994">
      <w:rPr>
        <w:rFonts w:cs="Arial"/>
        <w:sz w:val="22"/>
        <w:szCs w:val="22"/>
      </w:rPr>
      <w:fldChar w:fldCharType="separate"/>
    </w:r>
    <w:r w:rsidR="00F57728">
      <w:rPr>
        <w:rFonts w:cs="Arial"/>
        <w:noProof/>
        <w:sz w:val="22"/>
        <w:szCs w:val="22"/>
      </w:rPr>
      <w:t>32</w:t>
    </w:r>
    <w:r w:rsidR="00B17BF2" w:rsidRPr="00166994">
      <w:rPr>
        <w:rFonts w:cs="Arial"/>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2F7D13" w:rsidRDefault="00B655FD" w:rsidP="00EF3A37">
    <w:pPr>
      <w:pStyle w:val="Footer"/>
      <w:ind w:firstLine="0"/>
      <w:rPr>
        <w:sz w:val="14"/>
        <w:szCs w:val="14"/>
      </w:rPr>
    </w:pPr>
    <w:r w:rsidRPr="00EF3A37">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9168B6">
      <w:rPr>
        <w:rFonts w:ascii="Arial" w:hAnsi="Arial" w:cs="Arial"/>
        <w:sz w:val="14"/>
        <w:szCs w:val="14"/>
      </w:rPr>
      <w:t>5</w:t>
    </w:r>
    <w:r w:rsidR="00325DD0">
      <w:rPr>
        <w:rFonts w:ascii="Arial" w:hAnsi="Arial" w:cs="Arial"/>
        <w:sz w:val="14"/>
        <w:szCs w:val="14"/>
      </w:rPr>
      <w:t>2</w:t>
    </w:r>
    <w:r w:rsidRPr="00EF3A37">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B655FD" w:rsidRPr="00166994" w:rsidRDefault="00166994" w:rsidP="00CC3FE8">
    <w:pPr>
      <w:pStyle w:val="Footer"/>
      <w:spacing w:before="120"/>
      <w:ind w:firstLine="0"/>
      <w:jc w:val="center"/>
      <w:rPr>
        <w:rFonts w:cs="Arial"/>
        <w:sz w:val="22"/>
        <w:szCs w:val="22"/>
      </w:rPr>
    </w:pPr>
    <w:proofErr w:type="gramStart"/>
    <w:r>
      <w:rPr>
        <w:rFonts w:cs="Arial"/>
        <w:sz w:val="22"/>
        <w:szCs w:val="22"/>
      </w:rPr>
      <w:t>H.</w:t>
    </w:r>
    <w:proofErr w:type="gramEnd"/>
    <w:r w:rsidR="00B17BF2" w:rsidRPr="00166994">
      <w:rPr>
        <w:rFonts w:cs="Arial"/>
        <w:sz w:val="22"/>
        <w:szCs w:val="22"/>
      </w:rPr>
      <w:fldChar w:fldCharType="begin"/>
    </w:r>
    <w:r w:rsidR="00B655FD" w:rsidRPr="00166994">
      <w:rPr>
        <w:rFonts w:cs="Arial"/>
        <w:sz w:val="22"/>
        <w:szCs w:val="22"/>
      </w:rPr>
      <w:instrText xml:space="preserve"> PAGE   \* MERGEFORMAT </w:instrText>
    </w:r>
    <w:r w:rsidR="00B17BF2" w:rsidRPr="00166994">
      <w:rPr>
        <w:rFonts w:cs="Arial"/>
        <w:sz w:val="22"/>
        <w:szCs w:val="22"/>
      </w:rPr>
      <w:fldChar w:fldCharType="separate"/>
    </w:r>
    <w:r w:rsidR="00205F10">
      <w:rPr>
        <w:rFonts w:cs="Arial"/>
        <w:noProof/>
        <w:sz w:val="22"/>
        <w:szCs w:val="22"/>
      </w:rPr>
      <w:t>28</w:t>
    </w:r>
    <w:r w:rsidR="00B17BF2" w:rsidRPr="00166994">
      <w:rPr>
        <w:rFonts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408" w:rsidRDefault="00555408">
      <w:pPr>
        <w:spacing w:line="240" w:lineRule="auto"/>
        <w:ind w:firstLine="0"/>
      </w:pPr>
      <w:r>
        <w:separator/>
      </w:r>
    </w:p>
  </w:footnote>
  <w:footnote w:type="continuationSeparator" w:id="0">
    <w:p w:rsidR="00555408" w:rsidRDefault="00555408">
      <w:pPr>
        <w:spacing w:line="240" w:lineRule="auto"/>
        <w:ind w:firstLine="0"/>
      </w:pPr>
      <w:r>
        <w:separator/>
      </w:r>
    </w:p>
    <w:p w:rsidR="00555408" w:rsidRDefault="00555408">
      <w:pPr>
        <w:spacing w:line="240" w:lineRule="auto"/>
        <w:ind w:firstLine="0"/>
        <w:rPr>
          <w:i/>
        </w:rPr>
      </w:pPr>
      <w:r>
        <w:rPr>
          <w:i/>
        </w:rPr>
        <w:t>(</w:t>
      </w:r>
      <w:proofErr w:type="gramStart"/>
      <w:r>
        <w:rPr>
          <w:i/>
        </w:rPr>
        <w:t>continued</w:t>
      </w:r>
      <w:proofErr w:type="gramEnd"/>
      <w:r>
        <w:rPr>
          <w:i/>
        </w:rPr>
        <w:t>)</w:t>
      </w:r>
    </w:p>
  </w:footnote>
  <w:footnote w:type="continuationNotice" w:id="1">
    <w:p w:rsidR="00555408" w:rsidRDefault="0055540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4F" w:rsidRDefault="00E259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E2594F" w:rsidRDefault="00166994" w:rsidP="00EF3A37">
    <w:pPr>
      <w:pStyle w:val="Header"/>
    </w:pPr>
    <w:r w:rsidRPr="00E2594F">
      <w:rPr>
        <w:szCs w:val="22"/>
      </w:rPr>
      <w:t xml:space="preserve">Appendix H.6: District Challenge Interview Protocol (Round 2: </w:t>
    </w:r>
    <w:r w:rsidR="00E2594F">
      <w:rPr>
        <w:szCs w:val="22"/>
      </w:rPr>
      <w:t>Spring Semester</w:t>
    </w:r>
    <w:r w:rsidRPr="00E2594F">
      <w:rPr>
        <w:szCs w:val="22"/>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067EAD" w:rsidRDefault="00166994" w:rsidP="00DD448A">
    <w:pPr>
      <w:pStyle w:val="Header"/>
      <w:rPr>
        <w:caps/>
        <w:sz w:val="20"/>
        <w:szCs w:val="20"/>
      </w:rPr>
    </w:pPr>
    <w:r w:rsidRPr="00E2594F">
      <w:rPr>
        <w:szCs w:val="22"/>
      </w:rPr>
      <w:t>Appendix H.6: District Challenge Interview Protocol</w:t>
    </w:r>
    <w:r w:rsidR="00B655FD" w:rsidRPr="00067EAD">
      <w:rPr>
        <w:b/>
        <w:caps/>
        <w:sz w:val="18"/>
      </w:rPr>
      <w:tab/>
    </w:r>
    <w:r>
      <w:rPr>
        <w:b/>
        <w:caps/>
        <w:sz w:val="18"/>
      </w:rPr>
      <w:t xml:space="preserve"> </w:t>
    </w:r>
    <w:r>
      <w:rPr>
        <w:b/>
        <w:caps/>
        <w:sz w:val="18"/>
      </w:rPr>
      <w:tab/>
    </w:r>
    <w:r w:rsidR="00B655FD" w:rsidRPr="00E2594F">
      <w:rPr>
        <w:rFonts w:ascii="Times New Roman" w:hAnsi="Times New Roman"/>
        <w:i w:val="0"/>
        <w:sz w:val="20"/>
        <w:szCs w:val="20"/>
      </w:rPr>
      <w:t>OMB #: 0584-xxxx</w:t>
    </w:r>
  </w:p>
  <w:p w:rsidR="00B655FD" w:rsidRPr="00067EAD" w:rsidRDefault="00067EAD" w:rsidP="00067EAD">
    <w:pPr>
      <w:pStyle w:val="Header"/>
      <w:rPr>
        <w:rFonts w:cs="Arial"/>
        <w:i w:val="0"/>
        <w:sz w:val="20"/>
        <w:szCs w:val="20"/>
      </w:rPr>
    </w:pPr>
    <w:r w:rsidRPr="00E2594F">
      <w:rPr>
        <w:szCs w:val="22"/>
      </w:rPr>
      <w:t>(</w:t>
    </w:r>
    <w:r w:rsidR="00166994" w:rsidRPr="00E2594F">
      <w:rPr>
        <w:szCs w:val="22"/>
      </w:rPr>
      <w:t xml:space="preserve">Round 2: </w:t>
    </w:r>
    <w:r w:rsidR="007D5414" w:rsidRPr="00E2594F">
      <w:rPr>
        <w:szCs w:val="22"/>
      </w:rPr>
      <w:t>Spring Semester</w:t>
    </w:r>
    <w:r w:rsidRPr="00E2594F">
      <w:rPr>
        <w:szCs w:val="22"/>
      </w:rPr>
      <w:t>)</w:t>
    </w:r>
    <w:r w:rsidRPr="00067EAD">
      <w:rPr>
        <w:sz w:val="20"/>
        <w:szCs w:val="20"/>
      </w:rPr>
      <w:tab/>
    </w:r>
    <w:r w:rsidRPr="00067EAD">
      <w:rPr>
        <w:sz w:val="20"/>
        <w:szCs w:val="20"/>
      </w:rPr>
      <w:tab/>
    </w:r>
    <w:r w:rsidR="00B655FD" w:rsidRPr="00E2594F">
      <w:rPr>
        <w:rFonts w:ascii="Times New Roman" w:hAnsi="Times New Roman"/>
        <w:i w:val="0"/>
        <w:sz w:val="20"/>
        <w:szCs w:val="20"/>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99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6A37511"/>
    <w:multiLevelType w:val="hybridMultilevel"/>
    <w:tmpl w:val="4240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3"/>
  </w:num>
  <w:num w:numId="4">
    <w:abstractNumId w:val="4"/>
  </w:num>
  <w:num w:numId="5">
    <w:abstractNumId w:val="5"/>
  </w:num>
  <w:num w:numId="6">
    <w:abstractNumId w:val="1"/>
  </w:num>
  <w:num w:numId="7">
    <w:abstractNumId w:val="9"/>
  </w:num>
  <w:num w:numId="8">
    <w:abstractNumId w:val="2"/>
  </w:num>
  <w:num w:numId="9">
    <w:abstractNumId w:val="8"/>
  </w:num>
  <w:num w:numId="10">
    <w:abstractNumId w:val="10"/>
  </w:num>
  <w:num w:numId="11">
    <w:abstractNumId w:val="7"/>
    <w:lvlOverride w:ilvl="0">
      <w:startOverride w:val="1"/>
    </w:lvlOverride>
  </w:num>
  <w:num w:numId="12">
    <w:abstractNumId w:val="0"/>
  </w:num>
  <w:num w:numId="13">
    <w:abstractNumId w:val="11"/>
  </w:num>
  <w:num w:numId="14">
    <w:abstractNumId w:val="6"/>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1810"/>
  </w:hdrShapeDefaults>
  <w:footnotePr>
    <w:footnote w:id="-1"/>
    <w:footnote w:id="0"/>
    <w:footnote w:id="1"/>
  </w:footnotePr>
  <w:endnotePr>
    <w:endnote w:id="-1"/>
    <w:endnote w:id="0"/>
    <w:endnote w:id="1"/>
  </w:endnotePr>
  <w:compat/>
  <w:rsids>
    <w:rsidRoot w:val="00823632"/>
    <w:rsid w:val="000015FB"/>
    <w:rsid w:val="00005F28"/>
    <w:rsid w:val="00006E1F"/>
    <w:rsid w:val="00007CA0"/>
    <w:rsid w:val="00010915"/>
    <w:rsid w:val="0001119F"/>
    <w:rsid w:val="00012372"/>
    <w:rsid w:val="00012863"/>
    <w:rsid w:val="00013A05"/>
    <w:rsid w:val="00017DD1"/>
    <w:rsid w:val="00021A62"/>
    <w:rsid w:val="000300AF"/>
    <w:rsid w:val="00037098"/>
    <w:rsid w:val="00046CA3"/>
    <w:rsid w:val="00046E51"/>
    <w:rsid w:val="00052499"/>
    <w:rsid w:val="00053968"/>
    <w:rsid w:val="00063123"/>
    <w:rsid w:val="00063FEF"/>
    <w:rsid w:val="00065111"/>
    <w:rsid w:val="00066AB9"/>
    <w:rsid w:val="00067EAD"/>
    <w:rsid w:val="000769A1"/>
    <w:rsid w:val="00076CF0"/>
    <w:rsid w:val="00080DFA"/>
    <w:rsid w:val="000812AE"/>
    <w:rsid w:val="00081D47"/>
    <w:rsid w:val="000845AB"/>
    <w:rsid w:val="00090529"/>
    <w:rsid w:val="000A4439"/>
    <w:rsid w:val="000A544F"/>
    <w:rsid w:val="000B2BD0"/>
    <w:rsid w:val="000B3A77"/>
    <w:rsid w:val="000B7E70"/>
    <w:rsid w:val="000C0118"/>
    <w:rsid w:val="000C15B4"/>
    <w:rsid w:val="000C21AF"/>
    <w:rsid w:val="000C3FC0"/>
    <w:rsid w:val="000C70DC"/>
    <w:rsid w:val="000C72F8"/>
    <w:rsid w:val="000D709F"/>
    <w:rsid w:val="000E1D9E"/>
    <w:rsid w:val="000E41EB"/>
    <w:rsid w:val="000E6D11"/>
    <w:rsid w:val="000E749A"/>
    <w:rsid w:val="000F79B9"/>
    <w:rsid w:val="001001FA"/>
    <w:rsid w:val="00101992"/>
    <w:rsid w:val="0010535E"/>
    <w:rsid w:val="00105D23"/>
    <w:rsid w:val="001073C9"/>
    <w:rsid w:val="001110F1"/>
    <w:rsid w:val="00113335"/>
    <w:rsid w:val="001139E9"/>
    <w:rsid w:val="00123EF4"/>
    <w:rsid w:val="00130424"/>
    <w:rsid w:val="0013282C"/>
    <w:rsid w:val="00132E2F"/>
    <w:rsid w:val="001332C0"/>
    <w:rsid w:val="00135AF5"/>
    <w:rsid w:val="00136E5D"/>
    <w:rsid w:val="00141646"/>
    <w:rsid w:val="00141705"/>
    <w:rsid w:val="00141A0B"/>
    <w:rsid w:val="001425AF"/>
    <w:rsid w:val="00142AE3"/>
    <w:rsid w:val="00144DA7"/>
    <w:rsid w:val="0015677A"/>
    <w:rsid w:val="00160306"/>
    <w:rsid w:val="00160E09"/>
    <w:rsid w:val="00160EF0"/>
    <w:rsid w:val="00162191"/>
    <w:rsid w:val="00166994"/>
    <w:rsid w:val="00181F53"/>
    <w:rsid w:val="0018564C"/>
    <w:rsid w:val="001933B1"/>
    <w:rsid w:val="001A07D4"/>
    <w:rsid w:val="001B360E"/>
    <w:rsid w:val="001B7611"/>
    <w:rsid w:val="001C4B13"/>
    <w:rsid w:val="001C6D08"/>
    <w:rsid w:val="001D11DE"/>
    <w:rsid w:val="001D247C"/>
    <w:rsid w:val="001D3C41"/>
    <w:rsid w:val="001D634E"/>
    <w:rsid w:val="001E045B"/>
    <w:rsid w:val="001E0AB2"/>
    <w:rsid w:val="001E466A"/>
    <w:rsid w:val="001F5410"/>
    <w:rsid w:val="00200B10"/>
    <w:rsid w:val="00200CC4"/>
    <w:rsid w:val="002053F3"/>
    <w:rsid w:val="00205F10"/>
    <w:rsid w:val="00213844"/>
    <w:rsid w:val="00223990"/>
    <w:rsid w:val="0022402B"/>
    <w:rsid w:val="002273BF"/>
    <w:rsid w:val="00236122"/>
    <w:rsid w:val="00237F6F"/>
    <w:rsid w:val="00243909"/>
    <w:rsid w:val="00243DEE"/>
    <w:rsid w:val="00244706"/>
    <w:rsid w:val="0025182E"/>
    <w:rsid w:val="002529B7"/>
    <w:rsid w:val="002613D2"/>
    <w:rsid w:val="00264716"/>
    <w:rsid w:val="00267F6C"/>
    <w:rsid w:val="00271B2B"/>
    <w:rsid w:val="00275DA8"/>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15EE"/>
    <w:rsid w:val="002B68A5"/>
    <w:rsid w:val="002B6DA0"/>
    <w:rsid w:val="002C413C"/>
    <w:rsid w:val="002C5C55"/>
    <w:rsid w:val="002C64E8"/>
    <w:rsid w:val="002C7011"/>
    <w:rsid w:val="002C734A"/>
    <w:rsid w:val="002D0A34"/>
    <w:rsid w:val="002D279D"/>
    <w:rsid w:val="002D6235"/>
    <w:rsid w:val="002D6999"/>
    <w:rsid w:val="002F1E71"/>
    <w:rsid w:val="002F440B"/>
    <w:rsid w:val="002F60A0"/>
    <w:rsid w:val="002F71D4"/>
    <w:rsid w:val="002F7C83"/>
    <w:rsid w:val="00300CE3"/>
    <w:rsid w:val="00303CF8"/>
    <w:rsid w:val="00307353"/>
    <w:rsid w:val="00313671"/>
    <w:rsid w:val="00313E69"/>
    <w:rsid w:val="003142E6"/>
    <w:rsid w:val="00317EDA"/>
    <w:rsid w:val="00320EB3"/>
    <w:rsid w:val="00325DD0"/>
    <w:rsid w:val="00336A60"/>
    <w:rsid w:val="00342CD8"/>
    <w:rsid w:val="00342D59"/>
    <w:rsid w:val="00343A0C"/>
    <w:rsid w:val="00350399"/>
    <w:rsid w:val="00350E63"/>
    <w:rsid w:val="00351025"/>
    <w:rsid w:val="00353544"/>
    <w:rsid w:val="00353E51"/>
    <w:rsid w:val="00354942"/>
    <w:rsid w:val="00354C34"/>
    <w:rsid w:val="0035674B"/>
    <w:rsid w:val="003607F3"/>
    <w:rsid w:val="00362133"/>
    <w:rsid w:val="00372AB1"/>
    <w:rsid w:val="00374549"/>
    <w:rsid w:val="00381A96"/>
    <w:rsid w:val="00381B5C"/>
    <w:rsid w:val="00381F4E"/>
    <w:rsid w:val="00386508"/>
    <w:rsid w:val="00394752"/>
    <w:rsid w:val="003A1506"/>
    <w:rsid w:val="003A1774"/>
    <w:rsid w:val="003A17E0"/>
    <w:rsid w:val="003A26BB"/>
    <w:rsid w:val="003A68AD"/>
    <w:rsid w:val="003B1FFC"/>
    <w:rsid w:val="003B303A"/>
    <w:rsid w:val="003C0A5F"/>
    <w:rsid w:val="003C1C86"/>
    <w:rsid w:val="003C27A1"/>
    <w:rsid w:val="003C2D98"/>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1537"/>
    <w:rsid w:val="0042391D"/>
    <w:rsid w:val="0042461E"/>
    <w:rsid w:val="004338D1"/>
    <w:rsid w:val="0044129D"/>
    <w:rsid w:val="0044551C"/>
    <w:rsid w:val="00446472"/>
    <w:rsid w:val="00446CE2"/>
    <w:rsid w:val="00447C62"/>
    <w:rsid w:val="00450873"/>
    <w:rsid w:val="00453091"/>
    <w:rsid w:val="00455C7B"/>
    <w:rsid w:val="00457234"/>
    <w:rsid w:val="00463045"/>
    <w:rsid w:val="004729E4"/>
    <w:rsid w:val="00474405"/>
    <w:rsid w:val="0047478B"/>
    <w:rsid w:val="00475483"/>
    <w:rsid w:val="00475D7B"/>
    <w:rsid w:val="00476CB1"/>
    <w:rsid w:val="00490847"/>
    <w:rsid w:val="00492B73"/>
    <w:rsid w:val="00493623"/>
    <w:rsid w:val="00494DE9"/>
    <w:rsid w:val="00496F74"/>
    <w:rsid w:val="004A0392"/>
    <w:rsid w:val="004A071B"/>
    <w:rsid w:val="004A46CC"/>
    <w:rsid w:val="004B0D54"/>
    <w:rsid w:val="004B63D2"/>
    <w:rsid w:val="004D62CD"/>
    <w:rsid w:val="004E7D79"/>
    <w:rsid w:val="004F0B74"/>
    <w:rsid w:val="004F456F"/>
    <w:rsid w:val="004F493C"/>
    <w:rsid w:val="004F7785"/>
    <w:rsid w:val="00514703"/>
    <w:rsid w:val="00525772"/>
    <w:rsid w:val="00531424"/>
    <w:rsid w:val="00537F22"/>
    <w:rsid w:val="00542523"/>
    <w:rsid w:val="00555408"/>
    <w:rsid w:val="00557FE1"/>
    <w:rsid w:val="005604DC"/>
    <w:rsid w:val="005637D0"/>
    <w:rsid w:val="0056487B"/>
    <w:rsid w:val="00564E98"/>
    <w:rsid w:val="005677DF"/>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B09C6"/>
    <w:rsid w:val="005C228F"/>
    <w:rsid w:val="005C272F"/>
    <w:rsid w:val="005D01A8"/>
    <w:rsid w:val="005E1375"/>
    <w:rsid w:val="005E2C32"/>
    <w:rsid w:val="005E6554"/>
    <w:rsid w:val="005E7695"/>
    <w:rsid w:val="005F162C"/>
    <w:rsid w:val="005F430F"/>
    <w:rsid w:val="005F53E1"/>
    <w:rsid w:val="00600494"/>
    <w:rsid w:val="00602255"/>
    <w:rsid w:val="006150A8"/>
    <w:rsid w:val="00620B84"/>
    <w:rsid w:val="00624E23"/>
    <w:rsid w:val="0062522C"/>
    <w:rsid w:val="00626C58"/>
    <w:rsid w:val="006338A0"/>
    <w:rsid w:val="00635EC3"/>
    <w:rsid w:val="00636860"/>
    <w:rsid w:val="00637A61"/>
    <w:rsid w:val="0064008B"/>
    <w:rsid w:val="00641AC0"/>
    <w:rsid w:val="00645FA6"/>
    <w:rsid w:val="00656171"/>
    <w:rsid w:val="006571CE"/>
    <w:rsid w:val="00657F61"/>
    <w:rsid w:val="00666769"/>
    <w:rsid w:val="00670448"/>
    <w:rsid w:val="006714AC"/>
    <w:rsid w:val="00671E2B"/>
    <w:rsid w:val="00672F90"/>
    <w:rsid w:val="0067684B"/>
    <w:rsid w:val="00677BF6"/>
    <w:rsid w:val="00682BCD"/>
    <w:rsid w:val="0068692D"/>
    <w:rsid w:val="00690B57"/>
    <w:rsid w:val="006959AF"/>
    <w:rsid w:val="006A3DE8"/>
    <w:rsid w:val="006A520C"/>
    <w:rsid w:val="006A5367"/>
    <w:rsid w:val="006A65E7"/>
    <w:rsid w:val="006A7614"/>
    <w:rsid w:val="006B0652"/>
    <w:rsid w:val="006B2B5D"/>
    <w:rsid w:val="006B43E8"/>
    <w:rsid w:val="006C3D29"/>
    <w:rsid w:val="006C5B99"/>
    <w:rsid w:val="006C5F78"/>
    <w:rsid w:val="006D413F"/>
    <w:rsid w:val="006D4428"/>
    <w:rsid w:val="006D44FA"/>
    <w:rsid w:val="006D67B8"/>
    <w:rsid w:val="006D6B4E"/>
    <w:rsid w:val="006E04F5"/>
    <w:rsid w:val="006E2AEF"/>
    <w:rsid w:val="006E3DE1"/>
    <w:rsid w:val="006F053F"/>
    <w:rsid w:val="006F0832"/>
    <w:rsid w:val="006F168E"/>
    <w:rsid w:val="00702D34"/>
    <w:rsid w:val="00706EFF"/>
    <w:rsid w:val="00707664"/>
    <w:rsid w:val="00711CA6"/>
    <w:rsid w:val="0071244B"/>
    <w:rsid w:val="00712A21"/>
    <w:rsid w:val="00713E5E"/>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86AF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5414"/>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3632"/>
    <w:rsid w:val="0083009F"/>
    <w:rsid w:val="00833128"/>
    <w:rsid w:val="00840E7C"/>
    <w:rsid w:val="008413F6"/>
    <w:rsid w:val="008421A1"/>
    <w:rsid w:val="008432EE"/>
    <w:rsid w:val="008500EC"/>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035C"/>
    <w:rsid w:val="008E12AE"/>
    <w:rsid w:val="008E27F1"/>
    <w:rsid w:val="008E602B"/>
    <w:rsid w:val="008F0865"/>
    <w:rsid w:val="008F201F"/>
    <w:rsid w:val="008F312B"/>
    <w:rsid w:val="008F5A8F"/>
    <w:rsid w:val="009009D0"/>
    <w:rsid w:val="00902B68"/>
    <w:rsid w:val="00903CAA"/>
    <w:rsid w:val="00912344"/>
    <w:rsid w:val="009156D2"/>
    <w:rsid w:val="009168B6"/>
    <w:rsid w:val="0092134D"/>
    <w:rsid w:val="00931BDB"/>
    <w:rsid w:val="00936037"/>
    <w:rsid w:val="00940652"/>
    <w:rsid w:val="00944D67"/>
    <w:rsid w:val="00945642"/>
    <w:rsid w:val="00945D20"/>
    <w:rsid w:val="00952494"/>
    <w:rsid w:val="009527CF"/>
    <w:rsid w:val="00952FE4"/>
    <w:rsid w:val="00955CD5"/>
    <w:rsid w:val="00956F27"/>
    <w:rsid w:val="0095754B"/>
    <w:rsid w:val="009603FE"/>
    <w:rsid w:val="00962171"/>
    <w:rsid w:val="00964FEE"/>
    <w:rsid w:val="009672E4"/>
    <w:rsid w:val="00972701"/>
    <w:rsid w:val="009771F7"/>
    <w:rsid w:val="00980DB0"/>
    <w:rsid w:val="00984B0B"/>
    <w:rsid w:val="00994EDD"/>
    <w:rsid w:val="00997375"/>
    <w:rsid w:val="009A1591"/>
    <w:rsid w:val="009B20BD"/>
    <w:rsid w:val="009B4174"/>
    <w:rsid w:val="009B5294"/>
    <w:rsid w:val="009B61A1"/>
    <w:rsid w:val="009C0EAF"/>
    <w:rsid w:val="009C1F87"/>
    <w:rsid w:val="009C4947"/>
    <w:rsid w:val="009C67C5"/>
    <w:rsid w:val="009D153A"/>
    <w:rsid w:val="009D7A8E"/>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1E3A"/>
    <w:rsid w:val="00A5366E"/>
    <w:rsid w:val="00A55276"/>
    <w:rsid w:val="00A553D5"/>
    <w:rsid w:val="00A56BB5"/>
    <w:rsid w:val="00A56C6B"/>
    <w:rsid w:val="00A60FFF"/>
    <w:rsid w:val="00A61A2C"/>
    <w:rsid w:val="00A6306A"/>
    <w:rsid w:val="00A63890"/>
    <w:rsid w:val="00A678FC"/>
    <w:rsid w:val="00A71B7A"/>
    <w:rsid w:val="00A72CF0"/>
    <w:rsid w:val="00A75BD3"/>
    <w:rsid w:val="00A80A4F"/>
    <w:rsid w:val="00A82430"/>
    <w:rsid w:val="00A91891"/>
    <w:rsid w:val="00A9399F"/>
    <w:rsid w:val="00A9613A"/>
    <w:rsid w:val="00A973B2"/>
    <w:rsid w:val="00AB0F92"/>
    <w:rsid w:val="00AB567E"/>
    <w:rsid w:val="00AC08A8"/>
    <w:rsid w:val="00AC3943"/>
    <w:rsid w:val="00AC4317"/>
    <w:rsid w:val="00AC5EBF"/>
    <w:rsid w:val="00AC6981"/>
    <w:rsid w:val="00AD4163"/>
    <w:rsid w:val="00AE3A26"/>
    <w:rsid w:val="00AF1B2F"/>
    <w:rsid w:val="00B13000"/>
    <w:rsid w:val="00B17BF2"/>
    <w:rsid w:val="00B20019"/>
    <w:rsid w:val="00B21550"/>
    <w:rsid w:val="00B24137"/>
    <w:rsid w:val="00B31FEF"/>
    <w:rsid w:val="00B325E1"/>
    <w:rsid w:val="00B3588C"/>
    <w:rsid w:val="00B42E75"/>
    <w:rsid w:val="00B43736"/>
    <w:rsid w:val="00B528FB"/>
    <w:rsid w:val="00B559AA"/>
    <w:rsid w:val="00B564BC"/>
    <w:rsid w:val="00B62E57"/>
    <w:rsid w:val="00B63270"/>
    <w:rsid w:val="00B64400"/>
    <w:rsid w:val="00B65228"/>
    <w:rsid w:val="00B655FD"/>
    <w:rsid w:val="00B70CD9"/>
    <w:rsid w:val="00B71319"/>
    <w:rsid w:val="00B714B7"/>
    <w:rsid w:val="00B7185B"/>
    <w:rsid w:val="00B82337"/>
    <w:rsid w:val="00B82E71"/>
    <w:rsid w:val="00B83493"/>
    <w:rsid w:val="00B940DD"/>
    <w:rsid w:val="00B95847"/>
    <w:rsid w:val="00B965C8"/>
    <w:rsid w:val="00B966ED"/>
    <w:rsid w:val="00BA268A"/>
    <w:rsid w:val="00BA3D8F"/>
    <w:rsid w:val="00BA3DFA"/>
    <w:rsid w:val="00BA65A5"/>
    <w:rsid w:val="00BB2D0E"/>
    <w:rsid w:val="00BB6193"/>
    <w:rsid w:val="00BB6A0B"/>
    <w:rsid w:val="00BB756B"/>
    <w:rsid w:val="00BC15E4"/>
    <w:rsid w:val="00BD1A05"/>
    <w:rsid w:val="00BD1B80"/>
    <w:rsid w:val="00BD5FBC"/>
    <w:rsid w:val="00BE0585"/>
    <w:rsid w:val="00BE335A"/>
    <w:rsid w:val="00BF187B"/>
    <w:rsid w:val="00BF407A"/>
    <w:rsid w:val="00C02961"/>
    <w:rsid w:val="00C02B5E"/>
    <w:rsid w:val="00C057EF"/>
    <w:rsid w:val="00C067F0"/>
    <w:rsid w:val="00C07274"/>
    <w:rsid w:val="00C14296"/>
    <w:rsid w:val="00C16B6E"/>
    <w:rsid w:val="00C213EC"/>
    <w:rsid w:val="00C2333D"/>
    <w:rsid w:val="00C2452C"/>
    <w:rsid w:val="00C2695D"/>
    <w:rsid w:val="00C32246"/>
    <w:rsid w:val="00C41693"/>
    <w:rsid w:val="00C4260B"/>
    <w:rsid w:val="00C43792"/>
    <w:rsid w:val="00C448DD"/>
    <w:rsid w:val="00C450AE"/>
    <w:rsid w:val="00C510A3"/>
    <w:rsid w:val="00C53387"/>
    <w:rsid w:val="00C546B7"/>
    <w:rsid w:val="00C56ED2"/>
    <w:rsid w:val="00C61236"/>
    <w:rsid w:val="00C6623A"/>
    <w:rsid w:val="00C66F4A"/>
    <w:rsid w:val="00C673E2"/>
    <w:rsid w:val="00C70000"/>
    <w:rsid w:val="00C70B6C"/>
    <w:rsid w:val="00C74089"/>
    <w:rsid w:val="00C758F5"/>
    <w:rsid w:val="00C82ACF"/>
    <w:rsid w:val="00C84EFC"/>
    <w:rsid w:val="00C857AE"/>
    <w:rsid w:val="00C90E85"/>
    <w:rsid w:val="00C92E5D"/>
    <w:rsid w:val="00C93509"/>
    <w:rsid w:val="00C9777C"/>
    <w:rsid w:val="00CA0455"/>
    <w:rsid w:val="00CA4A39"/>
    <w:rsid w:val="00CA4C69"/>
    <w:rsid w:val="00CA58CB"/>
    <w:rsid w:val="00CA5BC7"/>
    <w:rsid w:val="00CB12E0"/>
    <w:rsid w:val="00CB137C"/>
    <w:rsid w:val="00CB4E54"/>
    <w:rsid w:val="00CB6AA7"/>
    <w:rsid w:val="00CC215D"/>
    <w:rsid w:val="00CC3F2F"/>
    <w:rsid w:val="00CC3FE8"/>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0028"/>
    <w:rsid w:val="00D878F8"/>
    <w:rsid w:val="00D90DB4"/>
    <w:rsid w:val="00D94283"/>
    <w:rsid w:val="00DA371A"/>
    <w:rsid w:val="00DA39C5"/>
    <w:rsid w:val="00DA621C"/>
    <w:rsid w:val="00DB3842"/>
    <w:rsid w:val="00DB4896"/>
    <w:rsid w:val="00DB4CA9"/>
    <w:rsid w:val="00DB5A55"/>
    <w:rsid w:val="00DB6227"/>
    <w:rsid w:val="00DB625D"/>
    <w:rsid w:val="00DB783D"/>
    <w:rsid w:val="00DC05C1"/>
    <w:rsid w:val="00DD0A88"/>
    <w:rsid w:val="00DD448A"/>
    <w:rsid w:val="00DE1DED"/>
    <w:rsid w:val="00DE264C"/>
    <w:rsid w:val="00DE5628"/>
    <w:rsid w:val="00DE6AD2"/>
    <w:rsid w:val="00DE6E1C"/>
    <w:rsid w:val="00DE771D"/>
    <w:rsid w:val="00DF2AFC"/>
    <w:rsid w:val="00DF4385"/>
    <w:rsid w:val="00E008D5"/>
    <w:rsid w:val="00E03491"/>
    <w:rsid w:val="00E04511"/>
    <w:rsid w:val="00E04753"/>
    <w:rsid w:val="00E0544B"/>
    <w:rsid w:val="00E12C39"/>
    <w:rsid w:val="00E13871"/>
    <w:rsid w:val="00E14744"/>
    <w:rsid w:val="00E16A37"/>
    <w:rsid w:val="00E25796"/>
    <w:rsid w:val="00E2594F"/>
    <w:rsid w:val="00E3155F"/>
    <w:rsid w:val="00E33FB4"/>
    <w:rsid w:val="00E35802"/>
    <w:rsid w:val="00E36FE2"/>
    <w:rsid w:val="00E44878"/>
    <w:rsid w:val="00E51F41"/>
    <w:rsid w:val="00E5691B"/>
    <w:rsid w:val="00E601F3"/>
    <w:rsid w:val="00E61505"/>
    <w:rsid w:val="00E6158B"/>
    <w:rsid w:val="00E63ACD"/>
    <w:rsid w:val="00E673D2"/>
    <w:rsid w:val="00E67DB7"/>
    <w:rsid w:val="00E701E0"/>
    <w:rsid w:val="00E72220"/>
    <w:rsid w:val="00E74213"/>
    <w:rsid w:val="00E76CD9"/>
    <w:rsid w:val="00E80549"/>
    <w:rsid w:val="00E85272"/>
    <w:rsid w:val="00E91E19"/>
    <w:rsid w:val="00E95106"/>
    <w:rsid w:val="00E95F26"/>
    <w:rsid w:val="00EA023E"/>
    <w:rsid w:val="00EA0EBF"/>
    <w:rsid w:val="00EB5B24"/>
    <w:rsid w:val="00EC0B2E"/>
    <w:rsid w:val="00ED1CC5"/>
    <w:rsid w:val="00ED47C6"/>
    <w:rsid w:val="00ED74EC"/>
    <w:rsid w:val="00ED79BB"/>
    <w:rsid w:val="00EE0957"/>
    <w:rsid w:val="00EE0E4E"/>
    <w:rsid w:val="00EE6930"/>
    <w:rsid w:val="00EF0715"/>
    <w:rsid w:val="00EF0B95"/>
    <w:rsid w:val="00EF1732"/>
    <w:rsid w:val="00EF3A37"/>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0C1F"/>
    <w:rsid w:val="00F5243D"/>
    <w:rsid w:val="00F570F0"/>
    <w:rsid w:val="00F5755F"/>
    <w:rsid w:val="00F57728"/>
    <w:rsid w:val="00F62807"/>
    <w:rsid w:val="00F647CA"/>
    <w:rsid w:val="00F731D3"/>
    <w:rsid w:val="00F96808"/>
    <w:rsid w:val="00F968DD"/>
    <w:rsid w:val="00FA2139"/>
    <w:rsid w:val="00FA63D5"/>
    <w:rsid w:val="00FA7F74"/>
    <w:rsid w:val="00FB0335"/>
    <w:rsid w:val="00FB3929"/>
    <w:rsid w:val="00FB6B35"/>
    <w:rsid w:val="00FB6B9E"/>
    <w:rsid w:val="00FC0EF5"/>
    <w:rsid w:val="00FC26E0"/>
    <w:rsid w:val="00FC5611"/>
    <w:rsid w:val="00FC5F8C"/>
    <w:rsid w:val="00FC63DB"/>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1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uiPriority w:val="10"/>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rsid w:val="00C66F4A"/>
    <w:rPr>
      <w:rFonts w:ascii="Times New Roman" w:hAnsi="Times New Roman"/>
      <w:b/>
      <w:szCs w:val="20"/>
    </w:rPr>
  </w:style>
  <w:style w:type="table" w:customStyle="1" w:styleId="SMPRTableBlack1">
    <w:name w:val="SMPR_Table_Black1"/>
    <w:basedOn w:val="SMPRTableRed"/>
    <w:uiPriority w:val="99"/>
    <w:rsid w:val="00D80028"/>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496F7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
    <w:name w:val="numbered paragraph"/>
    <w:basedOn w:val="ListParagraph"/>
    <w:link w:val="numberedparagraphChar"/>
    <w:qFormat/>
    <w:rsid w:val="00496F74"/>
    <w:pPr>
      <w:numPr>
        <w:numId w:val="12"/>
      </w:numPr>
      <w:tabs>
        <w:tab w:val="clear" w:pos="432"/>
        <w:tab w:val="num" w:pos="792"/>
      </w:tabs>
      <w:spacing w:after="240" w:line="240" w:lineRule="auto"/>
      <w:ind w:left="792"/>
      <w:contextualSpacing w:val="0"/>
      <w:jc w:val="left"/>
    </w:pPr>
    <w:rPr>
      <w:rFonts w:ascii="Times New Roman" w:eastAsia="Calibri" w:hAnsi="Times New Roman"/>
    </w:rPr>
  </w:style>
  <w:style w:type="paragraph" w:customStyle="1" w:styleId="lettered1">
    <w:name w:val="lettered 1"/>
    <w:link w:val="lettered1Char"/>
    <w:qFormat/>
    <w:rsid w:val="00496F74"/>
    <w:pPr>
      <w:numPr>
        <w:ilvl w:val="1"/>
        <w:numId w:val="12"/>
      </w:numPr>
      <w:spacing w:after="240"/>
    </w:pPr>
    <w:rPr>
      <w:rFonts w:ascii="Times New Roman" w:eastAsia="Calibri" w:hAnsi="Times New Roman"/>
    </w:rPr>
  </w:style>
  <w:style w:type="character" w:customStyle="1" w:styleId="FooterChar">
    <w:name w:val="Footer Char"/>
    <w:basedOn w:val="DefaultParagraphFont"/>
    <w:link w:val="Footer"/>
    <w:rsid w:val="003C1C86"/>
  </w:style>
  <w:style w:type="table" w:customStyle="1" w:styleId="TableGrid2">
    <w:name w:val="Table Grid2"/>
    <w:basedOn w:val="TableNormal"/>
    <w:next w:val="TableGrid"/>
    <w:uiPriority w:val="59"/>
    <w:rsid w:val="002B15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2">
    <w:name w:val="SMPR_Table_Black2"/>
    <w:basedOn w:val="SMPRTableRed"/>
    <w:uiPriority w:val="99"/>
    <w:rsid w:val="00E04511"/>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textitalicnoindent">
    <w:name w:val="body text italic no indent"/>
    <w:link w:val="bodytextitalicnoindentChar"/>
    <w:qFormat/>
    <w:rsid w:val="00620B84"/>
    <w:rPr>
      <w:rFonts w:ascii="Times New Roman" w:eastAsiaTheme="minorHAnsi" w:hAnsi="Times New Roman"/>
      <w:i/>
    </w:rPr>
  </w:style>
  <w:style w:type="character" w:customStyle="1" w:styleId="Heading2Char">
    <w:name w:val="Heading 2 Char"/>
    <w:basedOn w:val="DefaultParagraphFont"/>
    <w:link w:val="Heading2"/>
    <w:semiHidden/>
    <w:rsid w:val="00620B84"/>
    <w:rPr>
      <w:b/>
      <w:caps/>
    </w:rPr>
  </w:style>
  <w:style w:type="character" w:customStyle="1" w:styleId="bodytextitalicnoindentChar">
    <w:name w:val="body text italic no indent Char"/>
    <w:basedOn w:val="DefaultParagraphFont"/>
    <w:link w:val="bodytextitalicnoindent"/>
    <w:rsid w:val="00620B84"/>
    <w:rPr>
      <w:rFonts w:ascii="Times New Roman" w:eastAsiaTheme="minorHAnsi" w:hAnsi="Times New Roman"/>
      <w:i/>
    </w:rPr>
  </w:style>
  <w:style w:type="paragraph" w:customStyle="1" w:styleId="bodytextnoindent">
    <w:name w:val="body text no indent"/>
    <w:qFormat/>
    <w:rsid w:val="00620B84"/>
    <w:pPr>
      <w:spacing w:after="240"/>
    </w:pPr>
    <w:rPr>
      <w:rFonts w:ascii="Times New Roman" w:eastAsiaTheme="minorHAnsi" w:hAnsi="Times New Roman"/>
    </w:rPr>
  </w:style>
  <w:style w:type="character" w:customStyle="1" w:styleId="numberedparagraphChar">
    <w:name w:val="numbered paragraph Char"/>
    <w:basedOn w:val="DefaultParagraphFont"/>
    <w:link w:val="numberedparagraph"/>
    <w:rsid w:val="00620B84"/>
    <w:rPr>
      <w:rFonts w:ascii="Times New Roman" w:eastAsia="Calibri" w:hAnsi="Times New Roman"/>
    </w:rPr>
  </w:style>
  <w:style w:type="character" w:customStyle="1" w:styleId="lettered1Char">
    <w:name w:val="lettered 1 Char"/>
    <w:basedOn w:val="DefaultParagraphFont"/>
    <w:link w:val="lettered1"/>
    <w:rsid w:val="00620B84"/>
    <w:rPr>
      <w:rFonts w:ascii="Times New Roman" w:eastAsia="Calibri" w:hAnsi="Times New Roman"/>
    </w:rPr>
  </w:style>
  <w:style w:type="character" w:styleId="CommentReference">
    <w:name w:val="annotation reference"/>
    <w:basedOn w:val="DefaultParagraphFont"/>
    <w:uiPriority w:val="99"/>
    <w:semiHidden/>
    <w:unhideWhenUsed/>
    <w:rsid w:val="002D6235"/>
    <w:rPr>
      <w:sz w:val="16"/>
      <w:szCs w:val="16"/>
    </w:rPr>
  </w:style>
  <w:style w:type="paragraph" w:styleId="CommentText">
    <w:name w:val="annotation text"/>
    <w:basedOn w:val="Normal"/>
    <w:link w:val="CommentTextChar"/>
    <w:uiPriority w:val="99"/>
    <w:semiHidden/>
    <w:unhideWhenUsed/>
    <w:rsid w:val="002D6235"/>
    <w:pPr>
      <w:spacing w:line="240" w:lineRule="auto"/>
    </w:pPr>
    <w:rPr>
      <w:sz w:val="20"/>
      <w:szCs w:val="20"/>
    </w:rPr>
  </w:style>
  <w:style w:type="character" w:customStyle="1" w:styleId="CommentTextChar">
    <w:name w:val="Comment Text Char"/>
    <w:basedOn w:val="DefaultParagraphFont"/>
    <w:link w:val="CommentText"/>
    <w:uiPriority w:val="99"/>
    <w:semiHidden/>
    <w:rsid w:val="002D6235"/>
    <w:rPr>
      <w:sz w:val="20"/>
      <w:szCs w:val="20"/>
    </w:rPr>
  </w:style>
  <w:style w:type="paragraph" w:styleId="CommentSubject">
    <w:name w:val="annotation subject"/>
    <w:basedOn w:val="CommentText"/>
    <w:next w:val="CommentText"/>
    <w:link w:val="CommentSubjectChar"/>
    <w:uiPriority w:val="99"/>
    <w:semiHidden/>
    <w:unhideWhenUsed/>
    <w:rsid w:val="002D6235"/>
    <w:rPr>
      <w:b/>
      <w:bCs/>
    </w:rPr>
  </w:style>
  <w:style w:type="character" w:customStyle="1" w:styleId="CommentSubjectChar">
    <w:name w:val="Comment Subject Char"/>
    <w:basedOn w:val="CommentTextChar"/>
    <w:link w:val="CommentSubject"/>
    <w:uiPriority w:val="99"/>
    <w:semiHidden/>
    <w:rsid w:val="002D62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uiPriority w:val="10"/>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rsid w:val="00C66F4A"/>
    <w:rPr>
      <w:rFonts w:ascii="Times New Roman" w:hAnsi="Times New Roman"/>
      <w:b/>
      <w:szCs w:val="20"/>
    </w:rPr>
  </w:style>
  <w:style w:type="table" w:customStyle="1" w:styleId="SMPRTableBlack1">
    <w:name w:val="SMPR_Table_Black1"/>
    <w:basedOn w:val="SMPRTableRed"/>
    <w:uiPriority w:val="99"/>
    <w:rsid w:val="00D80028"/>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496F7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
    <w:name w:val="numbered paragraph"/>
    <w:basedOn w:val="ListParagraph"/>
    <w:link w:val="numberedparagraphChar"/>
    <w:qFormat/>
    <w:rsid w:val="00496F74"/>
    <w:pPr>
      <w:numPr>
        <w:numId w:val="12"/>
      </w:numPr>
      <w:tabs>
        <w:tab w:val="clear" w:pos="432"/>
        <w:tab w:val="num" w:pos="792"/>
      </w:tabs>
      <w:spacing w:after="240" w:line="240" w:lineRule="auto"/>
      <w:ind w:left="792"/>
      <w:contextualSpacing w:val="0"/>
      <w:jc w:val="left"/>
    </w:pPr>
    <w:rPr>
      <w:rFonts w:ascii="Times New Roman" w:eastAsia="Calibri" w:hAnsi="Times New Roman"/>
    </w:rPr>
  </w:style>
  <w:style w:type="paragraph" w:customStyle="1" w:styleId="lettered1">
    <w:name w:val="lettered 1"/>
    <w:link w:val="lettered1Char"/>
    <w:qFormat/>
    <w:rsid w:val="00496F74"/>
    <w:pPr>
      <w:numPr>
        <w:ilvl w:val="1"/>
        <w:numId w:val="12"/>
      </w:numPr>
      <w:spacing w:after="240"/>
    </w:pPr>
    <w:rPr>
      <w:rFonts w:ascii="Times New Roman" w:eastAsia="Calibri" w:hAnsi="Times New Roman"/>
    </w:rPr>
  </w:style>
  <w:style w:type="character" w:customStyle="1" w:styleId="FooterChar">
    <w:name w:val="Footer Char"/>
    <w:basedOn w:val="DefaultParagraphFont"/>
    <w:link w:val="Footer"/>
    <w:rsid w:val="003C1C86"/>
  </w:style>
  <w:style w:type="table" w:customStyle="1" w:styleId="TableGrid2">
    <w:name w:val="Table Grid2"/>
    <w:basedOn w:val="TableNormal"/>
    <w:next w:val="TableGrid"/>
    <w:uiPriority w:val="59"/>
    <w:rsid w:val="002B15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2">
    <w:name w:val="SMPR_Table_Black2"/>
    <w:basedOn w:val="SMPRTableRed"/>
    <w:uiPriority w:val="99"/>
    <w:rsid w:val="00E04511"/>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textitalicnoindent">
    <w:name w:val="body text italic no indent"/>
    <w:link w:val="bodytextitalicnoindentChar"/>
    <w:qFormat/>
    <w:rsid w:val="00620B84"/>
    <w:rPr>
      <w:rFonts w:ascii="Times New Roman" w:eastAsiaTheme="minorHAnsi" w:hAnsi="Times New Roman"/>
      <w:i/>
    </w:rPr>
  </w:style>
  <w:style w:type="character" w:customStyle="1" w:styleId="Heading2Char">
    <w:name w:val="Heading 2 Char"/>
    <w:basedOn w:val="DefaultParagraphFont"/>
    <w:link w:val="Heading2"/>
    <w:semiHidden/>
    <w:rsid w:val="00620B84"/>
    <w:rPr>
      <w:b/>
      <w:caps/>
    </w:rPr>
  </w:style>
  <w:style w:type="character" w:customStyle="1" w:styleId="bodytextitalicnoindentChar">
    <w:name w:val="body text italic no indent Char"/>
    <w:basedOn w:val="DefaultParagraphFont"/>
    <w:link w:val="bodytextitalicnoindent"/>
    <w:rsid w:val="00620B84"/>
    <w:rPr>
      <w:rFonts w:ascii="Times New Roman" w:eastAsiaTheme="minorHAnsi" w:hAnsi="Times New Roman"/>
      <w:i/>
    </w:rPr>
  </w:style>
  <w:style w:type="paragraph" w:customStyle="1" w:styleId="bodytextnoindent">
    <w:name w:val="body text no indent"/>
    <w:qFormat/>
    <w:rsid w:val="00620B84"/>
    <w:pPr>
      <w:spacing w:after="240"/>
    </w:pPr>
    <w:rPr>
      <w:rFonts w:ascii="Times New Roman" w:eastAsiaTheme="minorHAnsi" w:hAnsi="Times New Roman"/>
    </w:rPr>
  </w:style>
  <w:style w:type="character" w:customStyle="1" w:styleId="numberedparagraphChar">
    <w:name w:val="numbered paragraph Char"/>
    <w:basedOn w:val="DefaultParagraphFont"/>
    <w:link w:val="numberedparagraph"/>
    <w:rsid w:val="00620B84"/>
    <w:rPr>
      <w:rFonts w:ascii="Times New Roman" w:eastAsia="Calibri" w:hAnsi="Times New Roman"/>
    </w:rPr>
  </w:style>
  <w:style w:type="character" w:customStyle="1" w:styleId="lettered1Char">
    <w:name w:val="lettered 1 Char"/>
    <w:basedOn w:val="DefaultParagraphFont"/>
    <w:link w:val="lettered1"/>
    <w:rsid w:val="00620B84"/>
    <w:rPr>
      <w:rFonts w:ascii="Times New Roman" w:eastAsia="Calibri" w:hAnsi="Times New Roman"/>
    </w:rPr>
  </w:style>
  <w:style w:type="character" w:styleId="CommentReference">
    <w:name w:val="annotation reference"/>
    <w:basedOn w:val="DefaultParagraphFont"/>
    <w:uiPriority w:val="99"/>
    <w:semiHidden/>
    <w:unhideWhenUsed/>
    <w:rsid w:val="002D6235"/>
    <w:rPr>
      <w:sz w:val="16"/>
      <w:szCs w:val="16"/>
    </w:rPr>
  </w:style>
  <w:style w:type="paragraph" w:styleId="CommentText">
    <w:name w:val="annotation text"/>
    <w:basedOn w:val="Normal"/>
    <w:link w:val="CommentTextChar"/>
    <w:uiPriority w:val="99"/>
    <w:semiHidden/>
    <w:unhideWhenUsed/>
    <w:rsid w:val="002D6235"/>
    <w:pPr>
      <w:spacing w:line="240" w:lineRule="auto"/>
    </w:pPr>
    <w:rPr>
      <w:sz w:val="20"/>
      <w:szCs w:val="20"/>
    </w:rPr>
  </w:style>
  <w:style w:type="character" w:customStyle="1" w:styleId="CommentTextChar">
    <w:name w:val="Comment Text Char"/>
    <w:basedOn w:val="DefaultParagraphFont"/>
    <w:link w:val="CommentText"/>
    <w:uiPriority w:val="99"/>
    <w:semiHidden/>
    <w:rsid w:val="002D6235"/>
    <w:rPr>
      <w:sz w:val="20"/>
      <w:szCs w:val="20"/>
    </w:rPr>
  </w:style>
  <w:style w:type="paragraph" w:styleId="CommentSubject">
    <w:name w:val="annotation subject"/>
    <w:basedOn w:val="CommentText"/>
    <w:next w:val="CommentText"/>
    <w:link w:val="CommentSubjectChar"/>
    <w:uiPriority w:val="99"/>
    <w:semiHidden/>
    <w:unhideWhenUsed/>
    <w:rsid w:val="002D6235"/>
    <w:rPr>
      <w:b/>
      <w:bCs/>
    </w:rPr>
  </w:style>
  <w:style w:type="character" w:customStyle="1" w:styleId="CommentSubjectChar">
    <w:name w:val="Comment Subject Char"/>
    <w:basedOn w:val="CommentTextChar"/>
    <w:link w:val="CommentSubject"/>
    <w:uiPriority w:val="99"/>
    <w:semiHidden/>
    <w:rsid w:val="002D6235"/>
    <w:rPr>
      <w:b/>
      <w:bCs/>
      <w:sz w:val="20"/>
      <w:szCs w:val="20"/>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85F4-CD54-45EC-8656-1BC6FFD1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Windows User</cp:lastModifiedBy>
  <cp:revision>3</cp:revision>
  <cp:lastPrinted>2013-03-07T19:29:00Z</cp:lastPrinted>
  <dcterms:created xsi:type="dcterms:W3CDTF">2013-05-28T13:53:00Z</dcterms:created>
  <dcterms:modified xsi:type="dcterms:W3CDTF">2013-05-28T13:53:00Z</dcterms:modified>
</cp:coreProperties>
</file>