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87" w:rsidRDefault="00633487">
      <w:pPr>
        <w:jc w:val="center"/>
        <w:rPr>
          <w:rFonts w:ascii="Century Gothic" w:hAnsi="Century Gothic" w:cs="Century Gothic"/>
          <w:b/>
          <w:bCs/>
          <w:sz w:val="20"/>
          <w:szCs w:val="20"/>
        </w:rPr>
      </w:pPr>
      <w:bookmarkStart w:id="0" w:name="_GoBack"/>
      <w:bookmarkEnd w:id="0"/>
    </w:p>
    <w:p w:rsidR="00633487" w:rsidRPr="00A87912" w:rsidRDefault="00633487">
      <w:pPr>
        <w:rPr>
          <w:rFonts w:cs="Arial"/>
          <w:sz w:val="20"/>
          <w:szCs w:val="20"/>
        </w:rPr>
      </w:pPr>
    </w:p>
    <w:p w:rsidR="00633487" w:rsidRPr="00D90D2D" w:rsidRDefault="00633487">
      <w:pPr>
        <w:jc w:val="center"/>
        <w:rPr>
          <w:rFonts w:cs="Century Gothic"/>
        </w:rPr>
      </w:pPr>
      <w:r w:rsidRPr="00BF6C30">
        <w:rPr>
          <w:rFonts w:cs="Century Gothic"/>
          <w:b/>
          <w:bCs/>
          <w:u w:val="single"/>
        </w:rPr>
        <w:t>Telephone Script</w:t>
      </w:r>
      <w:r w:rsidRPr="00D90D2D">
        <w:rPr>
          <w:rFonts w:cs="Century Gothic"/>
          <w:b/>
          <w:bCs/>
        </w:rPr>
        <w:t xml:space="preserve"> for Follow-up for Data Collection</w:t>
      </w:r>
    </w:p>
    <w:p w:rsidR="00633487" w:rsidRPr="00A87912" w:rsidRDefault="00633487">
      <w:pPr>
        <w:jc w:val="center"/>
        <w:rPr>
          <w:rFonts w:cs="Century Gothic"/>
          <w:sz w:val="20"/>
          <w:szCs w:val="20"/>
        </w:rPr>
      </w:pPr>
    </w:p>
    <w:p w:rsidR="00633487" w:rsidRPr="00D90D2D" w:rsidRDefault="00633487">
      <w:pPr>
        <w:spacing w:after="100"/>
        <w:rPr>
          <w:rFonts w:cs="Century Gothic"/>
        </w:rPr>
      </w:pPr>
      <w:r w:rsidRPr="00D90D2D">
        <w:rPr>
          <w:rFonts w:cs="Century Gothic"/>
        </w:rPr>
        <w:t>[Script once contact has been made with the person you want to speak to]</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Good Morning (Good Afternoon).  My name is (your name) and I am with the Centers for Disease Control and Prevention (CDC) and I coordinate the</w:t>
      </w:r>
      <w:r w:rsidR="007B059A">
        <w:rPr>
          <w:rFonts w:cs="Century Gothic"/>
        </w:rPr>
        <w:t xml:space="preserve"> Model </w:t>
      </w:r>
      <w:r w:rsidR="007B059A" w:rsidRPr="00D90D2D">
        <w:rPr>
          <w:rFonts w:cs="Century Gothic"/>
        </w:rPr>
        <w:t>Performance Evaluation Program</w:t>
      </w:r>
      <w:r w:rsidRPr="00D90D2D">
        <w:rPr>
          <w:rFonts w:cs="Century Gothic"/>
        </w:rPr>
        <w:t xml:space="preserve">.  I am calling about the shipment results for </w:t>
      </w:r>
      <w:r w:rsidR="00A87912">
        <w:rPr>
          <w:rFonts w:cs="Century Gothic"/>
        </w:rPr>
        <w:t>isolates</w:t>
      </w:r>
      <w:r w:rsidRPr="00D90D2D">
        <w:rPr>
          <w:rFonts w:cs="Century Gothic"/>
        </w:rPr>
        <w:t xml:space="preserve"> sent to your laboratory in (Month, Day) of this year.  </w:t>
      </w:r>
    </w:p>
    <w:p w:rsidR="00633487" w:rsidRPr="00A87912" w:rsidRDefault="00633487">
      <w:pPr>
        <w:spacing w:after="100"/>
        <w:rPr>
          <w:rFonts w:cs="Century Gothic"/>
          <w:sz w:val="18"/>
          <w:szCs w:val="18"/>
        </w:rPr>
      </w:pPr>
    </w:p>
    <w:p w:rsidR="00633487" w:rsidRPr="00D90D2D" w:rsidRDefault="00633487">
      <w:pPr>
        <w:spacing w:after="100"/>
        <w:rPr>
          <w:rFonts w:cs="Century Gothic"/>
        </w:rPr>
      </w:pPr>
      <w:r w:rsidRPr="00D90D2D">
        <w:rPr>
          <w:rFonts w:cs="Century Gothic"/>
        </w:rPr>
        <w:t xml:space="preserve">We would like to include your results and laboratory information in the final report for this shipment.  Has your laboratory completed the testing procedures for the </w:t>
      </w:r>
      <w:r w:rsidR="00A87912">
        <w:rPr>
          <w:rFonts w:cs="Century Gothic"/>
        </w:rPr>
        <w:t>isolates</w:t>
      </w:r>
      <w:r w:rsidRPr="00D90D2D">
        <w:rPr>
          <w:rFonts w:cs="Century Gothic"/>
        </w:rPr>
        <w:t xml:space="preserve"> in shipment 200</w:t>
      </w:r>
      <w:r w:rsidR="00A87912">
        <w:rPr>
          <w:rFonts w:cs="Century Gothic"/>
        </w:rPr>
        <w:t>9</w:t>
      </w:r>
      <w:r w:rsidRPr="00D90D2D">
        <w:rPr>
          <w:rFonts w:cs="Century Gothic"/>
        </w:rPr>
        <w:t>-xx?</w:t>
      </w:r>
    </w:p>
    <w:p w:rsidR="00633487" w:rsidRPr="00D90D2D" w:rsidRDefault="00633487">
      <w:pPr>
        <w:spacing w:after="100"/>
        <w:rPr>
          <w:rFonts w:cs="Century Gothic"/>
          <w:b/>
          <w:bCs/>
        </w:rPr>
      </w:pPr>
      <w:r w:rsidRPr="00D90D2D">
        <w:rPr>
          <w:rFonts w:cs="Century Gothic"/>
        </w:rPr>
        <w:t xml:space="preserve">Your results are very important in assisting CDC in evaluating </w:t>
      </w:r>
      <w:r w:rsidRPr="00D90D2D">
        <w:rPr>
          <w:rFonts w:cs="Century Gothic"/>
          <w:i/>
          <w:iCs/>
        </w:rPr>
        <w:t>M. tuberculosis</w:t>
      </w:r>
      <w:r w:rsidRPr="00D90D2D">
        <w:rPr>
          <w:rFonts w:cs="Century Gothic"/>
        </w:rPr>
        <w:t xml:space="preserve"> testing methods and correlating testing practices in mycobacteriology laboratories</w:t>
      </w:r>
      <w:r w:rsidRPr="00D90D2D">
        <w:rPr>
          <w:rFonts w:cs="Century Gothic"/>
          <w:i/>
          <w:iCs/>
        </w:rPr>
        <w:t>.</w:t>
      </w:r>
      <w:r w:rsidRPr="00D90D2D">
        <w:rPr>
          <w:rFonts w:cs="Century Gothic"/>
        </w:rPr>
        <w:t xml:space="preserve">  </w:t>
      </w:r>
      <w:r w:rsidRPr="00D90D2D">
        <w:rPr>
          <w:rFonts w:cs="Century Gothic"/>
          <w:b/>
          <w:bCs/>
        </w:rPr>
        <w:t>If the response is “YES”:</w:t>
      </w:r>
    </w:p>
    <w:p w:rsidR="00A87912" w:rsidRPr="00A87912" w:rsidRDefault="00A87912">
      <w:pPr>
        <w:spacing w:after="100"/>
        <w:rPr>
          <w:rFonts w:cs="Century Gothic"/>
          <w:sz w:val="18"/>
          <w:szCs w:val="18"/>
        </w:rPr>
      </w:pPr>
    </w:p>
    <w:p w:rsidR="00633487" w:rsidRPr="00D90D2D" w:rsidRDefault="00633487">
      <w:pPr>
        <w:spacing w:after="100"/>
        <w:rPr>
          <w:rFonts w:cs="Century Gothic"/>
          <w:b/>
          <w:bCs/>
        </w:rPr>
      </w:pPr>
      <w:r w:rsidRPr="00D90D2D">
        <w:rPr>
          <w:rFonts w:cs="Century Gothic"/>
        </w:rPr>
        <w:t>We would very much appreciate receiving your results within the next two days in order that information about your laboratory can be summarized with information from other laboratories for the aggregate report.  Go to thank you paragraph below.</w:t>
      </w:r>
    </w:p>
    <w:p w:rsidR="00633487" w:rsidRPr="00D90D2D" w:rsidRDefault="00633487">
      <w:pPr>
        <w:spacing w:after="100"/>
        <w:rPr>
          <w:rFonts w:cs="Century Gothic"/>
        </w:rPr>
      </w:pPr>
      <w:r w:rsidRPr="00D90D2D">
        <w:rPr>
          <w:rFonts w:cs="Century Gothic"/>
          <w:b/>
          <w:bCs/>
        </w:rPr>
        <w:t>If the response is, “We have not completed the testing”:</w:t>
      </w:r>
    </w:p>
    <w:p w:rsidR="00633487" w:rsidRPr="00D90D2D" w:rsidRDefault="00633487">
      <w:pPr>
        <w:spacing w:after="100"/>
        <w:rPr>
          <w:rFonts w:cs="Century Gothic"/>
        </w:rPr>
      </w:pPr>
      <w:r w:rsidRPr="00D90D2D">
        <w:rPr>
          <w:rFonts w:cs="Century Gothic"/>
        </w:rPr>
        <w:t>Reply:</w:t>
      </w:r>
    </w:p>
    <w:p w:rsidR="00A87912" w:rsidRDefault="00633487">
      <w:pPr>
        <w:rPr>
          <w:rFonts w:cs="Century Gothic"/>
        </w:rPr>
      </w:pPr>
      <w:r w:rsidRPr="00D90D2D">
        <w:rPr>
          <w:rFonts w:cs="Century Gothic"/>
        </w:rPr>
        <w:t xml:space="preserve">Will you be able to complete it and </w:t>
      </w:r>
      <w:r w:rsidR="00A87912">
        <w:rPr>
          <w:rFonts w:cs="Century Gothic"/>
        </w:rPr>
        <w:t>enter your results</w:t>
      </w:r>
      <w:r w:rsidRPr="00D90D2D">
        <w:rPr>
          <w:rFonts w:cs="Century Gothic"/>
        </w:rPr>
        <w:t xml:space="preserve"> by (date: within five days of the call)?  </w:t>
      </w:r>
      <w:r w:rsidR="00A87912" w:rsidRPr="00A87912">
        <w:rPr>
          <w:rFonts w:cs="Century Gothic"/>
          <w:highlight w:val="yellow"/>
        </w:rPr>
        <w:t>I can assist you in entering your results, if you would like.</w:t>
      </w:r>
    </w:p>
    <w:p w:rsidR="00A87912" w:rsidRPr="00A87912" w:rsidRDefault="00A87912">
      <w:pPr>
        <w:rPr>
          <w:rFonts w:cs="Century Gothic"/>
          <w:sz w:val="18"/>
          <w:szCs w:val="18"/>
        </w:rPr>
      </w:pPr>
    </w:p>
    <w:p w:rsidR="00633487" w:rsidRPr="00D90D2D" w:rsidRDefault="00633487">
      <w:pPr>
        <w:rPr>
          <w:rFonts w:cs="Century Gothic"/>
        </w:rPr>
      </w:pPr>
      <w:r w:rsidRPr="00D90D2D">
        <w:rPr>
          <w:rFonts w:cs="Century Gothic"/>
        </w:rPr>
        <w:t xml:space="preserve">We would very much appreciate receiving your completed results by (give same date within five days of the call) in order that information about your laboratory can be summarized with information from other laboratories for the final report.  </w:t>
      </w:r>
      <w:r w:rsidR="00A87912">
        <w:rPr>
          <w:rFonts w:cs="Century Gothic"/>
        </w:rPr>
        <w:t>[</w:t>
      </w:r>
      <w:r w:rsidRPr="00D90D2D">
        <w:rPr>
          <w:rFonts w:cs="Century Gothic"/>
        </w:rPr>
        <w:t>Converse as appropriate and then go to the thank you paragraph.</w:t>
      </w:r>
      <w:r w:rsidR="00A87912">
        <w:rPr>
          <w:rFonts w:cs="Century Gothic"/>
        </w:rPr>
        <w:t>]</w:t>
      </w:r>
    </w:p>
    <w:p w:rsidR="00633487" w:rsidRPr="00A87912" w:rsidRDefault="00633487">
      <w:pPr>
        <w:rPr>
          <w:rFonts w:cs="Century Gothic"/>
          <w:sz w:val="18"/>
          <w:szCs w:val="18"/>
        </w:rPr>
      </w:pPr>
    </w:p>
    <w:p w:rsidR="00633487" w:rsidRPr="00D90D2D" w:rsidRDefault="00633487">
      <w:pPr>
        <w:rPr>
          <w:rFonts w:cs="Century Gothic"/>
          <w:b/>
          <w:bCs/>
        </w:rPr>
      </w:pPr>
      <w:r w:rsidRPr="00D90D2D">
        <w:rPr>
          <w:rFonts w:cs="Century Gothic"/>
          <w:b/>
          <w:bCs/>
        </w:rPr>
        <w:t>If the response is, “We have already sent the results”:</w:t>
      </w:r>
    </w:p>
    <w:p w:rsidR="00633487" w:rsidRPr="00D90D2D" w:rsidRDefault="00633487">
      <w:pPr>
        <w:rPr>
          <w:rFonts w:cs="Century Gothic"/>
        </w:rPr>
      </w:pPr>
      <w:r w:rsidRPr="00D90D2D">
        <w:rPr>
          <w:rFonts w:cs="Century Gothic"/>
        </w:rPr>
        <w:t>Reply:</w:t>
      </w:r>
    </w:p>
    <w:p w:rsidR="00633487" w:rsidRPr="00D90D2D" w:rsidRDefault="00A87912">
      <w:pPr>
        <w:rPr>
          <w:rFonts w:cs="Century Gothic"/>
        </w:rPr>
      </w:pPr>
      <w:r w:rsidRPr="00A87912">
        <w:rPr>
          <w:rFonts w:cs="Century Gothic"/>
          <w:highlight w:val="yellow"/>
        </w:rPr>
        <w:t>When you submitted</w:t>
      </w:r>
      <w:r w:rsidR="00937A07">
        <w:rPr>
          <w:rFonts w:cs="Century Gothic"/>
          <w:highlight w:val="yellow"/>
        </w:rPr>
        <w:t xml:space="preserve"> your results</w:t>
      </w:r>
      <w:r w:rsidRPr="00A87912">
        <w:rPr>
          <w:rFonts w:cs="Century Gothic"/>
          <w:highlight w:val="yellow"/>
        </w:rPr>
        <w:t>, did you receive a confirmation</w:t>
      </w:r>
      <w:r w:rsidR="00633487" w:rsidRPr="00A87912">
        <w:rPr>
          <w:rFonts w:cs="Century Gothic"/>
          <w:highlight w:val="yellow"/>
        </w:rPr>
        <w:t>?</w:t>
      </w:r>
    </w:p>
    <w:p w:rsidR="00633487" w:rsidRDefault="00633487">
      <w:pPr>
        <w:rPr>
          <w:rFonts w:cs="Century Gothic"/>
        </w:rPr>
      </w:pPr>
      <w:r w:rsidRPr="00D90D2D">
        <w:rPr>
          <w:rFonts w:cs="Century Gothic"/>
        </w:rPr>
        <w:t xml:space="preserve">(If they </w:t>
      </w:r>
      <w:r w:rsidR="00A87912">
        <w:rPr>
          <w:rFonts w:cs="Century Gothic"/>
        </w:rPr>
        <w:t>say no, look up their results in the online site to see if they receive any error messages.)</w:t>
      </w:r>
    </w:p>
    <w:p w:rsidR="00A87912" w:rsidRPr="00A87912" w:rsidRDefault="00A87912">
      <w:pPr>
        <w:rPr>
          <w:rFonts w:cs="Century Gothic"/>
          <w:sz w:val="18"/>
          <w:szCs w:val="18"/>
        </w:rPr>
      </w:pPr>
    </w:p>
    <w:p w:rsidR="00A87912" w:rsidRPr="00D90D2D" w:rsidRDefault="00A87912">
      <w:pPr>
        <w:rPr>
          <w:rFonts w:cs="Century Gothic"/>
        </w:rPr>
      </w:pPr>
      <w:r w:rsidRPr="00A87912">
        <w:rPr>
          <w:rFonts w:cs="Century Gothic"/>
          <w:highlight w:val="yellow"/>
        </w:rPr>
        <w:t>Offer assistance for online results entry.</w:t>
      </w:r>
    </w:p>
    <w:p w:rsidR="00633487" w:rsidRPr="00D90D2D" w:rsidRDefault="00633487">
      <w:pPr>
        <w:rPr>
          <w:rFonts w:cs="Century Gothic"/>
        </w:rPr>
      </w:pPr>
    </w:p>
    <w:p w:rsidR="00633487" w:rsidRPr="00D90D2D" w:rsidRDefault="00633487">
      <w:pPr>
        <w:rPr>
          <w:rFonts w:cs="Century Gothic"/>
          <w:b/>
          <w:bCs/>
        </w:rPr>
      </w:pPr>
      <w:r w:rsidRPr="00D90D2D">
        <w:rPr>
          <w:rFonts w:cs="Century Gothic"/>
        </w:rPr>
        <w:t xml:space="preserve">Thank you for your help.  The </w:t>
      </w:r>
      <w:r w:rsidR="007B059A">
        <w:rPr>
          <w:rFonts w:cs="Century Gothic"/>
        </w:rPr>
        <w:t xml:space="preserve">Model </w:t>
      </w:r>
      <w:r w:rsidRPr="00D90D2D">
        <w:rPr>
          <w:rFonts w:cs="Century Gothic"/>
        </w:rPr>
        <w:t>Performance Evaluation Program is successful because of the support of laboratorians like yourself and CDC very much appreciates your participation</w:t>
      </w:r>
      <w:r w:rsidRPr="00D90D2D">
        <w:rPr>
          <w:rFonts w:cs="Century Gothic"/>
          <w:b/>
          <w:bCs/>
        </w:rPr>
        <w:t xml:space="preserve">.  </w:t>
      </w:r>
      <w:r w:rsidRPr="00D90D2D">
        <w:rPr>
          <w:rFonts w:cs="Century Gothic"/>
        </w:rPr>
        <w:t xml:space="preserve">My name is (your name).  You can contact me at </w:t>
      </w:r>
      <w:r w:rsidR="007B059A">
        <w:rPr>
          <w:rFonts w:cs="Century Gothic"/>
        </w:rPr>
        <w:t>404-639-4013</w:t>
      </w:r>
      <w:r w:rsidRPr="00D90D2D">
        <w:rPr>
          <w:rFonts w:cs="Century Gothic"/>
        </w:rPr>
        <w:t xml:space="preserve"> if you have any questions.  Thanks very much for your time.</w:t>
      </w:r>
    </w:p>
    <w:p w:rsidR="00633487" w:rsidRPr="00D90D2D" w:rsidRDefault="00633487"/>
    <w:sectPr w:rsidR="00633487" w:rsidRPr="00D90D2D">
      <w:headerReference w:type="default" r:id="rId7"/>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EE" w:rsidRDefault="00D163EE">
      <w:r>
        <w:separator/>
      </w:r>
    </w:p>
  </w:endnote>
  <w:endnote w:type="continuationSeparator" w:id="0">
    <w:p w:rsidR="00D163EE" w:rsidRDefault="00D1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EE" w:rsidRDefault="00D163EE">
      <w:r>
        <w:separator/>
      </w:r>
    </w:p>
  </w:footnote>
  <w:footnote w:type="continuationSeparator" w:id="0">
    <w:p w:rsidR="00D163EE" w:rsidRDefault="00D1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EE" w:rsidRPr="00D163EE" w:rsidRDefault="00D163EE" w:rsidP="006609C0">
    <w:pPr>
      <w:pStyle w:val="Header"/>
      <w:jc w:val="center"/>
      <w:rPr>
        <w:b/>
      </w:rPr>
    </w:pPr>
    <w:r w:rsidRPr="00D163EE">
      <w:rPr>
        <w:rFonts w:cs="Arial"/>
        <w:b/>
        <w:bCs/>
      </w:rPr>
      <w:t xml:space="preserve">Attachment </w:t>
    </w:r>
    <w:r w:rsidR="002D1A14">
      <w:rPr>
        <w:rFonts w:cs="Arial"/>
        <w:b/>
        <w:bCs/>
      </w:rPr>
      <w:t>J</w:t>
    </w:r>
    <w:r w:rsidRPr="00D163EE">
      <w:rPr>
        <w:rFonts w:cs="Arial"/>
        <w:b/>
        <w:bCs/>
      </w:rPr>
      <w:t xml:space="preserve">. Reminder Telephone Script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74C"/>
    <w:rsid w:val="000072AF"/>
    <w:rsid w:val="00212405"/>
    <w:rsid w:val="0025006E"/>
    <w:rsid w:val="002541EF"/>
    <w:rsid w:val="002D1A14"/>
    <w:rsid w:val="00424A33"/>
    <w:rsid w:val="00633487"/>
    <w:rsid w:val="006407F2"/>
    <w:rsid w:val="006609C0"/>
    <w:rsid w:val="0076474C"/>
    <w:rsid w:val="007B059A"/>
    <w:rsid w:val="007C43A8"/>
    <w:rsid w:val="008460A9"/>
    <w:rsid w:val="00937A07"/>
    <w:rsid w:val="00A14FCA"/>
    <w:rsid w:val="00A87912"/>
    <w:rsid w:val="00BF6C30"/>
    <w:rsid w:val="00D163EE"/>
    <w:rsid w:val="00D40A27"/>
    <w:rsid w:val="00D90D2D"/>
    <w:rsid w:val="00DB7039"/>
    <w:rsid w:val="00FC1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CDC</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bdm6</dc:creator>
  <cp:lastModifiedBy>CDC User</cp:lastModifiedBy>
  <cp:revision>2</cp:revision>
  <cp:lastPrinted>2003-05-06T22:45:00Z</cp:lastPrinted>
  <dcterms:created xsi:type="dcterms:W3CDTF">2013-03-20T14:01:00Z</dcterms:created>
  <dcterms:modified xsi:type="dcterms:W3CDTF">2013-03-20T14:01:00Z</dcterms:modified>
</cp:coreProperties>
</file>