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8E" w:rsidRPr="00FF407E" w:rsidRDefault="00FF407E" w:rsidP="00FF407E">
      <w:pPr>
        <w:spacing w:line="240" w:lineRule="auto"/>
        <w:contextualSpacing/>
        <w:rPr>
          <w:b/>
          <w:u w:val="single"/>
        </w:rPr>
      </w:pPr>
      <w:r w:rsidRPr="00FF407E">
        <w:rPr>
          <w:b/>
          <w:u w:val="single"/>
        </w:rPr>
        <w:t>Explanation for Generic IC Burden Worksheet</w:t>
      </w:r>
    </w:p>
    <w:p w:rsidR="00FF407E" w:rsidRDefault="00FF407E" w:rsidP="00FF407E">
      <w:pPr>
        <w:spacing w:line="240" w:lineRule="auto"/>
        <w:contextualSpacing/>
      </w:pPr>
    </w:p>
    <w:p w:rsidR="009749A6" w:rsidRDefault="009749A6" w:rsidP="00FF407E">
      <w:pPr>
        <w:spacing w:line="240" w:lineRule="auto"/>
        <w:contextualSpacing/>
      </w:pPr>
    </w:p>
    <w:p w:rsidR="009749A6" w:rsidRDefault="009749A6" w:rsidP="009749A6">
      <w:pPr>
        <w:tabs>
          <w:tab w:val="left" w:pos="360"/>
          <w:tab w:val="left" w:pos="1080"/>
        </w:tabs>
      </w:pPr>
      <w:r>
        <w:t xml:space="preserve">With the additional questions that we wish to add to our </w:t>
      </w:r>
      <w:r w:rsidR="00902C49">
        <w:t>COPS Generic Clearance as of May</w:t>
      </w:r>
      <w:r>
        <w:t xml:space="preserve"> 2012, we estimate that approximately 1</w:t>
      </w:r>
      <w:r w:rsidR="007254BD">
        <w:t>,</w:t>
      </w:r>
      <w:r>
        <w:t>000 respondents would participate annually in an average of 15 minutes.</w:t>
      </w:r>
    </w:p>
    <w:p w:rsidR="009749A6" w:rsidRDefault="009749A6" w:rsidP="009749A6">
      <w:pPr>
        <w:tabs>
          <w:tab w:val="left" w:pos="360"/>
          <w:tab w:val="left" w:pos="1080"/>
        </w:tabs>
      </w:pPr>
      <w:r>
        <w:tab/>
      </w:r>
      <w:r>
        <w:tab/>
      </w:r>
      <w:r w:rsidR="007254BD">
        <w:t>15 minutes per res</w:t>
      </w:r>
      <w:r w:rsidR="00773F90">
        <w:t>pondent X 1,000 respondents = 250</w:t>
      </w:r>
      <w:r w:rsidR="007254BD">
        <w:t xml:space="preserve"> hours</w:t>
      </w:r>
    </w:p>
    <w:p w:rsidR="00246C7E" w:rsidRPr="008E2469" w:rsidRDefault="00246C7E" w:rsidP="009749A6">
      <w:pPr>
        <w:tabs>
          <w:tab w:val="left" w:pos="360"/>
          <w:tab w:val="left" w:pos="1080"/>
        </w:tabs>
        <w:rPr>
          <w:b/>
          <w:i/>
        </w:rPr>
      </w:pPr>
      <w:r w:rsidRPr="008E2469">
        <w:rPr>
          <w:b/>
          <w:i/>
        </w:rPr>
        <w:t>T</w:t>
      </w:r>
      <w:r w:rsidR="008E2469" w:rsidRPr="008E2469">
        <w:rPr>
          <w:b/>
          <w:i/>
        </w:rPr>
        <w:t>otal Respondent Burden Hours: 250</w:t>
      </w:r>
      <w:r w:rsidRPr="008E2469">
        <w:rPr>
          <w:b/>
          <w:i/>
        </w:rPr>
        <w:t xml:space="preserve"> hours</w:t>
      </w:r>
    </w:p>
    <w:p w:rsidR="00246C7E" w:rsidRDefault="00246C7E" w:rsidP="009749A6">
      <w:pPr>
        <w:tabs>
          <w:tab w:val="left" w:pos="360"/>
          <w:tab w:val="left" w:pos="1080"/>
        </w:tabs>
        <w:rPr>
          <w:i/>
        </w:rPr>
      </w:pPr>
    </w:p>
    <w:p w:rsidR="00246C7E" w:rsidRPr="00246C7E" w:rsidRDefault="00246C7E" w:rsidP="009749A6">
      <w:pPr>
        <w:tabs>
          <w:tab w:val="left" w:pos="360"/>
          <w:tab w:val="left" w:pos="1080"/>
        </w:tabs>
        <w:rPr>
          <w:b/>
        </w:rPr>
      </w:pPr>
    </w:p>
    <w:p w:rsidR="009749A6" w:rsidRDefault="009749A6" w:rsidP="00FF407E">
      <w:pPr>
        <w:spacing w:line="240" w:lineRule="auto"/>
        <w:contextualSpacing/>
      </w:pPr>
    </w:p>
    <w:sectPr w:rsidR="009749A6" w:rsidSect="005B2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407E"/>
    <w:rsid w:val="00246C7E"/>
    <w:rsid w:val="00450938"/>
    <w:rsid w:val="005B2F8E"/>
    <w:rsid w:val="007254BD"/>
    <w:rsid w:val="00773F90"/>
    <w:rsid w:val="008E2469"/>
    <w:rsid w:val="00902C49"/>
    <w:rsid w:val="00967603"/>
    <w:rsid w:val="009749A6"/>
    <w:rsid w:val="00993716"/>
    <w:rsid w:val="00AF6903"/>
    <w:rsid w:val="00DC0BFB"/>
    <w:rsid w:val="00FC1308"/>
    <w:rsid w:val="00FF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JMD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ahoornstra</dc:creator>
  <cp:lastModifiedBy>Danielle Ouellette</cp:lastModifiedBy>
  <cp:revision>6</cp:revision>
  <dcterms:created xsi:type="dcterms:W3CDTF">2012-04-17T14:19:00Z</dcterms:created>
  <dcterms:modified xsi:type="dcterms:W3CDTF">2012-05-07T19:12:00Z</dcterms:modified>
</cp:coreProperties>
</file>