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D33" w:rsidRPr="00DE3A8A" w:rsidRDefault="00FA2D33" w:rsidP="00FA2D33">
      <w:pPr>
        <w:pStyle w:val="Heading3"/>
        <w:pBdr>
          <w:bottom w:val="single" w:sz="4" w:space="4" w:color="auto"/>
        </w:pBdr>
        <w:spacing w:before="0"/>
        <w:rPr>
          <w:i/>
          <w:szCs w:val="32"/>
        </w:rPr>
      </w:pPr>
      <w:r w:rsidRPr="00DE3A8A">
        <w:rPr>
          <w:szCs w:val="32"/>
        </w:rPr>
        <w:t>Recruitment and Retention of Volunteer Firefighters Activity</w:t>
      </w:r>
      <w:r w:rsidRPr="00DE3A8A">
        <w:rPr>
          <w:sz w:val="30"/>
          <w:szCs w:val="30"/>
        </w:rPr>
        <w:t xml:space="preserve"> </w:t>
      </w:r>
      <w:r>
        <w:rPr>
          <w:sz w:val="30"/>
          <w:szCs w:val="30"/>
        </w:rPr>
        <w:t xml:space="preserve">- </w:t>
      </w:r>
      <w:r w:rsidRPr="00DE3A8A">
        <w:rPr>
          <w:szCs w:val="32"/>
        </w:rPr>
        <w:t>for Fire Departments</w:t>
      </w:r>
    </w:p>
    <w:p w:rsidR="00FA2D33" w:rsidRPr="00AD2FDB" w:rsidRDefault="00FA2D33" w:rsidP="00FA2D33">
      <w:pPr>
        <w:jc w:val="both"/>
        <w:rPr>
          <w:rFonts w:cs="Times New Roman"/>
          <w:b/>
          <w:szCs w:val="22"/>
        </w:rPr>
      </w:pPr>
      <w:r>
        <w:t>Please provide the following additional information regarding your fire department</w:t>
      </w:r>
      <w:r w:rsidRPr="00B972D5">
        <w:rPr>
          <w:rFonts w:cs="Times New Roman"/>
          <w:szCs w:val="22"/>
        </w:rPr>
        <w:t>.</w:t>
      </w:r>
      <w:r>
        <w:t xml:space="preserve"> </w:t>
      </w:r>
      <w:r w:rsidRPr="0009184B">
        <w:rPr>
          <w:rFonts w:cs="Times New Roman"/>
          <w:szCs w:val="22"/>
        </w:rPr>
        <w:t>You must answer all of the project specific questions and specify at least one budget item.</w:t>
      </w:r>
      <w:r>
        <w:rPr>
          <w:rFonts w:cs="Times New Roman"/>
          <w:szCs w:val="22"/>
        </w:rPr>
        <w:t xml:space="preserve"> </w:t>
      </w:r>
      <w:r w:rsidRPr="00AD2FDB">
        <w:rPr>
          <w:rFonts w:cs="Times New Roman"/>
          <w:b/>
          <w:szCs w:val="22"/>
        </w:rPr>
        <w:t xml:space="preserve">If your organization is a National/State/Local Volunteer Firefighter Interest Organization, please answer the </w:t>
      </w:r>
      <w:r>
        <w:rPr>
          <w:rFonts w:cs="Times New Roman"/>
          <w:b/>
          <w:szCs w:val="22"/>
        </w:rPr>
        <w:t xml:space="preserve">Recruitment and Retention </w:t>
      </w:r>
      <w:r w:rsidRPr="00AD2FDB">
        <w:rPr>
          <w:rFonts w:cs="Times New Roman"/>
          <w:b/>
          <w:szCs w:val="22"/>
        </w:rPr>
        <w:t xml:space="preserve">questions on page </w:t>
      </w:r>
      <w:r w:rsidR="007547EF">
        <w:rPr>
          <w:rFonts w:cs="Times New Roman"/>
          <w:b/>
          <w:szCs w:val="22"/>
        </w:rPr>
        <w:t>10</w:t>
      </w:r>
      <w:r>
        <w:rPr>
          <w:rFonts w:cs="Times New Roman"/>
          <w:b/>
          <w:szCs w:val="22"/>
        </w:rPr>
        <w:t>, not these Fire Department R+R questions.</w:t>
      </w:r>
    </w:p>
    <w:p w:rsidR="00FA2D33" w:rsidRPr="00ED7861" w:rsidRDefault="00FA2D33" w:rsidP="00FA2D33">
      <w:pPr>
        <w:jc w:val="both"/>
        <w:rPr>
          <w:rFonts w:cs="Times New Roman"/>
          <w:szCs w:val="22"/>
        </w:rPr>
      </w:pPr>
      <w:r w:rsidRPr="00ED7861">
        <w:rPr>
          <w:rFonts w:cs="Times New Roman"/>
          <w:szCs w:val="22"/>
        </w:rPr>
        <w:t xml:space="preserve">As a reminder, the purpose of these grants is to assist fire departments with the recruitment and retention of </w:t>
      </w:r>
      <w:r w:rsidRPr="00ED7861">
        <w:rPr>
          <w:rFonts w:cs="Times New Roman"/>
          <w:b/>
          <w:bCs/>
          <w:szCs w:val="22"/>
        </w:rPr>
        <w:t>volunteer firefighters who are involved with, or trained in, the operations of firefighting and emergency response</w:t>
      </w:r>
      <w:r w:rsidRPr="00ED7861">
        <w:rPr>
          <w:rFonts w:cs="Times New Roman"/>
          <w:szCs w:val="22"/>
        </w:rPr>
        <w:t xml:space="preserve">. The grants are intended to create a net increase in the number of trained, certified, and competent firefighters capable of safely responding to emergencies within the grantee’s geographic response area. </w:t>
      </w:r>
    </w:p>
    <w:p w:rsidR="00FA2D33" w:rsidRDefault="00FA2D33" w:rsidP="00FA2D33">
      <w:pPr>
        <w:jc w:val="both"/>
        <w:rPr>
          <w:b/>
          <w:bCs/>
          <w:szCs w:val="22"/>
        </w:rPr>
      </w:pPr>
      <w:r>
        <w:rPr>
          <w:b/>
          <w:bCs/>
        </w:rPr>
        <w:t xml:space="preserve">Career fire departments are not eligible for this activity.  </w:t>
      </w:r>
      <w:r w:rsidRPr="00D03046">
        <w:rPr>
          <w:b/>
          <w:bCs/>
          <w:szCs w:val="22"/>
        </w:rPr>
        <w:t xml:space="preserve">If you are not applying for a Recruitment and Retention of Firefighters Activity, please go directly to </w:t>
      </w:r>
      <w:r w:rsidRPr="00BD5459">
        <w:rPr>
          <w:b/>
          <w:bCs/>
          <w:szCs w:val="22"/>
        </w:rPr>
        <w:t xml:space="preserve">page </w:t>
      </w:r>
      <w:r w:rsidR="007547EF">
        <w:rPr>
          <w:b/>
          <w:bCs/>
          <w:szCs w:val="22"/>
        </w:rPr>
        <w:t>17</w:t>
      </w:r>
      <w:r w:rsidRPr="00BD5459">
        <w:rPr>
          <w:b/>
          <w:bCs/>
          <w:szCs w:val="22"/>
        </w:rPr>
        <w:t>.</w:t>
      </w:r>
    </w:p>
    <w:p w:rsidR="00FA2D33" w:rsidRDefault="00FA2D33" w:rsidP="00FA2D33">
      <w:r>
        <w:rPr>
          <w:b/>
          <w:bCs/>
        </w:rPr>
        <w:t>Note:</w:t>
      </w:r>
      <w:r>
        <w:t xml:space="preserve"> Fields marked with an </w:t>
      </w:r>
      <w:r>
        <w:rPr>
          <w:rStyle w:val="redsmall1"/>
          <w:sz w:val="22"/>
        </w:rPr>
        <w:t xml:space="preserve">* </w:t>
      </w:r>
      <w:r>
        <w:t>are required.</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2520"/>
      </w:tblGrid>
      <w:tr w:rsidR="00FA2D33" w:rsidTr="00115E99">
        <w:tc>
          <w:tcPr>
            <w:tcW w:w="7740" w:type="dxa"/>
            <w:shd w:val="clear" w:color="auto" w:fill="E1E1FB"/>
          </w:tcPr>
          <w:p w:rsidR="00FA2D33" w:rsidRDefault="00FA2D33" w:rsidP="00115E99">
            <w:pPr>
              <w:rPr>
                <w:rStyle w:val="redsmall1"/>
                <w:rFonts w:cs="Times New Roman"/>
                <w:sz w:val="22"/>
                <w:szCs w:val="24"/>
              </w:rPr>
            </w:pPr>
            <w:r>
              <w:rPr>
                <w:rStyle w:val="redsmall1"/>
                <w:rFonts w:cs="Times New Roman"/>
                <w:sz w:val="22"/>
              </w:rPr>
              <w:t xml:space="preserve">* </w:t>
            </w:r>
            <w:r w:rsidRPr="00587D0E">
              <w:rPr>
                <w:rFonts w:cs="Times New Roman"/>
                <w:szCs w:val="22"/>
              </w:rPr>
              <w:t>Is there a grant-writing fee associated with the preparation of this request? (if yes, you must add the cost as a budget item in order to be reimbursed with grant funds)</w:t>
            </w:r>
          </w:p>
        </w:tc>
        <w:tc>
          <w:tcPr>
            <w:tcW w:w="2520" w:type="dxa"/>
            <w:vAlign w:val="center"/>
          </w:tcPr>
          <w:p w:rsidR="00FA2D33" w:rsidRDefault="00FA2D33" w:rsidP="00115E99">
            <w:pPr>
              <w:rPr>
                <w:rFonts w:ascii="Arial" w:hAnsi="Arial" w:cs="Arial"/>
                <w:b/>
                <w:bCs/>
                <w:color w:val="999999"/>
              </w:rPr>
            </w:pPr>
            <w:r>
              <w:rPr>
                <w:rFonts w:cs="Times New Roman"/>
              </w:rPr>
              <w:t>○ Yes   ○ No</w:t>
            </w:r>
          </w:p>
        </w:tc>
      </w:tr>
    </w:tbl>
    <w:p w:rsidR="00FA2D33" w:rsidRDefault="00FA2D33" w:rsidP="00FA2D33">
      <w:pPr>
        <w:jc w:val="both"/>
        <w:rPr>
          <w:b/>
          <w:bCs/>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130"/>
        <w:gridCol w:w="630"/>
        <w:gridCol w:w="1350"/>
      </w:tblGrid>
      <w:tr w:rsidR="00FA2D33" w:rsidTr="00115E99">
        <w:trPr>
          <w:cantSplit/>
        </w:trPr>
        <w:tc>
          <w:tcPr>
            <w:tcW w:w="10260" w:type="dxa"/>
            <w:gridSpan w:val="4"/>
            <w:shd w:val="clear" w:color="auto" w:fill="D9D9D9"/>
          </w:tcPr>
          <w:p w:rsidR="00FA2D33" w:rsidRPr="00736D95" w:rsidRDefault="00FA2D33" w:rsidP="00115E99">
            <w:pPr>
              <w:pStyle w:val="Heading2"/>
              <w:rPr>
                <w:rFonts w:cs="Times New Roman"/>
                <w:i/>
              </w:rPr>
            </w:pPr>
            <w:r>
              <w:rPr>
                <w:rFonts w:cs="Times New Roman"/>
              </w:rPr>
              <w:t>Recruitment and Retention of Volunteer Firefighters – Fire Departments</w:t>
            </w:r>
          </w:p>
        </w:tc>
      </w:tr>
      <w:tr w:rsidR="00FA2D33" w:rsidTr="00115E99">
        <w:trPr>
          <w:trHeight w:val="1853"/>
        </w:trPr>
        <w:tc>
          <w:tcPr>
            <w:tcW w:w="8910" w:type="dxa"/>
            <w:gridSpan w:val="3"/>
            <w:shd w:val="clear" w:color="auto" w:fill="E1E1FB"/>
          </w:tcPr>
          <w:p w:rsidR="00FA2D33" w:rsidRDefault="00FA2D33" w:rsidP="00115E99">
            <w:pPr>
              <w:rPr>
                <w:rFonts w:cs="Times New Roman"/>
                <w:szCs w:val="22"/>
              </w:rPr>
            </w:pPr>
            <w:r>
              <w:rPr>
                <w:rStyle w:val="redsmall1"/>
                <w:rFonts w:cs="Times New Roman"/>
                <w:sz w:val="22"/>
              </w:rPr>
              <w:t xml:space="preserve">* </w:t>
            </w:r>
            <w:r>
              <w:rPr>
                <w:rFonts w:cs="Times New Roman"/>
              </w:rPr>
              <w:t xml:space="preserve">1. </w:t>
            </w:r>
            <w:r>
              <w:rPr>
                <w:rFonts w:cs="Times New Roman"/>
                <w:szCs w:val="20"/>
              </w:rPr>
              <w:t xml:space="preserve">What is the </w:t>
            </w:r>
            <w:r w:rsidRPr="00B45B0E">
              <w:rPr>
                <w:rFonts w:cs="Times New Roman"/>
                <w:b/>
                <w:szCs w:val="20"/>
              </w:rPr>
              <w:t xml:space="preserve">ideal number </w:t>
            </w:r>
            <w:r w:rsidRPr="00B45B0E">
              <w:rPr>
                <w:rFonts w:cs="Times New Roman"/>
                <w:b/>
                <w:szCs w:val="22"/>
              </w:rPr>
              <w:t>of active volunteer firefighters</w:t>
            </w:r>
            <w:r w:rsidRPr="00A66938">
              <w:rPr>
                <w:rFonts w:cs="Times New Roman"/>
                <w:szCs w:val="22"/>
              </w:rPr>
              <w:t xml:space="preserve"> needed by your department</w:t>
            </w:r>
            <w:r>
              <w:rPr>
                <w:rFonts w:cs="Times New Roman"/>
                <w:szCs w:val="22"/>
              </w:rPr>
              <w:t xml:space="preserve"> </w:t>
            </w:r>
            <w:r w:rsidRPr="00A66938">
              <w:rPr>
                <w:rFonts w:cs="Times New Roman"/>
                <w:szCs w:val="22"/>
              </w:rPr>
              <w:t>to adequately comply with</w:t>
            </w:r>
            <w:r w:rsidRPr="00B972D5">
              <w:rPr>
                <w:rFonts w:cs="Times New Roman"/>
                <w:szCs w:val="22"/>
              </w:rPr>
              <w:t xml:space="preserve"> NFPA 1710 (Section 5.2.4.2 - Initial Full Alarm Assignment Capability) or NFPA 1720 (Section 4.3 - Staffing and Deployment)?</w:t>
            </w:r>
            <w:r>
              <w:rPr>
                <w:rFonts w:cs="Times New Roman"/>
                <w:szCs w:val="22"/>
              </w:rPr>
              <w:t xml:space="preserve"> </w:t>
            </w:r>
            <w:r w:rsidRPr="002F2A88">
              <w:rPr>
                <w:rFonts w:cs="Times New Roman"/>
                <w:color w:val="17365D" w:themeColor="text2" w:themeShade="BF"/>
                <w:sz w:val="18"/>
                <w:szCs w:val="18"/>
              </w:rPr>
              <w:t xml:space="preserve"> </w:t>
            </w:r>
            <w:r w:rsidRPr="002F2A88">
              <w:rPr>
                <w:rStyle w:val="smalltext1"/>
                <w:rFonts w:cs="Times New Roman"/>
                <w:color w:val="17365D" w:themeColor="text2" w:themeShade="BF"/>
                <w:szCs w:val="18"/>
              </w:rPr>
              <w:t>(Whole Numbers only)</w:t>
            </w:r>
          </w:p>
          <w:p w:rsidR="00FA2D33" w:rsidRDefault="00FA2D33" w:rsidP="00115E99">
            <w:pPr>
              <w:rPr>
                <w:rFonts w:cs="Times New Roman"/>
                <w:szCs w:val="22"/>
              </w:rPr>
            </w:pPr>
          </w:p>
          <w:p w:rsidR="00FA2D33" w:rsidRDefault="00FA2D33" w:rsidP="00115E99">
            <w:pPr>
              <w:rPr>
                <w:rStyle w:val="redsmall1"/>
                <w:rFonts w:cs="Times New Roman"/>
                <w:sz w:val="22"/>
                <w:szCs w:val="24"/>
              </w:rPr>
            </w:pPr>
            <w:r>
              <w:rPr>
                <w:b/>
                <w:bCs/>
              </w:rPr>
              <w:t>Note</w:t>
            </w:r>
            <w:r>
              <w:t>: This number must correspond to the information provided within the narrative section relating to the number of volunteer firefighters being recruited and/or retained with this grant application.</w:t>
            </w:r>
          </w:p>
        </w:tc>
        <w:tc>
          <w:tcPr>
            <w:tcW w:w="1350" w:type="dxa"/>
          </w:tcPr>
          <w:p w:rsidR="00FA2D33" w:rsidRDefault="00FA2D33" w:rsidP="00115E99">
            <w:pPr>
              <w:jc w:val="right"/>
              <w:rPr>
                <w:rFonts w:cs="Times New Roman"/>
              </w:rPr>
            </w:pPr>
          </w:p>
        </w:tc>
      </w:tr>
      <w:tr w:rsidR="00FA2D33" w:rsidTr="00115E99">
        <w:trPr>
          <w:trHeight w:val="467"/>
        </w:trPr>
        <w:tc>
          <w:tcPr>
            <w:tcW w:w="8910" w:type="dxa"/>
            <w:gridSpan w:val="3"/>
            <w:shd w:val="clear" w:color="auto" w:fill="E1E1FB"/>
          </w:tcPr>
          <w:p w:rsidR="00FA2D33" w:rsidRDefault="00FA2D33" w:rsidP="00115E99">
            <w:pPr>
              <w:rPr>
                <w:rStyle w:val="smalltext1"/>
                <w:rFonts w:cs="Times New Roman"/>
                <w:color w:val="17365D" w:themeColor="text2" w:themeShade="BF"/>
                <w:szCs w:val="18"/>
              </w:rPr>
            </w:pPr>
            <w:r>
              <w:rPr>
                <w:rStyle w:val="redsmall1"/>
                <w:rFonts w:cs="Times New Roman"/>
                <w:sz w:val="22"/>
              </w:rPr>
              <w:t>*</w:t>
            </w:r>
            <w:r>
              <w:t xml:space="preserve"> 2. </w:t>
            </w:r>
            <w:r w:rsidRPr="008A7EB0">
              <w:rPr>
                <w:rFonts w:cs="Times New Roman"/>
                <w:szCs w:val="22"/>
              </w:rPr>
              <w:t xml:space="preserve">What is the </w:t>
            </w:r>
            <w:r w:rsidRPr="00B45B0E">
              <w:rPr>
                <w:rFonts w:cs="Times New Roman"/>
                <w:b/>
                <w:szCs w:val="22"/>
              </w:rPr>
              <w:t xml:space="preserve">total number of current </w:t>
            </w:r>
            <w:r w:rsidRPr="00B45B0E">
              <w:rPr>
                <w:rFonts w:cs="Times New Roman"/>
                <w:b/>
                <w:bCs/>
                <w:szCs w:val="22"/>
              </w:rPr>
              <w:t>active volunteer firefighters</w:t>
            </w:r>
            <w:r w:rsidRPr="003E3BF7">
              <w:rPr>
                <w:rFonts w:cs="Times New Roman"/>
                <w:b/>
                <w:i/>
                <w:szCs w:val="22"/>
              </w:rPr>
              <w:t xml:space="preserve"> </w:t>
            </w:r>
            <w:r>
              <w:rPr>
                <w:rFonts w:cs="Times New Roman"/>
                <w:szCs w:val="22"/>
              </w:rPr>
              <w:t>in your department</w:t>
            </w:r>
            <w:r w:rsidRPr="008A7EB0">
              <w:rPr>
                <w:rFonts w:cs="Times New Roman"/>
                <w:szCs w:val="22"/>
              </w:rPr>
              <w:t>?</w:t>
            </w:r>
            <w:r>
              <w:rPr>
                <w:rStyle w:val="smalltext1"/>
                <w:rFonts w:cs="Times New Roman"/>
                <w:sz w:val="20"/>
              </w:rPr>
              <w:t xml:space="preserve"> </w:t>
            </w:r>
            <w:r>
              <w:t xml:space="preserve">(Include only operational volunteer </w:t>
            </w:r>
            <w:r w:rsidRPr="00B45B0E">
              <w:rPr>
                <w:b/>
              </w:rPr>
              <w:t>firefighters</w:t>
            </w:r>
            <w:r>
              <w:t xml:space="preserve">; administrative or EMS only members should </w:t>
            </w:r>
            <w:r w:rsidRPr="00B45B0E">
              <w:rPr>
                <w:b/>
              </w:rPr>
              <w:t>not</w:t>
            </w:r>
            <w:r>
              <w:t xml:space="preserve"> be included)  </w:t>
            </w:r>
            <w:r w:rsidRPr="002F2A88">
              <w:rPr>
                <w:rStyle w:val="smalltext1"/>
                <w:rFonts w:cs="Times New Roman"/>
                <w:color w:val="17365D" w:themeColor="text2" w:themeShade="BF"/>
                <w:szCs w:val="18"/>
              </w:rPr>
              <w:t>(Whole Numbers only)</w:t>
            </w:r>
          </w:p>
          <w:p w:rsidR="00FA2D33" w:rsidRDefault="00FA2D33" w:rsidP="00115E99"/>
          <w:p w:rsidR="00FA2D33" w:rsidRDefault="00FA2D33" w:rsidP="00115E99">
            <w:pPr>
              <w:rPr>
                <w:rStyle w:val="redsmall1"/>
                <w:rFonts w:cs="Times New Roman"/>
                <w:sz w:val="22"/>
              </w:rPr>
            </w:pPr>
            <w:r>
              <w:rPr>
                <w:b/>
                <w:bCs/>
              </w:rPr>
              <w:t>Note</w:t>
            </w:r>
            <w:r>
              <w:t>: This number must correspond to the information provided within the narrative section relating to the number of volunteer firefighters being recruited and/or retained with this grant application.</w:t>
            </w:r>
          </w:p>
        </w:tc>
        <w:tc>
          <w:tcPr>
            <w:tcW w:w="1350" w:type="dxa"/>
          </w:tcPr>
          <w:p w:rsidR="00FA2D33" w:rsidRDefault="00FA2D33" w:rsidP="00115E99">
            <w:pPr>
              <w:rPr>
                <w:rFonts w:cs="Times New Roman"/>
              </w:rPr>
            </w:pPr>
          </w:p>
        </w:tc>
      </w:tr>
      <w:tr w:rsidR="00FA2D33" w:rsidTr="00115E99">
        <w:trPr>
          <w:trHeight w:val="467"/>
        </w:trPr>
        <w:tc>
          <w:tcPr>
            <w:tcW w:w="8910" w:type="dxa"/>
            <w:gridSpan w:val="3"/>
            <w:shd w:val="clear" w:color="auto" w:fill="E1E1FB"/>
          </w:tcPr>
          <w:p w:rsidR="00FA2D33" w:rsidRDefault="00FA2D33" w:rsidP="00115E99">
            <w:pPr>
              <w:rPr>
                <w:rStyle w:val="redsmall1"/>
                <w:rFonts w:cs="Times New Roman"/>
                <w:sz w:val="22"/>
              </w:rPr>
            </w:pPr>
            <w:r>
              <w:rPr>
                <w:rStyle w:val="redsmall1"/>
                <w:rFonts w:cs="Times New Roman"/>
                <w:sz w:val="22"/>
              </w:rPr>
              <w:t>*</w:t>
            </w:r>
            <w:r>
              <w:t xml:space="preserve"> 3. What is your current total number of volunteer members in your? (This should include both administrative and operational members.)  </w:t>
            </w:r>
            <w:r w:rsidRPr="002F2A88">
              <w:rPr>
                <w:rStyle w:val="smalltext1"/>
                <w:rFonts w:cs="Times New Roman"/>
                <w:color w:val="17365D" w:themeColor="text2" w:themeShade="BF"/>
                <w:szCs w:val="18"/>
              </w:rPr>
              <w:t>(Whole Numbers only)</w:t>
            </w:r>
          </w:p>
        </w:tc>
        <w:tc>
          <w:tcPr>
            <w:tcW w:w="1350" w:type="dxa"/>
          </w:tcPr>
          <w:p w:rsidR="00FA2D33" w:rsidRDefault="00FA2D33" w:rsidP="00115E99">
            <w:pPr>
              <w:rPr>
                <w:rFonts w:cs="Times New Roman"/>
              </w:rPr>
            </w:pPr>
          </w:p>
        </w:tc>
      </w:tr>
      <w:tr w:rsidR="00FA2D33" w:rsidTr="00115E99">
        <w:tc>
          <w:tcPr>
            <w:tcW w:w="8910" w:type="dxa"/>
            <w:gridSpan w:val="3"/>
            <w:shd w:val="clear" w:color="auto" w:fill="E1E1FB"/>
          </w:tcPr>
          <w:p w:rsidR="00FA2D33" w:rsidRDefault="00FA2D33" w:rsidP="00115E99">
            <w:pPr>
              <w:rPr>
                <w:rStyle w:val="redsmall1"/>
                <w:rFonts w:cs="Times New Roman"/>
                <w:sz w:val="22"/>
              </w:rPr>
            </w:pPr>
            <w:r>
              <w:rPr>
                <w:rStyle w:val="redsmall1"/>
                <w:rFonts w:cs="Times New Roman"/>
                <w:sz w:val="22"/>
              </w:rPr>
              <w:t>*</w:t>
            </w:r>
            <w:r>
              <w:rPr>
                <w:rStyle w:val="redsmall1"/>
                <w:rFonts w:cs="Times New Roman"/>
                <w:color w:val="auto"/>
                <w:sz w:val="22"/>
              </w:rPr>
              <w:t xml:space="preserve"> 4</w:t>
            </w:r>
            <w:r>
              <w:rPr>
                <w:rFonts w:cs="Times New Roman"/>
                <w:szCs w:val="20"/>
              </w:rPr>
              <w:t xml:space="preserve">. How many active volunteer firefighters joined your department over the last three years?  </w:t>
            </w:r>
            <w:r w:rsidRPr="002F2A88">
              <w:rPr>
                <w:rStyle w:val="smalltext1"/>
                <w:rFonts w:cs="Times New Roman"/>
                <w:color w:val="17365D" w:themeColor="text2" w:themeShade="BF"/>
                <w:szCs w:val="18"/>
              </w:rPr>
              <w:t>(Whole Numbers only)</w:t>
            </w:r>
          </w:p>
        </w:tc>
        <w:tc>
          <w:tcPr>
            <w:tcW w:w="1350" w:type="dxa"/>
          </w:tcPr>
          <w:p w:rsidR="00FA2D33" w:rsidRDefault="00FA2D33" w:rsidP="00115E99">
            <w:pPr>
              <w:rPr>
                <w:rFonts w:cs="Times New Roman"/>
              </w:rPr>
            </w:pPr>
          </w:p>
        </w:tc>
      </w:tr>
      <w:tr w:rsidR="00FA2D33" w:rsidTr="00115E99">
        <w:tc>
          <w:tcPr>
            <w:tcW w:w="8910" w:type="dxa"/>
            <w:gridSpan w:val="3"/>
            <w:shd w:val="clear" w:color="auto" w:fill="E1E1FB"/>
          </w:tcPr>
          <w:p w:rsidR="00FA2D33" w:rsidRDefault="00FA2D33" w:rsidP="00115E99">
            <w:pPr>
              <w:rPr>
                <w:rStyle w:val="redsmall1"/>
                <w:rFonts w:cs="Times New Roman"/>
                <w:sz w:val="22"/>
              </w:rPr>
            </w:pPr>
            <w:r>
              <w:rPr>
                <w:rStyle w:val="redsmall1"/>
                <w:rFonts w:cs="Times New Roman"/>
                <w:sz w:val="22"/>
              </w:rPr>
              <w:t>*</w:t>
            </w:r>
            <w:r>
              <w:rPr>
                <w:rStyle w:val="redsmall1"/>
                <w:rFonts w:cs="Times New Roman"/>
                <w:color w:val="auto"/>
                <w:sz w:val="22"/>
              </w:rPr>
              <w:t xml:space="preserve"> </w:t>
            </w:r>
            <w:r>
              <w:rPr>
                <w:rFonts w:cs="Times New Roman"/>
                <w:szCs w:val="20"/>
              </w:rPr>
              <w:t xml:space="preserve">5. How many active volunteer firefighters left your department over the last three years?  </w:t>
            </w:r>
            <w:r w:rsidRPr="002F2A88">
              <w:rPr>
                <w:rStyle w:val="smalltext1"/>
                <w:rFonts w:cs="Times New Roman"/>
                <w:color w:val="17365D" w:themeColor="text2" w:themeShade="BF"/>
                <w:szCs w:val="18"/>
              </w:rPr>
              <w:t>(Whole Numbers only)</w:t>
            </w:r>
          </w:p>
        </w:tc>
        <w:tc>
          <w:tcPr>
            <w:tcW w:w="1350" w:type="dxa"/>
          </w:tcPr>
          <w:p w:rsidR="00FA2D33" w:rsidRDefault="00FA2D33" w:rsidP="00115E99">
            <w:pPr>
              <w:rPr>
                <w:rFonts w:cs="Times New Roman"/>
              </w:rPr>
            </w:pPr>
          </w:p>
        </w:tc>
      </w:tr>
      <w:tr w:rsidR="00FA2D33" w:rsidTr="00115E99">
        <w:tc>
          <w:tcPr>
            <w:tcW w:w="8280" w:type="dxa"/>
            <w:gridSpan w:val="2"/>
            <w:shd w:val="clear" w:color="auto" w:fill="E1E1FB"/>
          </w:tcPr>
          <w:p w:rsidR="00FA2D33" w:rsidRDefault="00FA2D33" w:rsidP="00115E99">
            <w:pPr>
              <w:rPr>
                <w:rStyle w:val="redsmall1"/>
                <w:rFonts w:cs="Times New Roman"/>
                <w:sz w:val="22"/>
              </w:rPr>
            </w:pPr>
            <w:r>
              <w:rPr>
                <w:rStyle w:val="redsmall1"/>
                <w:rFonts w:cs="Times New Roman"/>
                <w:sz w:val="22"/>
                <w:szCs w:val="24"/>
              </w:rPr>
              <w:t>*</w:t>
            </w:r>
            <w:r>
              <w:rPr>
                <w:rStyle w:val="redsmall1"/>
                <w:rFonts w:cs="Times New Roman"/>
                <w:color w:val="auto"/>
                <w:sz w:val="22"/>
                <w:szCs w:val="24"/>
              </w:rPr>
              <w:t xml:space="preserve"> 6.</w:t>
            </w:r>
            <w:r>
              <w:rPr>
                <w:rFonts w:cs="Times New Roman"/>
                <w:szCs w:val="20"/>
              </w:rPr>
              <w:t xml:space="preserve"> Will your department periodically evaluate your proposed program’s impact?</w:t>
            </w:r>
          </w:p>
        </w:tc>
        <w:tc>
          <w:tcPr>
            <w:tcW w:w="1980" w:type="dxa"/>
            <w:gridSpan w:val="2"/>
            <w:vAlign w:val="center"/>
          </w:tcPr>
          <w:p w:rsidR="00FA2D33" w:rsidRDefault="00FA2D33" w:rsidP="00115E99">
            <w:pPr>
              <w:rPr>
                <w:rFonts w:cs="Times New Roman"/>
              </w:rPr>
            </w:pPr>
            <w:r>
              <w:rPr>
                <w:rFonts w:cs="Times New Roman"/>
              </w:rPr>
              <w:t>○ Yes    ○ No</w:t>
            </w:r>
          </w:p>
        </w:tc>
      </w:tr>
      <w:tr w:rsidR="00FA2D33" w:rsidTr="00115E99">
        <w:trPr>
          <w:trHeight w:val="1808"/>
        </w:trPr>
        <w:tc>
          <w:tcPr>
            <w:tcW w:w="3150" w:type="dxa"/>
            <w:shd w:val="clear" w:color="auto" w:fill="E1E1FB"/>
          </w:tcPr>
          <w:p w:rsidR="00FA2D33" w:rsidRPr="000129E8" w:rsidRDefault="00FA2D33" w:rsidP="00115E99">
            <w:pPr>
              <w:rPr>
                <w:rStyle w:val="redsmall1"/>
                <w:rFonts w:cs="Times New Roman"/>
                <w:color w:val="auto"/>
                <w:sz w:val="22"/>
                <w:szCs w:val="22"/>
              </w:rPr>
            </w:pPr>
            <w:r w:rsidRPr="000129E8">
              <w:rPr>
                <w:rFonts w:cs="Times New Roman"/>
                <w:szCs w:val="22"/>
              </w:rPr>
              <w:lastRenderedPageBreak/>
              <w:t>If Yes, please provide an explanation of how the evaluation will be conducted.</w:t>
            </w:r>
            <w:r>
              <w:rPr>
                <w:rFonts w:cs="Times New Roman"/>
                <w:szCs w:val="22"/>
              </w:rPr>
              <w:t xml:space="preserve"> Use an additional sheet if necessary.</w:t>
            </w:r>
          </w:p>
        </w:tc>
        <w:tc>
          <w:tcPr>
            <w:tcW w:w="7110" w:type="dxa"/>
            <w:gridSpan w:val="3"/>
            <w:vAlign w:val="center"/>
          </w:tcPr>
          <w:p w:rsidR="00FA2D33" w:rsidRDefault="00FA2D33" w:rsidP="00115E99">
            <w:pPr>
              <w:rPr>
                <w:rFonts w:cs="Times New Roman"/>
              </w:rPr>
            </w:pPr>
          </w:p>
        </w:tc>
      </w:tr>
    </w:tbl>
    <w:p w:rsidR="00FA2D33" w:rsidRPr="008C41FD" w:rsidRDefault="00FA2D33" w:rsidP="00FA2D33">
      <w:pPr>
        <w:rPr>
          <w:i/>
        </w:rPr>
      </w:pPr>
      <w:r>
        <w:rPr>
          <w:i/>
        </w:rPr>
        <w:t>(</w:t>
      </w:r>
      <w:proofErr w:type="gramStart"/>
      <w:r>
        <w:rPr>
          <w:i/>
        </w:rPr>
        <w:t>continued</w:t>
      </w:r>
      <w:proofErr w:type="gramEnd"/>
      <w:r>
        <w:rPr>
          <w:i/>
        </w:rPr>
        <w:t xml:space="preserve"> from previous page)</w:t>
      </w:r>
    </w:p>
    <w:p w:rsidR="00FA2D33" w:rsidRDefault="00FA2D33" w:rsidP="00FA2D33"/>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1170"/>
        <w:gridCol w:w="5040"/>
      </w:tblGrid>
      <w:tr w:rsidR="00FA2D33" w:rsidTr="00115E99">
        <w:trPr>
          <w:trHeight w:val="890"/>
        </w:trPr>
        <w:tc>
          <w:tcPr>
            <w:tcW w:w="5220" w:type="dxa"/>
            <w:gridSpan w:val="2"/>
            <w:shd w:val="clear" w:color="auto" w:fill="E1E1FB"/>
          </w:tcPr>
          <w:p w:rsidR="00FA2D33" w:rsidRDefault="00FA2D33" w:rsidP="00115E99">
            <w:pPr>
              <w:rPr>
                <w:rFonts w:cs="Times New Roman"/>
              </w:rPr>
            </w:pPr>
            <w:r>
              <w:rPr>
                <w:rStyle w:val="redsmall1"/>
                <w:rFonts w:cs="Times New Roman"/>
                <w:sz w:val="22"/>
              </w:rPr>
              <w:t>*</w:t>
            </w:r>
            <w:r>
              <w:rPr>
                <w:rFonts w:cs="Times New Roman"/>
                <w:szCs w:val="20"/>
              </w:rPr>
              <w:t xml:space="preserve">7. Do you currently have </w:t>
            </w:r>
            <w:proofErr w:type="gramStart"/>
            <w:r>
              <w:rPr>
                <w:rFonts w:cs="Times New Roman"/>
                <w:szCs w:val="20"/>
              </w:rPr>
              <w:t>a recruitment</w:t>
            </w:r>
            <w:proofErr w:type="gramEnd"/>
            <w:r>
              <w:rPr>
                <w:rFonts w:cs="Times New Roman"/>
                <w:szCs w:val="20"/>
              </w:rPr>
              <w:t xml:space="preserve"> and/or retention volunteer coordinator’s position?</w:t>
            </w:r>
          </w:p>
        </w:tc>
        <w:tc>
          <w:tcPr>
            <w:tcW w:w="5040" w:type="dxa"/>
            <w:vAlign w:val="center"/>
          </w:tcPr>
          <w:p w:rsidR="00FA2D33" w:rsidRDefault="00FA2D33" w:rsidP="00115E99">
            <w:pPr>
              <w:rPr>
                <w:rFonts w:cs="Times New Roman"/>
              </w:rPr>
            </w:pPr>
            <w:r>
              <w:rPr>
                <w:rFonts w:cs="Times New Roman"/>
              </w:rPr>
              <w:t xml:space="preserve">○ Yes   </w:t>
            </w:r>
          </w:p>
          <w:p w:rsidR="00FA2D33" w:rsidRDefault="00FA2D33" w:rsidP="00115E99">
            <w:pPr>
              <w:rPr>
                <w:rFonts w:cs="Times New Roman"/>
              </w:rPr>
            </w:pPr>
            <w:r>
              <w:rPr>
                <w:rFonts w:cs="Times New Roman"/>
              </w:rPr>
              <w:t>○ No, but will appoint one outside of the grant</w:t>
            </w:r>
          </w:p>
          <w:p w:rsidR="00FA2D33" w:rsidRDefault="00FA2D33" w:rsidP="00115E99">
            <w:pPr>
              <w:rPr>
                <w:rFonts w:cs="Times New Roman"/>
              </w:rPr>
            </w:pPr>
            <w:r>
              <w:rPr>
                <w:rFonts w:cs="Times New Roman"/>
              </w:rPr>
              <w:t>○ Included in this request</w:t>
            </w:r>
          </w:p>
          <w:p w:rsidR="00FA2D33" w:rsidRDefault="00FA2D33" w:rsidP="00115E99">
            <w:pPr>
              <w:rPr>
                <w:rFonts w:cs="Times New Roman"/>
              </w:rPr>
            </w:pPr>
            <w:r>
              <w:rPr>
                <w:rFonts w:cs="Times New Roman"/>
              </w:rPr>
              <w:t>○</w:t>
            </w:r>
            <w:r w:rsidRPr="00FC5297">
              <w:rPr>
                <w:rFonts w:cs="Times New Roman"/>
              </w:rPr>
              <w:t xml:space="preserve"> No</w:t>
            </w:r>
          </w:p>
        </w:tc>
      </w:tr>
      <w:tr w:rsidR="00FA2D33" w:rsidTr="00115E99">
        <w:trPr>
          <w:trHeight w:val="917"/>
        </w:trPr>
        <w:tc>
          <w:tcPr>
            <w:tcW w:w="5220" w:type="dxa"/>
            <w:gridSpan w:val="2"/>
            <w:shd w:val="clear" w:color="auto" w:fill="E1E1FB"/>
          </w:tcPr>
          <w:p w:rsidR="00FA2D33" w:rsidRDefault="00FA2D33" w:rsidP="00115E99">
            <w:pPr>
              <w:rPr>
                <w:rStyle w:val="smalltext1"/>
                <w:rFonts w:cs="Times New Roman"/>
              </w:rPr>
            </w:pPr>
            <w:r>
              <w:rPr>
                <w:rStyle w:val="redsmall1"/>
                <w:rFonts w:cs="Times New Roman"/>
                <w:sz w:val="22"/>
              </w:rPr>
              <w:t>*</w:t>
            </w:r>
            <w:r>
              <w:rPr>
                <w:rStyle w:val="redsmall1"/>
                <w:rFonts w:cs="Times New Roman"/>
                <w:color w:val="auto"/>
                <w:sz w:val="22"/>
              </w:rPr>
              <w:t xml:space="preserve"> </w:t>
            </w:r>
            <w:r>
              <w:rPr>
                <w:rFonts w:cs="Times New Roman"/>
                <w:szCs w:val="20"/>
              </w:rPr>
              <w:t>8. Do you currently have a marketing plan as part of your recruitment and/or retention program?</w:t>
            </w:r>
          </w:p>
        </w:tc>
        <w:tc>
          <w:tcPr>
            <w:tcW w:w="5040" w:type="dxa"/>
            <w:vAlign w:val="center"/>
          </w:tcPr>
          <w:p w:rsidR="00FA2D33" w:rsidRDefault="00FA2D33" w:rsidP="00115E99">
            <w:pPr>
              <w:rPr>
                <w:rFonts w:cs="Times New Roman"/>
              </w:rPr>
            </w:pPr>
            <w:r>
              <w:rPr>
                <w:rFonts w:cs="Times New Roman"/>
              </w:rPr>
              <w:t xml:space="preserve">○ Yes   </w:t>
            </w:r>
          </w:p>
          <w:p w:rsidR="00FA2D33" w:rsidRPr="00323876" w:rsidRDefault="00FA2D33" w:rsidP="00115E99">
            <w:pPr>
              <w:rPr>
                <w:rFonts w:cs="Times New Roman"/>
                <w:b/>
              </w:rPr>
            </w:pPr>
            <w:r>
              <w:rPr>
                <w:rFonts w:cs="Times New Roman"/>
              </w:rPr>
              <w:t>○ No</w:t>
            </w:r>
            <w:r w:rsidRPr="00323876">
              <w:rPr>
                <w:rFonts w:cs="Times New Roman"/>
                <w:szCs w:val="22"/>
              </w:rPr>
              <w:t>, but will be developing one as part of this grant</w:t>
            </w:r>
          </w:p>
          <w:p w:rsidR="00FA2D33" w:rsidRDefault="00FA2D33" w:rsidP="00115E99">
            <w:pPr>
              <w:pStyle w:val="NormalWeb"/>
              <w:spacing w:before="40" w:beforeAutospacing="0" w:after="40" w:afterAutospacing="0"/>
              <w:rPr>
                <w:rFonts w:ascii="Times New Roman" w:eastAsia="Times New Roman" w:hAnsi="Times New Roman" w:cs="Times New Roman"/>
              </w:rPr>
            </w:pPr>
            <w:r>
              <w:rPr>
                <w:rFonts w:cs="Times New Roman"/>
              </w:rPr>
              <w:t>○</w:t>
            </w:r>
            <w:r w:rsidRPr="00FC5297">
              <w:rPr>
                <w:rFonts w:ascii="Times New Roman" w:hAnsi="Times New Roman" w:cs="Times New Roman"/>
              </w:rPr>
              <w:t xml:space="preserve"> No</w:t>
            </w:r>
          </w:p>
        </w:tc>
      </w:tr>
      <w:tr w:rsidR="00FA2D33" w:rsidTr="00115E99">
        <w:trPr>
          <w:trHeight w:val="818"/>
        </w:trPr>
        <w:tc>
          <w:tcPr>
            <w:tcW w:w="5220" w:type="dxa"/>
            <w:gridSpan w:val="2"/>
            <w:shd w:val="clear" w:color="auto" w:fill="E1E1FB"/>
          </w:tcPr>
          <w:p w:rsidR="00FA2D33" w:rsidRDefault="00FA2D33" w:rsidP="00115E99">
            <w:pPr>
              <w:rPr>
                <w:rStyle w:val="redsmall1"/>
                <w:rFonts w:cs="Times New Roman"/>
                <w:sz w:val="22"/>
              </w:rPr>
            </w:pPr>
            <w:r>
              <w:rPr>
                <w:rStyle w:val="redsmall1"/>
                <w:rFonts w:cs="Times New Roman"/>
                <w:sz w:val="22"/>
              </w:rPr>
              <w:t>*</w:t>
            </w:r>
            <w:r>
              <w:rPr>
                <w:rStyle w:val="redsmall1"/>
                <w:rFonts w:cs="Times New Roman"/>
                <w:sz w:val="22"/>
                <w:szCs w:val="22"/>
              </w:rPr>
              <w:t>9</w:t>
            </w:r>
            <w:r w:rsidRPr="007D5B5E">
              <w:rPr>
                <w:rFonts w:cs="Times New Roman"/>
                <w:color w:val="000000"/>
                <w:szCs w:val="22"/>
              </w:rPr>
              <w:t xml:space="preserve">. </w:t>
            </w:r>
            <w:r w:rsidRPr="007D5B5E">
              <w:rPr>
                <w:rFonts w:cs="Times New Roman"/>
                <w:szCs w:val="22"/>
              </w:rPr>
              <w:t xml:space="preserve">Does your department currently offer </w:t>
            </w:r>
            <w:r>
              <w:rPr>
                <w:rFonts w:cs="Times New Roman"/>
                <w:szCs w:val="22"/>
              </w:rPr>
              <w:t>worker’s compensation/</w:t>
            </w:r>
            <w:r w:rsidRPr="007D5B5E">
              <w:rPr>
                <w:rFonts w:cs="Times New Roman"/>
                <w:szCs w:val="22"/>
              </w:rPr>
              <w:t>accidental death</w:t>
            </w:r>
            <w:r>
              <w:rPr>
                <w:rFonts w:cs="Times New Roman"/>
                <w:szCs w:val="22"/>
              </w:rPr>
              <w:t xml:space="preserve"> and </w:t>
            </w:r>
            <w:r w:rsidRPr="007D5B5E">
              <w:rPr>
                <w:rFonts w:cs="Times New Roman"/>
                <w:szCs w:val="22"/>
              </w:rPr>
              <w:t>dismemberment</w:t>
            </w:r>
            <w:r>
              <w:rPr>
                <w:rFonts w:cs="Times New Roman"/>
                <w:szCs w:val="22"/>
              </w:rPr>
              <w:t xml:space="preserve"> (AD&amp;D) insurance </w:t>
            </w:r>
            <w:r w:rsidRPr="007D5B5E">
              <w:rPr>
                <w:rFonts w:cs="Times New Roman"/>
                <w:szCs w:val="22"/>
              </w:rPr>
              <w:t>for active volunteer firefighters?</w:t>
            </w:r>
          </w:p>
        </w:tc>
        <w:tc>
          <w:tcPr>
            <w:tcW w:w="5040" w:type="dxa"/>
            <w:vAlign w:val="center"/>
          </w:tcPr>
          <w:p w:rsidR="00FA2D33" w:rsidRDefault="00FA2D33" w:rsidP="00115E99">
            <w:pPr>
              <w:rPr>
                <w:rFonts w:cs="Times New Roman"/>
              </w:rPr>
            </w:pPr>
            <w:r>
              <w:rPr>
                <w:rFonts w:cs="Times New Roman"/>
              </w:rPr>
              <w:t xml:space="preserve">○ Yes   </w:t>
            </w:r>
          </w:p>
          <w:p w:rsidR="00FA2D33" w:rsidRPr="00323876" w:rsidRDefault="00FA2D33" w:rsidP="00115E99">
            <w:pPr>
              <w:rPr>
                <w:rFonts w:cs="Times New Roman"/>
                <w:b/>
              </w:rPr>
            </w:pPr>
            <w:r>
              <w:rPr>
                <w:rFonts w:cs="Times New Roman"/>
              </w:rPr>
              <w:t>○ Included in this request</w:t>
            </w:r>
          </w:p>
          <w:p w:rsidR="00FA2D33" w:rsidRPr="008C41FD" w:rsidRDefault="00FA2D33" w:rsidP="00115E99">
            <w:pPr>
              <w:pStyle w:val="NormalWeb"/>
              <w:spacing w:before="40" w:beforeAutospacing="0" w:after="40" w:afterAutospacing="0"/>
              <w:rPr>
                <w:rFonts w:ascii="Times New Roman" w:hAnsi="Times New Roman" w:cs="Times New Roman"/>
              </w:rPr>
            </w:pPr>
            <w:r>
              <w:rPr>
                <w:rFonts w:cs="Times New Roman"/>
              </w:rPr>
              <w:t>○</w:t>
            </w:r>
            <w:r>
              <w:rPr>
                <w:rFonts w:ascii="Times New Roman" w:hAnsi="Times New Roman" w:cs="Times New Roman"/>
              </w:rPr>
              <w:t xml:space="preserve"> No</w:t>
            </w:r>
          </w:p>
        </w:tc>
      </w:tr>
      <w:tr w:rsidR="00FA2D33" w:rsidTr="00115E99">
        <w:trPr>
          <w:trHeight w:val="548"/>
        </w:trPr>
        <w:tc>
          <w:tcPr>
            <w:tcW w:w="4050" w:type="dxa"/>
            <w:shd w:val="clear" w:color="auto" w:fill="E1E1FB"/>
          </w:tcPr>
          <w:p w:rsidR="00FA2D33" w:rsidRDefault="00FA2D33" w:rsidP="00115E99">
            <w:pPr>
              <w:rPr>
                <w:rStyle w:val="smalltext1"/>
                <w:rFonts w:cs="Times New Roman"/>
              </w:rPr>
            </w:pPr>
            <w:r>
              <w:rPr>
                <w:rStyle w:val="redsmall1"/>
                <w:rFonts w:cs="Times New Roman"/>
                <w:sz w:val="22"/>
              </w:rPr>
              <w:t>*</w:t>
            </w:r>
            <w:r>
              <w:rPr>
                <w:rFonts w:cs="Times New Roman"/>
                <w:szCs w:val="20"/>
              </w:rPr>
              <w:t>10. Will your program have a regional impact?</w:t>
            </w:r>
          </w:p>
        </w:tc>
        <w:tc>
          <w:tcPr>
            <w:tcW w:w="6210" w:type="dxa"/>
            <w:gridSpan w:val="2"/>
          </w:tcPr>
          <w:p w:rsidR="00FA2D33" w:rsidRDefault="00FA2D33" w:rsidP="00115E99">
            <w:pPr>
              <w:rPr>
                <w:rFonts w:cs="Times New Roman"/>
              </w:rPr>
            </w:pPr>
            <w:r>
              <w:rPr>
                <w:rFonts w:cs="Times New Roman"/>
              </w:rPr>
              <w:t xml:space="preserve">○ Yes, the activities requested will be shared </w:t>
            </w:r>
            <w:r>
              <w:rPr>
                <w:rFonts w:cs="Times New Roman"/>
                <w:b/>
              </w:rPr>
              <w:t xml:space="preserve">directly </w:t>
            </w:r>
            <w:r>
              <w:rPr>
                <w:rFonts w:cs="Times New Roman"/>
              </w:rPr>
              <w:t>other departments</w:t>
            </w:r>
          </w:p>
          <w:p w:rsidR="00FA2D33" w:rsidRPr="008C41FD" w:rsidRDefault="00FA2D33" w:rsidP="00115E99">
            <w:pPr>
              <w:rPr>
                <w:rFonts w:cs="Times New Roman"/>
              </w:rPr>
            </w:pPr>
            <w:r>
              <w:rPr>
                <w:rFonts w:cs="Times New Roman"/>
              </w:rPr>
              <w:t xml:space="preserve">○ Yes, other departments will benefit </w:t>
            </w:r>
            <w:r>
              <w:rPr>
                <w:rFonts w:cs="Times New Roman"/>
                <w:b/>
              </w:rPr>
              <w:t>indirectly</w:t>
            </w:r>
            <w:r>
              <w:rPr>
                <w:rFonts w:cs="Times New Roman"/>
              </w:rPr>
              <w:t xml:space="preserve"> from the recruitment or retention activities</w:t>
            </w:r>
          </w:p>
          <w:p w:rsidR="00FA2D33" w:rsidRPr="008C41FD" w:rsidRDefault="00FA2D33" w:rsidP="00115E99">
            <w:pPr>
              <w:rPr>
                <w:rFonts w:cs="Times New Roman"/>
              </w:rPr>
            </w:pPr>
            <w:r>
              <w:rPr>
                <w:rFonts w:cs="Times New Roman"/>
              </w:rPr>
              <w:t xml:space="preserve">○ No, other departments will </w:t>
            </w:r>
            <w:r>
              <w:rPr>
                <w:rFonts w:cs="Times New Roman"/>
                <w:b/>
              </w:rPr>
              <w:t>not</w:t>
            </w:r>
            <w:r>
              <w:rPr>
                <w:rFonts w:cs="Times New Roman"/>
              </w:rPr>
              <w:t xml:space="preserve"> benefit</w:t>
            </w:r>
          </w:p>
          <w:p w:rsidR="00FA2D33" w:rsidRDefault="00FA2D33" w:rsidP="00115E99">
            <w:pPr>
              <w:rPr>
                <w:rFonts w:cs="Times New Roman"/>
              </w:rPr>
            </w:pPr>
            <w:r>
              <w:rPr>
                <w:rFonts w:cs="Times New Roman"/>
              </w:rPr>
              <w:t>○ N/A (</w:t>
            </w:r>
            <w:r>
              <w:t>Requesting assistance to retain current members only</w:t>
            </w:r>
            <w:r>
              <w:rPr>
                <w:rFonts w:cs="Times New Roman"/>
              </w:rPr>
              <w:t>)</w:t>
            </w:r>
          </w:p>
        </w:tc>
      </w:tr>
      <w:tr w:rsidR="00FA2D33" w:rsidTr="00115E99">
        <w:trPr>
          <w:trHeight w:val="5210"/>
        </w:trPr>
        <w:tc>
          <w:tcPr>
            <w:tcW w:w="4050" w:type="dxa"/>
            <w:shd w:val="clear" w:color="auto" w:fill="E1E1FB"/>
          </w:tcPr>
          <w:p w:rsidR="00FA2D33" w:rsidRPr="00FC5297" w:rsidRDefault="00FA2D33" w:rsidP="00115E99">
            <w:pPr>
              <w:rPr>
                <w:rStyle w:val="redsmall1"/>
                <w:rFonts w:cs="Times New Roman"/>
                <w:sz w:val="22"/>
              </w:rPr>
            </w:pPr>
            <w:r>
              <w:t xml:space="preserve">If Yes, please provide a list of those departments and describe how they will benefit from this application. </w:t>
            </w:r>
            <w:r>
              <w:rPr>
                <w:b/>
                <w:bCs/>
              </w:rPr>
              <w:t>Note</w:t>
            </w:r>
            <w:r>
              <w:t xml:space="preserve">: If awarded, you may be required to provide documentation of the fire departments consent to participate in the application. </w:t>
            </w:r>
            <w:r>
              <w:br/>
            </w:r>
            <w:r>
              <w:br/>
              <w:t xml:space="preserve">If additional space is needed for your response, please include it in the </w:t>
            </w:r>
            <w:r>
              <w:rPr>
                <w:b/>
                <w:bCs/>
              </w:rPr>
              <w:t>Project Description</w:t>
            </w:r>
            <w:r>
              <w:t xml:space="preserve"> portion within the Narrative section of your application.</w:t>
            </w:r>
          </w:p>
        </w:tc>
        <w:tc>
          <w:tcPr>
            <w:tcW w:w="6210" w:type="dxa"/>
            <w:gridSpan w:val="2"/>
          </w:tcPr>
          <w:p w:rsidR="00FA2D33" w:rsidRDefault="00FA2D33" w:rsidP="00115E99">
            <w:pPr>
              <w:rPr>
                <w:rFonts w:cs="Times New Roman"/>
              </w:rPr>
            </w:pPr>
          </w:p>
        </w:tc>
      </w:tr>
    </w:tbl>
    <w:p w:rsidR="00FA2D33" w:rsidRDefault="00FA2D33" w:rsidP="00FA2D33"/>
    <w:p w:rsidR="00FA2D33" w:rsidRDefault="00FA2D33" w:rsidP="00FA2D33">
      <w:pPr>
        <w:rPr>
          <w:i/>
        </w:rPr>
      </w:pPr>
      <w:r>
        <w:rPr>
          <w:i/>
        </w:rPr>
        <w:t>(</w:t>
      </w:r>
      <w:proofErr w:type="gramStart"/>
      <w:r>
        <w:rPr>
          <w:i/>
        </w:rPr>
        <w:t>continued</w:t>
      </w:r>
      <w:proofErr w:type="gramEnd"/>
      <w:r>
        <w:rPr>
          <w:i/>
        </w:rPr>
        <w:t xml:space="preserve"> on next page)</w:t>
      </w:r>
      <w:bookmarkStart w:id="0" w:name="_GoBack"/>
      <w:bookmarkEnd w:id="0"/>
    </w:p>
    <w:p w:rsidR="00FA2D33" w:rsidRDefault="00FA2D33" w:rsidP="00FA2D33">
      <w:pPr>
        <w:spacing w:before="0" w:after="0"/>
        <w:rPr>
          <w:i/>
        </w:rPr>
      </w:pPr>
      <w:r>
        <w:rPr>
          <w:i/>
        </w:rPr>
        <w:br w:type="page"/>
      </w:r>
    </w:p>
    <w:p w:rsidR="00FA2D33" w:rsidRDefault="00FA2D33" w:rsidP="00FA2D33">
      <w:pPr>
        <w:rPr>
          <w:i/>
        </w:rPr>
      </w:pPr>
      <w:r>
        <w:rPr>
          <w:i/>
        </w:rPr>
        <w:lastRenderedPageBreak/>
        <w:t>(</w:t>
      </w:r>
      <w:proofErr w:type="gramStart"/>
      <w:r>
        <w:rPr>
          <w:i/>
        </w:rPr>
        <w:t>continued</w:t>
      </w:r>
      <w:proofErr w:type="gramEnd"/>
      <w:r>
        <w:rPr>
          <w:i/>
        </w:rPr>
        <w:t xml:space="preserve"> from previous page)</w:t>
      </w:r>
    </w:p>
    <w:p w:rsidR="00FA2D33" w:rsidRDefault="00FA2D33" w:rsidP="00FA2D33"/>
    <w:p w:rsidR="00FA2D33" w:rsidRDefault="00FA2D33" w:rsidP="00FA2D33"/>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4590"/>
      </w:tblGrid>
      <w:tr w:rsidR="00FA2D33" w:rsidTr="00115E99">
        <w:trPr>
          <w:trHeight w:val="755"/>
        </w:trPr>
        <w:tc>
          <w:tcPr>
            <w:tcW w:w="5670" w:type="dxa"/>
            <w:shd w:val="clear" w:color="auto" w:fill="E1E1FB"/>
          </w:tcPr>
          <w:p w:rsidR="00FA2D33" w:rsidRDefault="00FA2D33" w:rsidP="00115E99">
            <w:pPr>
              <w:rPr>
                <w:rStyle w:val="redsmall1"/>
                <w:rFonts w:cs="Times New Roman"/>
                <w:sz w:val="22"/>
              </w:rPr>
            </w:pPr>
            <w:r>
              <w:rPr>
                <w:rStyle w:val="redsmall1"/>
                <w:rFonts w:cs="Times New Roman"/>
                <w:sz w:val="22"/>
              </w:rPr>
              <w:t>*</w:t>
            </w:r>
            <w:r>
              <w:rPr>
                <w:rFonts w:cs="Times New Roman"/>
                <w:szCs w:val="20"/>
              </w:rPr>
              <w:t xml:space="preserve">11. Do you currently provide </w:t>
            </w:r>
            <w:r>
              <w:rPr>
                <w:rFonts w:cs="Times New Roman"/>
                <w:b/>
                <w:szCs w:val="20"/>
              </w:rPr>
              <w:t xml:space="preserve">entry-level </w:t>
            </w:r>
            <w:r>
              <w:rPr>
                <w:rFonts w:cs="Times New Roman"/>
                <w:szCs w:val="20"/>
              </w:rPr>
              <w:t xml:space="preserve">physicals in accordance with </w:t>
            </w:r>
            <w:r>
              <w:t>NFPA 1582, Standard on Comprehensive Occupational Medical Program for Fire Departments 2003 Edition, Chapter 6?</w:t>
            </w:r>
          </w:p>
        </w:tc>
        <w:tc>
          <w:tcPr>
            <w:tcW w:w="4590" w:type="dxa"/>
            <w:vAlign w:val="center"/>
          </w:tcPr>
          <w:p w:rsidR="00FA2D33" w:rsidRDefault="00FA2D33" w:rsidP="00115E99">
            <w:pPr>
              <w:rPr>
                <w:rFonts w:cs="Times New Roman"/>
              </w:rPr>
            </w:pPr>
            <w:r>
              <w:rPr>
                <w:rFonts w:cs="Times New Roman"/>
              </w:rPr>
              <w:t>○</w:t>
            </w:r>
            <w:r>
              <w:t xml:space="preserve"> Yes, NFPA 1582 compliant</w:t>
            </w:r>
          </w:p>
          <w:p w:rsidR="00FA2D33" w:rsidRDefault="00FA2D33" w:rsidP="00115E99">
            <w:pPr>
              <w:rPr>
                <w:rFonts w:cs="Times New Roman"/>
              </w:rPr>
            </w:pPr>
            <w:r>
              <w:rPr>
                <w:rFonts w:cs="Times New Roman"/>
              </w:rPr>
              <w:t>○</w:t>
            </w:r>
            <w:r>
              <w:t xml:space="preserve"> No, but will provide other physicals not to NFPA 1582 specifications</w:t>
            </w:r>
          </w:p>
          <w:p w:rsidR="00FA2D33" w:rsidRDefault="00FA2D33" w:rsidP="00115E99">
            <w:pPr>
              <w:rPr>
                <w:rFonts w:cs="Times New Roman"/>
              </w:rPr>
            </w:pPr>
            <w:r>
              <w:rPr>
                <w:rFonts w:cs="Times New Roman"/>
              </w:rPr>
              <w:t>○</w:t>
            </w:r>
            <w:r>
              <w:t xml:space="preserve"> Included in this request (for new recruits only)</w:t>
            </w:r>
            <w:r>
              <w:br/>
            </w:r>
            <w:r>
              <w:rPr>
                <w:rFonts w:cs="Times New Roman"/>
              </w:rPr>
              <w:t>○</w:t>
            </w:r>
            <w:r>
              <w:t xml:space="preserve"> No</w:t>
            </w:r>
          </w:p>
        </w:tc>
      </w:tr>
      <w:tr w:rsidR="00FA2D33" w:rsidTr="00115E99">
        <w:tc>
          <w:tcPr>
            <w:tcW w:w="5670" w:type="dxa"/>
            <w:shd w:val="clear" w:color="auto" w:fill="E1E1FB"/>
          </w:tcPr>
          <w:p w:rsidR="00FA2D33" w:rsidRDefault="00FA2D33" w:rsidP="00115E99">
            <w:pPr>
              <w:rPr>
                <w:rStyle w:val="redsmall1"/>
                <w:rFonts w:cs="Times New Roman"/>
                <w:sz w:val="22"/>
              </w:rPr>
            </w:pPr>
            <w:r>
              <w:rPr>
                <w:rStyle w:val="redsmall1"/>
                <w:rFonts w:cs="Times New Roman"/>
                <w:sz w:val="22"/>
              </w:rPr>
              <w:t>*</w:t>
            </w:r>
            <w:r>
              <w:rPr>
                <w:rFonts w:cs="Times New Roman"/>
                <w:szCs w:val="20"/>
              </w:rPr>
              <w:t xml:space="preserve">12. Do you currently provide </w:t>
            </w:r>
            <w:r>
              <w:rPr>
                <w:rFonts w:cs="Times New Roman"/>
                <w:b/>
                <w:szCs w:val="20"/>
              </w:rPr>
              <w:t xml:space="preserve">annual </w:t>
            </w:r>
            <w:r>
              <w:rPr>
                <w:rFonts w:cs="Times New Roman"/>
                <w:szCs w:val="20"/>
              </w:rPr>
              <w:t xml:space="preserve">medical/physical exams in accordance with </w:t>
            </w:r>
            <w:r>
              <w:t>NFPA 1582, Standard on Comprehensive Occupational Medical Program for Fire Departments 2003 Edition, Chapter 6?</w:t>
            </w:r>
          </w:p>
        </w:tc>
        <w:tc>
          <w:tcPr>
            <w:tcW w:w="4590" w:type="dxa"/>
            <w:vAlign w:val="center"/>
          </w:tcPr>
          <w:p w:rsidR="00FA2D33" w:rsidRDefault="00FA2D33" w:rsidP="00115E99">
            <w:pPr>
              <w:rPr>
                <w:rFonts w:cs="Times New Roman"/>
              </w:rPr>
            </w:pPr>
            <w:r>
              <w:rPr>
                <w:rFonts w:cs="Times New Roman"/>
              </w:rPr>
              <w:t>○</w:t>
            </w:r>
            <w:r>
              <w:t xml:space="preserve"> Yes, NFPA 1582 compliant</w:t>
            </w:r>
          </w:p>
          <w:p w:rsidR="00FA2D33" w:rsidRDefault="00FA2D33" w:rsidP="00115E99">
            <w:pPr>
              <w:rPr>
                <w:rFonts w:cs="Times New Roman"/>
              </w:rPr>
            </w:pPr>
            <w:r>
              <w:rPr>
                <w:rFonts w:cs="Times New Roman"/>
              </w:rPr>
              <w:t>○</w:t>
            </w:r>
            <w:r>
              <w:t xml:space="preserve"> No, but will provide other physicals not to NFPA 1582 specifications</w:t>
            </w:r>
            <w:r>
              <w:br/>
            </w:r>
            <w:r>
              <w:rPr>
                <w:rFonts w:cs="Times New Roman"/>
              </w:rPr>
              <w:t>○</w:t>
            </w:r>
            <w:r>
              <w:t xml:space="preserve"> No</w:t>
            </w:r>
          </w:p>
        </w:tc>
      </w:tr>
      <w:tr w:rsidR="00FA2D33" w:rsidTr="00115E99">
        <w:tc>
          <w:tcPr>
            <w:tcW w:w="5670" w:type="dxa"/>
            <w:shd w:val="clear" w:color="auto" w:fill="E1E1FB"/>
          </w:tcPr>
          <w:p w:rsidR="00FA2D33" w:rsidRDefault="00FA2D33" w:rsidP="00115E99">
            <w:pPr>
              <w:rPr>
                <w:rStyle w:val="redsmall1"/>
                <w:rFonts w:cs="Times New Roman"/>
                <w:sz w:val="22"/>
              </w:rPr>
            </w:pPr>
            <w:r>
              <w:rPr>
                <w:rStyle w:val="redsmall1"/>
                <w:rFonts w:cs="Times New Roman"/>
                <w:sz w:val="22"/>
              </w:rPr>
              <w:t>*</w:t>
            </w:r>
            <w:r>
              <w:rPr>
                <w:rFonts w:cs="Times New Roman"/>
                <w:szCs w:val="20"/>
              </w:rPr>
              <w:t>13a.  What is the minimum level of training and certification standard required by your locality/state?</w:t>
            </w:r>
          </w:p>
        </w:tc>
        <w:tc>
          <w:tcPr>
            <w:tcW w:w="4590" w:type="dxa"/>
          </w:tcPr>
          <w:p w:rsidR="00FA2D33" w:rsidRDefault="00FA2D33" w:rsidP="00115E99">
            <w:pPr>
              <w:rPr>
                <w:rFonts w:cs="Times New Roman"/>
              </w:rPr>
            </w:pPr>
            <w:r>
              <w:rPr>
                <w:rFonts w:cs="Times New Roman"/>
              </w:rPr>
              <w:t>○ None</w:t>
            </w:r>
          </w:p>
          <w:p w:rsidR="00FA2D33" w:rsidRDefault="00FA2D33" w:rsidP="00115E99">
            <w:pPr>
              <w:rPr>
                <w:rFonts w:cs="Times New Roman"/>
              </w:rPr>
            </w:pPr>
            <w:r>
              <w:rPr>
                <w:rFonts w:cs="Times New Roman"/>
              </w:rPr>
              <w:t>○ First responder</w:t>
            </w:r>
          </w:p>
          <w:p w:rsidR="00FA2D33" w:rsidRDefault="00FA2D33" w:rsidP="00115E99">
            <w:pPr>
              <w:rPr>
                <w:rFonts w:cs="Times New Roman"/>
              </w:rPr>
            </w:pPr>
            <w:r>
              <w:rPr>
                <w:rFonts w:cs="Times New Roman"/>
              </w:rPr>
              <w:t>○ FF I</w:t>
            </w:r>
          </w:p>
          <w:p w:rsidR="00FA2D33" w:rsidRDefault="00FA2D33" w:rsidP="00115E99">
            <w:pPr>
              <w:rPr>
                <w:rFonts w:cs="Times New Roman"/>
              </w:rPr>
            </w:pPr>
            <w:r>
              <w:rPr>
                <w:rFonts w:cs="Times New Roman"/>
              </w:rPr>
              <w:t>○ FF I/EMT</w:t>
            </w:r>
          </w:p>
          <w:p w:rsidR="00FA2D33" w:rsidRDefault="00FA2D33" w:rsidP="00115E99">
            <w:pPr>
              <w:rPr>
                <w:rFonts w:cs="Times New Roman"/>
              </w:rPr>
            </w:pPr>
            <w:r>
              <w:rPr>
                <w:rFonts w:cs="Times New Roman"/>
              </w:rPr>
              <w:t>○ FF II</w:t>
            </w:r>
          </w:p>
          <w:p w:rsidR="00FA2D33" w:rsidRDefault="00FA2D33" w:rsidP="00115E99">
            <w:pPr>
              <w:rPr>
                <w:rFonts w:cs="Times New Roman"/>
              </w:rPr>
            </w:pPr>
            <w:r>
              <w:rPr>
                <w:rFonts w:cs="Times New Roman"/>
              </w:rPr>
              <w:t>○ FF II/EMT</w:t>
            </w:r>
          </w:p>
        </w:tc>
      </w:tr>
      <w:tr w:rsidR="00FA2D33" w:rsidTr="00115E99">
        <w:tc>
          <w:tcPr>
            <w:tcW w:w="5670" w:type="dxa"/>
            <w:shd w:val="clear" w:color="auto" w:fill="E1E1FB"/>
          </w:tcPr>
          <w:p w:rsidR="00FA2D33" w:rsidRDefault="00FA2D33" w:rsidP="00115E99">
            <w:pPr>
              <w:rPr>
                <w:rStyle w:val="redsmall1"/>
                <w:rFonts w:cs="Times New Roman"/>
                <w:sz w:val="22"/>
              </w:rPr>
            </w:pPr>
            <w:r>
              <w:rPr>
                <w:rStyle w:val="redsmall1"/>
                <w:rFonts w:cs="Times New Roman"/>
                <w:sz w:val="22"/>
              </w:rPr>
              <w:t>*</w:t>
            </w:r>
            <w:r>
              <w:rPr>
                <w:rFonts w:cs="Times New Roman"/>
                <w:szCs w:val="20"/>
              </w:rPr>
              <w:t>13b.  Will the personnel recruited meet the minimum local or State fire and EMS training and certification requirements for firefighters within 24 months of appointment?</w:t>
            </w:r>
          </w:p>
        </w:tc>
        <w:tc>
          <w:tcPr>
            <w:tcW w:w="4590" w:type="dxa"/>
          </w:tcPr>
          <w:p w:rsidR="00FA2D33" w:rsidRDefault="00FA2D33" w:rsidP="00115E99">
            <w:pPr>
              <w:rPr>
                <w:rFonts w:cs="Times New Roman"/>
              </w:rPr>
            </w:pPr>
            <w:r>
              <w:rPr>
                <w:rFonts w:cs="Times New Roman"/>
              </w:rPr>
              <w:t>○ Yes</w:t>
            </w:r>
          </w:p>
          <w:p w:rsidR="00FA2D33" w:rsidRDefault="00FA2D33" w:rsidP="00115E99">
            <w:pPr>
              <w:rPr>
                <w:rFonts w:cs="Times New Roman"/>
              </w:rPr>
            </w:pPr>
            <w:r>
              <w:rPr>
                <w:rFonts w:cs="Times New Roman"/>
              </w:rPr>
              <w:t>○ No</w:t>
            </w:r>
          </w:p>
          <w:p w:rsidR="00FA2D33" w:rsidRDefault="00FA2D33" w:rsidP="00115E99">
            <w:pPr>
              <w:rPr>
                <w:rFonts w:cs="Times New Roman"/>
              </w:rPr>
            </w:pPr>
            <w:r>
              <w:rPr>
                <w:rFonts w:cs="Times New Roman"/>
              </w:rPr>
              <w:t>○ N/A –</w:t>
            </w:r>
            <w:r w:rsidRPr="00AD6E7E">
              <w:rPr>
                <w:rFonts w:cs="Times New Roman"/>
                <w:szCs w:val="22"/>
              </w:rPr>
              <w:t xml:space="preserve"> (Requesting assistance to retain current members only)</w:t>
            </w:r>
          </w:p>
        </w:tc>
      </w:tr>
      <w:tr w:rsidR="00FA2D33" w:rsidTr="00115E99">
        <w:tc>
          <w:tcPr>
            <w:tcW w:w="5670" w:type="dxa"/>
            <w:shd w:val="clear" w:color="auto" w:fill="E1E1FB"/>
          </w:tcPr>
          <w:p w:rsidR="00FA2D33" w:rsidRPr="00D30D33" w:rsidRDefault="00FA2D33" w:rsidP="00115E99">
            <w:pPr>
              <w:rPr>
                <w:rStyle w:val="redsmall1"/>
                <w:rFonts w:cs="Times New Roman"/>
                <w:sz w:val="22"/>
                <w:szCs w:val="22"/>
              </w:rPr>
            </w:pPr>
            <w:r w:rsidRPr="00D30D33">
              <w:rPr>
                <w:rFonts w:cs="Times New Roman"/>
                <w:color w:val="FF0000"/>
                <w:szCs w:val="22"/>
              </w:rPr>
              <w:t>*</w:t>
            </w:r>
            <w:r w:rsidRPr="00D30D33">
              <w:rPr>
                <w:rFonts w:cs="Times New Roman"/>
                <w:szCs w:val="22"/>
              </w:rPr>
              <w:t xml:space="preserve"> 1</w:t>
            </w:r>
            <w:r>
              <w:rPr>
                <w:rFonts w:cs="Times New Roman"/>
                <w:szCs w:val="22"/>
              </w:rPr>
              <w:t>4a</w:t>
            </w:r>
            <w:r w:rsidRPr="00D30D33">
              <w:rPr>
                <w:rFonts w:cs="Times New Roman"/>
                <w:szCs w:val="22"/>
              </w:rPr>
              <w:t xml:space="preserve">. </w:t>
            </w:r>
            <w:r>
              <w:t>Do you assure that your organization will, to the extent practicable, seek, recruit, and hire members of racial and ethnic minority groups and women to increase their ranks within your department?</w:t>
            </w:r>
          </w:p>
        </w:tc>
        <w:tc>
          <w:tcPr>
            <w:tcW w:w="4590" w:type="dxa"/>
            <w:vAlign w:val="center"/>
          </w:tcPr>
          <w:p w:rsidR="00FA2D33" w:rsidRDefault="00FA2D33" w:rsidP="00115E99">
            <w:pPr>
              <w:rPr>
                <w:rFonts w:cs="Times New Roman"/>
              </w:rPr>
            </w:pPr>
            <w:r>
              <w:rPr>
                <w:rFonts w:cs="Times New Roman"/>
              </w:rPr>
              <w:t>○ Yes</w:t>
            </w:r>
          </w:p>
          <w:p w:rsidR="00FA2D33" w:rsidRDefault="00FA2D33" w:rsidP="00115E99">
            <w:pPr>
              <w:rPr>
                <w:rFonts w:cs="Times New Roman"/>
              </w:rPr>
            </w:pPr>
            <w:r>
              <w:rPr>
                <w:rFonts w:cs="Times New Roman"/>
              </w:rPr>
              <w:t>○ No</w:t>
            </w:r>
          </w:p>
        </w:tc>
      </w:tr>
      <w:tr w:rsidR="00FA2D33" w:rsidTr="00115E99">
        <w:trPr>
          <w:trHeight w:val="4355"/>
        </w:trPr>
        <w:tc>
          <w:tcPr>
            <w:tcW w:w="5670" w:type="dxa"/>
            <w:shd w:val="clear" w:color="auto" w:fill="E1E1FB"/>
          </w:tcPr>
          <w:p w:rsidR="00FA2D33" w:rsidRDefault="00FA2D33" w:rsidP="00115E99">
            <w:r w:rsidRPr="00D30D33">
              <w:rPr>
                <w:rFonts w:cs="Times New Roman"/>
                <w:color w:val="FF0000"/>
                <w:szCs w:val="22"/>
              </w:rPr>
              <w:t>*</w:t>
            </w:r>
            <w:r w:rsidRPr="00D30D33">
              <w:rPr>
                <w:rFonts w:cs="Times New Roman"/>
                <w:szCs w:val="22"/>
              </w:rPr>
              <w:t xml:space="preserve"> 1</w:t>
            </w:r>
            <w:r>
              <w:rPr>
                <w:rFonts w:cs="Times New Roman"/>
                <w:szCs w:val="22"/>
              </w:rPr>
              <w:t>4b</w:t>
            </w:r>
            <w:r w:rsidRPr="00D30D33">
              <w:rPr>
                <w:rFonts w:cs="Times New Roman"/>
                <w:szCs w:val="22"/>
              </w:rPr>
              <w:t>.</w:t>
            </w:r>
            <w:r>
              <w:rPr>
                <w:rFonts w:cs="Times New Roman"/>
                <w:szCs w:val="22"/>
              </w:rPr>
              <w:t xml:space="preserve"> </w:t>
            </w:r>
            <w:r>
              <w:t xml:space="preserve">If so, explain what efforts your organization has instituted and how successful those efforts have been. </w:t>
            </w:r>
            <w:r>
              <w:br/>
            </w:r>
            <w:r>
              <w:br/>
              <w:t xml:space="preserve">If not, explain what policies and procedures you will implement to assure that, to the extent possible, you will seek, recruit, and hire minorities and women. </w:t>
            </w:r>
          </w:p>
          <w:p w:rsidR="00FA2D33" w:rsidRDefault="00FA2D33" w:rsidP="00115E99"/>
          <w:p w:rsidR="00FA2D33" w:rsidRPr="006435F0" w:rsidRDefault="00FA2D33" w:rsidP="00115E99">
            <w:r>
              <w:br/>
              <w:t xml:space="preserve">If additional space is needed for your response, please include it in the </w:t>
            </w:r>
            <w:r>
              <w:rPr>
                <w:b/>
              </w:rPr>
              <w:t xml:space="preserve">Additional Information </w:t>
            </w:r>
            <w:r>
              <w:t>portion within the Narrative section of your application.</w:t>
            </w:r>
          </w:p>
        </w:tc>
        <w:tc>
          <w:tcPr>
            <w:tcW w:w="4590" w:type="dxa"/>
            <w:vAlign w:val="center"/>
          </w:tcPr>
          <w:p w:rsidR="00FA2D33" w:rsidRDefault="00FA2D33" w:rsidP="00115E99">
            <w:pPr>
              <w:rPr>
                <w:rFonts w:cs="Times New Roman"/>
              </w:rPr>
            </w:pPr>
          </w:p>
        </w:tc>
      </w:tr>
    </w:tbl>
    <w:p w:rsidR="00FA2D33" w:rsidRDefault="00FA2D33" w:rsidP="00FA2D33">
      <w:pPr>
        <w:pStyle w:val="Heading3"/>
        <w:pBdr>
          <w:bottom w:val="single" w:sz="4" w:space="1" w:color="auto"/>
        </w:pBdr>
      </w:pPr>
    </w:p>
    <w:p w:rsidR="00FA2D33" w:rsidRDefault="00FA2D33" w:rsidP="00FA2D33">
      <w:pPr>
        <w:rPr>
          <w:rFonts w:cs="Arial"/>
          <w:sz w:val="32"/>
          <w:szCs w:val="26"/>
        </w:rPr>
      </w:pPr>
      <w:r>
        <w:br w:type="page"/>
      </w:r>
    </w:p>
    <w:p w:rsidR="00FA2D33" w:rsidRDefault="00FA2D33" w:rsidP="00FA2D33">
      <w:pPr>
        <w:pStyle w:val="Heading3"/>
        <w:pBdr>
          <w:bottom w:val="single" w:sz="4" w:space="1" w:color="auto"/>
        </w:pBdr>
        <w:rPr>
          <w:b w:val="0"/>
          <w:bCs w:val="0"/>
        </w:rPr>
      </w:pPr>
      <w:r>
        <w:lastRenderedPageBreak/>
        <w:t>Narrative Statement for Volunteer Recruitment and Retention Activity for Fire Departments</w:t>
      </w:r>
    </w:p>
    <w:p w:rsidR="00FA2D33" w:rsidRDefault="00FA2D33" w:rsidP="00FA2D33">
      <w:pPr>
        <w:spacing w:before="0" w:after="0"/>
        <w:rPr>
          <w:rFonts w:ascii="Arial" w:hAnsi="Arial" w:cs="Arial"/>
          <w:sz w:val="20"/>
          <w:szCs w:val="20"/>
        </w:rPr>
      </w:pPr>
      <w:r w:rsidRPr="00A976C9">
        <w:rPr>
          <w:rFonts w:cs="Times New Roman"/>
          <w:szCs w:val="22"/>
        </w:rPr>
        <w:t>The narrative statements must provide all the information necessary for you to justify your needs and for FEMA to make an award decision. A panel of peer reviewers performs the second phase of the applications’ evaluations by using the narrative statements below, along with the answers to the general questions and the activity-specific questions, to determine the worthiness of the request for an award.</w:t>
      </w:r>
      <w:r>
        <w:rPr>
          <w:rFonts w:ascii="Arial" w:hAnsi="Arial" w:cs="Arial"/>
          <w:sz w:val="20"/>
          <w:szCs w:val="20"/>
        </w:rPr>
        <w:t xml:space="preserve"> </w:t>
      </w:r>
    </w:p>
    <w:p w:rsidR="00FA2D33" w:rsidRPr="00F039ED" w:rsidRDefault="00FA2D33" w:rsidP="00FA2D33">
      <w:pPr>
        <w:spacing w:before="0" w:after="0"/>
        <w:rPr>
          <w:rFonts w:cs="Times New Roman"/>
          <w:szCs w:val="22"/>
        </w:rPr>
      </w:pPr>
    </w:p>
    <w:p w:rsidR="00FA2D33" w:rsidRDefault="00FA2D33" w:rsidP="00FA2D33">
      <w:pPr>
        <w:rPr>
          <w:rFonts w:cs="Times New Roman"/>
          <w:szCs w:val="22"/>
        </w:rPr>
      </w:pPr>
      <w:r w:rsidRPr="00F039ED">
        <w:rPr>
          <w:rFonts w:cs="Times New Roman"/>
          <w:szCs w:val="22"/>
        </w:rPr>
        <w:t xml:space="preserve">Please ensure that your narrative clearly addresses each of the following evaluation criteria elements to the best of your ability. Each element will be evaluated independently by the peer review panelist. The relative weight of the evaluation criteria in the determination of the grant award is listed below. </w:t>
      </w:r>
    </w:p>
    <w:p w:rsidR="00FA2D33" w:rsidRDefault="00FA2D33" w:rsidP="00FA2D33">
      <w:pPr>
        <w:rPr>
          <w:rFonts w:cs="Times New Roman"/>
          <w:b/>
          <w:szCs w:val="22"/>
        </w:rPr>
      </w:pPr>
      <w:r w:rsidRPr="00F039ED">
        <w:rPr>
          <w:rFonts w:cs="Times New Roman"/>
          <w:szCs w:val="22"/>
        </w:rPr>
        <w:br/>
        <w:t xml:space="preserve">You may either type your project narrative statements in the spaces provided below; or create the text in your word processing system and then copy it into the appropriate spaces provided below. Please note the narrative block does not allow for formatting. Do not type your narrative using only capital letters. Additionally, do not include tables, special fonts (i.e., quote marks, bullets, </w:t>
      </w:r>
      <w:proofErr w:type="spellStart"/>
      <w:r w:rsidRPr="00F039ED">
        <w:rPr>
          <w:rFonts w:cs="Times New Roman"/>
          <w:szCs w:val="22"/>
        </w:rPr>
        <w:t>etc</w:t>
      </w:r>
      <w:proofErr w:type="spellEnd"/>
      <w:r w:rsidRPr="00F039ED">
        <w:rPr>
          <w:rFonts w:cs="Times New Roman"/>
          <w:szCs w:val="22"/>
        </w:rPr>
        <w:t xml:space="preserve">), or graphs. </w:t>
      </w:r>
    </w:p>
    <w:p w:rsidR="00FA2D33" w:rsidRPr="00F039ED" w:rsidRDefault="00FA2D33" w:rsidP="00FA2D33">
      <w:pPr>
        <w:rPr>
          <w:rFonts w:cs="Times New Roman"/>
          <w:b/>
          <w:bCs/>
          <w:szCs w:val="22"/>
        </w:rPr>
      </w:pPr>
      <w:r w:rsidRPr="00F039ED">
        <w:rPr>
          <w:rFonts w:cs="Times New Roman"/>
          <w:szCs w:val="22"/>
        </w:rPr>
        <w:br/>
      </w:r>
      <w:r>
        <w:rPr>
          <w:rFonts w:cs="Times New Roman"/>
          <w:b/>
          <w:bCs/>
        </w:rPr>
        <w:t>Note:</w:t>
      </w:r>
      <w:r>
        <w:rPr>
          <w:rFonts w:cs="Times New Roman"/>
        </w:rPr>
        <w:t xml:space="preserve"> </w:t>
      </w:r>
      <w:r w:rsidRPr="00A976C9">
        <w:rPr>
          <w:rFonts w:cs="Times New Roman"/>
          <w:szCs w:val="22"/>
        </w:rPr>
        <w:t xml:space="preserve">Fields marked with an </w:t>
      </w:r>
      <w:r w:rsidRPr="00A976C9">
        <w:rPr>
          <w:rFonts w:cs="Times New Roman"/>
          <w:color w:val="FF0000"/>
          <w:szCs w:val="22"/>
        </w:rPr>
        <w:t>*</w:t>
      </w:r>
      <w:r w:rsidRPr="00A976C9">
        <w:rPr>
          <w:rFonts w:cs="Times New Roman"/>
          <w:szCs w:val="22"/>
        </w:rPr>
        <w:t xml:space="preserve"> are required. Statements 1 - 3 are limited to 6000 characters each; Statement 4 is limited to 4000 characters, Statements 5 and 6 are limited to 2000 characters each.</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A2D33" w:rsidTr="00115E99">
        <w:tc>
          <w:tcPr>
            <w:tcW w:w="10440" w:type="dxa"/>
            <w:shd w:val="clear" w:color="auto" w:fill="D9D9D9"/>
          </w:tcPr>
          <w:p w:rsidR="00FA2D33" w:rsidRDefault="00FA2D33" w:rsidP="00115E99">
            <w:pPr>
              <w:pStyle w:val="Heading7"/>
              <w:rPr>
                <w:rFonts w:cs="Times New Roman"/>
              </w:rPr>
            </w:pPr>
            <w:r>
              <w:rPr>
                <w:rFonts w:cs="Times New Roman"/>
              </w:rPr>
              <w:t>Volunteer Recruitment and Retention Activity Narrative</w:t>
            </w:r>
          </w:p>
        </w:tc>
      </w:tr>
      <w:tr w:rsidR="00FA2D33" w:rsidTr="00115E99">
        <w:trPr>
          <w:trHeight w:val="323"/>
        </w:trPr>
        <w:tc>
          <w:tcPr>
            <w:tcW w:w="10440" w:type="dxa"/>
            <w:shd w:val="clear" w:color="auto" w:fill="E1E1FB"/>
          </w:tcPr>
          <w:p w:rsidR="00FA2D33" w:rsidRPr="00CC5D87" w:rsidRDefault="00FA2D33" w:rsidP="00115E99">
            <w:pPr>
              <w:rPr>
                <w:rFonts w:cs="Times New Roman"/>
                <w:b/>
                <w:bCs/>
                <w:sz w:val="24"/>
              </w:rPr>
            </w:pPr>
            <w:r w:rsidRPr="00CC5D87">
              <w:rPr>
                <w:rFonts w:cs="Times New Roman"/>
                <w:b/>
                <w:bCs/>
                <w:sz w:val="24"/>
              </w:rPr>
              <w:t xml:space="preserve">Element #1 - Project Description (30%): This statement should describe how the applicant will use the grant funds. The project description should include: </w:t>
            </w:r>
          </w:p>
          <w:p w:rsidR="00FA2D33" w:rsidRPr="00CC5D87" w:rsidRDefault="00FA2D33" w:rsidP="00115E99">
            <w:pPr>
              <w:spacing w:before="0" w:after="0"/>
              <w:rPr>
                <w:rFonts w:cs="Times New Roman"/>
                <w:b/>
                <w:bCs/>
                <w:sz w:val="24"/>
              </w:rPr>
            </w:pPr>
            <w:r w:rsidRPr="00F039ED">
              <w:rPr>
                <w:rFonts w:ascii="Arial" w:hAnsi="Symbol" w:cs="Arial"/>
                <w:szCs w:val="22"/>
              </w:rPr>
              <w:t></w:t>
            </w:r>
            <w:r w:rsidRPr="00CC5D87">
              <w:rPr>
                <w:rFonts w:cs="Times New Roman"/>
                <w:b/>
                <w:bCs/>
                <w:sz w:val="24"/>
              </w:rPr>
              <w:t xml:space="preserve"> </w:t>
            </w:r>
            <w:r w:rsidRPr="00CC5D87">
              <w:rPr>
                <w:rFonts w:cs="Times New Roman"/>
                <w:bCs/>
                <w:sz w:val="24"/>
              </w:rPr>
              <w:t>How the recruitment of new volunteer firefighters and/or retention of current volunteer firefighters will impact the department’s identified operational needs or capabilities;</w:t>
            </w:r>
            <w:r w:rsidRPr="00CC5D87">
              <w:rPr>
                <w:rFonts w:cs="Times New Roman"/>
                <w:b/>
                <w:bCs/>
                <w:sz w:val="24"/>
              </w:rPr>
              <w:t xml:space="preserve"> </w:t>
            </w:r>
          </w:p>
          <w:p w:rsidR="00FA2D33" w:rsidRPr="00CC5D87" w:rsidRDefault="00FA2D33" w:rsidP="00115E99">
            <w:pPr>
              <w:spacing w:before="0" w:after="0"/>
              <w:rPr>
                <w:rFonts w:cs="Times New Roman"/>
                <w:b/>
                <w:bCs/>
                <w:sz w:val="24"/>
              </w:rPr>
            </w:pPr>
            <w:r w:rsidRPr="00F039ED">
              <w:rPr>
                <w:rFonts w:ascii="Arial" w:hAnsi="Symbol" w:cs="Arial"/>
                <w:szCs w:val="22"/>
              </w:rPr>
              <w:t></w:t>
            </w:r>
            <w:r w:rsidRPr="00CC5D87">
              <w:rPr>
                <w:rFonts w:cs="Times New Roman"/>
                <w:b/>
                <w:bCs/>
                <w:sz w:val="24"/>
              </w:rPr>
              <w:t xml:space="preserve">  </w:t>
            </w:r>
            <w:r w:rsidRPr="00CC5D87">
              <w:rPr>
                <w:rFonts w:cs="Times New Roman"/>
                <w:bCs/>
                <w:sz w:val="24"/>
              </w:rPr>
              <w:t>A description of the specific benefit these firefighters will provide for the fire department(s) or community;</w:t>
            </w:r>
            <w:r w:rsidRPr="00CC5D87">
              <w:rPr>
                <w:rFonts w:cs="Times New Roman"/>
                <w:b/>
                <w:bCs/>
                <w:sz w:val="24"/>
              </w:rPr>
              <w:t xml:space="preserve"> </w:t>
            </w:r>
          </w:p>
          <w:p w:rsidR="00FA2D33" w:rsidRPr="00CC5D87" w:rsidRDefault="00FA2D33" w:rsidP="00115E99">
            <w:pPr>
              <w:spacing w:before="0" w:after="0"/>
              <w:rPr>
                <w:rFonts w:cs="Times New Roman"/>
                <w:bCs/>
                <w:sz w:val="24"/>
              </w:rPr>
            </w:pPr>
            <w:r w:rsidRPr="00F039ED">
              <w:rPr>
                <w:rFonts w:ascii="Arial" w:hAnsi="Symbol" w:cs="Arial"/>
                <w:szCs w:val="22"/>
              </w:rPr>
              <w:t></w:t>
            </w:r>
            <w:r w:rsidRPr="00CC5D87">
              <w:rPr>
                <w:rFonts w:cs="Times New Roman"/>
                <w:b/>
                <w:bCs/>
                <w:sz w:val="24"/>
              </w:rPr>
              <w:t xml:space="preserve"> </w:t>
            </w:r>
            <w:r w:rsidRPr="00CC5D87">
              <w:rPr>
                <w:rFonts w:cs="Times New Roman"/>
                <w:bCs/>
                <w:sz w:val="24"/>
              </w:rPr>
              <w:t xml:space="preserve">A description of the recruitment and/or retention problems or issues the department has identified; </w:t>
            </w:r>
          </w:p>
          <w:p w:rsidR="00FA2D33" w:rsidRPr="00CC5D87" w:rsidRDefault="00FA2D33" w:rsidP="00115E99">
            <w:pPr>
              <w:spacing w:before="0" w:after="0"/>
              <w:rPr>
                <w:rFonts w:cs="Times New Roman"/>
                <w:b/>
                <w:bCs/>
                <w:sz w:val="24"/>
              </w:rPr>
            </w:pPr>
            <w:r w:rsidRPr="00F039ED">
              <w:rPr>
                <w:rFonts w:ascii="Arial" w:hAnsi="Symbol" w:cs="Arial"/>
                <w:szCs w:val="22"/>
              </w:rPr>
              <w:t></w:t>
            </w:r>
            <w:r w:rsidRPr="00CC5D87">
              <w:rPr>
                <w:rFonts w:cs="Times New Roman"/>
                <w:b/>
                <w:bCs/>
                <w:sz w:val="24"/>
              </w:rPr>
              <w:t xml:space="preserve"> </w:t>
            </w:r>
            <w:r w:rsidRPr="00CC5D87">
              <w:rPr>
                <w:rFonts w:cs="Times New Roman"/>
                <w:bCs/>
                <w:sz w:val="24"/>
              </w:rPr>
              <w:t>How the activities being requested address those identified needs; and</w:t>
            </w:r>
            <w:r w:rsidRPr="00CC5D87">
              <w:rPr>
                <w:rFonts w:cs="Times New Roman"/>
                <w:b/>
                <w:bCs/>
                <w:sz w:val="24"/>
              </w:rPr>
              <w:t xml:space="preserve"> </w:t>
            </w:r>
          </w:p>
          <w:p w:rsidR="00FA2D33" w:rsidRPr="00CC5D87" w:rsidRDefault="00FA2D33" w:rsidP="00115E99">
            <w:pPr>
              <w:spacing w:before="0" w:after="0"/>
              <w:rPr>
                <w:rFonts w:cs="Times New Roman"/>
                <w:b/>
                <w:bCs/>
                <w:sz w:val="24"/>
              </w:rPr>
            </w:pPr>
            <w:proofErr w:type="gramStart"/>
            <w:r w:rsidRPr="00F039ED">
              <w:rPr>
                <w:rFonts w:ascii="Arial" w:hAnsi="Symbol" w:cs="Arial"/>
                <w:szCs w:val="22"/>
              </w:rPr>
              <w:t></w:t>
            </w:r>
            <w:r w:rsidRPr="00CC5D87">
              <w:rPr>
                <w:rFonts w:cs="Times New Roman"/>
                <w:b/>
                <w:bCs/>
                <w:sz w:val="24"/>
              </w:rPr>
              <w:t xml:space="preserve">  </w:t>
            </w:r>
            <w:r w:rsidRPr="00CC5D87">
              <w:rPr>
                <w:rFonts w:cs="Times New Roman"/>
                <w:bCs/>
                <w:sz w:val="24"/>
              </w:rPr>
              <w:t>Specifics</w:t>
            </w:r>
            <w:proofErr w:type="gramEnd"/>
            <w:r w:rsidRPr="00CC5D87">
              <w:rPr>
                <w:rFonts w:cs="Times New Roman"/>
                <w:bCs/>
                <w:sz w:val="24"/>
              </w:rPr>
              <w:t xml:space="preserve"> about the recruitment and/or retention plan.</w:t>
            </w:r>
            <w:r w:rsidRPr="00CC5D87">
              <w:rPr>
                <w:rFonts w:cs="Times New Roman"/>
                <w:b/>
                <w:bCs/>
                <w:sz w:val="24"/>
              </w:rPr>
              <w:t xml:space="preserve"> </w:t>
            </w:r>
          </w:p>
          <w:p w:rsidR="00FA2D33" w:rsidRDefault="00FA2D33" w:rsidP="00115E99">
            <w:pPr>
              <w:pStyle w:val="NormalWeb"/>
              <w:spacing w:before="0" w:beforeAutospacing="0" w:after="0" w:afterAutospacing="0"/>
              <w:rPr>
                <w:rFonts w:ascii="Times New Roman" w:hAnsi="Times New Roman" w:cs="Times New Roman"/>
              </w:rPr>
            </w:pPr>
            <w:r w:rsidRPr="00F039ED">
              <w:rPr>
                <w:rFonts w:ascii="Arial" w:hAnsi="Symbol" w:cs="Arial"/>
                <w:szCs w:val="22"/>
              </w:rPr>
              <w:t></w:t>
            </w:r>
            <w:r w:rsidRPr="00CC5D87">
              <w:rPr>
                <w:rFonts w:ascii="Times New Roman" w:eastAsia="Times New Roman" w:hAnsi="Times New Roman" w:cs="Times New Roman"/>
                <w:b/>
                <w:bCs/>
                <w:sz w:val="24"/>
              </w:rPr>
              <w:t xml:space="preserve"> </w:t>
            </w:r>
            <w:r w:rsidRPr="00CC5D87">
              <w:rPr>
                <w:rFonts w:ascii="Times New Roman" w:eastAsia="Times New Roman" w:hAnsi="Times New Roman" w:cs="Times New Roman"/>
                <w:bCs/>
                <w:sz w:val="24"/>
              </w:rPr>
              <w:t>If your grant will have a regional impact, provide specifics about which activities are part of the regional request and which activities are exclusive to the host applicant, if applicable.</w:t>
            </w:r>
          </w:p>
        </w:tc>
      </w:tr>
      <w:tr w:rsidR="00FA2D33" w:rsidTr="00115E99">
        <w:trPr>
          <w:trHeight w:val="4148"/>
        </w:trPr>
        <w:tc>
          <w:tcPr>
            <w:tcW w:w="10440" w:type="dxa"/>
          </w:tcPr>
          <w:p w:rsidR="00FA2D33" w:rsidRDefault="00FA2D33" w:rsidP="00115E99">
            <w:pPr>
              <w:jc w:val="both"/>
            </w:pPr>
          </w:p>
        </w:tc>
      </w:tr>
    </w:tbl>
    <w:p w:rsidR="00FA2D33" w:rsidRPr="007E1257" w:rsidRDefault="00FA2D33" w:rsidP="00FA2D33">
      <w:pPr>
        <w:rPr>
          <w:i/>
        </w:rPr>
      </w:pPr>
      <w:r w:rsidRPr="007E1257">
        <w:rPr>
          <w:i/>
        </w:rPr>
        <w:t>(</w:t>
      </w:r>
      <w:proofErr w:type="gramStart"/>
      <w:r w:rsidRPr="007E1257">
        <w:rPr>
          <w:i/>
        </w:rPr>
        <w:t>continued</w:t>
      </w:r>
      <w:proofErr w:type="gramEnd"/>
      <w:r w:rsidRPr="007E1257">
        <w:rPr>
          <w:i/>
        </w:rPr>
        <w:t xml:space="preserve"> from previous page)</w:t>
      </w:r>
    </w:p>
    <w:p w:rsidR="00FA2D33" w:rsidRDefault="00FA2D33" w:rsidP="00FA2D33"/>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A2D33" w:rsidTr="00115E99">
        <w:trPr>
          <w:trHeight w:val="1025"/>
        </w:trPr>
        <w:tc>
          <w:tcPr>
            <w:tcW w:w="10440" w:type="dxa"/>
            <w:tcBorders>
              <w:bottom w:val="single" w:sz="4" w:space="0" w:color="auto"/>
            </w:tcBorders>
            <w:shd w:val="clear" w:color="auto" w:fill="E1E1FB"/>
            <w:vAlign w:val="center"/>
          </w:tcPr>
          <w:p w:rsidR="00FA2D33" w:rsidRDefault="00FA2D33" w:rsidP="00115E99">
            <w:r>
              <w:rPr>
                <w:rStyle w:val="redsmall1"/>
                <w:sz w:val="22"/>
              </w:rPr>
              <w:t>*</w:t>
            </w:r>
            <w:r>
              <w:rPr>
                <w:rStyle w:val="redsmall1"/>
                <w:rFonts w:cs="Times New Roman"/>
                <w:sz w:val="22"/>
              </w:rPr>
              <w:t xml:space="preserve"> </w:t>
            </w:r>
            <w:r w:rsidRPr="007E1257">
              <w:rPr>
                <w:rFonts w:cs="Times New Roman"/>
                <w:b/>
                <w:bCs/>
                <w:szCs w:val="22"/>
              </w:rPr>
              <w:t>Element #2</w:t>
            </w:r>
            <w:r w:rsidRPr="007E1257">
              <w:rPr>
                <w:rFonts w:cs="Times New Roman"/>
                <w:szCs w:val="22"/>
              </w:rPr>
              <w:t xml:space="preserve"> - Impact on Daily Operations (30%): This statement should explain how the community and current firefighters (or geographic areas of concern for an eligible organization) are at risk without the requested firefighters, and to what extent that risk will be reduced if the applicant is awarded.</w:t>
            </w:r>
          </w:p>
        </w:tc>
      </w:tr>
      <w:tr w:rsidR="00FA2D33" w:rsidTr="00115E99">
        <w:trPr>
          <w:trHeight w:val="4580"/>
        </w:trPr>
        <w:tc>
          <w:tcPr>
            <w:tcW w:w="10440" w:type="dxa"/>
          </w:tcPr>
          <w:p w:rsidR="00FA2D33" w:rsidRDefault="00FA2D33" w:rsidP="00115E99">
            <w:pPr>
              <w:jc w:val="both"/>
            </w:pPr>
          </w:p>
        </w:tc>
      </w:tr>
      <w:tr w:rsidR="00FA2D33" w:rsidTr="00115E99">
        <w:trPr>
          <w:trHeight w:val="1070"/>
        </w:trPr>
        <w:tc>
          <w:tcPr>
            <w:tcW w:w="10440" w:type="dxa"/>
            <w:tcBorders>
              <w:bottom w:val="single" w:sz="4" w:space="0" w:color="auto"/>
            </w:tcBorders>
            <w:shd w:val="clear" w:color="auto" w:fill="E1E1FB"/>
            <w:vAlign w:val="center"/>
          </w:tcPr>
          <w:p w:rsidR="00FA2D33" w:rsidRDefault="00FA2D33" w:rsidP="00115E99">
            <w:r>
              <w:rPr>
                <w:rStyle w:val="redsmall1"/>
                <w:sz w:val="22"/>
              </w:rPr>
              <w:t>*</w:t>
            </w:r>
            <w:r>
              <w:rPr>
                <w:rStyle w:val="redsmall1"/>
                <w:rFonts w:cs="Times New Roman"/>
                <w:sz w:val="22"/>
              </w:rPr>
              <w:t xml:space="preserve"> </w:t>
            </w:r>
            <w:r w:rsidRPr="007E1257">
              <w:rPr>
                <w:rFonts w:cs="Times New Roman"/>
                <w:b/>
                <w:bCs/>
                <w:szCs w:val="22"/>
              </w:rPr>
              <w:t>Element #3</w:t>
            </w:r>
            <w:r w:rsidRPr="007E1257">
              <w:rPr>
                <w:rFonts w:cs="Times New Roman"/>
                <w:szCs w:val="22"/>
              </w:rPr>
              <w:t xml:space="preserve"> - Financial Need (30%): This statement should explain the applicant’s organizational budget and its inability to address the need without federal assistance, including other actions the applicant has taken to meet their staffing needs.</w:t>
            </w:r>
          </w:p>
        </w:tc>
      </w:tr>
      <w:tr w:rsidR="00FA2D33" w:rsidTr="00115E99">
        <w:trPr>
          <w:trHeight w:val="5363"/>
        </w:trPr>
        <w:tc>
          <w:tcPr>
            <w:tcW w:w="10440" w:type="dxa"/>
          </w:tcPr>
          <w:p w:rsidR="00FA2D33" w:rsidRDefault="00FA2D33" w:rsidP="00115E99">
            <w:pPr>
              <w:jc w:val="both"/>
            </w:pPr>
          </w:p>
        </w:tc>
      </w:tr>
    </w:tbl>
    <w:p w:rsidR="00FA2D33" w:rsidRPr="007E1257" w:rsidRDefault="00FA2D33" w:rsidP="00FA2D33">
      <w:pPr>
        <w:rPr>
          <w:i/>
        </w:rPr>
      </w:pPr>
      <w:r>
        <w:rPr>
          <w:i/>
        </w:rPr>
        <w:t>(</w:t>
      </w:r>
      <w:proofErr w:type="gramStart"/>
      <w:r>
        <w:rPr>
          <w:i/>
        </w:rPr>
        <w:t>continued</w:t>
      </w:r>
      <w:proofErr w:type="gramEnd"/>
      <w:r>
        <w:rPr>
          <w:i/>
        </w:rPr>
        <w:t xml:space="preserve"> from previous page)</w:t>
      </w:r>
    </w:p>
    <w:p w:rsidR="00FA2D33" w:rsidRDefault="00FA2D33" w:rsidP="00FA2D33"/>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A2D33" w:rsidTr="00115E99">
        <w:trPr>
          <w:trHeight w:val="755"/>
        </w:trPr>
        <w:tc>
          <w:tcPr>
            <w:tcW w:w="10440" w:type="dxa"/>
            <w:tcBorders>
              <w:bottom w:val="single" w:sz="4" w:space="0" w:color="auto"/>
            </w:tcBorders>
            <w:shd w:val="clear" w:color="auto" w:fill="E1E1FB"/>
            <w:vAlign w:val="center"/>
          </w:tcPr>
          <w:p w:rsidR="00FA2D33" w:rsidRDefault="00FA2D33" w:rsidP="00115E99">
            <w:r>
              <w:rPr>
                <w:rStyle w:val="redsmall1"/>
                <w:sz w:val="22"/>
              </w:rPr>
              <w:t>*</w:t>
            </w:r>
            <w:r>
              <w:rPr>
                <w:rStyle w:val="redsmall1"/>
                <w:rFonts w:cs="Times New Roman"/>
                <w:sz w:val="22"/>
              </w:rPr>
              <w:t xml:space="preserve"> </w:t>
            </w:r>
            <w:r w:rsidRPr="007E1257">
              <w:rPr>
                <w:rFonts w:cs="Times New Roman"/>
                <w:b/>
                <w:bCs/>
                <w:szCs w:val="22"/>
              </w:rPr>
              <w:t>Element #4</w:t>
            </w:r>
            <w:r w:rsidRPr="007E1257">
              <w:rPr>
                <w:rFonts w:cs="Times New Roman"/>
                <w:szCs w:val="22"/>
              </w:rPr>
              <w:t xml:space="preserve"> - Cost/Benefit (10%): This statement should explain, as clearly as possible, what benefits </w:t>
            </w:r>
            <w:r>
              <w:rPr>
                <w:rFonts w:cs="Times New Roman"/>
                <w:szCs w:val="22"/>
              </w:rPr>
              <w:t xml:space="preserve">the applicant </w:t>
            </w:r>
            <w:r w:rsidRPr="007E1257">
              <w:rPr>
                <w:rFonts w:cs="Times New Roman"/>
                <w:szCs w:val="22"/>
              </w:rPr>
              <w:t xml:space="preserve">and/or </w:t>
            </w:r>
            <w:r>
              <w:rPr>
                <w:rFonts w:cs="Times New Roman"/>
                <w:szCs w:val="22"/>
              </w:rPr>
              <w:t>their</w:t>
            </w:r>
            <w:r w:rsidRPr="007E1257">
              <w:rPr>
                <w:rFonts w:cs="Times New Roman"/>
                <w:szCs w:val="22"/>
              </w:rPr>
              <w:t xml:space="preserve"> community will realize if the project described is funded (</w:t>
            </w:r>
            <w:r>
              <w:rPr>
                <w:rFonts w:cs="Times New Roman"/>
                <w:szCs w:val="22"/>
              </w:rPr>
              <w:t>e</w:t>
            </w:r>
            <w:r w:rsidRPr="007E1257">
              <w:rPr>
                <w:rFonts w:cs="Times New Roman"/>
                <w:szCs w:val="22"/>
              </w:rPr>
              <w:t>.</w:t>
            </w:r>
            <w:r>
              <w:rPr>
                <w:rFonts w:cs="Times New Roman"/>
                <w:szCs w:val="22"/>
              </w:rPr>
              <w:t>g</w:t>
            </w:r>
            <w:r w:rsidRPr="007E1257">
              <w:rPr>
                <w:rFonts w:cs="Times New Roman"/>
                <w:szCs w:val="22"/>
              </w:rPr>
              <w:t>. anticipated savings and/or efficiencies). Is there a high benefit for the cost incurred? Are the costs reasonable? Provide justification for the budget items relating to the cost of the requested items.</w:t>
            </w:r>
          </w:p>
        </w:tc>
      </w:tr>
      <w:tr w:rsidR="00FA2D33" w:rsidTr="00115E99">
        <w:trPr>
          <w:trHeight w:val="3005"/>
        </w:trPr>
        <w:tc>
          <w:tcPr>
            <w:tcW w:w="10440" w:type="dxa"/>
          </w:tcPr>
          <w:p w:rsidR="00FA2D33" w:rsidRDefault="00FA2D33" w:rsidP="00115E99">
            <w:pPr>
              <w:jc w:val="both"/>
            </w:pPr>
          </w:p>
        </w:tc>
      </w:tr>
      <w:tr w:rsidR="00FA2D33" w:rsidTr="00115E99">
        <w:trPr>
          <w:trHeight w:val="432"/>
        </w:trPr>
        <w:tc>
          <w:tcPr>
            <w:tcW w:w="10440" w:type="dxa"/>
            <w:tcBorders>
              <w:bottom w:val="single" w:sz="4" w:space="0" w:color="auto"/>
            </w:tcBorders>
            <w:shd w:val="clear" w:color="auto" w:fill="E1E1FB"/>
          </w:tcPr>
          <w:p w:rsidR="00FA2D33" w:rsidRDefault="00FA2D33" w:rsidP="00115E99">
            <w:pPr>
              <w:jc w:val="both"/>
            </w:pPr>
            <w:r>
              <w:rPr>
                <w:rStyle w:val="redsmall1"/>
                <w:sz w:val="22"/>
              </w:rPr>
              <w:t>*</w:t>
            </w:r>
            <w:r w:rsidRPr="007E1257">
              <w:rPr>
                <w:rStyle w:val="redsmall1"/>
                <w:rFonts w:cs="Times New Roman"/>
                <w:sz w:val="22"/>
                <w:szCs w:val="22"/>
              </w:rPr>
              <w:t xml:space="preserve"> </w:t>
            </w:r>
            <w:r w:rsidRPr="007E1257">
              <w:rPr>
                <w:rFonts w:cs="Times New Roman"/>
                <w:b/>
                <w:bCs/>
                <w:szCs w:val="22"/>
              </w:rPr>
              <w:t>Element #5</w:t>
            </w:r>
            <w:r w:rsidRPr="007E1257">
              <w:rPr>
                <w:rFonts w:cs="Times New Roman"/>
                <w:szCs w:val="22"/>
              </w:rPr>
              <w:t xml:space="preserve"> - Performance (Additional Consideration): Applicants should explain whether they have a proven track record for timely project completion and satisfactory performance in other AFG, FP&amp;S, and SAFER awards.</w:t>
            </w:r>
          </w:p>
        </w:tc>
      </w:tr>
      <w:tr w:rsidR="00FA2D33" w:rsidTr="00115E99">
        <w:trPr>
          <w:trHeight w:val="2492"/>
        </w:trPr>
        <w:tc>
          <w:tcPr>
            <w:tcW w:w="10440" w:type="dxa"/>
          </w:tcPr>
          <w:p w:rsidR="00FA2D33" w:rsidRDefault="00FA2D33" w:rsidP="00115E99">
            <w:pPr>
              <w:jc w:val="both"/>
            </w:pPr>
          </w:p>
        </w:tc>
      </w:tr>
      <w:tr w:rsidR="00FA2D33" w:rsidTr="00115E99">
        <w:trPr>
          <w:trHeight w:val="432"/>
        </w:trPr>
        <w:tc>
          <w:tcPr>
            <w:tcW w:w="10440" w:type="dxa"/>
            <w:tcBorders>
              <w:bottom w:val="single" w:sz="4" w:space="0" w:color="auto"/>
            </w:tcBorders>
            <w:shd w:val="clear" w:color="auto" w:fill="E1E1FB"/>
          </w:tcPr>
          <w:p w:rsidR="00FA2D33" w:rsidRDefault="00FA2D33" w:rsidP="00115E99">
            <w:pPr>
              <w:jc w:val="both"/>
            </w:pPr>
            <w:r>
              <w:rPr>
                <w:rStyle w:val="redsmall1"/>
                <w:sz w:val="22"/>
              </w:rPr>
              <w:t>*</w:t>
            </w:r>
            <w:r w:rsidRPr="007E1257">
              <w:rPr>
                <w:rStyle w:val="redsmall1"/>
                <w:rFonts w:cs="Times New Roman"/>
                <w:sz w:val="22"/>
                <w:szCs w:val="22"/>
              </w:rPr>
              <w:t xml:space="preserve"> </w:t>
            </w:r>
            <w:r>
              <w:rPr>
                <w:rFonts w:cs="Times New Roman"/>
                <w:b/>
                <w:bCs/>
                <w:szCs w:val="22"/>
              </w:rPr>
              <w:t>Element #6</w:t>
            </w:r>
            <w:r w:rsidRPr="007E1257">
              <w:rPr>
                <w:rFonts w:cs="Times New Roman"/>
                <w:szCs w:val="22"/>
              </w:rPr>
              <w:t xml:space="preserve"> - </w:t>
            </w:r>
            <w:r w:rsidRPr="00721443">
              <w:rPr>
                <w:rFonts w:cs="Times New Roman"/>
                <w:szCs w:val="22"/>
              </w:rPr>
              <w:t>Additional Information: If you have any additional comments you would like to include about your organization or this application, please provide them here.</w:t>
            </w:r>
          </w:p>
        </w:tc>
      </w:tr>
      <w:tr w:rsidR="00FA2D33" w:rsidTr="00115E99">
        <w:trPr>
          <w:trHeight w:val="2510"/>
        </w:trPr>
        <w:tc>
          <w:tcPr>
            <w:tcW w:w="10440" w:type="dxa"/>
          </w:tcPr>
          <w:p w:rsidR="00FA2D33" w:rsidRDefault="00FA2D33" w:rsidP="00115E99">
            <w:pPr>
              <w:jc w:val="both"/>
            </w:pPr>
          </w:p>
        </w:tc>
      </w:tr>
    </w:tbl>
    <w:p w:rsidR="00FA2D33" w:rsidRDefault="00FA2D33" w:rsidP="00FA2D33"/>
    <w:p w:rsidR="00FA2D33" w:rsidRPr="005D1A81" w:rsidRDefault="00FA2D33" w:rsidP="00FA2D33">
      <w:pPr>
        <w:sectPr w:rsidR="00FA2D33" w:rsidRPr="005D1A81" w:rsidSect="00CE570A">
          <w:headerReference w:type="first" r:id="rId7"/>
          <w:pgSz w:w="12240" w:h="15840" w:code="1"/>
          <w:pgMar w:top="900" w:right="1008" w:bottom="245" w:left="1008" w:header="720" w:footer="720" w:gutter="0"/>
          <w:cols w:space="720"/>
          <w:titlePg/>
          <w:docGrid w:linePitch="360"/>
        </w:sectPr>
      </w:pPr>
    </w:p>
    <w:p w:rsidR="00FA2D33" w:rsidRPr="00736D95" w:rsidRDefault="00FA2D33" w:rsidP="00FA2D33">
      <w:pPr>
        <w:pStyle w:val="Heading3"/>
        <w:pBdr>
          <w:bottom w:val="single" w:sz="4" w:space="4" w:color="auto"/>
        </w:pBdr>
        <w:spacing w:before="0"/>
        <w:rPr>
          <w:i/>
          <w:szCs w:val="32"/>
        </w:rPr>
      </w:pPr>
      <w:r>
        <w:lastRenderedPageBreak/>
        <w:t>Recruitment and Retention of Volunteer Firefighters Activity for National/State/Local Volunteer Firefighter Interest Organizations</w:t>
      </w:r>
    </w:p>
    <w:p w:rsidR="00FA2D33" w:rsidRPr="00AD2FDB" w:rsidRDefault="00FA2D33" w:rsidP="00FA2D33">
      <w:pPr>
        <w:jc w:val="both"/>
        <w:rPr>
          <w:rFonts w:cs="Times New Roman"/>
          <w:b/>
          <w:szCs w:val="22"/>
        </w:rPr>
      </w:pPr>
      <w:r>
        <w:t>Please provide the following additional information regarding your organization</w:t>
      </w:r>
      <w:r w:rsidRPr="00B972D5">
        <w:rPr>
          <w:rFonts w:cs="Times New Roman"/>
          <w:szCs w:val="22"/>
        </w:rPr>
        <w:t>.</w:t>
      </w:r>
      <w:r>
        <w:t xml:space="preserve"> </w:t>
      </w:r>
      <w:r w:rsidRPr="0009184B">
        <w:rPr>
          <w:rFonts w:cs="Times New Roman"/>
          <w:szCs w:val="22"/>
        </w:rPr>
        <w:t>You must answer all of the project specific questions and specify at least one budget item.</w:t>
      </w:r>
      <w:r>
        <w:rPr>
          <w:rFonts w:cs="Times New Roman"/>
          <w:szCs w:val="22"/>
        </w:rPr>
        <w:t xml:space="preserve"> </w:t>
      </w:r>
      <w:r w:rsidRPr="00AD2FDB">
        <w:rPr>
          <w:rFonts w:cs="Times New Roman"/>
          <w:b/>
          <w:szCs w:val="22"/>
        </w:rPr>
        <w:t xml:space="preserve">If your organization is a </w:t>
      </w:r>
      <w:r>
        <w:rPr>
          <w:rFonts w:cs="Times New Roman"/>
          <w:b/>
          <w:szCs w:val="22"/>
        </w:rPr>
        <w:t>Fire Department</w:t>
      </w:r>
      <w:r w:rsidRPr="00AD2FDB">
        <w:rPr>
          <w:rFonts w:cs="Times New Roman"/>
          <w:b/>
          <w:szCs w:val="22"/>
        </w:rPr>
        <w:t xml:space="preserve">, please answer the </w:t>
      </w:r>
      <w:r>
        <w:rPr>
          <w:rFonts w:cs="Times New Roman"/>
          <w:b/>
          <w:szCs w:val="22"/>
        </w:rPr>
        <w:t xml:space="preserve">Recruitment and Retention </w:t>
      </w:r>
      <w:r w:rsidRPr="00AD2FDB">
        <w:rPr>
          <w:rFonts w:cs="Times New Roman"/>
          <w:b/>
          <w:szCs w:val="22"/>
        </w:rPr>
        <w:t xml:space="preserve">questions on page </w:t>
      </w:r>
      <w:r w:rsidR="007547EF">
        <w:rPr>
          <w:rFonts w:cs="Times New Roman"/>
          <w:b/>
          <w:szCs w:val="22"/>
        </w:rPr>
        <w:t>1</w:t>
      </w:r>
      <w:r>
        <w:rPr>
          <w:rFonts w:cs="Times New Roman"/>
          <w:b/>
          <w:szCs w:val="22"/>
        </w:rPr>
        <w:t xml:space="preserve">, not </w:t>
      </w:r>
      <w:proofErr w:type="gramStart"/>
      <w:r>
        <w:rPr>
          <w:rFonts w:cs="Times New Roman"/>
          <w:b/>
          <w:szCs w:val="22"/>
        </w:rPr>
        <w:t>these</w:t>
      </w:r>
      <w:proofErr w:type="gramEnd"/>
      <w:r>
        <w:rPr>
          <w:rFonts w:cs="Times New Roman"/>
          <w:b/>
          <w:szCs w:val="22"/>
        </w:rPr>
        <w:t xml:space="preserve"> Volunteer Interest Organization specific R+R questions.</w:t>
      </w:r>
    </w:p>
    <w:p w:rsidR="00FA2D33" w:rsidRDefault="00FA2D33" w:rsidP="00FA2D33">
      <w:pPr>
        <w:jc w:val="both"/>
        <w:rPr>
          <w:rFonts w:cs="Times New Roman"/>
          <w:szCs w:val="22"/>
        </w:rPr>
      </w:pPr>
    </w:p>
    <w:p w:rsidR="00FA2D33" w:rsidRPr="00ED7861" w:rsidRDefault="00FA2D33" w:rsidP="00FA2D33">
      <w:pPr>
        <w:jc w:val="both"/>
        <w:rPr>
          <w:rFonts w:cs="Times New Roman"/>
          <w:szCs w:val="22"/>
        </w:rPr>
      </w:pPr>
      <w:r w:rsidRPr="00ED7861">
        <w:rPr>
          <w:rFonts w:cs="Times New Roman"/>
          <w:szCs w:val="22"/>
        </w:rPr>
        <w:t xml:space="preserve">As a reminder, the purpose of these grants is to assist fire departments with the recruitment and retention of </w:t>
      </w:r>
      <w:r w:rsidRPr="00ED7861">
        <w:rPr>
          <w:rFonts w:cs="Times New Roman"/>
          <w:b/>
          <w:bCs/>
          <w:szCs w:val="22"/>
        </w:rPr>
        <w:t>volunteer firefighters who are involved with, or trained in, the operations of firefighting and emergency response</w:t>
      </w:r>
      <w:r w:rsidRPr="00ED7861">
        <w:rPr>
          <w:rFonts w:cs="Times New Roman"/>
          <w:szCs w:val="22"/>
        </w:rPr>
        <w:t xml:space="preserve">. The grants are intended to create a net increase in the number of trained, certified, and competent firefighters capable of safely responding to emergencies within the grantee’s geographic response area. </w:t>
      </w:r>
    </w:p>
    <w:p w:rsidR="00FA2D33" w:rsidRDefault="00FA2D33" w:rsidP="00FA2D33">
      <w:pPr>
        <w:jc w:val="both"/>
        <w:rPr>
          <w:rFonts w:ascii="Arial" w:hAnsi="Arial" w:cs="Arial"/>
          <w:sz w:val="20"/>
          <w:szCs w:val="20"/>
        </w:rPr>
      </w:pPr>
    </w:p>
    <w:p w:rsidR="00FA2D33" w:rsidRDefault="00FA2D33" w:rsidP="00FA2D33">
      <w:pPr>
        <w:jc w:val="both"/>
        <w:rPr>
          <w:b/>
          <w:bCs/>
          <w:szCs w:val="22"/>
        </w:rPr>
      </w:pPr>
      <w:r>
        <w:rPr>
          <w:b/>
          <w:bCs/>
        </w:rPr>
        <w:t xml:space="preserve">Career fire departments are not eligible for this activity.  </w:t>
      </w:r>
      <w:r w:rsidRPr="00D03046">
        <w:rPr>
          <w:b/>
          <w:bCs/>
          <w:szCs w:val="22"/>
        </w:rPr>
        <w:t xml:space="preserve">If you are not applying for a </w:t>
      </w:r>
      <w:r>
        <w:rPr>
          <w:b/>
          <w:bCs/>
          <w:szCs w:val="22"/>
        </w:rPr>
        <w:t xml:space="preserve">Volunteer Interest Organization </w:t>
      </w:r>
      <w:r w:rsidRPr="00D03046">
        <w:rPr>
          <w:b/>
          <w:bCs/>
          <w:szCs w:val="22"/>
        </w:rPr>
        <w:t xml:space="preserve">Recruitment and Retention of Firefighters Activity, please go directly to </w:t>
      </w:r>
      <w:r w:rsidRPr="00BD5459">
        <w:rPr>
          <w:b/>
          <w:bCs/>
          <w:szCs w:val="22"/>
        </w:rPr>
        <w:t xml:space="preserve">page </w:t>
      </w:r>
      <w:r w:rsidR="007547EF">
        <w:rPr>
          <w:b/>
          <w:bCs/>
          <w:szCs w:val="22"/>
        </w:rPr>
        <w:t>17</w:t>
      </w:r>
      <w:r w:rsidRPr="00BD5459">
        <w:rPr>
          <w:b/>
          <w:bCs/>
          <w:szCs w:val="22"/>
        </w:rPr>
        <w:t>.</w:t>
      </w:r>
    </w:p>
    <w:p w:rsidR="00FA2D33" w:rsidRDefault="00FA2D33" w:rsidP="00FA2D33">
      <w:pPr>
        <w:rPr>
          <w:b/>
          <w:bCs/>
        </w:rPr>
      </w:pPr>
    </w:p>
    <w:p w:rsidR="00FA2D33" w:rsidRDefault="00FA2D33" w:rsidP="00FA2D33">
      <w:r>
        <w:rPr>
          <w:b/>
          <w:bCs/>
        </w:rPr>
        <w:t>Note:</w:t>
      </w:r>
      <w:r>
        <w:t xml:space="preserve"> Fields marked with an </w:t>
      </w:r>
      <w:r>
        <w:rPr>
          <w:rStyle w:val="redsmall1"/>
          <w:sz w:val="22"/>
        </w:rPr>
        <w:t xml:space="preserve">* </w:t>
      </w:r>
      <w:r>
        <w:t>are required.</w:t>
      </w:r>
    </w:p>
    <w:p w:rsidR="00FA2D33" w:rsidRPr="00587D0E" w:rsidRDefault="00FA2D33" w:rsidP="00FA2D33">
      <w:pPr>
        <w:jc w:val="both"/>
        <w:rPr>
          <w:b/>
          <w:bCs/>
          <w:sz w:val="20"/>
          <w:szCs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2520"/>
      </w:tblGrid>
      <w:tr w:rsidR="00FA2D33" w:rsidTr="00115E99">
        <w:tc>
          <w:tcPr>
            <w:tcW w:w="7740" w:type="dxa"/>
            <w:shd w:val="clear" w:color="auto" w:fill="E1E1FB"/>
          </w:tcPr>
          <w:p w:rsidR="00FA2D33" w:rsidRDefault="00FA2D33" w:rsidP="00115E99">
            <w:pPr>
              <w:rPr>
                <w:rStyle w:val="redsmall1"/>
                <w:rFonts w:cs="Times New Roman"/>
                <w:sz w:val="22"/>
                <w:szCs w:val="24"/>
              </w:rPr>
            </w:pPr>
            <w:r>
              <w:rPr>
                <w:rStyle w:val="redsmall1"/>
                <w:rFonts w:cs="Times New Roman"/>
                <w:sz w:val="22"/>
              </w:rPr>
              <w:t xml:space="preserve">* </w:t>
            </w:r>
            <w:r w:rsidRPr="00587D0E">
              <w:rPr>
                <w:rFonts w:cs="Times New Roman"/>
                <w:szCs w:val="22"/>
              </w:rPr>
              <w:t>Is there a grant-writing fee associated with the preparation of this request? (if yes, you must add the cost as a budget item in order to be reimbursed with grant funds)</w:t>
            </w:r>
          </w:p>
        </w:tc>
        <w:tc>
          <w:tcPr>
            <w:tcW w:w="2520" w:type="dxa"/>
            <w:vAlign w:val="center"/>
          </w:tcPr>
          <w:p w:rsidR="00FA2D33" w:rsidRDefault="00FA2D33" w:rsidP="00115E99">
            <w:pPr>
              <w:rPr>
                <w:rFonts w:ascii="Arial" w:hAnsi="Arial" w:cs="Arial"/>
                <w:b/>
                <w:bCs/>
                <w:color w:val="999999"/>
              </w:rPr>
            </w:pPr>
            <w:r>
              <w:rPr>
                <w:rFonts w:cs="Times New Roman"/>
              </w:rPr>
              <w:t>○ Yes   ○ No</w:t>
            </w:r>
          </w:p>
        </w:tc>
      </w:tr>
    </w:tbl>
    <w:p w:rsidR="00FA2D33" w:rsidRDefault="00FA2D33" w:rsidP="00FA2D33">
      <w:pPr>
        <w:jc w:val="both"/>
        <w:rPr>
          <w:b/>
          <w:bCs/>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5220"/>
        <w:gridCol w:w="2520"/>
      </w:tblGrid>
      <w:tr w:rsidR="00FA2D33" w:rsidTr="00115E99">
        <w:trPr>
          <w:cantSplit/>
        </w:trPr>
        <w:tc>
          <w:tcPr>
            <w:tcW w:w="10260" w:type="dxa"/>
            <w:gridSpan w:val="3"/>
            <w:shd w:val="clear" w:color="auto" w:fill="D9D9D9"/>
          </w:tcPr>
          <w:p w:rsidR="00FA2D33" w:rsidRPr="00736D95" w:rsidRDefault="00FA2D33" w:rsidP="00115E99">
            <w:pPr>
              <w:pStyle w:val="Heading2"/>
              <w:rPr>
                <w:rFonts w:cs="Times New Roman"/>
                <w:i/>
              </w:rPr>
            </w:pPr>
            <w:r>
              <w:rPr>
                <w:rFonts w:cs="Times New Roman"/>
              </w:rPr>
              <w:t xml:space="preserve">Recruitment and Retention of Volunteer Firefighters </w:t>
            </w:r>
          </w:p>
        </w:tc>
      </w:tr>
      <w:tr w:rsidR="00FA2D33" w:rsidTr="00115E99">
        <w:tc>
          <w:tcPr>
            <w:tcW w:w="7740" w:type="dxa"/>
            <w:gridSpan w:val="2"/>
            <w:shd w:val="clear" w:color="auto" w:fill="E1E1FB"/>
          </w:tcPr>
          <w:p w:rsidR="00FA2D33" w:rsidRDefault="00FA2D33" w:rsidP="00115E99">
            <w:r>
              <w:rPr>
                <w:rStyle w:val="redsmall1"/>
                <w:rFonts w:cs="Times New Roman"/>
                <w:sz w:val="22"/>
              </w:rPr>
              <w:t xml:space="preserve">* </w:t>
            </w:r>
            <w:r>
              <w:rPr>
                <w:rFonts w:cs="Times New Roman"/>
              </w:rPr>
              <w:t>1</w:t>
            </w:r>
            <w:r>
              <w:t xml:space="preserve">. What is the </w:t>
            </w:r>
            <w:r>
              <w:rPr>
                <w:b/>
                <w:bCs/>
              </w:rPr>
              <w:t>ideal number of active volunteer firefighters</w:t>
            </w:r>
            <w:r>
              <w:t xml:space="preserve"> needed by your organization to assist the fire departments, benefiting from this grant application, to adequately comply with the NFPA 1710 or NFPA 1720 standard they are attempting to meet? </w:t>
            </w:r>
          </w:p>
          <w:p w:rsidR="00FA2D33" w:rsidRDefault="00FA2D33" w:rsidP="00115E99">
            <w:pPr>
              <w:rPr>
                <w:rStyle w:val="redsmall1"/>
                <w:rFonts w:cs="Times New Roman"/>
                <w:sz w:val="22"/>
                <w:szCs w:val="24"/>
              </w:rPr>
            </w:pPr>
            <w:r>
              <w:rPr>
                <w:b/>
                <w:bCs/>
              </w:rPr>
              <w:t>Note</w:t>
            </w:r>
            <w:r>
              <w:t xml:space="preserve">: This </w:t>
            </w:r>
            <w:r>
              <w:rPr>
                <w:b/>
                <w:bCs/>
              </w:rPr>
              <w:t>must</w:t>
            </w:r>
            <w:r>
              <w:t xml:space="preserve"> be the </w:t>
            </w:r>
            <w:r>
              <w:rPr>
                <w:b/>
                <w:bCs/>
              </w:rPr>
              <w:t>cumulative total</w:t>
            </w:r>
            <w:r>
              <w:t xml:space="preserve"> of the number of firefighters needed by all departments participating in this application. This number must also correspond to the information provided within the narrative section relating to the number of volunteer firefighters being recruited and/or retained with this grant application.</w:t>
            </w:r>
          </w:p>
        </w:tc>
        <w:tc>
          <w:tcPr>
            <w:tcW w:w="2520" w:type="dxa"/>
          </w:tcPr>
          <w:p w:rsidR="00FA2D33" w:rsidRDefault="00FA2D33" w:rsidP="00115E99">
            <w:pPr>
              <w:jc w:val="right"/>
              <w:rPr>
                <w:rFonts w:cs="Times New Roman"/>
              </w:rPr>
            </w:pPr>
          </w:p>
        </w:tc>
      </w:tr>
      <w:tr w:rsidR="00FA2D33" w:rsidTr="00115E99">
        <w:trPr>
          <w:trHeight w:val="467"/>
        </w:trPr>
        <w:tc>
          <w:tcPr>
            <w:tcW w:w="7740" w:type="dxa"/>
            <w:gridSpan w:val="2"/>
            <w:shd w:val="clear" w:color="auto" w:fill="E1E1FB"/>
          </w:tcPr>
          <w:p w:rsidR="00FA2D33" w:rsidRDefault="00FA2D33" w:rsidP="00115E99">
            <w:r>
              <w:rPr>
                <w:rStyle w:val="redsmall1"/>
                <w:rFonts w:cs="Times New Roman"/>
                <w:sz w:val="22"/>
              </w:rPr>
              <w:t>*</w:t>
            </w:r>
            <w:r>
              <w:t xml:space="preserve"> 2. What is the </w:t>
            </w:r>
            <w:r>
              <w:rPr>
                <w:b/>
                <w:bCs/>
              </w:rPr>
              <w:t>total number of current active volunteer firefighters</w:t>
            </w:r>
            <w:r>
              <w:t xml:space="preserve"> within your organization? (Include only operational volunteer </w:t>
            </w:r>
            <w:r>
              <w:rPr>
                <w:b/>
                <w:bCs/>
              </w:rPr>
              <w:t>firefighters</w:t>
            </w:r>
            <w:r>
              <w:t xml:space="preserve">; administrative or EMS only members should </w:t>
            </w:r>
            <w:r>
              <w:rPr>
                <w:b/>
                <w:bCs/>
              </w:rPr>
              <w:t>not</w:t>
            </w:r>
            <w:r>
              <w:t xml:space="preserve"> be included) </w:t>
            </w:r>
          </w:p>
          <w:p w:rsidR="00FA2D33" w:rsidRDefault="00FA2D33" w:rsidP="00115E99">
            <w:pPr>
              <w:rPr>
                <w:rStyle w:val="redsmall1"/>
                <w:rFonts w:cs="Times New Roman"/>
                <w:sz w:val="22"/>
              </w:rPr>
            </w:pPr>
            <w:r>
              <w:rPr>
                <w:b/>
                <w:bCs/>
              </w:rPr>
              <w:t>Note</w:t>
            </w:r>
            <w:r>
              <w:t xml:space="preserve">: This </w:t>
            </w:r>
            <w:r>
              <w:rPr>
                <w:b/>
                <w:bCs/>
              </w:rPr>
              <w:t>must</w:t>
            </w:r>
            <w:r>
              <w:t xml:space="preserve"> be the </w:t>
            </w:r>
            <w:r>
              <w:rPr>
                <w:b/>
                <w:bCs/>
              </w:rPr>
              <w:t>cumulative total</w:t>
            </w:r>
            <w:r>
              <w:t xml:space="preserve"> of the number of firefighters of </w:t>
            </w:r>
            <w:r>
              <w:rPr>
                <w:b/>
                <w:bCs/>
              </w:rPr>
              <w:t>all</w:t>
            </w:r>
            <w:r>
              <w:t xml:space="preserve"> departments participating in this application. This number must also correspond to the information provided within the narrative section relating to the number of volunteer firefighters being recruited and/or retained with this grant application.</w:t>
            </w:r>
          </w:p>
        </w:tc>
        <w:tc>
          <w:tcPr>
            <w:tcW w:w="2520" w:type="dxa"/>
          </w:tcPr>
          <w:p w:rsidR="00FA2D33" w:rsidRDefault="00FA2D33" w:rsidP="00115E99">
            <w:pPr>
              <w:rPr>
                <w:rFonts w:cs="Times New Roman"/>
              </w:rPr>
            </w:pPr>
          </w:p>
        </w:tc>
      </w:tr>
      <w:tr w:rsidR="00FA2D33" w:rsidTr="00115E99">
        <w:trPr>
          <w:trHeight w:val="2447"/>
        </w:trPr>
        <w:tc>
          <w:tcPr>
            <w:tcW w:w="2520" w:type="dxa"/>
            <w:shd w:val="clear" w:color="auto" w:fill="E1E1FB"/>
          </w:tcPr>
          <w:p w:rsidR="00FA2D33" w:rsidRDefault="00FA2D33" w:rsidP="00115E99">
            <w:pPr>
              <w:rPr>
                <w:rStyle w:val="redsmall1"/>
                <w:rFonts w:cs="Times New Roman"/>
                <w:sz w:val="22"/>
              </w:rPr>
            </w:pPr>
            <w:r w:rsidRPr="00944176">
              <w:rPr>
                <w:rStyle w:val="redsmall"/>
                <w:color w:val="FF0000"/>
              </w:rPr>
              <w:t>*</w:t>
            </w:r>
            <w:r>
              <w:t xml:space="preserve"> Please describe the method used to determine the numbers provided for questions 1 and 2.</w:t>
            </w:r>
          </w:p>
        </w:tc>
        <w:tc>
          <w:tcPr>
            <w:tcW w:w="7740" w:type="dxa"/>
            <w:gridSpan w:val="2"/>
          </w:tcPr>
          <w:p w:rsidR="00FA2D33" w:rsidRDefault="00FA2D33" w:rsidP="00115E99">
            <w:pPr>
              <w:rPr>
                <w:rFonts w:cs="Times New Roman"/>
              </w:rPr>
            </w:pPr>
          </w:p>
        </w:tc>
      </w:tr>
    </w:tbl>
    <w:p w:rsidR="00FA2D33" w:rsidRPr="00944176" w:rsidRDefault="00FA2D33" w:rsidP="00FA2D33">
      <w:pPr>
        <w:rPr>
          <w:i/>
        </w:rPr>
      </w:pPr>
      <w:r>
        <w:rPr>
          <w:i/>
        </w:rPr>
        <w:t>(</w:t>
      </w:r>
      <w:proofErr w:type="gramStart"/>
      <w:r>
        <w:rPr>
          <w:i/>
        </w:rPr>
        <w:t>continued</w:t>
      </w:r>
      <w:proofErr w:type="gramEnd"/>
      <w:r>
        <w:rPr>
          <w:i/>
        </w:rPr>
        <w:t xml:space="preserve"> from previous page)</w:t>
      </w:r>
    </w:p>
    <w:p w:rsidR="00FA2D33" w:rsidRDefault="00FA2D33" w:rsidP="00FA2D33"/>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970"/>
        <w:gridCol w:w="2520"/>
        <w:gridCol w:w="2520"/>
      </w:tblGrid>
      <w:tr w:rsidR="00FA2D33" w:rsidTr="00115E99">
        <w:trPr>
          <w:trHeight w:val="467"/>
        </w:trPr>
        <w:tc>
          <w:tcPr>
            <w:tcW w:w="7740" w:type="dxa"/>
            <w:gridSpan w:val="3"/>
            <w:shd w:val="clear" w:color="auto" w:fill="E1E1FB"/>
          </w:tcPr>
          <w:p w:rsidR="00FA2D33" w:rsidRDefault="00FA2D33" w:rsidP="00115E99">
            <w:pPr>
              <w:rPr>
                <w:rStyle w:val="redsmall1"/>
                <w:rFonts w:cs="Times New Roman"/>
                <w:sz w:val="22"/>
              </w:rPr>
            </w:pPr>
            <w:r w:rsidRPr="00944176">
              <w:rPr>
                <w:rStyle w:val="redsmall"/>
                <w:color w:val="FF0000"/>
              </w:rPr>
              <w:t>*</w:t>
            </w:r>
            <w:r>
              <w:t xml:space="preserve"> Have you discussed this application with all participating departments?</w:t>
            </w:r>
            <w:r>
              <w:br/>
            </w:r>
            <w:r>
              <w:br/>
            </w:r>
            <w:r>
              <w:rPr>
                <w:b/>
                <w:bCs/>
              </w:rPr>
              <w:lastRenderedPageBreak/>
              <w:t>Note</w:t>
            </w:r>
            <w:r>
              <w:t>: If awarded, you may be required to provide documentation of the fire departments consent to participate in the application.</w:t>
            </w:r>
          </w:p>
        </w:tc>
        <w:tc>
          <w:tcPr>
            <w:tcW w:w="2520" w:type="dxa"/>
            <w:vAlign w:val="center"/>
          </w:tcPr>
          <w:p w:rsidR="00FA2D33" w:rsidRDefault="00FA2D33" w:rsidP="00115E99">
            <w:pPr>
              <w:rPr>
                <w:rFonts w:cs="Times New Roman"/>
              </w:rPr>
            </w:pPr>
            <w:r>
              <w:rPr>
                <w:rFonts w:cs="Times New Roman"/>
              </w:rPr>
              <w:lastRenderedPageBreak/>
              <w:t>○ Yes    ○ No</w:t>
            </w:r>
          </w:p>
        </w:tc>
      </w:tr>
      <w:tr w:rsidR="00FA2D33" w:rsidTr="00115E99">
        <w:trPr>
          <w:trHeight w:val="467"/>
        </w:trPr>
        <w:tc>
          <w:tcPr>
            <w:tcW w:w="7740" w:type="dxa"/>
            <w:gridSpan w:val="3"/>
            <w:shd w:val="clear" w:color="auto" w:fill="E1E1FB"/>
          </w:tcPr>
          <w:p w:rsidR="00FA2D33" w:rsidRDefault="00FA2D33" w:rsidP="00115E99">
            <w:pPr>
              <w:rPr>
                <w:rStyle w:val="redsmall1"/>
                <w:rFonts w:cs="Times New Roman"/>
                <w:sz w:val="22"/>
              </w:rPr>
            </w:pPr>
            <w:r>
              <w:rPr>
                <w:rStyle w:val="redsmall1"/>
                <w:rFonts w:cs="Times New Roman"/>
                <w:sz w:val="22"/>
              </w:rPr>
              <w:lastRenderedPageBreak/>
              <w:t>*</w:t>
            </w:r>
            <w:r>
              <w:t xml:space="preserve"> 3. What is the current total number of volunteer members in your interest organization? (This should include both administrative and operational members.) </w:t>
            </w:r>
            <w:r w:rsidRPr="002F2A88">
              <w:rPr>
                <w:rStyle w:val="smalltext1"/>
                <w:rFonts w:cs="Times New Roman"/>
                <w:color w:val="17365D" w:themeColor="text2" w:themeShade="BF"/>
                <w:szCs w:val="18"/>
              </w:rPr>
              <w:t>(Whole Numbers only)</w:t>
            </w:r>
          </w:p>
        </w:tc>
        <w:tc>
          <w:tcPr>
            <w:tcW w:w="2520" w:type="dxa"/>
          </w:tcPr>
          <w:p w:rsidR="00FA2D33" w:rsidRDefault="00FA2D33" w:rsidP="00115E99">
            <w:pPr>
              <w:rPr>
                <w:rFonts w:cs="Times New Roman"/>
              </w:rPr>
            </w:pPr>
          </w:p>
        </w:tc>
      </w:tr>
      <w:tr w:rsidR="00FA2D33" w:rsidTr="00115E99">
        <w:tc>
          <w:tcPr>
            <w:tcW w:w="7740" w:type="dxa"/>
            <w:gridSpan w:val="3"/>
            <w:shd w:val="clear" w:color="auto" w:fill="E1E1FB"/>
          </w:tcPr>
          <w:p w:rsidR="00FA2D33" w:rsidRDefault="00FA2D33" w:rsidP="00115E99">
            <w:r>
              <w:rPr>
                <w:rStyle w:val="redsmall1"/>
                <w:rFonts w:cs="Times New Roman"/>
                <w:sz w:val="22"/>
              </w:rPr>
              <w:t>*</w:t>
            </w:r>
            <w:r>
              <w:rPr>
                <w:rStyle w:val="redsmall1"/>
                <w:rFonts w:cs="Times New Roman"/>
                <w:color w:val="auto"/>
                <w:sz w:val="22"/>
              </w:rPr>
              <w:t xml:space="preserve"> </w:t>
            </w:r>
            <w:r>
              <w:t xml:space="preserve">4. How many active </w:t>
            </w:r>
            <w:r>
              <w:rPr>
                <w:b/>
                <w:bCs/>
              </w:rPr>
              <w:t>volunteer firefighters</w:t>
            </w:r>
            <w:r>
              <w:t xml:space="preserve"> joined the fire departments, participating in this application, over the last three years? </w:t>
            </w:r>
          </w:p>
          <w:p w:rsidR="00FA2D33" w:rsidRDefault="00FA2D33" w:rsidP="00115E99">
            <w:pPr>
              <w:rPr>
                <w:rStyle w:val="redsmall1"/>
                <w:rFonts w:cs="Times New Roman"/>
                <w:sz w:val="22"/>
              </w:rPr>
            </w:pPr>
            <w:r>
              <w:rPr>
                <w:b/>
                <w:bCs/>
              </w:rPr>
              <w:t>Note</w:t>
            </w:r>
            <w:r>
              <w:t xml:space="preserve">: This </w:t>
            </w:r>
            <w:r>
              <w:rPr>
                <w:b/>
                <w:bCs/>
              </w:rPr>
              <w:t>must</w:t>
            </w:r>
            <w:r>
              <w:t xml:space="preserve"> be the </w:t>
            </w:r>
            <w:r>
              <w:rPr>
                <w:b/>
                <w:bCs/>
              </w:rPr>
              <w:t>cumulative total</w:t>
            </w:r>
            <w:r>
              <w:t xml:space="preserve"> of the number of firefighters by </w:t>
            </w:r>
            <w:r>
              <w:rPr>
                <w:b/>
                <w:bCs/>
              </w:rPr>
              <w:t>all</w:t>
            </w:r>
            <w:r>
              <w:t xml:space="preserve"> departments participating in this application. </w:t>
            </w:r>
            <w:r w:rsidRPr="002F2A88">
              <w:rPr>
                <w:rStyle w:val="smalltext1"/>
                <w:rFonts w:cs="Times New Roman"/>
                <w:color w:val="17365D" w:themeColor="text2" w:themeShade="BF"/>
                <w:szCs w:val="18"/>
              </w:rPr>
              <w:t>(Whole Numbers only)</w:t>
            </w:r>
          </w:p>
        </w:tc>
        <w:tc>
          <w:tcPr>
            <w:tcW w:w="2520" w:type="dxa"/>
          </w:tcPr>
          <w:p w:rsidR="00FA2D33" w:rsidRDefault="00FA2D33" w:rsidP="00115E99">
            <w:pPr>
              <w:rPr>
                <w:rFonts w:cs="Times New Roman"/>
              </w:rPr>
            </w:pPr>
          </w:p>
        </w:tc>
      </w:tr>
      <w:tr w:rsidR="00FA2D33" w:rsidTr="00115E99">
        <w:tc>
          <w:tcPr>
            <w:tcW w:w="7740" w:type="dxa"/>
            <w:gridSpan w:val="3"/>
            <w:shd w:val="clear" w:color="auto" w:fill="E1E1FB"/>
          </w:tcPr>
          <w:p w:rsidR="00FA2D33" w:rsidRDefault="00FA2D33" w:rsidP="00115E99">
            <w:r>
              <w:rPr>
                <w:rStyle w:val="redsmall1"/>
                <w:rFonts w:cs="Times New Roman"/>
                <w:sz w:val="22"/>
              </w:rPr>
              <w:t>*</w:t>
            </w:r>
            <w:r>
              <w:rPr>
                <w:rStyle w:val="redsmall1"/>
                <w:rFonts w:cs="Times New Roman"/>
                <w:color w:val="auto"/>
                <w:sz w:val="22"/>
              </w:rPr>
              <w:t xml:space="preserve"> </w:t>
            </w:r>
            <w:r>
              <w:t xml:space="preserve">5. How many active </w:t>
            </w:r>
            <w:r>
              <w:rPr>
                <w:b/>
                <w:bCs/>
              </w:rPr>
              <w:t>volunteer firefighters</w:t>
            </w:r>
            <w:r>
              <w:t xml:space="preserve"> left the fire departments, participating in this application, over the last three years? </w:t>
            </w:r>
          </w:p>
          <w:p w:rsidR="00FA2D33" w:rsidRDefault="00FA2D33" w:rsidP="00115E99">
            <w:pPr>
              <w:rPr>
                <w:rStyle w:val="redsmall1"/>
                <w:rFonts w:cs="Times New Roman"/>
                <w:sz w:val="22"/>
              </w:rPr>
            </w:pPr>
            <w:r>
              <w:rPr>
                <w:b/>
                <w:bCs/>
              </w:rPr>
              <w:t>Note</w:t>
            </w:r>
            <w:r>
              <w:t xml:space="preserve">: This </w:t>
            </w:r>
            <w:r>
              <w:rPr>
                <w:b/>
                <w:bCs/>
              </w:rPr>
              <w:t>must</w:t>
            </w:r>
            <w:r>
              <w:t xml:space="preserve"> be the </w:t>
            </w:r>
            <w:r>
              <w:rPr>
                <w:b/>
                <w:bCs/>
              </w:rPr>
              <w:t>cumulative total</w:t>
            </w:r>
            <w:r>
              <w:t xml:space="preserve"> of the number of firefighters by </w:t>
            </w:r>
            <w:r>
              <w:rPr>
                <w:b/>
                <w:bCs/>
              </w:rPr>
              <w:t>all</w:t>
            </w:r>
            <w:r>
              <w:t xml:space="preserve"> departments participating in this application. </w:t>
            </w:r>
            <w:r w:rsidRPr="002F2A88">
              <w:rPr>
                <w:rStyle w:val="smalltext1"/>
                <w:rFonts w:cs="Times New Roman"/>
                <w:color w:val="17365D" w:themeColor="text2" w:themeShade="BF"/>
                <w:szCs w:val="18"/>
              </w:rPr>
              <w:t>(Whole Numbers only)</w:t>
            </w:r>
          </w:p>
        </w:tc>
        <w:tc>
          <w:tcPr>
            <w:tcW w:w="2520" w:type="dxa"/>
          </w:tcPr>
          <w:p w:rsidR="00FA2D33" w:rsidRDefault="00FA2D33" w:rsidP="00115E99">
            <w:pPr>
              <w:rPr>
                <w:rFonts w:cs="Times New Roman"/>
              </w:rPr>
            </w:pPr>
          </w:p>
        </w:tc>
      </w:tr>
      <w:tr w:rsidR="00FA2D33" w:rsidTr="00115E99">
        <w:tc>
          <w:tcPr>
            <w:tcW w:w="7740" w:type="dxa"/>
            <w:gridSpan w:val="3"/>
            <w:shd w:val="clear" w:color="auto" w:fill="E1E1FB"/>
          </w:tcPr>
          <w:p w:rsidR="00FA2D33" w:rsidRDefault="00FA2D33" w:rsidP="00115E99">
            <w:pPr>
              <w:rPr>
                <w:rStyle w:val="redsmall1"/>
                <w:rFonts w:cs="Times New Roman"/>
                <w:sz w:val="22"/>
              </w:rPr>
            </w:pPr>
            <w:r>
              <w:rPr>
                <w:rStyle w:val="redsmall1"/>
                <w:rFonts w:cs="Times New Roman"/>
                <w:sz w:val="22"/>
                <w:szCs w:val="24"/>
              </w:rPr>
              <w:t>*</w:t>
            </w:r>
            <w:r>
              <w:rPr>
                <w:rStyle w:val="redsmall1"/>
                <w:rFonts w:cs="Times New Roman"/>
                <w:color w:val="auto"/>
                <w:sz w:val="22"/>
                <w:szCs w:val="24"/>
              </w:rPr>
              <w:t xml:space="preserve"> 6.</w:t>
            </w:r>
            <w:r>
              <w:rPr>
                <w:rFonts w:cs="Times New Roman"/>
                <w:szCs w:val="20"/>
              </w:rPr>
              <w:t xml:space="preserve"> </w:t>
            </w:r>
            <w:r>
              <w:t>Will your interest organization periodically evaluate your proposed program's impact?</w:t>
            </w:r>
          </w:p>
        </w:tc>
        <w:tc>
          <w:tcPr>
            <w:tcW w:w="2520" w:type="dxa"/>
            <w:vAlign w:val="center"/>
          </w:tcPr>
          <w:p w:rsidR="00FA2D33" w:rsidRDefault="00FA2D33" w:rsidP="00115E99">
            <w:pPr>
              <w:rPr>
                <w:rFonts w:cs="Times New Roman"/>
              </w:rPr>
            </w:pPr>
            <w:r>
              <w:rPr>
                <w:rFonts w:cs="Times New Roman"/>
              </w:rPr>
              <w:t>○ Yes    ○ No</w:t>
            </w:r>
          </w:p>
        </w:tc>
      </w:tr>
      <w:tr w:rsidR="00FA2D33" w:rsidTr="00115E99">
        <w:trPr>
          <w:trHeight w:val="4040"/>
        </w:trPr>
        <w:tc>
          <w:tcPr>
            <w:tcW w:w="2250" w:type="dxa"/>
            <w:shd w:val="clear" w:color="auto" w:fill="E1E1FB"/>
          </w:tcPr>
          <w:p w:rsidR="00FA2D33" w:rsidRPr="000129E8" w:rsidRDefault="00FA2D33" w:rsidP="00115E99">
            <w:pPr>
              <w:rPr>
                <w:rStyle w:val="redsmall1"/>
                <w:rFonts w:cs="Times New Roman"/>
                <w:color w:val="auto"/>
                <w:sz w:val="22"/>
                <w:szCs w:val="22"/>
              </w:rPr>
            </w:pPr>
            <w:r w:rsidRPr="000129E8">
              <w:rPr>
                <w:rFonts w:cs="Times New Roman"/>
                <w:szCs w:val="22"/>
              </w:rPr>
              <w:t>If Yes, please provide an explanation of how the evaluation will be conducted.</w:t>
            </w:r>
          </w:p>
        </w:tc>
        <w:tc>
          <w:tcPr>
            <w:tcW w:w="8010" w:type="dxa"/>
            <w:gridSpan w:val="3"/>
            <w:vAlign w:val="center"/>
          </w:tcPr>
          <w:p w:rsidR="00FA2D33" w:rsidRDefault="00FA2D33" w:rsidP="00115E99">
            <w:pPr>
              <w:rPr>
                <w:rFonts w:cs="Times New Roman"/>
              </w:rPr>
            </w:pPr>
          </w:p>
        </w:tc>
      </w:tr>
      <w:tr w:rsidR="00FA2D33" w:rsidTr="00115E99">
        <w:trPr>
          <w:trHeight w:val="890"/>
        </w:trPr>
        <w:tc>
          <w:tcPr>
            <w:tcW w:w="5220" w:type="dxa"/>
            <w:gridSpan w:val="2"/>
            <w:shd w:val="clear" w:color="auto" w:fill="E1E1FB"/>
          </w:tcPr>
          <w:p w:rsidR="00FA2D33" w:rsidRDefault="00FA2D33" w:rsidP="00115E99">
            <w:pPr>
              <w:rPr>
                <w:rFonts w:cs="Times New Roman"/>
              </w:rPr>
            </w:pPr>
            <w:r>
              <w:rPr>
                <w:rStyle w:val="redsmall1"/>
                <w:rFonts w:cs="Times New Roman"/>
                <w:sz w:val="22"/>
              </w:rPr>
              <w:t>*</w:t>
            </w:r>
            <w:r>
              <w:rPr>
                <w:rFonts w:cs="Times New Roman"/>
                <w:szCs w:val="20"/>
              </w:rPr>
              <w:t xml:space="preserve">7. Do you currently have </w:t>
            </w:r>
            <w:proofErr w:type="gramStart"/>
            <w:r>
              <w:rPr>
                <w:rFonts w:cs="Times New Roman"/>
                <w:szCs w:val="20"/>
              </w:rPr>
              <w:t>a recruitment</w:t>
            </w:r>
            <w:proofErr w:type="gramEnd"/>
            <w:r>
              <w:rPr>
                <w:rFonts w:cs="Times New Roman"/>
                <w:szCs w:val="20"/>
              </w:rPr>
              <w:t xml:space="preserve"> and/or retention volunteer coordinator’s position?</w:t>
            </w:r>
          </w:p>
        </w:tc>
        <w:tc>
          <w:tcPr>
            <w:tcW w:w="5040" w:type="dxa"/>
            <w:gridSpan w:val="2"/>
            <w:vAlign w:val="center"/>
          </w:tcPr>
          <w:p w:rsidR="00FA2D33" w:rsidRDefault="00FA2D33" w:rsidP="00115E99">
            <w:pPr>
              <w:rPr>
                <w:rFonts w:cs="Times New Roman"/>
              </w:rPr>
            </w:pPr>
            <w:r>
              <w:rPr>
                <w:rFonts w:cs="Times New Roman"/>
              </w:rPr>
              <w:t xml:space="preserve">○ Yes   </w:t>
            </w:r>
          </w:p>
          <w:p w:rsidR="00FA2D33" w:rsidRDefault="00FA2D33" w:rsidP="00115E99">
            <w:pPr>
              <w:rPr>
                <w:rFonts w:cs="Times New Roman"/>
              </w:rPr>
            </w:pPr>
            <w:r>
              <w:rPr>
                <w:rFonts w:cs="Times New Roman"/>
              </w:rPr>
              <w:t>○ No, but will appoint one outside of the grant</w:t>
            </w:r>
          </w:p>
          <w:p w:rsidR="00FA2D33" w:rsidRDefault="00FA2D33" w:rsidP="00115E99">
            <w:pPr>
              <w:rPr>
                <w:rFonts w:cs="Times New Roman"/>
              </w:rPr>
            </w:pPr>
            <w:r>
              <w:rPr>
                <w:rFonts w:cs="Times New Roman"/>
              </w:rPr>
              <w:t>○ Included in this request</w:t>
            </w:r>
          </w:p>
          <w:p w:rsidR="00FA2D33" w:rsidRDefault="00FA2D33" w:rsidP="00115E99">
            <w:pPr>
              <w:rPr>
                <w:rFonts w:cs="Times New Roman"/>
              </w:rPr>
            </w:pPr>
            <w:r>
              <w:rPr>
                <w:rFonts w:cs="Times New Roman"/>
              </w:rPr>
              <w:t>○</w:t>
            </w:r>
            <w:r w:rsidRPr="00FC5297">
              <w:rPr>
                <w:rFonts w:cs="Times New Roman"/>
              </w:rPr>
              <w:t xml:space="preserve"> No</w:t>
            </w:r>
          </w:p>
        </w:tc>
      </w:tr>
      <w:tr w:rsidR="00FA2D33" w:rsidTr="00115E99">
        <w:trPr>
          <w:trHeight w:val="917"/>
        </w:trPr>
        <w:tc>
          <w:tcPr>
            <w:tcW w:w="5220" w:type="dxa"/>
            <w:gridSpan w:val="2"/>
            <w:shd w:val="clear" w:color="auto" w:fill="E1E1FB"/>
          </w:tcPr>
          <w:p w:rsidR="00FA2D33" w:rsidRDefault="00FA2D33" w:rsidP="00115E99">
            <w:pPr>
              <w:rPr>
                <w:rStyle w:val="smalltext1"/>
                <w:rFonts w:cs="Times New Roman"/>
              </w:rPr>
            </w:pPr>
            <w:r>
              <w:rPr>
                <w:rStyle w:val="redsmall1"/>
                <w:rFonts w:cs="Times New Roman"/>
                <w:sz w:val="22"/>
              </w:rPr>
              <w:t>*</w:t>
            </w:r>
            <w:r>
              <w:rPr>
                <w:rStyle w:val="redsmall1"/>
                <w:rFonts w:cs="Times New Roman"/>
                <w:color w:val="auto"/>
                <w:sz w:val="22"/>
              </w:rPr>
              <w:t xml:space="preserve"> </w:t>
            </w:r>
            <w:r>
              <w:rPr>
                <w:rFonts w:cs="Times New Roman"/>
                <w:szCs w:val="20"/>
              </w:rPr>
              <w:t>8. Do you currently have a marketing plan as part of your recruitment and/or retention program?</w:t>
            </w:r>
          </w:p>
        </w:tc>
        <w:tc>
          <w:tcPr>
            <w:tcW w:w="5040" w:type="dxa"/>
            <w:gridSpan w:val="2"/>
            <w:vAlign w:val="center"/>
          </w:tcPr>
          <w:p w:rsidR="00FA2D33" w:rsidRDefault="00FA2D33" w:rsidP="00115E99">
            <w:pPr>
              <w:rPr>
                <w:rFonts w:cs="Times New Roman"/>
              </w:rPr>
            </w:pPr>
            <w:r>
              <w:rPr>
                <w:rFonts w:cs="Times New Roman"/>
              </w:rPr>
              <w:t xml:space="preserve">○ Yes   </w:t>
            </w:r>
          </w:p>
          <w:p w:rsidR="00FA2D33" w:rsidRPr="00323876" w:rsidRDefault="00FA2D33" w:rsidP="00115E99">
            <w:pPr>
              <w:rPr>
                <w:rFonts w:cs="Times New Roman"/>
                <w:b/>
              </w:rPr>
            </w:pPr>
            <w:r>
              <w:rPr>
                <w:rFonts w:cs="Times New Roman"/>
              </w:rPr>
              <w:t>○ No</w:t>
            </w:r>
            <w:r w:rsidRPr="00323876">
              <w:rPr>
                <w:rFonts w:cs="Times New Roman"/>
                <w:szCs w:val="22"/>
              </w:rPr>
              <w:t>, but will be developing one as part of this grant</w:t>
            </w:r>
          </w:p>
          <w:p w:rsidR="00FA2D33" w:rsidRDefault="00FA2D33" w:rsidP="00115E99">
            <w:pPr>
              <w:pStyle w:val="NormalWeb"/>
              <w:spacing w:before="40" w:beforeAutospacing="0" w:after="40" w:afterAutospacing="0"/>
              <w:rPr>
                <w:rFonts w:ascii="Times New Roman" w:eastAsia="Times New Roman" w:hAnsi="Times New Roman" w:cs="Times New Roman"/>
              </w:rPr>
            </w:pPr>
            <w:r>
              <w:rPr>
                <w:rFonts w:cs="Times New Roman"/>
              </w:rPr>
              <w:t>○</w:t>
            </w:r>
            <w:r w:rsidRPr="00FC5297">
              <w:rPr>
                <w:rFonts w:ascii="Times New Roman" w:hAnsi="Times New Roman" w:cs="Times New Roman"/>
              </w:rPr>
              <w:t xml:space="preserve"> No</w:t>
            </w:r>
          </w:p>
        </w:tc>
      </w:tr>
    </w:tbl>
    <w:p w:rsidR="00FA2D33" w:rsidRDefault="00FA2D33" w:rsidP="00FA2D33"/>
    <w:p w:rsidR="00FA2D33" w:rsidRDefault="00FA2D33" w:rsidP="00FA2D33">
      <w:pPr>
        <w:rPr>
          <w:i/>
        </w:rPr>
      </w:pPr>
      <w:r>
        <w:rPr>
          <w:i/>
        </w:rPr>
        <w:t>(</w:t>
      </w:r>
      <w:proofErr w:type="gramStart"/>
      <w:r>
        <w:rPr>
          <w:i/>
        </w:rPr>
        <w:t>continued</w:t>
      </w:r>
      <w:proofErr w:type="gramEnd"/>
      <w:r>
        <w:rPr>
          <w:i/>
        </w:rPr>
        <w:t xml:space="preserve"> on next page)</w:t>
      </w:r>
    </w:p>
    <w:p w:rsidR="00FA2D33" w:rsidRDefault="00FA2D33" w:rsidP="00FA2D33">
      <w:pPr>
        <w:rPr>
          <w:i/>
        </w:rPr>
      </w:pPr>
    </w:p>
    <w:p w:rsidR="00FA2D33" w:rsidRDefault="00FA2D33" w:rsidP="00FA2D33">
      <w:pPr>
        <w:rPr>
          <w:i/>
        </w:rPr>
      </w:pPr>
    </w:p>
    <w:p w:rsidR="00FA2D33" w:rsidRDefault="00FA2D33" w:rsidP="00FA2D33">
      <w:pPr>
        <w:rPr>
          <w:i/>
        </w:rPr>
      </w:pPr>
      <w:r>
        <w:rPr>
          <w:i/>
        </w:rPr>
        <w:t>(</w:t>
      </w:r>
      <w:proofErr w:type="gramStart"/>
      <w:r>
        <w:rPr>
          <w:i/>
        </w:rPr>
        <w:t>continued</w:t>
      </w:r>
      <w:proofErr w:type="gramEnd"/>
      <w:r>
        <w:rPr>
          <w:i/>
        </w:rPr>
        <w:t xml:space="preserve"> from previous page)</w:t>
      </w:r>
    </w:p>
    <w:p w:rsidR="00FA2D33" w:rsidRDefault="00FA2D33" w:rsidP="00FA2D33">
      <w:pPr>
        <w:rPr>
          <w:i/>
        </w:rPr>
      </w:pPr>
    </w:p>
    <w:p w:rsidR="00FA2D33" w:rsidRPr="00944176" w:rsidRDefault="00FA2D33" w:rsidP="00FA2D33">
      <w:pPr>
        <w:rPr>
          <w:i/>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4590"/>
      </w:tblGrid>
      <w:tr w:rsidR="00FA2D33" w:rsidTr="00115E99">
        <w:trPr>
          <w:trHeight w:val="755"/>
        </w:trPr>
        <w:tc>
          <w:tcPr>
            <w:tcW w:w="5670" w:type="dxa"/>
            <w:shd w:val="clear" w:color="auto" w:fill="E1E1FB"/>
          </w:tcPr>
          <w:p w:rsidR="00FA2D33" w:rsidRDefault="00FA2D33" w:rsidP="00115E99">
            <w:pPr>
              <w:rPr>
                <w:rStyle w:val="redsmall1"/>
                <w:rFonts w:cs="Times New Roman"/>
                <w:sz w:val="22"/>
              </w:rPr>
            </w:pPr>
            <w:r>
              <w:rPr>
                <w:rStyle w:val="redsmall1"/>
                <w:rFonts w:cs="Times New Roman"/>
                <w:sz w:val="22"/>
              </w:rPr>
              <w:t>*</w:t>
            </w:r>
            <w:r>
              <w:rPr>
                <w:rFonts w:cs="Times New Roman"/>
                <w:szCs w:val="20"/>
              </w:rPr>
              <w:t xml:space="preserve">9. Do you currently provide </w:t>
            </w:r>
            <w:r>
              <w:rPr>
                <w:rFonts w:cs="Times New Roman"/>
                <w:b/>
                <w:szCs w:val="20"/>
              </w:rPr>
              <w:t xml:space="preserve">entry-level </w:t>
            </w:r>
            <w:r>
              <w:rPr>
                <w:rFonts w:cs="Times New Roman"/>
                <w:szCs w:val="20"/>
              </w:rPr>
              <w:t xml:space="preserve">physicals in accordance with </w:t>
            </w:r>
            <w:r>
              <w:t>NFPA 1582, Standard on Comprehensive Occupational Medical Program for Fire Departments 2003 Edition, Chapter 6?</w:t>
            </w:r>
          </w:p>
        </w:tc>
        <w:tc>
          <w:tcPr>
            <w:tcW w:w="4590" w:type="dxa"/>
            <w:vAlign w:val="center"/>
          </w:tcPr>
          <w:p w:rsidR="00FA2D33" w:rsidRDefault="00FA2D33" w:rsidP="00115E99">
            <w:pPr>
              <w:rPr>
                <w:rFonts w:cs="Times New Roman"/>
              </w:rPr>
            </w:pPr>
            <w:r>
              <w:rPr>
                <w:rFonts w:cs="Times New Roman"/>
              </w:rPr>
              <w:t>○</w:t>
            </w:r>
            <w:r>
              <w:t xml:space="preserve"> Yes, NFPA 1582 compliant</w:t>
            </w:r>
          </w:p>
          <w:p w:rsidR="00FA2D33" w:rsidRDefault="00FA2D33" w:rsidP="00115E99">
            <w:pPr>
              <w:rPr>
                <w:rFonts w:cs="Times New Roman"/>
              </w:rPr>
            </w:pPr>
            <w:r>
              <w:rPr>
                <w:rFonts w:cs="Times New Roman"/>
              </w:rPr>
              <w:t>○</w:t>
            </w:r>
            <w:r>
              <w:t xml:space="preserve"> No, but will provide other physicals not to NFPA 1582 specifications</w:t>
            </w:r>
          </w:p>
          <w:p w:rsidR="00FA2D33" w:rsidRDefault="00FA2D33" w:rsidP="00115E99">
            <w:pPr>
              <w:rPr>
                <w:rFonts w:cs="Times New Roman"/>
              </w:rPr>
            </w:pPr>
            <w:r>
              <w:rPr>
                <w:rFonts w:cs="Times New Roman"/>
              </w:rPr>
              <w:t>○</w:t>
            </w:r>
            <w:r>
              <w:t xml:space="preserve"> Included in this request (for new recruits only)</w:t>
            </w:r>
            <w:r>
              <w:br/>
            </w:r>
            <w:r>
              <w:rPr>
                <w:rFonts w:cs="Times New Roman"/>
              </w:rPr>
              <w:lastRenderedPageBreak/>
              <w:t>○</w:t>
            </w:r>
            <w:r>
              <w:t xml:space="preserve"> No</w:t>
            </w:r>
          </w:p>
        </w:tc>
      </w:tr>
      <w:tr w:rsidR="00FA2D33" w:rsidTr="00115E99">
        <w:tc>
          <w:tcPr>
            <w:tcW w:w="5670" w:type="dxa"/>
            <w:shd w:val="clear" w:color="auto" w:fill="E1E1FB"/>
          </w:tcPr>
          <w:p w:rsidR="00FA2D33" w:rsidRPr="00D30D33" w:rsidRDefault="00FA2D33" w:rsidP="00115E99">
            <w:pPr>
              <w:rPr>
                <w:rStyle w:val="redsmall1"/>
                <w:rFonts w:cs="Times New Roman"/>
                <w:sz w:val="22"/>
                <w:szCs w:val="22"/>
              </w:rPr>
            </w:pPr>
            <w:r w:rsidRPr="00D30D33">
              <w:rPr>
                <w:rFonts w:cs="Times New Roman"/>
                <w:color w:val="FF0000"/>
                <w:szCs w:val="22"/>
              </w:rPr>
              <w:lastRenderedPageBreak/>
              <w:t>*</w:t>
            </w:r>
            <w:r w:rsidRPr="00D30D33">
              <w:rPr>
                <w:rFonts w:cs="Times New Roman"/>
                <w:szCs w:val="22"/>
              </w:rPr>
              <w:t xml:space="preserve"> 1</w:t>
            </w:r>
            <w:r>
              <w:rPr>
                <w:rFonts w:cs="Times New Roman"/>
                <w:szCs w:val="22"/>
              </w:rPr>
              <w:t>0a</w:t>
            </w:r>
            <w:r w:rsidRPr="00D30D33">
              <w:rPr>
                <w:rFonts w:cs="Times New Roman"/>
                <w:szCs w:val="22"/>
              </w:rPr>
              <w:t xml:space="preserve">. </w:t>
            </w:r>
            <w:r>
              <w:t>Do you assure that your organization will, to the extent practicable, seek, recruit, and hire members of racial and ethnic minority groups and women to increase their ranks within the fire departments participating in this application?</w:t>
            </w:r>
          </w:p>
        </w:tc>
        <w:tc>
          <w:tcPr>
            <w:tcW w:w="4590" w:type="dxa"/>
            <w:vAlign w:val="center"/>
          </w:tcPr>
          <w:p w:rsidR="00FA2D33" w:rsidRDefault="00FA2D33" w:rsidP="00115E99">
            <w:pPr>
              <w:rPr>
                <w:rFonts w:cs="Times New Roman"/>
              </w:rPr>
            </w:pPr>
            <w:r>
              <w:rPr>
                <w:rFonts w:cs="Times New Roman"/>
              </w:rPr>
              <w:t>○ Yes</w:t>
            </w:r>
          </w:p>
          <w:p w:rsidR="00FA2D33" w:rsidRDefault="00FA2D33" w:rsidP="00115E99">
            <w:pPr>
              <w:rPr>
                <w:rFonts w:cs="Times New Roman"/>
              </w:rPr>
            </w:pPr>
            <w:r>
              <w:rPr>
                <w:rFonts w:cs="Times New Roman"/>
              </w:rPr>
              <w:t>○ No</w:t>
            </w:r>
          </w:p>
        </w:tc>
      </w:tr>
      <w:tr w:rsidR="00FA2D33" w:rsidTr="00115E99">
        <w:trPr>
          <w:trHeight w:val="6713"/>
        </w:trPr>
        <w:tc>
          <w:tcPr>
            <w:tcW w:w="5670" w:type="dxa"/>
            <w:shd w:val="clear" w:color="auto" w:fill="E1E1FB"/>
          </w:tcPr>
          <w:p w:rsidR="00FA2D33" w:rsidRPr="006435F0" w:rsidRDefault="00FA2D33" w:rsidP="00115E99">
            <w:r w:rsidRPr="00D30D33">
              <w:rPr>
                <w:rFonts w:cs="Times New Roman"/>
                <w:color w:val="FF0000"/>
                <w:szCs w:val="22"/>
              </w:rPr>
              <w:t>*</w:t>
            </w:r>
            <w:r w:rsidRPr="00D30D33">
              <w:rPr>
                <w:rFonts w:cs="Times New Roman"/>
                <w:szCs w:val="22"/>
              </w:rPr>
              <w:t xml:space="preserve"> </w:t>
            </w:r>
            <w:r>
              <w:t xml:space="preserve">10b. If so, explain what efforts your organization has instituted and how successful those efforts have been. </w:t>
            </w:r>
            <w:r>
              <w:br/>
            </w:r>
            <w:r>
              <w:br/>
              <w:t xml:space="preserve">If not, explain what policies and procedures you will implement to assure that, to the extent possible, you will seek, recruit, and hire minorities and women. </w:t>
            </w:r>
            <w:r>
              <w:br/>
            </w:r>
            <w:r>
              <w:br/>
              <w:t xml:space="preserve">If additional space is needed for your response, please include it in the </w:t>
            </w:r>
            <w:r>
              <w:rPr>
                <w:b/>
                <w:bCs/>
              </w:rPr>
              <w:t>Additional Information</w:t>
            </w:r>
            <w:r>
              <w:t xml:space="preserve"> portion within the Narrative section of your application.</w:t>
            </w:r>
          </w:p>
        </w:tc>
        <w:tc>
          <w:tcPr>
            <w:tcW w:w="4590" w:type="dxa"/>
            <w:vAlign w:val="center"/>
          </w:tcPr>
          <w:p w:rsidR="00FA2D33" w:rsidRDefault="00FA2D33" w:rsidP="00115E99">
            <w:pPr>
              <w:rPr>
                <w:rFonts w:cs="Times New Roman"/>
              </w:rPr>
            </w:pPr>
          </w:p>
        </w:tc>
      </w:tr>
    </w:tbl>
    <w:p w:rsidR="00FA2D33" w:rsidRDefault="00FA2D33" w:rsidP="00FA2D33">
      <w:pPr>
        <w:rPr>
          <w:rFonts w:cs="Arial"/>
          <w:sz w:val="32"/>
          <w:szCs w:val="26"/>
        </w:rPr>
      </w:pPr>
    </w:p>
    <w:p w:rsidR="00FA2D33" w:rsidRDefault="00FA2D33" w:rsidP="00FA2D33">
      <w:pPr>
        <w:spacing w:before="0" w:after="0"/>
        <w:rPr>
          <w:rFonts w:cs="Arial"/>
          <w:sz w:val="32"/>
          <w:szCs w:val="26"/>
        </w:rPr>
      </w:pPr>
      <w:r>
        <w:rPr>
          <w:rFonts w:cs="Arial"/>
          <w:sz w:val="32"/>
          <w:szCs w:val="26"/>
        </w:rPr>
        <w:br w:type="page"/>
      </w:r>
    </w:p>
    <w:p w:rsidR="00FA2D33" w:rsidRDefault="00FA2D33" w:rsidP="00FA2D33">
      <w:pPr>
        <w:pStyle w:val="Heading3"/>
        <w:pBdr>
          <w:bottom w:val="single" w:sz="4" w:space="1" w:color="auto"/>
        </w:pBdr>
        <w:rPr>
          <w:b w:val="0"/>
          <w:bCs w:val="0"/>
        </w:rPr>
      </w:pPr>
      <w:r>
        <w:lastRenderedPageBreak/>
        <w:t>Narrative Statement for Volunteer Recruitment and Retention Activity</w:t>
      </w:r>
    </w:p>
    <w:p w:rsidR="00FA2D33" w:rsidRDefault="00FA2D33" w:rsidP="00FA2D33">
      <w:pPr>
        <w:spacing w:before="0" w:after="0"/>
        <w:rPr>
          <w:rFonts w:ascii="Arial" w:hAnsi="Arial" w:cs="Arial"/>
          <w:sz w:val="20"/>
          <w:szCs w:val="20"/>
        </w:rPr>
      </w:pPr>
      <w:r w:rsidRPr="00A976C9">
        <w:rPr>
          <w:rFonts w:cs="Times New Roman"/>
          <w:szCs w:val="22"/>
        </w:rPr>
        <w:t>The narrative statements must provide all the information necessary for you to justify your needs and for FEMA to make an award decision. A panel of peer reviewers performs the second phase of the applications’ evaluations by using the narrative statements below, along with the answers to the general questions and the activity-specific questions, to determine the worthiness of the request for an award.</w:t>
      </w:r>
      <w:r>
        <w:rPr>
          <w:rFonts w:ascii="Arial" w:hAnsi="Arial" w:cs="Arial"/>
          <w:sz w:val="20"/>
          <w:szCs w:val="20"/>
        </w:rPr>
        <w:t xml:space="preserve"> </w:t>
      </w:r>
    </w:p>
    <w:p w:rsidR="00FA2D33" w:rsidRPr="00F039ED" w:rsidRDefault="00FA2D33" w:rsidP="00FA2D33">
      <w:pPr>
        <w:spacing w:before="0" w:after="0"/>
        <w:rPr>
          <w:rFonts w:cs="Times New Roman"/>
          <w:szCs w:val="22"/>
        </w:rPr>
      </w:pPr>
    </w:p>
    <w:p w:rsidR="00FA2D33" w:rsidRDefault="00FA2D33" w:rsidP="00FA2D33">
      <w:pPr>
        <w:rPr>
          <w:rFonts w:cs="Times New Roman"/>
          <w:szCs w:val="22"/>
        </w:rPr>
      </w:pPr>
      <w:r w:rsidRPr="00F039ED">
        <w:rPr>
          <w:rFonts w:cs="Times New Roman"/>
          <w:szCs w:val="22"/>
        </w:rPr>
        <w:t xml:space="preserve">Please ensure that your narrative clearly addresses each of the following evaluation criteria elements to the best of your ability. Each element will be evaluated independently by the peer review panelist. The relative weight of the evaluation criteria in the determination of the grant award is listed below. </w:t>
      </w:r>
    </w:p>
    <w:p w:rsidR="00FA2D33" w:rsidRDefault="00FA2D33" w:rsidP="00FA2D33">
      <w:pPr>
        <w:rPr>
          <w:rFonts w:cs="Times New Roman"/>
          <w:szCs w:val="22"/>
        </w:rPr>
      </w:pPr>
      <w:r w:rsidRPr="00F039ED">
        <w:rPr>
          <w:rFonts w:cs="Times New Roman"/>
          <w:szCs w:val="22"/>
        </w:rPr>
        <w:br/>
        <w:t xml:space="preserve">You may either type your project narrative statements in the spaces provided below; or create the text in your word processing system and then copy it into the appropriate spaces provided below. Please note the narrative block does not allow for formatting. Do not type your narrative using only capital letters. Additionally, do not include tables, special fonts (i.e., quote marks, bullets, </w:t>
      </w:r>
      <w:proofErr w:type="spellStart"/>
      <w:r w:rsidRPr="00F039ED">
        <w:rPr>
          <w:rFonts w:cs="Times New Roman"/>
          <w:szCs w:val="22"/>
        </w:rPr>
        <w:t>etc</w:t>
      </w:r>
      <w:proofErr w:type="spellEnd"/>
      <w:r w:rsidRPr="00F039ED">
        <w:rPr>
          <w:rFonts w:cs="Times New Roman"/>
          <w:szCs w:val="22"/>
        </w:rPr>
        <w:t xml:space="preserve">), or graphs. </w:t>
      </w:r>
    </w:p>
    <w:p w:rsidR="00FA2D33" w:rsidRPr="00F039ED" w:rsidRDefault="00FA2D33" w:rsidP="00FA2D33">
      <w:pPr>
        <w:rPr>
          <w:rFonts w:cs="Times New Roman"/>
          <w:b/>
          <w:bCs/>
          <w:szCs w:val="22"/>
        </w:rPr>
      </w:pPr>
      <w:r w:rsidRPr="00F039ED">
        <w:rPr>
          <w:rFonts w:cs="Times New Roman"/>
          <w:szCs w:val="22"/>
        </w:rPr>
        <w:br/>
      </w:r>
      <w:r>
        <w:rPr>
          <w:rFonts w:cs="Times New Roman"/>
          <w:b/>
          <w:bCs/>
        </w:rPr>
        <w:t>Note:</w:t>
      </w:r>
      <w:r>
        <w:rPr>
          <w:rFonts w:cs="Times New Roman"/>
        </w:rPr>
        <w:t xml:space="preserve"> </w:t>
      </w:r>
      <w:r w:rsidRPr="00A976C9">
        <w:rPr>
          <w:rFonts w:cs="Times New Roman"/>
          <w:szCs w:val="22"/>
        </w:rPr>
        <w:t xml:space="preserve">Fields marked with an </w:t>
      </w:r>
      <w:r w:rsidRPr="00A976C9">
        <w:rPr>
          <w:rFonts w:cs="Times New Roman"/>
          <w:color w:val="FF0000"/>
          <w:szCs w:val="22"/>
        </w:rPr>
        <w:t>*</w:t>
      </w:r>
      <w:r w:rsidRPr="00A976C9">
        <w:rPr>
          <w:rFonts w:cs="Times New Roman"/>
          <w:szCs w:val="22"/>
        </w:rPr>
        <w:t xml:space="preserve"> are required. Statements 1 - 3 are limited to 6000 characters each; Statement 4 is limited to 4000 characters, Statements 5 and 6 are limited to 2000 characters each.</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A2D33" w:rsidTr="00115E99">
        <w:tc>
          <w:tcPr>
            <w:tcW w:w="10440" w:type="dxa"/>
            <w:shd w:val="clear" w:color="auto" w:fill="D9D9D9"/>
          </w:tcPr>
          <w:p w:rsidR="00FA2D33" w:rsidRDefault="00FA2D33" w:rsidP="00115E99">
            <w:pPr>
              <w:pStyle w:val="Heading7"/>
              <w:rPr>
                <w:rFonts w:cs="Times New Roman"/>
              </w:rPr>
            </w:pPr>
            <w:r>
              <w:rPr>
                <w:rFonts w:cs="Times New Roman"/>
              </w:rPr>
              <w:t>Volunteer Recruitment and Retention Activity Narrative</w:t>
            </w:r>
          </w:p>
        </w:tc>
      </w:tr>
      <w:tr w:rsidR="00FA2D33" w:rsidTr="00115E99">
        <w:trPr>
          <w:trHeight w:val="323"/>
        </w:trPr>
        <w:tc>
          <w:tcPr>
            <w:tcW w:w="10440" w:type="dxa"/>
            <w:shd w:val="clear" w:color="auto" w:fill="E1E1FB"/>
          </w:tcPr>
          <w:p w:rsidR="00FA2D33" w:rsidRPr="00F039ED" w:rsidRDefault="00FA2D33" w:rsidP="00115E99">
            <w:pPr>
              <w:rPr>
                <w:rFonts w:ascii="Arial" w:hAnsi="Arial" w:cs="Arial"/>
                <w:szCs w:val="22"/>
              </w:rPr>
            </w:pPr>
            <w:r>
              <w:rPr>
                <w:rFonts w:cs="Times New Roman"/>
                <w:color w:val="FF0000"/>
                <w:szCs w:val="20"/>
              </w:rPr>
              <w:t>*</w:t>
            </w:r>
            <w:r>
              <w:rPr>
                <w:rFonts w:cs="Times New Roman"/>
                <w:szCs w:val="20"/>
              </w:rPr>
              <w:t xml:space="preserve"> </w:t>
            </w:r>
            <w:r w:rsidRPr="00F039ED">
              <w:rPr>
                <w:rFonts w:cs="Times New Roman"/>
                <w:b/>
                <w:bCs/>
                <w:szCs w:val="22"/>
              </w:rPr>
              <w:t>Element #1</w:t>
            </w:r>
            <w:r w:rsidRPr="00F039ED">
              <w:rPr>
                <w:rFonts w:cs="Times New Roman"/>
                <w:szCs w:val="22"/>
              </w:rPr>
              <w:t xml:space="preserve"> - Project Description (30%): This statement should describe how the applicant will use the grant funds. The project description should include:</w:t>
            </w:r>
            <w:r w:rsidRPr="00F039ED">
              <w:rPr>
                <w:rFonts w:ascii="Arial" w:hAnsi="Arial" w:cs="Arial"/>
                <w:szCs w:val="22"/>
              </w:rPr>
              <w:t xml:space="preserve"> </w:t>
            </w:r>
          </w:p>
          <w:p w:rsidR="00FA2D33" w:rsidRPr="00F039ED" w:rsidRDefault="00FA2D33" w:rsidP="00115E99">
            <w:pPr>
              <w:spacing w:before="0" w:after="0"/>
              <w:rPr>
                <w:rFonts w:ascii="Arial" w:hAnsi="Arial" w:cs="Arial"/>
                <w:szCs w:val="22"/>
              </w:rPr>
            </w:pPr>
            <w:r w:rsidRPr="00F039ED">
              <w:rPr>
                <w:rFonts w:ascii="Arial" w:hAnsi="Symbol" w:cs="Arial"/>
                <w:szCs w:val="22"/>
              </w:rPr>
              <w:t></w:t>
            </w:r>
            <w:r w:rsidRPr="00F039ED">
              <w:rPr>
                <w:rFonts w:ascii="Arial" w:hAnsi="Arial" w:cs="Arial"/>
                <w:szCs w:val="22"/>
              </w:rPr>
              <w:t xml:space="preserve">  </w:t>
            </w:r>
            <w:r w:rsidRPr="00F039ED">
              <w:rPr>
                <w:rFonts w:cs="Times New Roman"/>
                <w:szCs w:val="22"/>
              </w:rPr>
              <w:t xml:space="preserve">How the recruitment of new volunteer firefighters and/or retention of current volunteer firefighters will impact the identified operational needs </w:t>
            </w:r>
            <w:r>
              <w:rPr>
                <w:rFonts w:cs="Times New Roman"/>
                <w:szCs w:val="22"/>
              </w:rPr>
              <w:t>and/o</w:t>
            </w:r>
            <w:r w:rsidRPr="00F039ED">
              <w:rPr>
                <w:rFonts w:cs="Times New Roman"/>
                <w:szCs w:val="22"/>
              </w:rPr>
              <w:t>r capabilitie</w:t>
            </w:r>
            <w:r>
              <w:rPr>
                <w:rFonts w:cs="Times New Roman"/>
                <w:szCs w:val="22"/>
              </w:rPr>
              <w:t xml:space="preserve">s of the fire departments participating in this application; </w:t>
            </w:r>
          </w:p>
          <w:p w:rsidR="00FA2D33" w:rsidRPr="00F039ED" w:rsidRDefault="00FA2D33" w:rsidP="00115E99">
            <w:pPr>
              <w:spacing w:before="0" w:after="0"/>
              <w:rPr>
                <w:rFonts w:cs="Times New Roman"/>
                <w:szCs w:val="22"/>
              </w:rPr>
            </w:pPr>
            <w:r w:rsidRPr="00F039ED">
              <w:rPr>
                <w:rFonts w:ascii="Arial" w:hAnsi="Symbol" w:cs="Arial"/>
                <w:szCs w:val="22"/>
              </w:rPr>
              <w:t></w:t>
            </w:r>
            <w:r w:rsidRPr="00F039ED">
              <w:rPr>
                <w:rFonts w:ascii="Arial" w:hAnsi="Arial" w:cs="Arial"/>
                <w:szCs w:val="22"/>
              </w:rPr>
              <w:t xml:space="preserve">  </w:t>
            </w:r>
            <w:r w:rsidRPr="00F039ED">
              <w:rPr>
                <w:rFonts w:cs="Times New Roman"/>
                <w:szCs w:val="22"/>
              </w:rPr>
              <w:t xml:space="preserve">A description of the specific benefit these firefighters will provide </w:t>
            </w:r>
            <w:r>
              <w:rPr>
                <w:rFonts w:cs="Times New Roman"/>
                <w:szCs w:val="22"/>
              </w:rPr>
              <w:t>to</w:t>
            </w:r>
            <w:r w:rsidRPr="00F039ED">
              <w:rPr>
                <w:rFonts w:cs="Times New Roman"/>
                <w:szCs w:val="22"/>
              </w:rPr>
              <w:t xml:space="preserve"> fire department</w:t>
            </w:r>
            <w:r>
              <w:rPr>
                <w:rFonts w:cs="Times New Roman"/>
                <w:szCs w:val="22"/>
              </w:rPr>
              <w:t>s and their respective communities;</w:t>
            </w:r>
            <w:r w:rsidRPr="00F039ED">
              <w:rPr>
                <w:rFonts w:cs="Times New Roman"/>
                <w:szCs w:val="22"/>
              </w:rPr>
              <w:t xml:space="preserve"> </w:t>
            </w:r>
          </w:p>
          <w:p w:rsidR="00FA2D33" w:rsidRPr="00F039ED" w:rsidRDefault="00FA2D33" w:rsidP="00115E99">
            <w:pPr>
              <w:spacing w:before="0" w:after="0"/>
              <w:rPr>
                <w:rFonts w:cs="Times New Roman"/>
                <w:szCs w:val="22"/>
              </w:rPr>
            </w:pPr>
            <w:r w:rsidRPr="00F039ED">
              <w:rPr>
                <w:rFonts w:ascii="Arial" w:hAnsi="Symbol" w:cs="Arial"/>
                <w:szCs w:val="22"/>
              </w:rPr>
              <w:t></w:t>
            </w:r>
            <w:r w:rsidRPr="00F039ED">
              <w:rPr>
                <w:rFonts w:ascii="Arial" w:hAnsi="Arial" w:cs="Arial"/>
                <w:szCs w:val="22"/>
              </w:rPr>
              <w:t xml:space="preserve">  </w:t>
            </w:r>
            <w:r w:rsidRPr="00F039ED">
              <w:rPr>
                <w:rFonts w:cs="Times New Roman"/>
                <w:szCs w:val="22"/>
              </w:rPr>
              <w:t>A description of the recruitment and/or retention problems or issues the department</w:t>
            </w:r>
            <w:r>
              <w:rPr>
                <w:rFonts w:cs="Times New Roman"/>
                <w:szCs w:val="22"/>
              </w:rPr>
              <w:t xml:space="preserve">s have </w:t>
            </w:r>
            <w:r w:rsidRPr="00F039ED">
              <w:rPr>
                <w:rFonts w:cs="Times New Roman"/>
                <w:szCs w:val="22"/>
              </w:rPr>
              <w:t xml:space="preserve">identified </w:t>
            </w:r>
            <w:r>
              <w:rPr>
                <w:rFonts w:cs="Times New Roman"/>
                <w:szCs w:val="22"/>
              </w:rPr>
              <w:t>;</w:t>
            </w:r>
          </w:p>
          <w:p w:rsidR="00FA2D33" w:rsidRPr="00F039ED" w:rsidRDefault="00FA2D33" w:rsidP="00115E99">
            <w:pPr>
              <w:spacing w:before="0" w:after="0"/>
              <w:rPr>
                <w:rFonts w:ascii="Arial" w:hAnsi="Arial" w:cs="Arial"/>
                <w:szCs w:val="22"/>
              </w:rPr>
            </w:pPr>
            <w:r w:rsidRPr="00F039ED">
              <w:rPr>
                <w:rFonts w:ascii="Arial" w:hAnsi="Symbol" w:cs="Arial"/>
                <w:szCs w:val="22"/>
              </w:rPr>
              <w:t></w:t>
            </w:r>
            <w:r w:rsidRPr="00F039ED">
              <w:rPr>
                <w:rFonts w:ascii="Arial" w:hAnsi="Arial" w:cs="Arial"/>
                <w:szCs w:val="22"/>
              </w:rPr>
              <w:t xml:space="preserve">  </w:t>
            </w:r>
            <w:r w:rsidRPr="00F039ED">
              <w:rPr>
                <w:rFonts w:cs="Times New Roman"/>
                <w:szCs w:val="22"/>
              </w:rPr>
              <w:t xml:space="preserve">How the activities being requested </w:t>
            </w:r>
            <w:r>
              <w:rPr>
                <w:rFonts w:cs="Times New Roman"/>
                <w:szCs w:val="22"/>
              </w:rPr>
              <w:t xml:space="preserve">will </w:t>
            </w:r>
            <w:r w:rsidRPr="00F039ED">
              <w:rPr>
                <w:rFonts w:cs="Times New Roman"/>
                <w:szCs w:val="22"/>
              </w:rPr>
              <w:t>address those identified needs;</w:t>
            </w:r>
            <w:r>
              <w:rPr>
                <w:rFonts w:cs="Times New Roman"/>
                <w:szCs w:val="22"/>
              </w:rPr>
              <w:t xml:space="preserve"> and</w:t>
            </w:r>
          </w:p>
          <w:p w:rsidR="00FA2D33" w:rsidRPr="00F039ED" w:rsidRDefault="00FA2D33" w:rsidP="00115E99">
            <w:pPr>
              <w:spacing w:before="0" w:after="0"/>
              <w:rPr>
                <w:rFonts w:ascii="Arial" w:hAnsi="Arial" w:cs="Arial"/>
                <w:szCs w:val="22"/>
              </w:rPr>
            </w:pPr>
            <w:r w:rsidRPr="00F039ED">
              <w:rPr>
                <w:rFonts w:ascii="Arial" w:hAnsi="Symbol" w:cs="Arial"/>
                <w:szCs w:val="22"/>
              </w:rPr>
              <w:t></w:t>
            </w:r>
            <w:r w:rsidRPr="00F039ED">
              <w:rPr>
                <w:rFonts w:ascii="Arial" w:hAnsi="Arial" w:cs="Arial"/>
                <w:szCs w:val="22"/>
              </w:rPr>
              <w:t xml:space="preserve">  </w:t>
            </w:r>
            <w:r w:rsidRPr="00F039ED">
              <w:rPr>
                <w:rFonts w:cs="Times New Roman"/>
                <w:szCs w:val="22"/>
              </w:rPr>
              <w:t>Specifics about the recruitment and/or retention plan</w:t>
            </w:r>
            <w:r w:rsidRPr="00F039ED">
              <w:rPr>
                <w:rFonts w:ascii="Arial" w:hAnsi="Arial" w:cs="Arial"/>
                <w:szCs w:val="22"/>
              </w:rPr>
              <w:t xml:space="preserve"> </w:t>
            </w:r>
          </w:p>
          <w:p w:rsidR="00FA2D33" w:rsidRDefault="00FA2D33" w:rsidP="00115E99">
            <w:pPr>
              <w:pStyle w:val="NormalWeb"/>
              <w:spacing w:before="0" w:beforeAutospacing="0" w:after="0" w:afterAutospacing="0"/>
              <w:rPr>
                <w:rFonts w:ascii="Times New Roman" w:hAnsi="Times New Roman" w:cs="Times New Roman"/>
              </w:rPr>
            </w:pPr>
          </w:p>
        </w:tc>
      </w:tr>
      <w:tr w:rsidR="00FA2D33" w:rsidTr="00115E99">
        <w:trPr>
          <w:trHeight w:val="5120"/>
        </w:trPr>
        <w:tc>
          <w:tcPr>
            <w:tcW w:w="10440" w:type="dxa"/>
          </w:tcPr>
          <w:p w:rsidR="00FA2D33" w:rsidRDefault="00FA2D33" w:rsidP="00115E99">
            <w:pPr>
              <w:jc w:val="both"/>
            </w:pPr>
          </w:p>
        </w:tc>
      </w:tr>
    </w:tbl>
    <w:p w:rsidR="00FA2D33" w:rsidRPr="007E1257" w:rsidRDefault="00FA2D33" w:rsidP="00FA2D33">
      <w:pPr>
        <w:rPr>
          <w:i/>
        </w:rPr>
      </w:pPr>
      <w:r w:rsidRPr="007E1257">
        <w:rPr>
          <w:i/>
        </w:rPr>
        <w:t>(</w:t>
      </w:r>
      <w:proofErr w:type="gramStart"/>
      <w:r w:rsidRPr="007E1257">
        <w:rPr>
          <w:i/>
        </w:rPr>
        <w:t>continued</w:t>
      </w:r>
      <w:proofErr w:type="gramEnd"/>
      <w:r w:rsidRPr="007E1257">
        <w:rPr>
          <w:i/>
        </w:rPr>
        <w:t xml:space="preserve"> from previous page)</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A2D33" w:rsidTr="00115E99">
        <w:trPr>
          <w:trHeight w:val="1025"/>
        </w:trPr>
        <w:tc>
          <w:tcPr>
            <w:tcW w:w="10440" w:type="dxa"/>
            <w:tcBorders>
              <w:bottom w:val="single" w:sz="4" w:space="0" w:color="auto"/>
            </w:tcBorders>
            <w:shd w:val="clear" w:color="auto" w:fill="E1E1FB"/>
            <w:vAlign w:val="center"/>
          </w:tcPr>
          <w:p w:rsidR="00FA2D33" w:rsidRDefault="00FA2D33" w:rsidP="00115E99">
            <w:r>
              <w:rPr>
                <w:rStyle w:val="redsmall1"/>
                <w:sz w:val="22"/>
              </w:rPr>
              <w:lastRenderedPageBreak/>
              <w:t>*</w:t>
            </w:r>
            <w:r>
              <w:rPr>
                <w:rStyle w:val="redsmall1"/>
                <w:rFonts w:cs="Times New Roman"/>
                <w:sz w:val="22"/>
              </w:rPr>
              <w:t xml:space="preserve"> </w:t>
            </w:r>
            <w:r w:rsidRPr="007E1257">
              <w:rPr>
                <w:rFonts w:cs="Times New Roman"/>
                <w:b/>
                <w:bCs/>
                <w:szCs w:val="22"/>
              </w:rPr>
              <w:t>Element #2</w:t>
            </w:r>
            <w:r w:rsidRPr="007E1257">
              <w:rPr>
                <w:rFonts w:cs="Times New Roman"/>
                <w:szCs w:val="22"/>
              </w:rPr>
              <w:t xml:space="preserve"> - Impact on Daily Operations (30%): This statement should explain how the </w:t>
            </w:r>
            <w:r>
              <w:rPr>
                <w:rFonts w:cs="Times New Roman"/>
                <w:szCs w:val="22"/>
              </w:rPr>
              <w:t xml:space="preserve">regions and/or all the fire departments (participating in this application) </w:t>
            </w:r>
            <w:r w:rsidRPr="007E1257">
              <w:rPr>
                <w:rFonts w:cs="Times New Roman"/>
                <w:szCs w:val="22"/>
              </w:rPr>
              <w:t xml:space="preserve"> </w:t>
            </w:r>
            <w:r>
              <w:rPr>
                <w:rFonts w:cs="Times New Roman"/>
                <w:szCs w:val="22"/>
              </w:rPr>
              <w:t>communities, and their</w:t>
            </w:r>
            <w:r w:rsidRPr="007E1257">
              <w:rPr>
                <w:rFonts w:cs="Times New Roman"/>
                <w:szCs w:val="22"/>
              </w:rPr>
              <w:t xml:space="preserve"> current firefighters are at risk without the requested firefighters, and to what extent that risk will be reduced if the applicant is awarded.</w:t>
            </w:r>
          </w:p>
        </w:tc>
      </w:tr>
      <w:tr w:rsidR="00FA2D33" w:rsidTr="00115E99">
        <w:trPr>
          <w:trHeight w:val="4580"/>
        </w:trPr>
        <w:tc>
          <w:tcPr>
            <w:tcW w:w="10440" w:type="dxa"/>
          </w:tcPr>
          <w:p w:rsidR="00FA2D33" w:rsidRDefault="00FA2D33" w:rsidP="00115E99">
            <w:pPr>
              <w:jc w:val="both"/>
            </w:pPr>
          </w:p>
        </w:tc>
      </w:tr>
      <w:tr w:rsidR="00FA2D33" w:rsidTr="00115E99">
        <w:trPr>
          <w:trHeight w:val="1070"/>
        </w:trPr>
        <w:tc>
          <w:tcPr>
            <w:tcW w:w="10440" w:type="dxa"/>
            <w:tcBorders>
              <w:bottom w:val="single" w:sz="4" w:space="0" w:color="auto"/>
            </w:tcBorders>
            <w:shd w:val="clear" w:color="auto" w:fill="E1E1FB"/>
            <w:vAlign w:val="center"/>
          </w:tcPr>
          <w:p w:rsidR="00FA2D33" w:rsidRDefault="00FA2D33" w:rsidP="00115E99">
            <w:r>
              <w:rPr>
                <w:rStyle w:val="redsmall1"/>
                <w:sz w:val="22"/>
              </w:rPr>
              <w:t>*</w:t>
            </w:r>
            <w:r>
              <w:rPr>
                <w:rStyle w:val="redsmall1"/>
                <w:rFonts w:cs="Times New Roman"/>
                <w:sz w:val="22"/>
              </w:rPr>
              <w:t xml:space="preserve"> </w:t>
            </w:r>
            <w:r w:rsidRPr="007E1257">
              <w:rPr>
                <w:rFonts w:cs="Times New Roman"/>
                <w:b/>
                <w:bCs/>
                <w:szCs w:val="22"/>
              </w:rPr>
              <w:t>Element #3</w:t>
            </w:r>
            <w:r w:rsidRPr="007E1257">
              <w:rPr>
                <w:rFonts w:cs="Times New Roman"/>
                <w:szCs w:val="22"/>
              </w:rPr>
              <w:t xml:space="preserve"> - Financial Need (30%): This statement should explain the applicant’s organizational budget and its inability to address the need without federal assistance, including other actions the applicant has taken to meet their staffing needs.</w:t>
            </w:r>
          </w:p>
        </w:tc>
      </w:tr>
      <w:tr w:rsidR="00FA2D33" w:rsidTr="00115E99">
        <w:trPr>
          <w:trHeight w:val="5363"/>
        </w:trPr>
        <w:tc>
          <w:tcPr>
            <w:tcW w:w="10440" w:type="dxa"/>
          </w:tcPr>
          <w:p w:rsidR="00FA2D33" w:rsidRDefault="00FA2D33" w:rsidP="00115E99">
            <w:pPr>
              <w:jc w:val="both"/>
            </w:pPr>
          </w:p>
        </w:tc>
      </w:tr>
    </w:tbl>
    <w:p w:rsidR="00FA2D33" w:rsidRDefault="00FA2D33" w:rsidP="00FA2D33"/>
    <w:p w:rsidR="00FA2D33" w:rsidRPr="007E1257" w:rsidRDefault="00FA2D33" w:rsidP="00FA2D33">
      <w:pPr>
        <w:rPr>
          <w:i/>
        </w:rPr>
      </w:pPr>
      <w:r>
        <w:rPr>
          <w:i/>
        </w:rPr>
        <w:t>(</w:t>
      </w:r>
      <w:proofErr w:type="gramStart"/>
      <w:r>
        <w:rPr>
          <w:i/>
        </w:rPr>
        <w:t>continued</w:t>
      </w:r>
      <w:proofErr w:type="gramEnd"/>
      <w:r>
        <w:rPr>
          <w:i/>
        </w:rPr>
        <w:t xml:space="preserve"> from previous page)</w:t>
      </w:r>
    </w:p>
    <w:p w:rsidR="00FA2D33" w:rsidRDefault="00FA2D33" w:rsidP="00FA2D33"/>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A2D33" w:rsidTr="00115E99">
        <w:trPr>
          <w:trHeight w:val="755"/>
        </w:trPr>
        <w:tc>
          <w:tcPr>
            <w:tcW w:w="10440" w:type="dxa"/>
            <w:tcBorders>
              <w:bottom w:val="single" w:sz="4" w:space="0" w:color="auto"/>
            </w:tcBorders>
            <w:shd w:val="clear" w:color="auto" w:fill="E1E1FB"/>
            <w:vAlign w:val="center"/>
          </w:tcPr>
          <w:p w:rsidR="00FA2D33" w:rsidRDefault="00FA2D33" w:rsidP="00115E99">
            <w:r>
              <w:rPr>
                <w:rStyle w:val="redsmall1"/>
                <w:sz w:val="22"/>
              </w:rPr>
              <w:t>*</w:t>
            </w:r>
            <w:r>
              <w:rPr>
                <w:rStyle w:val="redsmall1"/>
                <w:rFonts w:cs="Times New Roman"/>
                <w:sz w:val="22"/>
              </w:rPr>
              <w:t xml:space="preserve"> </w:t>
            </w:r>
            <w:r w:rsidRPr="007E1257">
              <w:rPr>
                <w:rFonts w:cs="Times New Roman"/>
                <w:b/>
                <w:bCs/>
                <w:szCs w:val="22"/>
              </w:rPr>
              <w:t>Element #4</w:t>
            </w:r>
            <w:r w:rsidRPr="007E1257">
              <w:rPr>
                <w:rFonts w:cs="Times New Roman"/>
                <w:szCs w:val="22"/>
              </w:rPr>
              <w:t xml:space="preserve"> - Cost/Benefit (10%): This statement should explain, as clearly as possible, what benefits </w:t>
            </w:r>
            <w:r>
              <w:rPr>
                <w:rFonts w:cs="Times New Roman"/>
                <w:szCs w:val="22"/>
              </w:rPr>
              <w:t>the applicant and/or fire</w:t>
            </w:r>
            <w:r w:rsidRPr="007E1257">
              <w:rPr>
                <w:rFonts w:cs="Times New Roman"/>
                <w:szCs w:val="22"/>
              </w:rPr>
              <w:t xml:space="preserve"> department</w:t>
            </w:r>
            <w:r>
              <w:rPr>
                <w:rFonts w:cs="Times New Roman"/>
                <w:szCs w:val="22"/>
              </w:rPr>
              <w:t>s participating in this application will realize if the project d</w:t>
            </w:r>
            <w:r w:rsidRPr="007E1257">
              <w:rPr>
                <w:rFonts w:cs="Times New Roman"/>
                <w:szCs w:val="22"/>
              </w:rPr>
              <w:t>escribed is funded (</w:t>
            </w:r>
            <w:r>
              <w:rPr>
                <w:rFonts w:cs="Times New Roman"/>
                <w:szCs w:val="22"/>
              </w:rPr>
              <w:t>e</w:t>
            </w:r>
            <w:r w:rsidRPr="007E1257">
              <w:rPr>
                <w:rFonts w:cs="Times New Roman"/>
                <w:szCs w:val="22"/>
              </w:rPr>
              <w:t>.</w:t>
            </w:r>
            <w:r>
              <w:rPr>
                <w:rFonts w:cs="Times New Roman"/>
                <w:szCs w:val="22"/>
              </w:rPr>
              <w:t>g</w:t>
            </w:r>
            <w:r w:rsidRPr="007E1257">
              <w:rPr>
                <w:rFonts w:cs="Times New Roman"/>
                <w:szCs w:val="22"/>
              </w:rPr>
              <w:t xml:space="preserve">. anticipated savings and/or efficiencies). Is there a high benefit for the cost incurred? Are the costs reasonable? </w:t>
            </w:r>
            <w:r w:rsidRPr="007E1257">
              <w:rPr>
                <w:rFonts w:cs="Times New Roman"/>
                <w:szCs w:val="22"/>
              </w:rPr>
              <w:lastRenderedPageBreak/>
              <w:t>Provide justification for the budget items relating to the cost of the requested items.</w:t>
            </w:r>
          </w:p>
        </w:tc>
      </w:tr>
      <w:tr w:rsidR="00FA2D33" w:rsidTr="00115E99">
        <w:trPr>
          <w:trHeight w:val="3005"/>
        </w:trPr>
        <w:tc>
          <w:tcPr>
            <w:tcW w:w="10440" w:type="dxa"/>
          </w:tcPr>
          <w:p w:rsidR="00FA2D33" w:rsidRDefault="00FA2D33" w:rsidP="00115E99">
            <w:pPr>
              <w:jc w:val="both"/>
            </w:pPr>
          </w:p>
        </w:tc>
      </w:tr>
      <w:tr w:rsidR="00FA2D33" w:rsidTr="00115E99">
        <w:trPr>
          <w:trHeight w:val="432"/>
        </w:trPr>
        <w:tc>
          <w:tcPr>
            <w:tcW w:w="10440" w:type="dxa"/>
            <w:tcBorders>
              <w:bottom w:val="single" w:sz="4" w:space="0" w:color="auto"/>
            </w:tcBorders>
            <w:shd w:val="clear" w:color="auto" w:fill="E1E1FB"/>
          </w:tcPr>
          <w:p w:rsidR="00FA2D33" w:rsidRDefault="00FA2D33" w:rsidP="00115E99">
            <w:pPr>
              <w:jc w:val="both"/>
            </w:pPr>
            <w:r>
              <w:rPr>
                <w:rStyle w:val="redsmall1"/>
                <w:sz w:val="22"/>
              </w:rPr>
              <w:t>*</w:t>
            </w:r>
            <w:r w:rsidRPr="007E1257">
              <w:rPr>
                <w:rStyle w:val="redsmall1"/>
                <w:rFonts w:cs="Times New Roman"/>
                <w:sz w:val="22"/>
                <w:szCs w:val="22"/>
              </w:rPr>
              <w:t xml:space="preserve"> </w:t>
            </w:r>
            <w:r w:rsidRPr="007E1257">
              <w:rPr>
                <w:rFonts w:cs="Times New Roman"/>
                <w:b/>
                <w:bCs/>
                <w:szCs w:val="22"/>
              </w:rPr>
              <w:t>Element #5</w:t>
            </w:r>
            <w:r w:rsidRPr="007E1257">
              <w:rPr>
                <w:rFonts w:cs="Times New Roman"/>
                <w:szCs w:val="22"/>
              </w:rPr>
              <w:t xml:space="preserve"> - Performance (Additional Consideration): Applicants should explain whether they have a proven track record for timely project completion and satisfactory performance in other AFG, FP&amp;S, and SAFER awards.</w:t>
            </w:r>
          </w:p>
        </w:tc>
      </w:tr>
      <w:tr w:rsidR="00FA2D33" w:rsidTr="00115E99">
        <w:trPr>
          <w:trHeight w:val="2852"/>
        </w:trPr>
        <w:tc>
          <w:tcPr>
            <w:tcW w:w="10440" w:type="dxa"/>
          </w:tcPr>
          <w:p w:rsidR="00FA2D33" w:rsidRDefault="00FA2D33" w:rsidP="00115E99">
            <w:pPr>
              <w:jc w:val="both"/>
            </w:pPr>
          </w:p>
        </w:tc>
      </w:tr>
      <w:tr w:rsidR="00FA2D33" w:rsidTr="00115E99">
        <w:trPr>
          <w:trHeight w:val="432"/>
        </w:trPr>
        <w:tc>
          <w:tcPr>
            <w:tcW w:w="10440" w:type="dxa"/>
            <w:tcBorders>
              <w:bottom w:val="single" w:sz="4" w:space="0" w:color="auto"/>
            </w:tcBorders>
            <w:shd w:val="clear" w:color="auto" w:fill="E1E1FB"/>
          </w:tcPr>
          <w:p w:rsidR="00FA2D33" w:rsidRDefault="00FA2D33" w:rsidP="00115E99">
            <w:pPr>
              <w:jc w:val="both"/>
            </w:pPr>
            <w:r>
              <w:rPr>
                <w:rStyle w:val="redsmall1"/>
                <w:sz w:val="22"/>
              </w:rPr>
              <w:t>*</w:t>
            </w:r>
            <w:r w:rsidRPr="007E1257">
              <w:rPr>
                <w:rStyle w:val="redsmall1"/>
                <w:rFonts w:cs="Times New Roman"/>
                <w:sz w:val="22"/>
                <w:szCs w:val="22"/>
              </w:rPr>
              <w:t xml:space="preserve"> </w:t>
            </w:r>
            <w:r>
              <w:rPr>
                <w:rFonts w:cs="Times New Roman"/>
                <w:b/>
                <w:bCs/>
                <w:szCs w:val="22"/>
              </w:rPr>
              <w:t>Element #6</w:t>
            </w:r>
            <w:r w:rsidRPr="007E1257">
              <w:rPr>
                <w:rFonts w:cs="Times New Roman"/>
                <w:szCs w:val="22"/>
              </w:rPr>
              <w:t xml:space="preserve"> - </w:t>
            </w:r>
            <w:r w:rsidRPr="00721443">
              <w:rPr>
                <w:rFonts w:cs="Times New Roman"/>
                <w:szCs w:val="22"/>
              </w:rPr>
              <w:t>Additional Information: If you have any additional comments you would like to include about your organization or this application, please provide them here.</w:t>
            </w:r>
          </w:p>
        </w:tc>
      </w:tr>
      <w:tr w:rsidR="00FA2D33" w:rsidTr="00115E99">
        <w:trPr>
          <w:trHeight w:val="3212"/>
        </w:trPr>
        <w:tc>
          <w:tcPr>
            <w:tcW w:w="10440" w:type="dxa"/>
          </w:tcPr>
          <w:p w:rsidR="00FA2D33" w:rsidRDefault="00FA2D33" w:rsidP="00115E99">
            <w:pPr>
              <w:jc w:val="both"/>
            </w:pPr>
          </w:p>
        </w:tc>
      </w:tr>
    </w:tbl>
    <w:p w:rsidR="00FA2D33" w:rsidRDefault="00FA2D33" w:rsidP="00FA2D33">
      <w:pPr>
        <w:pStyle w:val="Heading3"/>
        <w:pBdr>
          <w:bottom w:val="single" w:sz="4" w:space="1" w:color="auto"/>
        </w:pBdr>
        <w:sectPr w:rsidR="00FA2D33" w:rsidSect="00B972D5">
          <w:headerReference w:type="default" r:id="rId8"/>
          <w:pgSz w:w="12240" w:h="15840" w:code="1"/>
          <w:pgMar w:top="900" w:right="1008" w:bottom="245" w:left="1008" w:header="720" w:footer="720" w:gutter="0"/>
          <w:cols w:space="720"/>
          <w:docGrid w:linePitch="360"/>
        </w:sectPr>
      </w:pPr>
    </w:p>
    <w:p w:rsidR="00FA2D33" w:rsidRDefault="00FA2D33" w:rsidP="00FA2D33">
      <w:pPr>
        <w:pStyle w:val="Heading3"/>
        <w:pBdr>
          <w:bottom w:val="single" w:sz="4" w:space="1" w:color="auto"/>
        </w:pBdr>
      </w:pPr>
      <w:r>
        <w:lastRenderedPageBreak/>
        <w:t>Budget Object Class Definitions</w:t>
      </w:r>
    </w:p>
    <w:p w:rsidR="00FA2D33" w:rsidRDefault="00FA2D33" w:rsidP="00FA2D33">
      <w:pPr>
        <w:pStyle w:val="BodyText"/>
      </w:pPr>
      <w:r>
        <w:t>The following definitions will allow you to complete your budget items appropriately.</w:t>
      </w:r>
    </w:p>
    <w:p w:rsidR="00FA2D33" w:rsidRDefault="00FA2D33" w:rsidP="00FA2D3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8640"/>
      </w:tblGrid>
      <w:tr w:rsidR="00FA2D33" w:rsidTr="00115E99">
        <w:trPr>
          <w:trHeight w:val="255"/>
        </w:trPr>
        <w:tc>
          <w:tcPr>
            <w:tcW w:w="1620" w:type="dxa"/>
            <w:shd w:val="clear" w:color="auto" w:fill="D9D9D9"/>
          </w:tcPr>
          <w:p w:rsidR="00FA2D33" w:rsidRDefault="00FA2D33" w:rsidP="00115E99">
            <w:pPr>
              <w:pStyle w:val="Heading4"/>
              <w:spacing w:before="40" w:beforeAutospacing="0" w:after="40" w:afterAutospacing="0"/>
              <w:rPr>
                <w:rFonts w:ascii="Times New Roman" w:eastAsia="Times New Roman" w:hAnsi="Times New Roman" w:cs="Times New Roman"/>
              </w:rPr>
            </w:pPr>
            <w:r>
              <w:rPr>
                <w:rFonts w:ascii="Times New Roman" w:eastAsia="Times New Roman" w:hAnsi="Times New Roman" w:cs="Times New Roman"/>
              </w:rPr>
              <w:t>Personnel</w:t>
            </w:r>
          </w:p>
        </w:tc>
        <w:tc>
          <w:tcPr>
            <w:tcW w:w="8640" w:type="dxa"/>
          </w:tcPr>
          <w:p w:rsidR="00FA2D33" w:rsidRDefault="00FA2D33" w:rsidP="00115E99">
            <w:pPr>
              <w:jc w:val="both"/>
            </w:pPr>
            <w:r>
              <w:t>The costs in this area will cover personnel costs within your department, if they are allowed. (The program narrative should list the Employee Title, hours x hourly rate.)</w:t>
            </w:r>
          </w:p>
        </w:tc>
      </w:tr>
      <w:tr w:rsidR="00FA2D33" w:rsidTr="00115E99">
        <w:trPr>
          <w:trHeight w:val="255"/>
        </w:trPr>
        <w:tc>
          <w:tcPr>
            <w:tcW w:w="1620" w:type="dxa"/>
            <w:shd w:val="clear" w:color="auto" w:fill="D9D9D9"/>
          </w:tcPr>
          <w:p w:rsidR="00FA2D33" w:rsidRDefault="00FA2D33" w:rsidP="00115E99">
            <w:pPr>
              <w:pStyle w:val="Heading4"/>
              <w:spacing w:before="40" w:beforeAutospacing="0" w:after="40" w:afterAutospacing="0"/>
              <w:rPr>
                <w:rFonts w:ascii="Times New Roman" w:eastAsia="Times New Roman" w:hAnsi="Times New Roman" w:cs="Times New Roman"/>
              </w:rPr>
            </w:pPr>
            <w:r>
              <w:rPr>
                <w:rFonts w:ascii="Times New Roman" w:eastAsia="Times New Roman" w:hAnsi="Times New Roman" w:cs="Times New Roman"/>
              </w:rPr>
              <w:t>Fringe Benefits</w:t>
            </w:r>
          </w:p>
        </w:tc>
        <w:tc>
          <w:tcPr>
            <w:tcW w:w="8640" w:type="dxa"/>
          </w:tcPr>
          <w:p w:rsidR="00FA2D33" w:rsidRDefault="00FA2D33" w:rsidP="00115E99">
            <w:pPr>
              <w:jc w:val="both"/>
            </w:pPr>
            <w:r>
              <w:t xml:space="preserve">Fringe benefits in the form of regular compensation paid to employees during periods of authorized absences from the job, such as vacation leave, sick leave, military leave, and the like, are allowable, provided such costs are absorbed by all organization activities in proportion to the relative amount of time or effort actually devoted to each. </w:t>
            </w:r>
          </w:p>
          <w:p w:rsidR="00FA2D33" w:rsidRDefault="00FA2D33" w:rsidP="00115E99">
            <w:pPr>
              <w:jc w:val="both"/>
            </w:pPr>
          </w:p>
          <w:p w:rsidR="00FA2D33" w:rsidRDefault="00FA2D33" w:rsidP="00115E99">
            <w:pPr>
              <w:jc w:val="both"/>
            </w:pPr>
            <w:r>
              <w:t xml:space="preserve">Fringe benefits in the form of employer contributions or expenses for social security, employee insurance, workmen's compensation insurance, pension plan costs and the like, are allowable, provided such benefits are granted in accordance with established written organization policies. Such benefits, whether treated as indirect costs or as direct costs, shall be distributed to particular awards and other activities in a manner consistent with the pattern of benefits accruing to the individuals or group of employees whose salaries and wages are chargeable to such awards and other activities. </w:t>
            </w:r>
          </w:p>
        </w:tc>
      </w:tr>
      <w:tr w:rsidR="00FA2D33" w:rsidTr="00115E99">
        <w:trPr>
          <w:trHeight w:val="255"/>
        </w:trPr>
        <w:tc>
          <w:tcPr>
            <w:tcW w:w="1620" w:type="dxa"/>
            <w:shd w:val="clear" w:color="auto" w:fill="D9D9D9"/>
          </w:tcPr>
          <w:p w:rsidR="00FA2D33" w:rsidRDefault="00FA2D33" w:rsidP="00115E99">
            <w:pPr>
              <w:pStyle w:val="Heading4"/>
              <w:spacing w:before="40" w:beforeAutospacing="0" w:after="40" w:afterAutospacing="0"/>
              <w:rPr>
                <w:rFonts w:ascii="Times New Roman" w:eastAsia="Times New Roman" w:hAnsi="Times New Roman" w:cs="Times New Roman"/>
              </w:rPr>
            </w:pPr>
            <w:r>
              <w:rPr>
                <w:rFonts w:ascii="Times New Roman" w:eastAsia="Times New Roman" w:hAnsi="Times New Roman" w:cs="Times New Roman"/>
              </w:rPr>
              <w:t>Travel</w:t>
            </w:r>
          </w:p>
        </w:tc>
        <w:tc>
          <w:tcPr>
            <w:tcW w:w="8640" w:type="dxa"/>
          </w:tcPr>
          <w:p w:rsidR="00FA2D33" w:rsidRDefault="00FA2D33" w:rsidP="00115E99">
            <w:pPr>
              <w:jc w:val="both"/>
            </w:pPr>
            <w:r>
              <w:t>The costs in this area are for any allowed travel, for example airfare, mileage, lodging, etc. The rates must be in accordance with your written department policy and cannot exceed the government-authorized rates.</w:t>
            </w:r>
          </w:p>
        </w:tc>
      </w:tr>
      <w:tr w:rsidR="00FA2D33" w:rsidTr="00115E99">
        <w:trPr>
          <w:trHeight w:val="255"/>
        </w:trPr>
        <w:tc>
          <w:tcPr>
            <w:tcW w:w="1620" w:type="dxa"/>
            <w:shd w:val="clear" w:color="auto" w:fill="D9D9D9"/>
          </w:tcPr>
          <w:p w:rsidR="00FA2D33" w:rsidRDefault="00FA2D33" w:rsidP="00115E99">
            <w:pPr>
              <w:pStyle w:val="Heading4"/>
              <w:spacing w:before="40" w:beforeAutospacing="0" w:after="40" w:afterAutospacing="0"/>
              <w:rPr>
                <w:rFonts w:ascii="Times New Roman" w:eastAsia="Times New Roman" w:hAnsi="Times New Roman" w:cs="Times New Roman"/>
              </w:rPr>
            </w:pPr>
            <w:r>
              <w:rPr>
                <w:rFonts w:ascii="Times New Roman" w:eastAsia="Times New Roman" w:hAnsi="Times New Roman" w:cs="Times New Roman"/>
              </w:rPr>
              <w:t>Equipment</w:t>
            </w:r>
          </w:p>
        </w:tc>
        <w:tc>
          <w:tcPr>
            <w:tcW w:w="8640" w:type="dxa"/>
          </w:tcPr>
          <w:p w:rsidR="00FA2D33" w:rsidRDefault="00FA2D33" w:rsidP="00115E99">
            <w:pPr>
              <w:jc w:val="both"/>
            </w:pPr>
            <w:r>
              <w:t>"Equipment" means an article of nonexpendable, tangible personal property having a useful life of more than one year and an acquisition cost which equals or exceeds the lesser of (a) the capitalization level established by the organization for the financial statement purposes, or (b) $5000.</w:t>
            </w:r>
          </w:p>
        </w:tc>
      </w:tr>
      <w:tr w:rsidR="00FA2D33" w:rsidTr="00115E99">
        <w:trPr>
          <w:trHeight w:val="255"/>
        </w:trPr>
        <w:tc>
          <w:tcPr>
            <w:tcW w:w="1620" w:type="dxa"/>
            <w:shd w:val="clear" w:color="auto" w:fill="D9D9D9"/>
          </w:tcPr>
          <w:p w:rsidR="00FA2D33" w:rsidRDefault="00FA2D33" w:rsidP="00115E99">
            <w:pPr>
              <w:pStyle w:val="Heading4"/>
              <w:spacing w:before="40" w:beforeAutospacing="0" w:after="40" w:afterAutospacing="0"/>
              <w:rPr>
                <w:rFonts w:ascii="Times New Roman" w:eastAsia="Times New Roman" w:hAnsi="Times New Roman" w:cs="Times New Roman"/>
              </w:rPr>
            </w:pPr>
            <w:r>
              <w:rPr>
                <w:rFonts w:ascii="Times New Roman" w:eastAsia="Times New Roman" w:hAnsi="Times New Roman" w:cs="Times New Roman"/>
              </w:rPr>
              <w:t>Supplies</w:t>
            </w:r>
          </w:p>
        </w:tc>
        <w:tc>
          <w:tcPr>
            <w:tcW w:w="8640" w:type="dxa"/>
          </w:tcPr>
          <w:p w:rsidR="00FA2D33" w:rsidRDefault="00FA2D33" w:rsidP="00115E99">
            <w:pPr>
              <w:jc w:val="both"/>
            </w:pPr>
            <w:r>
              <w:t>The costs of materials and supplies necessary to carry out an award are allowable. Such costs should be charged at their actual prices after deducting all cash discounts, trade discounts, rebates, and allowances received by the organization. Incoming transportation charges may be a proper part of material cost. Materials and supplies charged as a direct cost should include only the materials and supplies actually used for the performance of the contract or grant, and due credit should be given for any excess materials or supplies retained, or returned to vendors.</w:t>
            </w:r>
          </w:p>
        </w:tc>
      </w:tr>
      <w:tr w:rsidR="00FA2D33" w:rsidTr="00115E99">
        <w:trPr>
          <w:trHeight w:val="255"/>
        </w:trPr>
        <w:tc>
          <w:tcPr>
            <w:tcW w:w="1620" w:type="dxa"/>
            <w:shd w:val="clear" w:color="auto" w:fill="D9D9D9"/>
          </w:tcPr>
          <w:p w:rsidR="00FA2D33" w:rsidRDefault="00FA2D33" w:rsidP="00115E99">
            <w:pPr>
              <w:pStyle w:val="Heading4"/>
              <w:spacing w:before="40" w:beforeAutospacing="0" w:after="40" w:afterAutospacing="0"/>
              <w:rPr>
                <w:rFonts w:ascii="Times New Roman" w:eastAsia="Times New Roman" w:hAnsi="Times New Roman" w:cs="Times New Roman"/>
              </w:rPr>
            </w:pPr>
            <w:r>
              <w:rPr>
                <w:rFonts w:ascii="Times New Roman" w:eastAsia="Times New Roman" w:hAnsi="Times New Roman" w:cs="Times New Roman"/>
              </w:rPr>
              <w:t>Contractual</w:t>
            </w:r>
          </w:p>
        </w:tc>
        <w:tc>
          <w:tcPr>
            <w:tcW w:w="8640" w:type="dxa"/>
            <w:tcBorders>
              <w:bottom w:val="single" w:sz="4" w:space="0" w:color="auto"/>
            </w:tcBorders>
          </w:tcPr>
          <w:p w:rsidR="00FA2D33" w:rsidRDefault="00FA2D33" w:rsidP="00115E99">
            <w:pPr>
              <w:jc w:val="both"/>
            </w:pPr>
            <w:r>
              <w:t>The costs in this area should cover any contracts that you issue that are not already covered under equipment or supplies, for example, the costs incurred if you hire a grant writer or contractor to handle your Fire Prevention Program.</w:t>
            </w:r>
          </w:p>
        </w:tc>
      </w:tr>
      <w:tr w:rsidR="00FA2D33" w:rsidTr="00115E99">
        <w:trPr>
          <w:trHeight w:val="255"/>
        </w:trPr>
        <w:tc>
          <w:tcPr>
            <w:tcW w:w="1620" w:type="dxa"/>
            <w:shd w:val="clear" w:color="auto" w:fill="D9D9D9"/>
          </w:tcPr>
          <w:p w:rsidR="00FA2D33" w:rsidRDefault="00FA2D33" w:rsidP="00115E99">
            <w:pPr>
              <w:pStyle w:val="Heading4"/>
              <w:spacing w:before="40" w:beforeAutospacing="0" w:after="40" w:afterAutospacing="0"/>
              <w:rPr>
                <w:rFonts w:ascii="Times New Roman" w:eastAsia="Times New Roman" w:hAnsi="Times New Roman" w:cs="Times New Roman"/>
              </w:rPr>
            </w:pPr>
            <w:r>
              <w:rPr>
                <w:rFonts w:ascii="Times New Roman" w:eastAsia="Times New Roman" w:hAnsi="Times New Roman" w:cs="Times New Roman"/>
              </w:rPr>
              <w:t>Other</w:t>
            </w:r>
          </w:p>
        </w:tc>
        <w:tc>
          <w:tcPr>
            <w:tcW w:w="8640" w:type="dxa"/>
          </w:tcPr>
          <w:p w:rsidR="00FA2D33" w:rsidRDefault="00FA2D33" w:rsidP="00115E99">
            <w:pPr>
              <w:jc w:val="both"/>
            </w:pPr>
            <w:r>
              <w:t>This area is for a cost that will not fit into the other areas, e.g., administrative costs. If you put a cost in this category you must describe it in your program.</w:t>
            </w:r>
          </w:p>
        </w:tc>
      </w:tr>
      <w:tr w:rsidR="00FA2D33" w:rsidTr="00115E99">
        <w:trPr>
          <w:trHeight w:val="255"/>
        </w:trPr>
        <w:tc>
          <w:tcPr>
            <w:tcW w:w="1620" w:type="dxa"/>
            <w:shd w:val="clear" w:color="auto" w:fill="D9D9D9"/>
          </w:tcPr>
          <w:p w:rsidR="00FA2D33" w:rsidRDefault="00FA2D33" w:rsidP="00115E99">
            <w:pPr>
              <w:pStyle w:val="Heading4"/>
              <w:spacing w:before="40" w:beforeAutospacing="0" w:after="40" w:afterAutospacing="0"/>
              <w:rPr>
                <w:rFonts w:ascii="Times New Roman" w:eastAsia="Times New Roman" w:hAnsi="Times New Roman" w:cs="Times New Roman"/>
              </w:rPr>
            </w:pPr>
            <w:r>
              <w:rPr>
                <w:rFonts w:ascii="Times New Roman" w:eastAsia="Times New Roman" w:hAnsi="Times New Roman" w:cs="Times New Roman"/>
              </w:rPr>
              <w:t>Indirect Costs</w:t>
            </w:r>
          </w:p>
        </w:tc>
        <w:tc>
          <w:tcPr>
            <w:tcW w:w="8640" w:type="dxa"/>
            <w:vAlign w:val="center"/>
          </w:tcPr>
          <w:p w:rsidR="00FA2D33" w:rsidRDefault="00FA2D33" w:rsidP="00115E99">
            <w:pPr>
              <w:rPr>
                <w:rFonts w:cs="Times New Roman"/>
              </w:rPr>
            </w:pPr>
            <w:r>
              <w:t>These costs are allowed but you must have a Federally approved indirect cost rate agreement.</w:t>
            </w:r>
          </w:p>
        </w:tc>
      </w:tr>
    </w:tbl>
    <w:p w:rsidR="00FA2D33" w:rsidRDefault="00FA2D33" w:rsidP="00FA2D33">
      <w:pPr>
        <w:jc w:val="both"/>
      </w:pPr>
      <w:r>
        <w:t xml:space="preserve"> </w:t>
      </w:r>
    </w:p>
    <w:p w:rsidR="00FA2D33" w:rsidRDefault="00FA2D33" w:rsidP="00FA2D33">
      <w:pPr>
        <w:jc w:val="both"/>
        <w:rPr>
          <w:sz w:val="32"/>
        </w:rPr>
      </w:pPr>
      <w:r>
        <w:br w:type="page"/>
      </w:r>
      <w:r>
        <w:rPr>
          <w:noProof/>
          <w:sz w:val="20"/>
        </w:rPr>
        <w:lastRenderedPageBreak/>
        <mc:AlternateContent>
          <mc:Choice Requires="wps">
            <w:drawing>
              <wp:anchor distT="0" distB="0" distL="114300" distR="114300" simplePos="0" relativeHeight="251659264" behindDoc="0" locked="0" layoutInCell="1" allowOverlap="1" wp14:anchorId="45D67840" wp14:editId="4FD00BB6">
                <wp:simplePos x="0" y="0"/>
                <wp:positionH relativeFrom="column">
                  <wp:posOffset>0</wp:posOffset>
                </wp:positionH>
                <wp:positionV relativeFrom="paragraph">
                  <wp:posOffset>226695</wp:posOffset>
                </wp:positionV>
                <wp:extent cx="6515100" cy="0"/>
                <wp:effectExtent l="11430" t="8255" r="7620"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85pt" to="513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yM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2bTL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"/>
            </w:pict>
          </mc:Fallback>
        </mc:AlternateContent>
      </w:r>
      <w:r>
        <w:rPr>
          <w:b/>
          <w:bCs/>
          <w:sz w:val="32"/>
        </w:rPr>
        <w:t xml:space="preserve">Add Budget Item  </w:t>
      </w:r>
    </w:p>
    <w:p w:rsidR="00FA2D33" w:rsidRDefault="00FA2D33" w:rsidP="00FA2D33">
      <w:pPr>
        <w:jc w:val="both"/>
      </w:pPr>
      <w:r>
        <w:t>Please provide the following information.</w:t>
      </w:r>
      <w:r>
        <w:rPr>
          <w:b/>
          <w:bCs/>
        </w:rPr>
        <w:t xml:space="preserve">  Please use an additional page for each new item.</w:t>
      </w:r>
    </w:p>
    <w:p w:rsidR="00FA2D33" w:rsidRPr="00E5759E" w:rsidRDefault="00FA2D33" w:rsidP="00FA2D33">
      <w:pPr>
        <w:jc w:val="both"/>
        <w:rPr>
          <w:b/>
          <w:bCs/>
          <w:sz w:val="16"/>
          <w:szCs w:val="16"/>
        </w:rPr>
      </w:pPr>
    </w:p>
    <w:p w:rsidR="00FA2D33" w:rsidRDefault="00FA2D33" w:rsidP="00FA2D33">
      <w:r>
        <w:rPr>
          <w:b/>
          <w:bCs/>
        </w:rPr>
        <w:t>Note:</w:t>
      </w:r>
      <w:r>
        <w:t xml:space="preserve"> Fields marked with an </w:t>
      </w:r>
      <w:r>
        <w:rPr>
          <w:rStyle w:val="redsmall1"/>
          <w:rFonts w:cs="Times New Roman"/>
          <w:sz w:val="22"/>
        </w:rPr>
        <w:t xml:space="preserve">* </w:t>
      </w:r>
      <w:r>
        <w:t>are required.</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6120"/>
      </w:tblGrid>
      <w:tr w:rsidR="00FA2D33" w:rsidTr="00115E99">
        <w:trPr>
          <w:cantSplit/>
        </w:trPr>
        <w:tc>
          <w:tcPr>
            <w:tcW w:w="10440" w:type="dxa"/>
            <w:gridSpan w:val="2"/>
            <w:shd w:val="clear" w:color="auto" w:fill="D9D9D9"/>
          </w:tcPr>
          <w:p w:rsidR="00FA2D33" w:rsidRDefault="00FA2D33" w:rsidP="00115E99">
            <w:pPr>
              <w:pStyle w:val="Heading7"/>
            </w:pPr>
            <w:r>
              <w:t>Recruitment and Retention of Volunteer Firefighters – Add Budget Item</w:t>
            </w:r>
          </w:p>
        </w:tc>
      </w:tr>
      <w:tr w:rsidR="00FA2D33" w:rsidTr="00115E99">
        <w:trPr>
          <w:trHeight w:val="458"/>
        </w:trPr>
        <w:tc>
          <w:tcPr>
            <w:tcW w:w="4320" w:type="dxa"/>
            <w:shd w:val="clear" w:color="auto" w:fill="E1E1FB"/>
            <w:vAlign w:val="center"/>
          </w:tcPr>
          <w:p w:rsidR="00FA2D33" w:rsidRDefault="00FA2D33" w:rsidP="00115E99">
            <w:r>
              <w:rPr>
                <w:rStyle w:val="redsmall1"/>
              </w:rPr>
              <w:t>*</w:t>
            </w:r>
            <w:r>
              <w:rPr>
                <w:rFonts w:cs="Arial"/>
                <w:szCs w:val="20"/>
              </w:rPr>
              <w:t xml:space="preserve"> </w:t>
            </w:r>
            <w:r>
              <w:t>Item Name:</w:t>
            </w:r>
            <w:r>
              <w:rPr>
                <w:rStyle w:val="smalltext1"/>
              </w:rPr>
              <w:t xml:space="preserve">   (select one)</w:t>
            </w:r>
          </w:p>
        </w:tc>
        <w:tc>
          <w:tcPr>
            <w:tcW w:w="6120" w:type="dxa"/>
          </w:tcPr>
          <w:p w:rsidR="00FA2D33" w:rsidRDefault="00FA2D33" w:rsidP="00115E99"/>
        </w:tc>
      </w:tr>
      <w:tr w:rsidR="00FA2D33" w:rsidTr="00115E99">
        <w:tc>
          <w:tcPr>
            <w:tcW w:w="4320" w:type="dxa"/>
            <w:shd w:val="clear" w:color="auto" w:fill="E1E1FB"/>
          </w:tcPr>
          <w:p w:rsidR="00FA2D33" w:rsidRDefault="00FA2D33" w:rsidP="00115E99">
            <w:r>
              <w:t>Select Object Class:</w:t>
            </w:r>
          </w:p>
        </w:tc>
        <w:tc>
          <w:tcPr>
            <w:tcW w:w="6120" w:type="dxa"/>
          </w:tcPr>
          <w:p w:rsidR="00FA2D33" w:rsidRDefault="00FA2D33" w:rsidP="00115E99">
            <w:r>
              <w:rPr>
                <w:sz w:val="24"/>
              </w:rPr>
              <w:t>○</w:t>
            </w:r>
            <w:r>
              <w:t xml:space="preserve"> Personnel</w:t>
            </w:r>
          </w:p>
          <w:p w:rsidR="00FA2D33" w:rsidRDefault="00FA2D33" w:rsidP="00115E99">
            <w:r>
              <w:rPr>
                <w:sz w:val="24"/>
              </w:rPr>
              <w:t>○</w:t>
            </w:r>
            <w:r>
              <w:t xml:space="preserve"> Fringe Benefits</w:t>
            </w:r>
          </w:p>
          <w:p w:rsidR="00FA2D33" w:rsidRDefault="00FA2D33" w:rsidP="00115E99">
            <w:r>
              <w:rPr>
                <w:sz w:val="24"/>
              </w:rPr>
              <w:t>○</w:t>
            </w:r>
            <w:r>
              <w:t xml:space="preserve"> Travel</w:t>
            </w:r>
          </w:p>
          <w:p w:rsidR="00FA2D33" w:rsidRDefault="00FA2D33" w:rsidP="00115E99">
            <w:r>
              <w:rPr>
                <w:sz w:val="24"/>
              </w:rPr>
              <w:t>○</w:t>
            </w:r>
            <w:r>
              <w:t xml:space="preserve"> Equipment</w:t>
            </w:r>
          </w:p>
          <w:p w:rsidR="00FA2D33" w:rsidRDefault="00FA2D33" w:rsidP="00115E99">
            <w:r>
              <w:rPr>
                <w:sz w:val="24"/>
              </w:rPr>
              <w:t>○</w:t>
            </w:r>
            <w:r>
              <w:t xml:space="preserve"> Supplies</w:t>
            </w:r>
          </w:p>
          <w:p w:rsidR="00FA2D33" w:rsidRDefault="00FA2D33" w:rsidP="00115E99">
            <w:r>
              <w:rPr>
                <w:sz w:val="24"/>
              </w:rPr>
              <w:t>○</w:t>
            </w:r>
            <w:r>
              <w:t xml:space="preserve"> Contractual</w:t>
            </w:r>
          </w:p>
          <w:p w:rsidR="00FA2D33" w:rsidRDefault="00FA2D33" w:rsidP="00115E99">
            <w:r>
              <w:rPr>
                <w:sz w:val="24"/>
              </w:rPr>
              <w:t>○</w:t>
            </w:r>
            <w:r>
              <w:t xml:space="preserve"> Indirect Charges</w:t>
            </w:r>
          </w:p>
          <w:p w:rsidR="00FA2D33" w:rsidRDefault="00FA2D33" w:rsidP="00115E99">
            <w:r>
              <w:rPr>
                <w:sz w:val="24"/>
              </w:rPr>
              <w:t>○</w:t>
            </w:r>
            <w:r>
              <w:t xml:space="preserve"> Other</w:t>
            </w:r>
          </w:p>
        </w:tc>
      </w:tr>
      <w:tr w:rsidR="00FA2D33" w:rsidTr="00115E99">
        <w:trPr>
          <w:trHeight w:val="557"/>
        </w:trPr>
        <w:tc>
          <w:tcPr>
            <w:tcW w:w="4320" w:type="dxa"/>
            <w:shd w:val="clear" w:color="auto" w:fill="E1E1FB"/>
            <w:vAlign w:val="center"/>
          </w:tcPr>
          <w:p w:rsidR="00FA2D33" w:rsidRDefault="00FA2D33" w:rsidP="00115E99">
            <w:pPr>
              <w:pStyle w:val="NormalWeb"/>
              <w:spacing w:before="40" w:beforeAutospacing="0" w:after="40" w:afterAutospacing="0"/>
              <w:rPr>
                <w:rFonts w:ascii="Times New Roman" w:eastAsia="Times New Roman" w:hAnsi="Times New Roman" w:cs="Times New Roman"/>
              </w:rPr>
            </w:pPr>
            <w:r>
              <w:rPr>
                <w:rFonts w:ascii="Times New Roman" w:eastAsia="Times New Roman" w:hAnsi="Times New Roman" w:cs="Times New Roman"/>
              </w:rPr>
              <w:t>If you selected Other above, please specify:</w:t>
            </w:r>
          </w:p>
        </w:tc>
        <w:tc>
          <w:tcPr>
            <w:tcW w:w="6120" w:type="dxa"/>
          </w:tcPr>
          <w:p w:rsidR="00FA2D33" w:rsidRDefault="00FA2D33" w:rsidP="00115E99"/>
        </w:tc>
      </w:tr>
      <w:tr w:rsidR="00FA2D33" w:rsidTr="00115E99">
        <w:trPr>
          <w:trHeight w:val="980"/>
        </w:trPr>
        <w:tc>
          <w:tcPr>
            <w:tcW w:w="4320" w:type="dxa"/>
            <w:shd w:val="clear" w:color="auto" w:fill="E1E1FB"/>
          </w:tcPr>
          <w:p w:rsidR="00FA2D33" w:rsidRDefault="00FA2D33" w:rsidP="00115E99">
            <w:r>
              <w:rPr>
                <w:rStyle w:val="redsmall1"/>
              </w:rPr>
              <w:t>*</w:t>
            </w:r>
            <w:r>
              <w:rPr>
                <w:rFonts w:cs="Arial"/>
                <w:szCs w:val="20"/>
              </w:rPr>
              <w:t xml:space="preserve"> </w:t>
            </w:r>
            <w:r>
              <w:t xml:space="preserve">Cost </w:t>
            </w:r>
          </w:p>
        </w:tc>
        <w:tc>
          <w:tcPr>
            <w:tcW w:w="6120" w:type="dxa"/>
            <w:vAlign w:val="center"/>
          </w:tcPr>
          <w:p w:rsidR="00FA2D33" w:rsidRDefault="00FA2D33" w:rsidP="00115E99">
            <w:pPr>
              <w:spacing w:before="120"/>
            </w:pPr>
            <w:r>
              <w:t xml:space="preserve">_______ First 12-Month Period of Your Grant </w:t>
            </w:r>
          </w:p>
          <w:p w:rsidR="00FA2D33" w:rsidRDefault="00FA2D33" w:rsidP="00115E99">
            <w:pPr>
              <w:spacing w:before="120"/>
            </w:pPr>
            <w:r>
              <w:t>_______ Second 12-Month Period of Your Grant</w:t>
            </w:r>
          </w:p>
          <w:p w:rsidR="00FA2D33" w:rsidRDefault="00FA2D33" w:rsidP="00115E99">
            <w:pPr>
              <w:spacing w:before="120"/>
            </w:pPr>
            <w:r>
              <w:t>_______ Third 12-Month Period of Your Grant</w:t>
            </w:r>
          </w:p>
          <w:p w:rsidR="00FA2D33" w:rsidRDefault="00FA2D33" w:rsidP="00115E99">
            <w:pPr>
              <w:spacing w:before="120"/>
            </w:pPr>
            <w:r>
              <w:t>_______ Fourth 12-Month Period of Your Grant</w:t>
            </w:r>
          </w:p>
        </w:tc>
      </w:tr>
      <w:tr w:rsidR="00FA2D33" w:rsidTr="00115E99">
        <w:trPr>
          <w:trHeight w:val="5993"/>
        </w:trPr>
        <w:tc>
          <w:tcPr>
            <w:tcW w:w="4320" w:type="dxa"/>
            <w:shd w:val="clear" w:color="auto" w:fill="E1E1FB"/>
          </w:tcPr>
          <w:p w:rsidR="00FA2D33" w:rsidRDefault="00FA2D33" w:rsidP="00115E99">
            <w:pPr>
              <w:rPr>
                <w:rFonts w:cs="Times New Roman"/>
                <w:szCs w:val="22"/>
              </w:rPr>
            </w:pPr>
            <w:r>
              <w:rPr>
                <w:rStyle w:val="redsmall1"/>
              </w:rPr>
              <w:t>*</w:t>
            </w:r>
            <w:r>
              <w:rPr>
                <w:rFonts w:cs="Arial"/>
                <w:szCs w:val="20"/>
              </w:rPr>
              <w:t xml:space="preserve"> </w:t>
            </w:r>
            <w:r>
              <w:rPr>
                <w:rFonts w:cs="Times New Roman"/>
                <w:szCs w:val="22"/>
              </w:rPr>
              <w:t xml:space="preserve">Description </w:t>
            </w:r>
          </w:p>
          <w:p w:rsidR="00FA2D33" w:rsidRPr="00562E97" w:rsidRDefault="00FA2D33" w:rsidP="00115E99">
            <w:pPr>
              <w:rPr>
                <w:rFonts w:ascii="Arial" w:hAnsi="Arial" w:cs="Arial"/>
                <w:szCs w:val="22"/>
              </w:rPr>
            </w:pPr>
            <w:r w:rsidRPr="00562E97">
              <w:rPr>
                <w:rFonts w:cs="Times New Roman"/>
                <w:szCs w:val="22"/>
              </w:rPr>
              <w:t>The space to the right must be used to provide further clarification on the costs being requested. The cost estimates should include a description of what is included (i.e. personnel costs: number of hours and rate; member incentives: type of incentive and how the members will qualify to receive the incentive, etc.), the quantity being requested (if applicable), and a budget plan for each 12-month period. Additional budget justification should be included in the project narrative.</w:t>
            </w:r>
          </w:p>
        </w:tc>
        <w:tc>
          <w:tcPr>
            <w:tcW w:w="6120" w:type="dxa"/>
          </w:tcPr>
          <w:tbl>
            <w:tblPr>
              <w:tblW w:w="5000" w:type="pct"/>
              <w:tblCellSpacing w:w="0" w:type="dxa"/>
              <w:shd w:val="clear" w:color="auto" w:fill="000066"/>
              <w:tblCellMar>
                <w:left w:w="0" w:type="dxa"/>
                <w:right w:w="0" w:type="dxa"/>
              </w:tblCellMar>
              <w:tblLook w:val="04A0" w:firstRow="1" w:lastRow="0" w:firstColumn="1" w:lastColumn="0" w:noHBand="0" w:noVBand="1"/>
            </w:tblPr>
            <w:tblGrid>
              <w:gridCol w:w="5904"/>
            </w:tblGrid>
            <w:tr w:rsidR="00FA2D33" w:rsidRPr="00F176C0" w:rsidTr="00115E99">
              <w:trPr>
                <w:tblCellSpacing w:w="0" w:type="dxa"/>
              </w:trPr>
              <w:tc>
                <w:tcPr>
                  <w:tcW w:w="0" w:type="auto"/>
                  <w:shd w:val="clear" w:color="auto" w:fill="000066"/>
                  <w:vAlign w:val="center"/>
                  <w:hideMark/>
                </w:tcPr>
                <w:p w:rsidR="00FA2D33" w:rsidRPr="00F176C0" w:rsidRDefault="00FA2D33" w:rsidP="00115E99">
                  <w:pPr>
                    <w:spacing w:before="0" w:after="0"/>
                    <w:rPr>
                      <w:rFonts w:ascii="Arial" w:hAnsi="Arial" w:cs="Arial"/>
                      <w:sz w:val="20"/>
                      <w:szCs w:val="20"/>
                    </w:rPr>
                  </w:pPr>
                </w:p>
              </w:tc>
            </w:tr>
          </w:tbl>
          <w:p w:rsidR="00FA2D33" w:rsidRDefault="00FA2D33" w:rsidP="00115E99"/>
        </w:tc>
      </w:tr>
    </w:tbl>
    <w:p w:rsidR="00FA2D33" w:rsidRDefault="00FA2D33" w:rsidP="00FA2D33">
      <w:pPr>
        <w:pStyle w:val="Heading3"/>
        <w:pBdr>
          <w:bottom w:val="single" w:sz="4" w:space="4" w:color="auto"/>
        </w:pBdr>
        <w:spacing w:before="0"/>
      </w:pPr>
      <w:r>
        <w:t xml:space="preserve">Budget </w:t>
      </w:r>
    </w:p>
    <w:p w:rsidR="00FA2D33" w:rsidRDefault="00FA2D33" w:rsidP="00FA2D33">
      <w:pPr>
        <w:spacing w:before="0" w:after="0"/>
        <w:rPr>
          <w:rFonts w:cs="Times New Roman"/>
          <w:szCs w:val="20"/>
        </w:rPr>
      </w:pPr>
      <w:r>
        <w:rPr>
          <w:rFonts w:cs="Times New Roman"/>
          <w:b/>
          <w:bCs/>
          <w:szCs w:val="20"/>
        </w:rPr>
        <w:t>Recruitment and Retention of Volunteer Firefighters</w:t>
      </w:r>
      <w:proofErr w:type="gramStart"/>
      <w:r>
        <w:rPr>
          <w:rFonts w:cs="Times New Roman"/>
          <w:b/>
          <w:bCs/>
          <w:szCs w:val="20"/>
        </w:rPr>
        <w:t>:</w:t>
      </w:r>
      <w:proofErr w:type="gramEnd"/>
      <w:r>
        <w:rPr>
          <w:rFonts w:cs="Times New Roman"/>
          <w:szCs w:val="20"/>
        </w:rPr>
        <w:br/>
        <w:t>There is no local match requirement for this activity and there are no maximum Federal share limits. Therefore, any items requested under Recruitment and Retention will be 100% federally funded.</w:t>
      </w:r>
    </w:p>
    <w:p w:rsidR="00FA2D33" w:rsidRDefault="00FA2D33" w:rsidP="00FA2D33">
      <w:pPr>
        <w:spacing w:before="0" w:after="0"/>
        <w:rPr>
          <w:rFonts w:cs="Times New Roman"/>
          <w:szCs w:val="20"/>
        </w:rPr>
      </w:pPr>
    </w:p>
    <w:p w:rsidR="00FA2D33" w:rsidRDefault="00FA2D33" w:rsidP="00FA2D33">
      <w:pPr>
        <w:spacing w:before="0" w:after="0"/>
      </w:pPr>
      <w:r>
        <w:rPr>
          <w:rFonts w:cs="Times New Roman"/>
          <w:szCs w:val="20"/>
        </w:rPr>
        <w:lastRenderedPageBreak/>
        <w:t>Using the information you entered for your item(s) please enter and review the budget information below.  Include totals in the right-hand column and bottom row.</w:t>
      </w:r>
    </w:p>
    <w:tbl>
      <w:tblPr>
        <w:tblW w:w="104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267"/>
        <w:gridCol w:w="1800"/>
        <w:gridCol w:w="1800"/>
        <w:gridCol w:w="1800"/>
        <w:gridCol w:w="1800"/>
        <w:gridCol w:w="1980"/>
      </w:tblGrid>
      <w:tr w:rsidR="00FA2D33" w:rsidTr="00115E99">
        <w:trPr>
          <w:trHeight w:val="647"/>
        </w:trPr>
        <w:tc>
          <w:tcPr>
            <w:tcW w:w="1267" w:type="dxa"/>
            <w:shd w:val="clear" w:color="auto" w:fill="E1E1FB"/>
            <w:vAlign w:val="center"/>
          </w:tcPr>
          <w:p w:rsidR="00FA2D33" w:rsidRDefault="00FA2D33" w:rsidP="00115E99">
            <w:pPr>
              <w:jc w:val="center"/>
              <w:rPr>
                <w:rFonts w:cs="Times New Roman"/>
                <w:b/>
                <w:bCs/>
              </w:rPr>
            </w:pPr>
          </w:p>
        </w:tc>
        <w:tc>
          <w:tcPr>
            <w:tcW w:w="1800" w:type="dxa"/>
            <w:shd w:val="clear" w:color="auto" w:fill="E1E1FB"/>
            <w:vAlign w:val="center"/>
          </w:tcPr>
          <w:p w:rsidR="00FA2D33" w:rsidRDefault="00FA2D33" w:rsidP="00115E99">
            <w:pPr>
              <w:jc w:val="center"/>
              <w:rPr>
                <w:rFonts w:cs="Times New Roman"/>
              </w:rPr>
            </w:pPr>
            <w:r>
              <w:rPr>
                <w:rFonts w:cs="Times New Roman"/>
              </w:rPr>
              <w:t>First 12-Month Period</w:t>
            </w:r>
          </w:p>
        </w:tc>
        <w:tc>
          <w:tcPr>
            <w:tcW w:w="1800" w:type="dxa"/>
            <w:shd w:val="clear" w:color="auto" w:fill="E1E1FB"/>
            <w:vAlign w:val="center"/>
          </w:tcPr>
          <w:p w:rsidR="00FA2D33" w:rsidRDefault="00FA2D33" w:rsidP="00115E99">
            <w:pPr>
              <w:jc w:val="center"/>
              <w:rPr>
                <w:rFonts w:cs="Times New Roman"/>
              </w:rPr>
            </w:pPr>
            <w:r>
              <w:rPr>
                <w:rFonts w:cs="Times New Roman"/>
              </w:rPr>
              <w:t>Second 12-Month Period</w:t>
            </w:r>
          </w:p>
        </w:tc>
        <w:tc>
          <w:tcPr>
            <w:tcW w:w="1800" w:type="dxa"/>
            <w:shd w:val="clear" w:color="auto" w:fill="E1E1FB"/>
            <w:vAlign w:val="center"/>
          </w:tcPr>
          <w:p w:rsidR="00FA2D33" w:rsidRDefault="00FA2D33" w:rsidP="00115E99">
            <w:pPr>
              <w:pStyle w:val="NormalWeb"/>
              <w:spacing w:before="40" w:beforeAutospacing="0" w:after="40" w:afterAutospacing="0"/>
              <w:jc w:val="center"/>
              <w:rPr>
                <w:rFonts w:ascii="Times New Roman" w:hAnsi="Times New Roman" w:cs="Times New Roman"/>
              </w:rPr>
            </w:pPr>
            <w:r>
              <w:rPr>
                <w:rFonts w:ascii="Times New Roman" w:hAnsi="Times New Roman" w:cs="Times New Roman"/>
              </w:rPr>
              <w:t>Third 12-Month Period</w:t>
            </w:r>
          </w:p>
        </w:tc>
        <w:tc>
          <w:tcPr>
            <w:tcW w:w="1800" w:type="dxa"/>
            <w:shd w:val="clear" w:color="auto" w:fill="E1E1FB"/>
            <w:vAlign w:val="center"/>
          </w:tcPr>
          <w:p w:rsidR="00FA2D33" w:rsidRDefault="00FA2D33" w:rsidP="00115E99">
            <w:pPr>
              <w:pStyle w:val="NormalWeb"/>
              <w:spacing w:before="40" w:after="40"/>
              <w:jc w:val="center"/>
              <w:rPr>
                <w:rFonts w:ascii="Times New Roman" w:hAnsi="Times New Roman" w:cs="Times New Roman"/>
              </w:rPr>
            </w:pPr>
            <w:r>
              <w:rPr>
                <w:rFonts w:ascii="Times New Roman" w:hAnsi="Times New Roman" w:cs="Times New Roman"/>
              </w:rPr>
              <w:t>Fourth 12-Month Period</w:t>
            </w:r>
          </w:p>
        </w:tc>
        <w:tc>
          <w:tcPr>
            <w:tcW w:w="1980" w:type="dxa"/>
            <w:shd w:val="clear" w:color="auto" w:fill="E1E1FB"/>
            <w:vAlign w:val="center"/>
          </w:tcPr>
          <w:p w:rsidR="00FA2D33" w:rsidRDefault="00FA2D33" w:rsidP="00115E99">
            <w:pPr>
              <w:pStyle w:val="Heading2"/>
              <w:rPr>
                <w:rFonts w:cs="Times New Roman"/>
              </w:rPr>
            </w:pPr>
            <w:r>
              <w:rPr>
                <w:rFonts w:cs="Times New Roman"/>
              </w:rPr>
              <w:t>Total</w:t>
            </w:r>
          </w:p>
        </w:tc>
      </w:tr>
      <w:tr w:rsidR="00FA2D33" w:rsidTr="00115E99">
        <w:trPr>
          <w:trHeight w:val="845"/>
        </w:trPr>
        <w:tc>
          <w:tcPr>
            <w:tcW w:w="1267" w:type="dxa"/>
            <w:shd w:val="clear" w:color="auto" w:fill="E1E1FB"/>
            <w:vAlign w:val="center"/>
          </w:tcPr>
          <w:p w:rsidR="00FA2D33" w:rsidRDefault="00FA2D33" w:rsidP="00115E99">
            <w:pPr>
              <w:jc w:val="center"/>
              <w:rPr>
                <w:rFonts w:cs="Times New Roman"/>
              </w:rPr>
            </w:pPr>
            <w:r>
              <w:rPr>
                <w:rFonts w:cs="Times New Roman"/>
              </w:rPr>
              <w:t>Personnel</w:t>
            </w:r>
          </w:p>
        </w:tc>
        <w:tc>
          <w:tcPr>
            <w:tcW w:w="1800" w:type="dxa"/>
            <w:vAlign w:val="center"/>
          </w:tcPr>
          <w:p w:rsidR="00FA2D33" w:rsidRDefault="00FA2D33" w:rsidP="00115E99">
            <w:pPr>
              <w:jc w:val="center"/>
              <w:rPr>
                <w:rFonts w:cs="Times New Roman"/>
              </w:rPr>
            </w:pPr>
          </w:p>
        </w:tc>
        <w:tc>
          <w:tcPr>
            <w:tcW w:w="1800" w:type="dxa"/>
            <w:vAlign w:val="center"/>
          </w:tcPr>
          <w:p w:rsidR="00FA2D33" w:rsidRDefault="00FA2D33" w:rsidP="00115E99">
            <w:pPr>
              <w:jc w:val="center"/>
              <w:rPr>
                <w:rFonts w:cs="Times New Roman"/>
                <w:b/>
                <w:bCs/>
              </w:rPr>
            </w:pPr>
          </w:p>
        </w:tc>
        <w:tc>
          <w:tcPr>
            <w:tcW w:w="1800" w:type="dxa"/>
            <w:vAlign w:val="center"/>
          </w:tcPr>
          <w:p w:rsidR="00FA2D33" w:rsidRDefault="00FA2D33" w:rsidP="00115E99">
            <w:pPr>
              <w:pStyle w:val="NormalWeb"/>
              <w:spacing w:before="40" w:after="40"/>
              <w:jc w:val="center"/>
              <w:rPr>
                <w:rFonts w:ascii="Times New Roman" w:hAnsi="Times New Roman" w:cs="Times New Roman"/>
                <w:b/>
                <w:bCs/>
              </w:rPr>
            </w:pPr>
          </w:p>
        </w:tc>
        <w:tc>
          <w:tcPr>
            <w:tcW w:w="1800" w:type="dxa"/>
            <w:vAlign w:val="center"/>
          </w:tcPr>
          <w:p w:rsidR="00FA2D33" w:rsidRDefault="00FA2D33" w:rsidP="00115E99">
            <w:pPr>
              <w:pStyle w:val="NormalWeb"/>
              <w:spacing w:before="40" w:after="40"/>
              <w:jc w:val="center"/>
              <w:rPr>
                <w:rFonts w:ascii="Times New Roman" w:hAnsi="Times New Roman" w:cs="Times New Roman"/>
                <w:b/>
                <w:bCs/>
              </w:rPr>
            </w:pPr>
          </w:p>
        </w:tc>
        <w:tc>
          <w:tcPr>
            <w:tcW w:w="1980" w:type="dxa"/>
            <w:vAlign w:val="center"/>
          </w:tcPr>
          <w:p w:rsidR="00FA2D33" w:rsidRPr="00E5759E" w:rsidRDefault="00FA2D33" w:rsidP="00115E99">
            <w:pPr>
              <w:jc w:val="center"/>
              <w:rPr>
                <w:rFonts w:ascii="Arial" w:hAnsi="Arial" w:cs="Arial"/>
                <w:b/>
                <w:bCs/>
                <w:color w:val="C0C0C0"/>
              </w:rPr>
            </w:pPr>
            <w:r w:rsidRPr="00E5759E">
              <w:rPr>
                <w:rFonts w:ascii="Arial" w:hAnsi="Arial" w:cs="Arial"/>
                <w:b/>
                <w:bCs/>
                <w:color w:val="C0C0C0"/>
              </w:rPr>
              <w:t>Sum of all Personnel blocks</w:t>
            </w:r>
          </w:p>
        </w:tc>
      </w:tr>
      <w:tr w:rsidR="00FA2D33" w:rsidTr="00115E99">
        <w:trPr>
          <w:trHeight w:val="935"/>
        </w:trPr>
        <w:tc>
          <w:tcPr>
            <w:tcW w:w="1267" w:type="dxa"/>
            <w:shd w:val="clear" w:color="auto" w:fill="E1E1FB"/>
            <w:vAlign w:val="center"/>
          </w:tcPr>
          <w:p w:rsidR="00FA2D33" w:rsidRDefault="00FA2D33" w:rsidP="00115E99">
            <w:pPr>
              <w:jc w:val="center"/>
              <w:rPr>
                <w:rFonts w:cs="Times New Roman"/>
              </w:rPr>
            </w:pPr>
            <w:r>
              <w:rPr>
                <w:rFonts w:cs="Times New Roman"/>
              </w:rPr>
              <w:t>Fringe Benefits</w:t>
            </w:r>
          </w:p>
        </w:tc>
        <w:tc>
          <w:tcPr>
            <w:tcW w:w="1800" w:type="dxa"/>
            <w:vAlign w:val="center"/>
          </w:tcPr>
          <w:p w:rsidR="00FA2D33" w:rsidRDefault="00FA2D33" w:rsidP="00115E99">
            <w:pPr>
              <w:jc w:val="center"/>
              <w:rPr>
                <w:rFonts w:cs="Times New Roman"/>
              </w:rPr>
            </w:pPr>
          </w:p>
        </w:tc>
        <w:tc>
          <w:tcPr>
            <w:tcW w:w="1800" w:type="dxa"/>
            <w:vAlign w:val="center"/>
          </w:tcPr>
          <w:p w:rsidR="00FA2D33" w:rsidRDefault="00FA2D33" w:rsidP="00115E99">
            <w:pPr>
              <w:jc w:val="center"/>
              <w:rPr>
                <w:rFonts w:cs="Times New Roman"/>
                <w:b/>
                <w:bCs/>
              </w:rPr>
            </w:pPr>
          </w:p>
        </w:tc>
        <w:tc>
          <w:tcPr>
            <w:tcW w:w="1800" w:type="dxa"/>
            <w:vAlign w:val="center"/>
          </w:tcPr>
          <w:p w:rsidR="00FA2D33" w:rsidRDefault="00FA2D33" w:rsidP="00115E99">
            <w:pPr>
              <w:pStyle w:val="NormalWeb"/>
              <w:spacing w:before="40" w:after="40"/>
              <w:jc w:val="center"/>
              <w:rPr>
                <w:rFonts w:ascii="Times New Roman" w:hAnsi="Times New Roman" w:cs="Times New Roman"/>
                <w:b/>
                <w:bCs/>
              </w:rPr>
            </w:pPr>
          </w:p>
        </w:tc>
        <w:tc>
          <w:tcPr>
            <w:tcW w:w="1800" w:type="dxa"/>
            <w:vAlign w:val="center"/>
          </w:tcPr>
          <w:p w:rsidR="00FA2D33" w:rsidRDefault="00FA2D33" w:rsidP="00115E99">
            <w:pPr>
              <w:pStyle w:val="NormalWeb"/>
              <w:spacing w:before="40" w:after="40"/>
              <w:jc w:val="center"/>
              <w:rPr>
                <w:rFonts w:ascii="Times New Roman" w:hAnsi="Times New Roman" w:cs="Times New Roman"/>
                <w:b/>
                <w:bCs/>
              </w:rPr>
            </w:pPr>
          </w:p>
        </w:tc>
        <w:tc>
          <w:tcPr>
            <w:tcW w:w="1980" w:type="dxa"/>
            <w:vAlign w:val="center"/>
          </w:tcPr>
          <w:p w:rsidR="00FA2D33" w:rsidRPr="00E5759E" w:rsidRDefault="00FA2D33" w:rsidP="00115E99">
            <w:pPr>
              <w:jc w:val="center"/>
              <w:rPr>
                <w:rFonts w:cs="Times New Roman"/>
                <w:color w:val="C0C0C0"/>
              </w:rPr>
            </w:pPr>
            <w:r w:rsidRPr="00E5759E">
              <w:rPr>
                <w:rFonts w:ascii="Arial" w:hAnsi="Arial" w:cs="Arial"/>
                <w:b/>
                <w:bCs/>
                <w:color w:val="C0C0C0"/>
              </w:rPr>
              <w:t>Sum of all Fringe Benefit blocks</w:t>
            </w:r>
          </w:p>
        </w:tc>
      </w:tr>
      <w:tr w:rsidR="00FA2D33" w:rsidTr="00115E99">
        <w:trPr>
          <w:trHeight w:val="935"/>
        </w:trPr>
        <w:tc>
          <w:tcPr>
            <w:tcW w:w="1267" w:type="dxa"/>
            <w:shd w:val="clear" w:color="auto" w:fill="E1E1FB"/>
            <w:vAlign w:val="center"/>
          </w:tcPr>
          <w:p w:rsidR="00FA2D33" w:rsidRDefault="00FA2D33" w:rsidP="00115E99">
            <w:pPr>
              <w:jc w:val="center"/>
              <w:rPr>
                <w:rFonts w:cs="Times New Roman"/>
              </w:rPr>
            </w:pPr>
            <w:r>
              <w:rPr>
                <w:rFonts w:cs="Times New Roman"/>
              </w:rPr>
              <w:t>Travel</w:t>
            </w:r>
          </w:p>
        </w:tc>
        <w:tc>
          <w:tcPr>
            <w:tcW w:w="1800" w:type="dxa"/>
            <w:vAlign w:val="center"/>
          </w:tcPr>
          <w:p w:rsidR="00FA2D33" w:rsidRDefault="00FA2D33" w:rsidP="00115E99">
            <w:pPr>
              <w:jc w:val="center"/>
              <w:rPr>
                <w:rFonts w:cs="Times New Roman"/>
                <w:b/>
                <w:bCs/>
              </w:rPr>
            </w:pPr>
          </w:p>
        </w:tc>
        <w:tc>
          <w:tcPr>
            <w:tcW w:w="1800" w:type="dxa"/>
            <w:vAlign w:val="center"/>
          </w:tcPr>
          <w:p w:rsidR="00FA2D33" w:rsidRDefault="00FA2D33" w:rsidP="00115E99">
            <w:pPr>
              <w:jc w:val="center"/>
              <w:rPr>
                <w:rFonts w:cs="Times New Roman"/>
                <w:b/>
                <w:bCs/>
              </w:rPr>
            </w:pPr>
          </w:p>
        </w:tc>
        <w:tc>
          <w:tcPr>
            <w:tcW w:w="1800" w:type="dxa"/>
            <w:vAlign w:val="center"/>
          </w:tcPr>
          <w:p w:rsidR="00FA2D33" w:rsidRDefault="00FA2D33" w:rsidP="00115E99">
            <w:pPr>
              <w:pStyle w:val="NormalWeb"/>
              <w:spacing w:before="40" w:after="40"/>
              <w:jc w:val="center"/>
              <w:rPr>
                <w:rFonts w:ascii="Times New Roman" w:hAnsi="Times New Roman" w:cs="Times New Roman"/>
                <w:b/>
                <w:bCs/>
              </w:rPr>
            </w:pPr>
          </w:p>
        </w:tc>
        <w:tc>
          <w:tcPr>
            <w:tcW w:w="1800" w:type="dxa"/>
            <w:vAlign w:val="center"/>
          </w:tcPr>
          <w:p w:rsidR="00FA2D33" w:rsidRDefault="00FA2D33" w:rsidP="00115E99">
            <w:pPr>
              <w:pStyle w:val="NormalWeb"/>
              <w:spacing w:before="40" w:after="40"/>
              <w:jc w:val="center"/>
              <w:rPr>
                <w:rFonts w:ascii="Times New Roman" w:hAnsi="Times New Roman" w:cs="Times New Roman"/>
                <w:b/>
                <w:bCs/>
              </w:rPr>
            </w:pPr>
          </w:p>
        </w:tc>
        <w:tc>
          <w:tcPr>
            <w:tcW w:w="1980" w:type="dxa"/>
            <w:vAlign w:val="center"/>
          </w:tcPr>
          <w:p w:rsidR="00FA2D33" w:rsidRPr="00E5759E" w:rsidRDefault="00FA2D33" w:rsidP="00115E99">
            <w:pPr>
              <w:jc w:val="center"/>
              <w:rPr>
                <w:rFonts w:cs="Times New Roman"/>
                <w:color w:val="C0C0C0"/>
              </w:rPr>
            </w:pPr>
            <w:r w:rsidRPr="00E5759E">
              <w:rPr>
                <w:rFonts w:ascii="Arial" w:hAnsi="Arial" w:cs="Arial"/>
                <w:b/>
                <w:bCs/>
                <w:color w:val="C0C0C0"/>
              </w:rPr>
              <w:t>Sum of all Travel blocks</w:t>
            </w:r>
          </w:p>
        </w:tc>
      </w:tr>
      <w:tr w:rsidR="00FA2D33" w:rsidTr="00115E99">
        <w:trPr>
          <w:trHeight w:val="935"/>
        </w:trPr>
        <w:tc>
          <w:tcPr>
            <w:tcW w:w="1267" w:type="dxa"/>
            <w:shd w:val="clear" w:color="auto" w:fill="E1E1FB"/>
            <w:vAlign w:val="center"/>
          </w:tcPr>
          <w:p w:rsidR="00FA2D33" w:rsidRDefault="00FA2D33" w:rsidP="00115E99">
            <w:pPr>
              <w:jc w:val="center"/>
              <w:rPr>
                <w:rFonts w:cs="Times New Roman"/>
              </w:rPr>
            </w:pPr>
            <w:r>
              <w:rPr>
                <w:rFonts w:cs="Times New Roman"/>
              </w:rPr>
              <w:t>Equipment</w:t>
            </w:r>
          </w:p>
        </w:tc>
        <w:tc>
          <w:tcPr>
            <w:tcW w:w="1800" w:type="dxa"/>
            <w:vAlign w:val="center"/>
          </w:tcPr>
          <w:p w:rsidR="00FA2D33" w:rsidRDefault="00FA2D33" w:rsidP="00115E99">
            <w:pPr>
              <w:jc w:val="center"/>
              <w:rPr>
                <w:rFonts w:cs="Times New Roman"/>
                <w:b/>
                <w:bCs/>
              </w:rPr>
            </w:pPr>
          </w:p>
        </w:tc>
        <w:tc>
          <w:tcPr>
            <w:tcW w:w="1800" w:type="dxa"/>
            <w:vAlign w:val="center"/>
          </w:tcPr>
          <w:p w:rsidR="00FA2D33" w:rsidRDefault="00FA2D33" w:rsidP="00115E99">
            <w:pPr>
              <w:jc w:val="center"/>
              <w:rPr>
                <w:rFonts w:cs="Times New Roman"/>
                <w:b/>
                <w:bCs/>
              </w:rPr>
            </w:pPr>
          </w:p>
        </w:tc>
        <w:tc>
          <w:tcPr>
            <w:tcW w:w="1800" w:type="dxa"/>
            <w:vAlign w:val="center"/>
          </w:tcPr>
          <w:p w:rsidR="00FA2D33" w:rsidRDefault="00FA2D33" w:rsidP="00115E99">
            <w:pPr>
              <w:pStyle w:val="NormalWeb"/>
              <w:spacing w:before="40" w:after="40"/>
              <w:jc w:val="center"/>
              <w:rPr>
                <w:rFonts w:ascii="Times New Roman" w:hAnsi="Times New Roman" w:cs="Times New Roman"/>
                <w:b/>
                <w:bCs/>
              </w:rPr>
            </w:pPr>
          </w:p>
        </w:tc>
        <w:tc>
          <w:tcPr>
            <w:tcW w:w="1800" w:type="dxa"/>
            <w:vAlign w:val="center"/>
          </w:tcPr>
          <w:p w:rsidR="00FA2D33" w:rsidRDefault="00FA2D33" w:rsidP="00115E99">
            <w:pPr>
              <w:pStyle w:val="NormalWeb"/>
              <w:spacing w:before="40" w:after="40"/>
              <w:jc w:val="center"/>
              <w:rPr>
                <w:rFonts w:ascii="Times New Roman" w:hAnsi="Times New Roman" w:cs="Times New Roman"/>
                <w:b/>
                <w:bCs/>
              </w:rPr>
            </w:pPr>
          </w:p>
        </w:tc>
        <w:tc>
          <w:tcPr>
            <w:tcW w:w="1980" w:type="dxa"/>
            <w:vAlign w:val="center"/>
          </w:tcPr>
          <w:p w:rsidR="00FA2D33" w:rsidRPr="00E5759E" w:rsidRDefault="00FA2D33" w:rsidP="00115E99">
            <w:pPr>
              <w:jc w:val="center"/>
              <w:rPr>
                <w:rFonts w:cs="Times New Roman"/>
                <w:color w:val="C0C0C0"/>
              </w:rPr>
            </w:pPr>
            <w:r w:rsidRPr="00E5759E">
              <w:rPr>
                <w:rFonts w:ascii="Arial" w:hAnsi="Arial" w:cs="Arial"/>
                <w:b/>
                <w:bCs/>
                <w:color w:val="C0C0C0"/>
              </w:rPr>
              <w:t>Sum of all Equipment blocks</w:t>
            </w:r>
          </w:p>
        </w:tc>
      </w:tr>
      <w:tr w:rsidR="00FA2D33" w:rsidTr="00115E99">
        <w:trPr>
          <w:trHeight w:val="935"/>
        </w:trPr>
        <w:tc>
          <w:tcPr>
            <w:tcW w:w="1267" w:type="dxa"/>
            <w:shd w:val="clear" w:color="auto" w:fill="E1E1FB"/>
            <w:vAlign w:val="center"/>
          </w:tcPr>
          <w:p w:rsidR="00FA2D33" w:rsidRDefault="00FA2D33" w:rsidP="00115E99">
            <w:pPr>
              <w:jc w:val="center"/>
              <w:rPr>
                <w:rFonts w:cs="Times New Roman"/>
              </w:rPr>
            </w:pPr>
            <w:r>
              <w:rPr>
                <w:rFonts w:cs="Times New Roman"/>
              </w:rPr>
              <w:t>Supplies</w:t>
            </w:r>
          </w:p>
        </w:tc>
        <w:tc>
          <w:tcPr>
            <w:tcW w:w="1800" w:type="dxa"/>
            <w:vAlign w:val="center"/>
          </w:tcPr>
          <w:p w:rsidR="00FA2D33" w:rsidRDefault="00FA2D33" w:rsidP="00115E99">
            <w:pPr>
              <w:jc w:val="center"/>
              <w:rPr>
                <w:rFonts w:cs="Times New Roman"/>
                <w:b/>
                <w:bCs/>
              </w:rPr>
            </w:pPr>
          </w:p>
        </w:tc>
        <w:tc>
          <w:tcPr>
            <w:tcW w:w="1800" w:type="dxa"/>
            <w:vAlign w:val="center"/>
          </w:tcPr>
          <w:p w:rsidR="00FA2D33" w:rsidRDefault="00FA2D33" w:rsidP="00115E99">
            <w:pPr>
              <w:jc w:val="center"/>
              <w:rPr>
                <w:rFonts w:cs="Times New Roman"/>
                <w:b/>
                <w:bCs/>
              </w:rPr>
            </w:pPr>
          </w:p>
        </w:tc>
        <w:tc>
          <w:tcPr>
            <w:tcW w:w="1800" w:type="dxa"/>
            <w:vAlign w:val="center"/>
          </w:tcPr>
          <w:p w:rsidR="00FA2D33" w:rsidRDefault="00FA2D33" w:rsidP="00115E99">
            <w:pPr>
              <w:pStyle w:val="NormalWeb"/>
              <w:spacing w:before="40" w:after="40"/>
              <w:jc w:val="center"/>
              <w:rPr>
                <w:rFonts w:ascii="Times New Roman" w:hAnsi="Times New Roman" w:cs="Times New Roman"/>
                <w:b/>
                <w:bCs/>
              </w:rPr>
            </w:pPr>
          </w:p>
        </w:tc>
        <w:tc>
          <w:tcPr>
            <w:tcW w:w="1800" w:type="dxa"/>
            <w:vAlign w:val="center"/>
          </w:tcPr>
          <w:p w:rsidR="00FA2D33" w:rsidRDefault="00FA2D33" w:rsidP="00115E99">
            <w:pPr>
              <w:pStyle w:val="NormalWeb"/>
              <w:spacing w:before="40" w:after="40"/>
              <w:jc w:val="center"/>
              <w:rPr>
                <w:rFonts w:ascii="Times New Roman" w:hAnsi="Times New Roman" w:cs="Times New Roman"/>
                <w:b/>
                <w:bCs/>
              </w:rPr>
            </w:pPr>
          </w:p>
        </w:tc>
        <w:tc>
          <w:tcPr>
            <w:tcW w:w="1980" w:type="dxa"/>
            <w:vAlign w:val="center"/>
          </w:tcPr>
          <w:p w:rsidR="00FA2D33" w:rsidRPr="00E5759E" w:rsidRDefault="00FA2D33" w:rsidP="00115E99">
            <w:pPr>
              <w:jc w:val="center"/>
              <w:rPr>
                <w:rFonts w:cs="Times New Roman"/>
                <w:color w:val="C0C0C0"/>
              </w:rPr>
            </w:pPr>
            <w:r w:rsidRPr="00E5759E">
              <w:rPr>
                <w:rFonts w:ascii="Arial" w:hAnsi="Arial" w:cs="Arial"/>
                <w:b/>
                <w:bCs/>
                <w:color w:val="C0C0C0"/>
              </w:rPr>
              <w:t>Sum of all Supplies blocks</w:t>
            </w:r>
          </w:p>
        </w:tc>
      </w:tr>
      <w:tr w:rsidR="00FA2D33" w:rsidTr="00115E99">
        <w:trPr>
          <w:trHeight w:val="935"/>
        </w:trPr>
        <w:tc>
          <w:tcPr>
            <w:tcW w:w="1267" w:type="dxa"/>
            <w:shd w:val="clear" w:color="auto" w:fill="E1E1FB"/>
            <w:vAlign w:val="center"/>
          </w:tcPr>
          <w:p w:rsidR="00FA2D33" w:rsidRDefault="00FA2D33" w:rsidP="00115E99">
            <w:pPr>
              <w:jc w:val="center"/>
              <w:rPr>
                <w:rFonts w:cs="Times New Roman"/>
              </w:rPr>
            </w:pPr>
            <w:r>
              <w:rPr>
                <w:rFonts w:cs="Times New Roman"/>
              </w:rPr>
              <w:t>Contractual</w:t>
            </w:r>
          </w:p>
        </w:tc>
        <w:tc>
          <w:tcPr>
            <w:tcW w:w="1800" w:type="dxa"/>
            <w:vAlign w:val="center"/>
          </w:tcPr>
          <w:p w:rsidR="00FA2D33" w:rsidRDefault="00FA2D33" w:rsidP="00115E99">
            <w:pPr>
              <w:jc w:val="center"/>
              <w:rPr>
                <w:rFonts w:cs="Times New Roman"/>
                <w:highlight w:val="green"/>
              </w:rPr>
            </w:pPr>
          </w:p>
        </w:tc>
        <w:tc>
          <w:tcPr>
            <w:tcW w:w="1800" w:type="dxa"/>
            <w:vAlign w:val="center"/>
          </w:tcPr>
          <w:p w:rsidR="00FA2D33" w:rsidRDefault="00FA2D33" w:rsidP="00115E99">
            <w:pPr>
              <w:jc w:val="center"/>
              <w:rPr>
                <w:rFonts w:cs="Times New Roman"/>
                <w:highlight w:val="green"/>
              </w:rPr>
            </w:pPr>
          </w:p>
        </w:tc>
        <w:tc>
          <w:tcPr>
            <w:tcW w:w="1800" w:type="dxa"/>
            <w:vAlign w:val="center"/>
          </w:tcPr>
          <w:p w:rsidR="00FA2D33" w:rsidRDefault="00FA2D33" w:rsidP="00115E99">
            <w:pPr>
              <w:pStyle w:val="NormalWeb"/>
              <w:spacing w:before="40" w:after="40"/>
              <w:jc w:val="center"/>
              <w:rPr>
                <w:rFonts w:ascii="Times New Roman" w:hAnsi="Times New Roman" w:cs="Times New Roman"/>
                <w:highlight w:val="green"/>
              </w:rPr>
            </w:pPr>
          </w:p>
        </w:tc>
        <w:tc>
          <w:tcPr>
            <w:tcW w:w="1800" w:type="dxa"/>
            <w:vAlign w:val="center"/>
          </w:tcPr>
          <w:p w:rsidR="00FA2D33" w:rsidRDefault="00FA2D33" w:rsidP="00115E99">
            <w:pPr>
              <w:pStyle w:val="NormalWeb"/>
              <w:spacing w:before="40" w:after="40"/>
              <w:jc w:val="center"/>
              <w:rPr>
                <w:rFonts w:ascii="Times New Roman" w:hAnsi="Times New Roman" w:cs="Times New Roman"/>
                <w:highlight w:val="green"/>
              </w:rPr>
            </w:pPr>
          </w:p>
        </w:tc>
        <w:tc>
          <w:tcPr>
            <w:tcW w:w="1980" w:type="dxa"/>
            <w:vAlign w:val="center"/>
          </w:tcPr>
          <w:p w:rsidR="00FA2D33" w:rsidRPr="00E5759E" w:rsidRDefault="00FA2D33" w:rsidP="00115E99">
            <w:pPr>
              <w:jc w:val="center"/>
              <w:rPr>
                <w:rFonts w:ascii="Arial" w:hAnsi="Arial" w:cs="Arial"/>
                <w:b/>
                <w:bCs/>
                <w:color w:val="C0C0C0"/>
              </w:rPr>
            </w:pPr>
            <w:r w:rsidRPr="00E5759E">
              <w:rPr>
                <w:rFonts w:ascii="Arial" w:hAnsi="Arial" w:cs="Arial"/>
                <w:b/>
                <w:bCs/>
                <w:color w:val="C0C0C0"/>
              </w:rPr>
              <w:t>Sum of all Contractual blocks</w:t>
            </w:r>
          </w:p>
        </w:tc>
      </w:tr>
      <w:tr w:rsidR="00FA2D33" w:rsidTr="00115E99">
        <w:trPr>
          <w:trHeight w:val="305"/>
        </w:trPr>
        <w:tc>
          <w:tcPr>
            <w:tcW w:w="1267" w:type="dxa"/>
            <w:shd w:val="clear" w:color="auto" w:fill="E1E1FB"/>
            <w:vAlign w:val="center"/>
          </w:tcPr>
          <w:p w:rsidR="00FA2D33" w:rsidRDefault="00FA2D33" w:rsidP="00115E99">
            <w:pPr>
              <w:jc w:val="center"/>
              <w:rPr>
                <w:rFonts w:cs="Times New Roman"/>
              </w:rPr>
            </w:pPr>
            <w:r>
              <w:rPr>
                <w:rFonts w:cs="Times New Roman"/>
              </w:rPr>
              <w:t>Other</w:t>
            </w:r>
          </w:p>
        </w:tc>
        <w:tc>
          <w:tcPr>
            <w:tcW w:w="1800" w:type="dxa"/>
            <w:vAlign w:val="center"/>
          </w:tcPr>
          <w:p w:rsidR="00FA2D33" w:rsidRDefault="00FA2D33" w:rsidP="00115E99">
            <w:pPr>
              <w:jc w:val="center"/>
              <w:rPr>
                <w:rFonts w:cs="Times New Roman"/>
                <w:highlight w:val="green"/>
              </w:rPr>
            </w:pPr>
          </w:p>
        </w:tc>
        <w:tc>
          <w:tcPr>
            <w:tcW w:w="1800" w:type="dxa"/>
            <w:vAlign w:val="center"/>
          </w:tcPr>
          <w:p w:rsidR="00FA2D33" w:rsidRDefault="00FA2D33" w:rsidP="00115E99">
            <w:pPr>
              <w:jc w:val="center"/>
              <w:rPr>
                <w:rFonts w:cs="Times New Roman"/>
                <w:highlight w:val="green"/>
              </w:rPr>
            </w:pPr>
          </w:p>
        </w:tc>
        <w:tc>
          <w:tcPr>
            <w:tcW w:w="1800" w:type="dxa"/>
            <w:vAlign w:val="center"/>
          </w:tcPr>
          <w:p w:rsidR="00FA2D33" w:rsidRDefault="00FA2D33" w:rsidP="00115E99">
            <w:pPr>
              <w:pStyle w:val="NormalWeb"/>
              <w:spacing w:before="40" w:after="40"/>
              <w:jc w:val="center"/>
              <w:rPr>
                <w:rFonts w:ascii="Times New Roman" w:hAnsi="Times New Roman" w:cs="Times New Roman"/>
                <w:highlight w:val="green"/>
              </w:rPr>
            </w:pPr>
          </w:p>
        </w:tc>
        <w:tc>
          <w:tcPr>
            <w:tcW w:w="1800" w:type="dxa"/>
            <w:vAlign w:val="center"/>
          </w:tcPr>
          <w:p w:rsidR="00FA2D33" w:rsidRDefault="00FA2D33" w:rsidP="00115E99">
            <w:pPr>
              <w:pStyle w:val="NormalWeb"/>
              <w:spacing w:before="40" w:after="40"/>
              <w:jc w:val="center"/>
              <w:rPr>
                <w:rFonts w:ascii="Times New Roman" w:hAnsi="Times New Roman" w:cs="Times New Roman"/>
                <w:highlight w:val="green"/>
              </w:rPr>
            </w:pPr>
          </w:p>
        </w:tc>
        <w:tc>
          <w:tcPr>
            <w:tcW w:w="1980" w:type="dxa"/>
            <w:vAlign w:val="center"/>
          </w:tcPr>
          <w:p w:rsidR="00FA2D33" w:rsidRPr="00E5759E" w:rsidRDefault="00FA2D33" w:rsidP="00115E99">
            <w:pPr>
              <w:jc w:val="center"/>
              <w:rPr>
                <w:rFonts w:ascii="Arial" w:hAnsi="Arial" w:cs="Arial"/>
                <w:b/>
                <w:bCs/>
                <w:color w:val="C0C0C0"/>
              </w:rPr>
            </w:pPr>
            <w:r w:rsidRPr="00E5759E">
              <w:rPr>
                <w:rFonts w:ascii="Arial" w:hAnsi="Arial" w:cs="Arial"/>
                <w:b/>
                <w:bCs/>
                <w:color w:val="C0C0C0"/>
              </w:rPr>
              <w:t>Sum of all Other blocks</w:t>
            </w:r>
          </w:p>
        </w:tc>
      </w:tr>
      <w:tr w:rsidR="00FA2D33" w:rsidTr="00115E99">
        <w:trPr>
          <w:trHeight w:val="620"/>
        </w:trPr>
        <w:tc>
          <w:tcPr>
            <w:tcW w:w="1267" w:type="dxa"/>
            <w:shd w:val="clear" w:color="auto" w:fill="E1E1FB"/>
            <w:vAlign w:val="center"/>
          </w:tcPr>
          <w:p w:rsidR="00FA2D33" w:rsidRDefault="00FA2D33" w:rsidP="00115E99">
            <w:pPr>
              <w:jc w:val="center"/>
              <w:rPr>
                <w:rFonts w:cs="Times New Roman"/>
              </w:rPr>
            </w:pPr>
            <w:r>
              <w:rPr>
                <w:rFonts w:cs="Times New Roman"/>
              </w:rPr>
              <w:t>Indirect Charges</w:t>
            </w:r>
          </w:p>
        </w:tc>
        <w:tc>
          <w:tcPr>
            <w:tcW w:w="1800" w:type="dxa"/>
            <w:vAlign w:val="center"/>
          </w:tcPr>
          <w:p w:rsidR="00FA2D33" w:rsidRDefault="00FA2D33" w:rsidP="00115E99">
            <w:pPr>
              <w:jc w:val="center"/>
              <w:rPr>
                <w:rFonts w:cs="Times New Roman"/>
                <w:highlight w:val="green"/>
              </w:rPr>
            </w:pPr>
          </w:p>
        </w:tc>
        <w:tc>
          <w:tcPr>
            <w:tcW w:w="1800" w:type="dxa"/>
            <w:vAlign w:val="center"/>
          </w:tcPr>
          <w:p w:rsidR="00FA2D33" w:rsidRDefault="00FA2D33" w:rsidP="00115E99">
            <w:pPr>
              <w:jc w:val="center"/>
              <w:rPr>
                <w:rFonts w:cs="Times New Roman"/>
                <w:highlight w:val="green"/>
              </w:rPr>
            </w:pPr>
          </w:p>
        </w:tc>
        <w:tc>
          <w:tcPr>
            <w:tcW w:w="1800" w:type="dxa"/>
            <w:vAlign w:val="center"/>
          </w:tcPr>
          <w:p w:rsidR="00FA2D33" w:rsidRDefault="00FA2D33" w:rsidP="00115E99">
            <w:pPr>
              <w:pStyle w:val="NormalWeb"/>
              <w:spacing w:before="40" w:after="40"/>
              <w:jc w:val="center"/>
              <w:rPr>
                <w:rFonts w:ascii="Times New Roman" w:hAnsi="Times New Roman" w:cs="Times New Roman"/>
                <w:highlight w:val="green"/>
              </w:rPr>
            </w:pPr>
          </w:p>
        </w:tc>
        <w:tc>
          <w:tcPr>
            <w:tcW w:w="1800" w:type="dxa"/>
            <w:vAlign w:val="center"/>
          </w:tcPr>
          <w:p w:rsidR="00FA2D33" w:rsidRDefault="00FA2D33" w:rsidP="00115E99">
            <w:pPr>
              <w:pStyle w:val="NormalWeb"/>
              <w:spacing w:before="40" w:after="40"/>
              <w:jc w:val="center"/>
              <w:rPr>
                <w:rFonts w:ascii="Times New Roman" w:hAnsi="Times New Roman" w:cs="Times New Roman"/>
                <w:highlight w:val="green"/>
              </w:rPr>
            </w:pPr>
          </w:p>
        </w:tc>
        <w:tc>
          <w:tcPr>
            <w:tcW w:w="1980" w:type="dxa"/>
            <w:vAlign w:val="center"/>
          </w:tcPr>
          <w:p w:rsidR="00FA2D33" w:rsidRPr="00E5759E" w:rsidRDefault="00FA2D33" w:rsidP="00115E99">
            <w:pPr>
              <w:jc w:val="center"/>
              <w:rPr>
                <w:rFonts w:ascii="Arial" w:hAnsi="Arial" w:cs="Arial"/>
                <w:b/>
                <w:bCs/>
                <w:color w:val="C0C0C0"/>
              </w:rPr>
            </w:pPr>
            <w:r w:rsidRPr="00E5759E">
              <w:rPr>
                <w:rFonts w:ascii="Arial" w:hAnsi="Arial" w:cs="Arial"/>
                <w:b/>
                <w:bCs/>
                <w:color w:val="C0C0C0"/>
              </w:rPr>
              <w:t>Sum of all Indirect Charges blocks</w:t>
            </w:r>
          </w:p>
        </w:tc>
      </w:tr>
      <w:tr w:rsidR="00FA2D33" w:rsidTr="00115E99">
        <w:trPr>
          <w:trHeight w:val="935"/>
        </w:trPr>
        <w:tc>
          <w:tcPr>
            <w:tcW w:w="1267" w:type="dxa"/>
            <w:shd w:val="clear" w:color="auto" w:fill="E1E1FB"/>
            <w:vAlign w:val="center"/>
          </w:tcPr>
          <w:p w:rsidR="00FA2D33" w:rsidRDefault="00FA2D33" w:rsidP="00115E99">
            <w:pPr>
              <w:pStyle w:val="Heading2"/>
              <w:rPr>
                <w:rFonts w:cs="Times New Roman"/>
                <w:b w:val="0"/>
                <w:bCs w:val="0"/>
              </w:rPr>
            </w:pPr>
            <w:r>
              <w:rPr>
                <w:rFonts w:cs="Times New Roman"/>
                <w:b w:val="0"/>
                <w:bCs w:val="0"/>
              </w:rPr>
              <w:t>Federal Share</w:t>
            </w:r>
          </w:p>
        </w:tc>
        <w:tc>
          <w:tcPr>
            <w:tcW w:w="1800" w:type="dxa"/>
            <w:vAlign w:val="center"/>
          </w:tcPr>
          <w:p w:rsidR="00FA2D33" w:rsidRDefault="00FA2D33" w:rsidP="00115E99">
            <w:pPr>
              <w:jc w:val="center"/>
              <w:rPr>
                <w:rFonts w:ascii="Arial" w:hAnsi="Arial" w:cs="Arial"/>
                <w:b/>
                <w:bCs/>
                <w:color w:val="999999"/>
              </w:rPr>
            </w:pPr>
          </w:p>
        </w:tc>
        <w:tc>
          <w:tcPr>
            <w:tcW w:w="1800" w:type="dxa"/>
            <w:vAlign w:val="center"/>
          </w:tcPr>
          <w:p w:rsidR="00FA2D33" w:rsidRDefault="00FA2D33" w:rsidP="00115E99">
            <w:pPr>
              <w:jc w:val="center"/>
              <w:rPr>
                <w:rFonts w:ascii="Arial" w:hAnsi="Arial" w:cs="Arial"/>
                <w:b/>
                <w:bCs/>
                <w:color w:val="999999"/>
              </w:rPr>
            </w:pPr>
          </w:p>
        </w:tc>
        <w:tc>
          <w:tcPr>
            <w:tcW w:w="1800" w:type="dxa"/>
            <w:vAlign w:val="center"/>
          </w:tcPr>
          <w:p w:rsidR="00FA2D33" w:rsidRDefault="00FA2D33" w:rsidP="00115E99">
            <w:pPr>
              <w:pStyle w:val="NormalWeb"/>
              <w:spacing w:before="40" w:beforeAutospacing="0" w:after="40" w:afterAutospacing="0"/>
              <w:jc w:val="center"/>
              <w:rPr>
                <w:rFonts w:ascii="Arial" w:hAnsi="Arial" w:cs="Arial"/>
                <w:b/>
                <w:bCs/>
                <w:color w:val="999999"/>
              </w:rPr>
            </w:pPr>
          </w:p>
        </w:tc>
        <w:tc>
          <w:tcPr>
            <w:tcW w:w="1800" w:type="dxa"/>
            <w:vAlign w:val="center"/>
          </w:tcPr>
          <w:p w:rsidR="00FA2D33" w:rsidRDefault="00FA2D33" w:rsidP="00115E99">
            <w:pPr>
              <w:pStyle w:val="NormalWeb"/>
              <w:spacing w:before="40" w:beforeAutospacing="0" w:after="40" w:afterAutospacing="0"/>
              <w:jc w:val="center"/>
              <w:rPr>
                <w:rFonts w:ascii="Arial" w:hAnsi="Arial" w:cs="Arial"/>
                <w:b/>
                <w:bCs/>
                <w:color w:val="999999"/>
              </w:rPr>
            </w:pPr>
          </w:p>
        </w:tc>
        <w:tc>
          <w:tcPr>
            <w:tcW w:w="1980" w:type="dxa"/>
            <w:vAlign w:val="center"/>
          </w:tcPr>
          <w:p w:rsidR="00FA2D33" w:rsidRPr="00E5759E" w:rsidRDefault="00FA2D33" w:rsidP="00115E99">
            <w:pPr>
              <w:jc w:val="center"/>
              <w:rPr>
                <w:rFonts w:ascii="Arial" w:hAnsi="Arial" w:cs="Arial"/>
                <w:b/>
                <w:bCs/>
                <w:color w:val="C0C0C0"/>
              </w:rPr>
            </w:pPr>
            <w:r w:rsidRPr="00E5759E">
              <w:rPr>
                <w:rFonts w:ascii="Arial" w:hAnsi="Arial" w:cs="Arial"/>
                <w:b/>
                <w:bCs/>
                <w:color w:val="C0C0C0"/>
              </w:rPr>
              <w:t>Sum of all Federal Share blocks</w:t>
            </w:r>
          </w:p>
        </w:tc>
      </w:tr>
      <w:tr w:rsidR="00FA2D33" w:rsidTr="00115E99">
        <w:trPr>
          <w:trHeight w:val="935"/>
        </w:trPr>
        <w:tc>
          <w:tcPr>
            <w:tcW w:w="1267" w:type="dxa"/>
            <w:shd w:val="clear" w:color="auto" w:fill="E1E1FB"/>
            <w:vAlign w:val="center"/>
          </w:tcPr>
          <w:p w:rsidR="00FA2D33" w:rsidRDefault="00FA2D33" w:rsidP="00115E99">
            <w:pPr>
              <w:pStyle w:val="Heading2"/>
              <w:rPr>
                <w:rFonts w:cs="Times New Roman"/>
                <w:b w:val="0"/>
                <w:bCs w:val="0"/>
              </w:rPr>
            </w:pPr>
            <w:r>
              <w:rPr>
                <w:rFonts w:cs="Times New Roman"/>
                <w:b w:val="0"/>
                <w:bCs w:val="0"/>
              </w:rPr>
              <w:t>Applicant Share</w:t>
            </w:r>
          </w:p>
        </w:tc>
        <w:tc>
          <w:tcPr>
            <w:tcW w:w="1800" w:type="dxa"/>
            <w:vAlign w:val="center"/>
          </w:tcPr>
          <w:p w:rsidR="00FA2D33" w:rsidRDefault="00FA2D33" w:rsidP="00115E99">
            <w:pPr>
              <w:jc w:val="center"/>
              <w:rPr>
                <w:rFonts w:ascii="Arial" w:hAnsi="Arial" w:cs="Arial"/>
                <w:b/>
                <w:bCs/>
                <w:sz w:val="24"/>
              </w:rPr>
            </w:pPr>
            <w:r>
              <w:rPr>
                <w:rFonts w:ascii="Arial" w:hAnsi="Arial" w:cs="Arial"/>
                <w:b/>
                <w:bCs/>
                <w:sz w:val="24"/>
              </w:rPr>
              <w:t>0</w:t>
            </w:r>
          </w:p>
        </w:tc>
        <w:tc>
          <w:tcPr>
            <w:tcW w:w="1800" w:type="dxa"/>
            <w:vAlign w:val="center"/>
          </w:tcPr>
          <w:p w:rsidR="00FA2D33" w:rsidRDefault="00FA2D33" w:rsidP="00115E99">
            <w:pPr>
              <w:jc w:val="center"/>
              <w:rPr>
                <w:rFonts w:ascii="Arial" w:hAnsi="Arial" w:cs="Arial"/>
                <w:b/>
                <w:bCs/>
                <w:color w:val="999999"/>
              </w:rPr>
            </w:pPr>
            <w:r>
              <w:rPr>
                <w:rFonts w:ascii="Arial" w:hAnsi="Arial" w:cs="Arial"/>
                <w:b/>
                <w:bCs/>
                <w:sz w:val="24"/>
              </w:rPr>
              <w:t>0</w:t>
            </w:r>
          </w:p>
        </w:tc>
        <w:tc>
          <w:tcPr>
            <w:tcW w:w="1800" w:type="dxa"/>
            <w:vAlign w:val="center"/>
          </w:tcPr>
          <w:p w:rsidR="00FA2D33" w:rsidRDefault="00FA2D33" w:rsidP="00115E99">
            <w:pPr>
              <w:pStyle w:val="NormalWeb"/>
              <w:spacing w:before="40" w:beforeAutospacing="0" w:after="40" w:afterAutospacing="0"/>
              <w:jc w:val="center"/>
              <w:rPr>
                <w:rFonts w:ascii="Arial" w:hAnsi="Arial" w:cs="Arial"/>
                <w:b/>
                <w:bCs/>
                <w:color w:val="999999"/>
              </w:rPr>
            </w:pPr>
            <w:r>
              <w:rPr>
                <w:rFonts w:ascii="Arial" w:hAnsi="Arial" w:cs="Arial"/>
                <w:b/>
                <w:bCs/>
                <w:sz w:val="24"/>
              </w:rPr>
              <w:t>0</w:t>
            </w:r>
          </w:p>
        </w:tc>
        <w:tc>
          <w:tcPr>
            <w:tcW w:w="1800" w:type="dxa"/>
            <w:vAlign w:val="center"/>
          </w:tcPr>
          <w:p w:rsidR="00FA2D33" w:rsidRDefault="00FA2D33" w:rsidP="00115E99">
            <w:pPr>
              <w:pStyle w:val="NormalWeb"/>
              <w:spacing w:before="40" w:beforeAutospacing="0" w:after="40" w:afterAutospacing="0"/>
              <w:jc w:val="center"/>
              <w:rPr>
                <w:rFonts w:ascii="Arial" w:hAnsi="Arial" w:cs="Arial"/>
                <w:b/>
                <w:bCs/>
                <w:color w:val="999999"/>
              </w:rPr>
            </w:pPr>
            <w:r>
              <w:rPr>
                <w:rFonts w:ascii="Arial" w:hAnsi="Arial" w:cs="Arial"/>
                <w:b/>
                <w:bCs/>
                <w:sz w:val="24"/>
              </w:rPr>
              <w:t>0</w:t>
            </w:r>
          </w:p>
        </w:tc>
        <w:tc>
          <w:tcPr>
            <w:tcW w:w="1980" w:type="dxa"/>
            <w:vAlign w:val="center"/>
          </w:tcPr>
          <w:p w:rsidR="00FA2D33" w:rsidRDefault="00FA2D33" w:rsidP="00115E99">
            <w:pPr>
              <w:jc w:val="center"/>
              <w:rPr>
                <w:rFonts w:ascii="Arial" w:hAnsi="Arial" w:cs="Arial"/>
                <w:b/>
                <w:bCs/>
                <w:color w:val="999999"/>
              </w:rPr>
            </w:pPr>
            <w:r>
              <w:rPr>
                <w:rFonts w:ascii="Arial" w:hAnsi="Arial" w:cs="Arial"/>
                <w:b/>
                <w:bCs/>
                <w:sz w:val="24"/>
              </w:rPr>
              <w:t>0</w:t>
            </w:r>
          </w:p>
        </w:tc>
      </w:tr>
      <w:tr w:rsidR="00FA2D33" w:rsidTr="00115E99">
        <w:trPr>
          <w:trHeight w:val="935"/>
        </w:trPr>
        <w:tc>
          <w:tcPr>
            <w:tcW w:w="1267" w:type="dxa"/>
            <w:shd w:val="clear" w:color="auto" w:fill="E1E1FB"/>
            <w:vAlign w:val="center"/>
          </w:tcPr>
          <w:p w:rsidR="00FA2D33" w:rsidRDefault="00FA2D33" w:rsidP="00115E99">
            <w:pPr>
              <w:pStyle w:val="Heading2"/>
              <w:rPr>
                <w:rFonts w:cs="Times New Roman"/>
              </w:rPr>
            </w:pPr>
            <w:r>
              <w:rPr>
                <w:rFonts w:cs="Times New Roman"/>
              </w:rPr>
              <w:t>Total</w:t>
            </w:r>
          </w:p>
        </w:tc>
        <w:tc>
          <w:tcPr>
            <w:tcW w:w="1800" w:type="dxa"/>
            <w:vAlign w:val="center"/>
          </w:tcPr>
          <w:p w:rsidR="00FA2D33" w:rsidRPr="00E5759E" w:rsidRDefault="00FA2D33" w:rsidP="00115E99">
            <w:pPr>
              <w:jc w:val="center"/>
              <w:rPr>
                <w:rFonts w:cs="Times New Roman"/>
                <w:color w:val="C0C0C0"/>
              </w:rPr>
            </w:pPr>
            <w:r w:rsidRPr="00E5759E">
              <w:rPr>
                <w:rFonts w:ascii="Arial" w:hAnsi="Arial" w:cs="Arial"/>
                <w:b/>
                <w:bCs/>
                <w:color w:val="C0C0C0"/>
              </w:rPr>
              <w:t>Federal Share + Applicant Share</w:t>
            </w:r>
          </w:p>
        </w:tc>
        <w:tc>
          <w:tcPr>
            <w:tcW w:w="1800" w:type="dxa"/>
            <w:vAlign w:val="center"/>
          </w:tcPr>
          <w:p w:rsidR="00FA2D33" w:rsidRPr="00E5759E" w:rsidRDefault="00FA2D33" w:rsidP="00115E99">
            <w:pPr>
              <w:jc w:val="center"/>
              <w:rPr>
                <w:rFonts w:cs="Times New Roman"/>
                <w:color w:val="C0C0C0"/>
              </w:rPr>
            </w:pPr>
            <w:r w:rsidRPr="00E5759E">
              <w:rPr>
                <w:rFonts w:ascii="Arial" w:hAnsi="Arial" w:cs="Arial"/>
                <w:b/>
                <w:bCs/>
                <w:color w:val="C0C0C0"/>
              </w:rPr>
              <w:t>Federal Share + Applicant Share</w:t>
            </w:r>
          </w:p>
        </w:tc>
        <w:tc>
          <w:tcPr>
            <w:tcW w:w="1800" w:type="dxa"/>
            <w:vAlign w:val="center"/>
          </w:tcPr>
          <w:p w:rsidR="00FA2D33" w:rsidRPr="00E5759E" w:rsidRDefault="00FA2D33" w:rsidP="00115E99">
            <w:pPr>
              <w:pStyle w:val="NormalWeb"/>
              <w:spacing w:before="40" w:beforeAutospacing="0" w:after="40" w:afterAutospacing="0"/>
              <w:jc w:val="center"/>
              <w:rPr>
                <w:rFonts w:ascii="Times New Roman" w:eastAsia="Times New Roman" w:hAnsi="Times New Roman" w:cs="Times New Roman"/>
                <w:color w:val="C0C0C0"/>
              </w:rPr>
            </w:pPr>
            <w:r w:rsidRPr="00E5759E">
              <w:rPr>
                <w:rFonts w:ascii="Arial" w:hAnsi="Arial" w:cs="Arial"/>
                <w:b/>
                <w:bCs/>
                <w:color w:val="C0C0C0"/>
              </w:rPr>
              <w:t>Federal Share + Applicant Share</w:t>
            </w:r>
          </w:p>
        </w:tc>
        <w:tc>
          <w:tcPr>
            <w:tcW w:w="1800" w:type="dxa"/>
            <w:vAlign w:val="center"/>
          </w:tcPr>
          <w:p w:rsidR="00FA2D33" w:rsidRPr="00E5759E" w:rsidRDefault="00FA2D33" w:rsidP="00115E99">
            <w:pPr>
              <w:pStyle w:val="NormalWeb"/>
              <w:spacing w:before="40" w:beforeAutospacing="0" w:after="40" w:afterAutospacing="0"/>
              <w:jc w:val="center"/>
              <w:rPr>
                <w:rFonts w:ascii="Times New Roman" w:hAnsi="Times New Roman" w:cs="Times New Roman"/>
                <w:color w:val="C0C0C0"/>
              </w:rPr>
            </w:pPr>
            <w:r w:rsidRPr="00E5759E">
              <w:rPr>
                <w:rFonts w:ascii="Arial" w:hAnsi="Arial" w:cs="Arial"/>
                <w:b/>
                <w:bCs/>
                <w:color w:val="C0C0C0"/>
              </w:rPr>
              <w:t>Federal Share + Applicant Share</w:t>
            </w:r>
          </w:p>
        </w:tc>
        <w:tc>
          <w:tcPr>
            <w:tcW w:w="1980" w:type="dxa"/>
            <w:vAlign w:val="center"/>
          </w:tcPr>
          <w:p w:rsidR="00FA2D33" w:rsidRPr="00E5759E" w:rsidRDefault="00FA2D33" w:rsidP="00115E99">
            <w:pPr>
              <w:jc w:val="center"/>
              <w:rPr>
                <w:rFonts w:cs="Times New Roman"/>
                <w:color w:val="C0C0C0"/>
              </w:rPr>
            </w:pPr>
            <w:r w:rsidRPr="00E5759E">
              <w:rPr>
                <w:rFonts w:ascii="Arial" w:hAnsi="Arial" w:cs="Arial"/>
                <w:b/>
                <w:bCs/>
                <w:color w:val="C0C0C0"/>
              </w:rPr>
              <w:t>Sum of all Total blocks to the left</w:t>
            </w:r>
          </w:p>
        </w:tc>
      </w:tr>
    </w:tbl>
    <w:p w:rsidR="00FA2D33" w:rsidRDefault="00FA2D33" w:rsidP="00FA2D33">
      <w:pPr>
        <w:pStyle w:val="z-BottomofForm"/>
        <w:rPr>
          <w:vanish w:val="0"/>
        </w:rPr>
      </w:pPr>
    </w:p>
    <w:p w:rsidR="00FA2D33" w:rsidRDefault="00FA2D33" w:rsidP="00FA2D33">
      <w:pPr>
        <w:sectPr w:rsidR="00FA2D33" w:rsidSect="00FA08DC">
          <w:headerReference w:type="default" r:id="rId9"/>
          <w:pgSz w:w="12240" w:h="15840" w:code="1"/>
          <w:pgMar w:top="1080" w:right="1008" w:bottom="245" w:left="1008" w:header="720" w:footer="720" w:gutter="0"/>
          <w:cols w:space="720"/>
          <w:docGrid w:linePitch="360"/>
        </w:sectPr>
      </w:pPr>
    </w:p>
    <w:p w:rsidR="00FA2D33" w:rsidRDefault="00FA2D33" w:rsidP="00FA2D33">
      <w:pPr>
        <w:pStyle w:val="z-BottomofForm"/>
      </w:pPr>
      <w:r>
        <w:lastRenderedPageBreak/>
        <w:t>Bottom of Form</w:t>
      </w:r>
    </w:p>
    <w:p w:rsidR="00D43C6E" w:rsidRDefault="00D43C6E"/>
    <w:sectPr w:rsidR="00D43C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D33" w:rsidRDefault="00FA2D33" w:rsidP="00FA2D33">
      <w:pPr>
        <w:spacing w:before="0" w:after="0"/>
      </w:pPr>
      <w:r>
        <w:separator/>
      </w:r>
    </w:p>
  </w:endnote>
  <w:endnote w:type="continuationSeparator" w:id="0">
    <w:p w:rsidR="00FA2D33" w:rsidRDefault="00FA2D33" w:rsidP="00FA2D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D33" w:rsidRDefault="00FA2D33" w:rsidP="00FA2D33">
      <w:pPr>
        <w:spacing w:before="0" w:after="0"/>
      </w:pPr>
      <w:r>
        <w:separator/>
      </w:r>
    </w:p>
  </w:footnote>
  <w:footnote w:type="continuationSeparator" w:id="0">
    <w:p w:rsidR="00FA2D33" w:rsidRDefault="00FA2D33" w:rsidP="00FA2D3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70A" w:rsidRDefault="00CE570A" w:rsidP="00CE570A">
    <w:pPr>
      <w:pStyle w:val="Header"/>
      <w:jc w:val="right"/>
    </w:pPr>
    <w:r>
      <w:t xml:space="preserve">OMB No.:   1660-NW78                                                                                                                                                                                      Expiration Date:  </w:t>
    </w:r>
  </w:p>
  <w:p w:rsidR="00CE570A" w:rsidRDefault="00CE570A" w:rsidP="00CE570A">
    <w:pPr>
      <w:jc w:val="center"/>
      <w:rPr>
        <w:color w:val="1F497D"/>
      </w:rPr>
    </w:pPr>
    <w:r>
      <w:rPr>
        <w:color w:val="1F497D"/>
      </w:rPr>
      <w:t>BURDEN DISCLOSURE NOTICE</w:t>
    </w:r>
  </w:p>
  <w:p w:rsidR="00CE570A" w:rsidRPr="00260C4E" w:rsidRDefault="00CE570A" w:rsidP="00CE570A">
    <w:pPr>
      <w:jc w:val="center"/>
      <w:rPr>
        <w:color w:val="1F497D"/>
      </w:rPr>
    </w:pPr>
    <w:r w:rsidRPr="00260C4E">
      <w:rPr>
        <w:color w:val="1F497D"/>
      </w:rPr>
      <w:t>FEMA Form 080-</w:t>
    </w:r>
    <w:r>
      <w:rPr>
        <w:color w:val="1F497D"/>
      </w:rPr>
      <w:t>0-4b</w:t>
    </w:r>
  </w:p>
  <w:p w:rsidR="00CE570A" w:rsidRDefault="00CE570A" w:rsidP="00CE570A">
    <w:pPr>
      <w:jc w:val="center"/>
      <w:rPr>
        <w:b/>
        <w:bCs/>
      </w:rPr>
    </w:pPr>
    <w:r>
      <w:t>Public reporting burden for this form is estimated to average 7.5 hours per response. The burden estimate includes the time for reviewing instructions, searching existing data sources, gathering and maintaining the data needed, and completing and submitting the form. This collection of information is required to obtain or retain benefits.</w:t>
    </w:r>
    <w:r>
      <w:rPr>
        <w:sz w:val="16"/>
        <w:szCs w:val="16"/>
      </w:rPr>
      <w:t xml:space="preserve"> </w:t>
    </w:r>
    <w:r>
      <w:t>You are not required to respond to this collection of information unless it displays a valid OMB control number.  Send comments regarding the accuracy of the burden estimate and any suggestions for reducing the burden to: Information Collections Management, Department of Homeland Security, Federal Emergency Management Agency, 500 C Street, SW, Washington, DC 20472, Paperwork Reduction Project (1660-NEW)</w:t>
    </w:r>
    <w:r>
      <w:rPr>
        <w:b/>
        <w:bCs/>
      </w:rPr>
      <w:t xml:space="preserve"> NOTE: Do not send your completed form to this address.</w:t>
    </w:r>
  </w:p>
  <w:p w:rsidR="00CE570A" w:rsidRPr="00CE570A" w:rsidRDefault="00CE570A" w:rsidP="00CE570A">
    <w:pPr>
      <w:jc w:val="center"/>
      <w:rPr>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E54" w:rsidRDefault="00F73507" w:rsidP="00CC5D87">
    <w:pPr>
      <w:autoSpaceDE w:val="0"/>
      <w:autoSpaceDN w:val="0"/>
      <w:adjustRightInd w:val="0"/>
      <w:spacing w:after="0"/>
      <w:ind w:left="-180"/>
      <w:jc w:val="center"/>
      <w:outlineLvl w:val="0"/>
      <w:rPr>
        <w:b/>
      </w:rPr>
    </w:pPr>
    <w:r>
      <w:t xml:space="preserve">2013 Staffing for Adequate Fire and Emergency Response (SAFER) Grant Application – </w:t>
    </w:r>
    <w:r>
      <w:rPr>
        <w:b/>
      </w:rPr>
      <w:t>Recruitment &amp; Retention for National/State/Local Volunteer Firefighter Interest Organizations</w:t>
    </w:r>
  </w:p>
  <w:p w:rsidR="00481E54" w:rsidRPr="00782820" w:rsidRDefault="00FA2D33">
    <w:pPr>
      <w:autoSpaceDE w:val="0"/>
      <w:autoSpaceDN w:val="0"/>
      <w:adjustRightInd w:val="0"/>
      <w:spacing w:after="0"/>
      <w:ind w:left="-180"/>
      <w:outlineLvl w:val="0"/>
      <w:rPr>
        <w:b/>
      </w:rPr>
    </w:pPr>
    <w:r>
      <w:rPr>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42545</wp:posOffset>
              </wp:positionV>
              <wp:extent cx="6743700" cy="0"/>
              <wp:effectExtent l="11430" t="8255" r="7620"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35pt" to="52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P+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E54" w:rsidRDefault="00F73507" w:rsidP="00CC5D87">
    <w:pPr>
      <w:autoSpaceDE w:val="0"/>
      <w:autoSpaceDN w:val="0"/>
      <w:adjustRightInd w:val="0"/>
      <w:spacing w:after="0"/>
      <w:ind w:left="-180"/>
      <w:jc w:val="center"/>
      <w:outlineLvl w:val="0"/>
      <w:rPr>
        <w:b/>
      </w:rPr>
    </w:pPr>
    <w:r>
      <w:t xml:space="preserve">2013 Staffing for Adequate Fire and Emergency Response (SAFER) Grant Application – </w:t>
    </w:r>
    <w:r>
      <w:rPr>
        <w:b/>
      </w:rPr>
      <w:t xml:space="preserve">Recruitment &amp; Retention </w:t>
    </w:r>
  </w:p>
  <w:p w:rsidR="00481E54" w:rsidRPr="00782820" w:rsidRDefault="00FA2D33">
    <w:pPr>
      <w:autoSpaceDE w:val="0"/>
      <w:autoSpaceDN w:val="0"/>
      <w:adjustRightInd w:val="0"/>
      <w:spacing w:after="0"/>
      <w:ind w:left="-180"/>
      <w:outlineLvl w:val="0"/>
      <w:rPr>
        <w:b/>
      </w:rPr>
    </w:pPr>
    <w:r>
      <w:rPr>
        <w:noProof/>
      </w:rPr>
      <mc:AlternateContent>
        <mc:Choice Requires="wps">
          <w:drawing>
            <wp:anchor distT="0" distB="0" distL="114300" distR="114300" simplePos="0" relativeHeight="251661312" behindDoc="0" locked="0" layoutInCell="1" allowOverlap="1" wp14:anchorId="3B316D64" wp14:editId="723E6905">
              <wp:simplePos x="0" y="0"/>
              <wp:positionH relativeFrom="column">
                <wp:posOffset>-114300</wp:posOffset>
              </wp:positionH>
              <wp:positionV relativeFrom="paragraph">
                <wp:posOffset>42545</wp:posOffset>
              </wp:positionV>
              <wp:extent cx="6743700" cy="0"/>
              <wp:effectExtent l="11430" t="9525" r="762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35pt" to="52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65/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D33"/>
    <w:rsid w:val="007547EF"/>
    <w:rsid w:val="00CE570A"/>
    <w:rsid w:val="00D43C6E"/>
    <w:rsid w:val="00F73507"/>
    <w:rsid w:val="00FA2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D33"/>
    <w:pPr>
      <w:spacing w:before="40" w:after="40" w:line="240" w:lineRule="auto"/>
    </w:pPr>
    <w:rPr>
      <w:rFonts w:ascii="Times New Roman" w:eastAsia="Times New Roman" w:hAnsi="Times New Roman" w:cs="Arial Unicode MS"/>
      <w:szCs w:val="24"/>
    </w:rPr>
  </w:style>
  <w:style w:type="paragraph" w:styleId="Heading2">
    <w:name w:val="heading 2"/>
    <w:basedOn w:val="Normal"/>
    <w:next w:val="Normal"/>
    <w:link w:val="Heading2Char"/>
    <w:qFormat/>
    <w:rsid w:val="00FA2D33"/>
    <w:pPr>
      <w:keepNext/>
      <w:jc w:val="center"/>
      <w:outlineLvl w:val="1"/>
    </w:pPr>
    <w:rPr>
      <w:b/>
      <w:bCs/>
    </w:rPr>
  </w:style>
  <w:style w:type="paragraph" w:styleId="Heading3">
    <w:name w:val="heading 3"/>
    <w:basedOn w:val="Normal"/>
    <w:next w:val="Normal"/>
    <w:link w:val="Heading3Char"/>
    <w:qFormat/>
    <w:rsid w:val="00FA2D33"/>
    <w:pPr>
      <w:keepNext/>
      <w:spacing w:before="60" w:after="60"/>
      <w:outlineLvl w:val="2"/>
    </w:pPr>
    <w:rPr>
      <w:rFonts w:cs="Arial"/>
      <w:b/>
      <w:bCs/>
      <w:sz w:val="32"/>
      <w:szCs w:val="26"/>
    </w:rPr>
  </w:style>
  <w:style w:type="paragraph" w:styleId="Heading4">
    <w:name w:val="heading 4"/>
    <w:basedOn w:val="Normal"/>
    <w:link w:val="Heading4Char"/>
    <w:qFormat/>
    <w:rsid w:val="00FA2D33"/>
    <w:pPr>
      <w:spacing w:before="100" w:beforeAutospacing="1" w:after="100" w:afterAutospacing="1"/>
      <w:outlineLvl w:val="3"/>
    </w:pPr>
    <w:rPr>
      <w:rFonts w:ascii="Arial Unicode MS" w:eastAsia="Arial Unicode MS" w:hAnsi="Arial Unicode MS"/>
      <w:b/>
      <w:bCs/>
    </w:rPr>
  </w:style>
  <w:style w:type="paragraph" w:styleId="Heading7">
    <w:name w:val="heading 7"/>
    <w:basedOn w:val="Normal"/>
    <w:next w:val="Normal"/>
    <w:link w:val="Heading7Char"/>
    <w:qFormat/>
    <w:rsid w:val="00FA2D33"/>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A2D33"/>
    <w:rPr>
      <w:rFonts w:ascii="Times New Roman" w:eastAsia="Times New Roman" w:hAnsi="Times New Roman" w:cs="Arial Unicode MS"/>
      <w:b/>
      <w:bCs/>
      <w:szCs w:val="24"/>
    </w:rPr>
  </w:style>
  <w:style w:type="character" w:customStyle="1" w:styleId="Heading3Char">
    <w:name w:val="Heading 3 Char"/>
    <w:basedOn w:val="DefaultParagraphFont"/>
    <w:link w:val="Heading3"/>
    <w:rsid w:val="00FA2D33"/>
    <w:rPr>
      <w:rFonts w:ascii="Times New Roman" w:eastAsia="Times New Roman" w:hAnsi="Times New Roman" w:cs="Arial"/>
      <w:b/>
      <w:bCs/>
      <w:sz w:val="32"/>
      <w:szCs w:val="26"/>
    </w:rPr>
  </w:style>
  <w:style w:type="character" w:customStyle="1" w:styleId="Heading4Char">
    <w:name w:val="Heading 4 Char"/>
    <w:basedOn w:val="DefaultParagraphFont"/>
    <w:link w:val="Heading4"/>
    <w:rsid w:val="00FA2D33"/>
    <w:rPr>
      <w:rFonts w:ascii="Arial Unicode MS" w:eastAsia="Arial Unicode MS" w:hAnsi="Arial Unicode MS" w:cs="Arial Unicode MS"/>
      <w:b/>
      <w:bCs/>
      <w:szCs w:val="24"/>
    </w:rPr>
  </w:style>
  <w:style w:type="character" w:customStyle="1" w:styleId="Heading7Char">
    <w:name w:val="Heading 7 Char"/>
    <w:basedOn w:val="DefaultParagraphFont"/>
    <w:link w:val="Heading7"/>
    <w:rsid w:val="00FA2D33"/>
    <w:rPr>
      <w:rFonts w:ascii="Times New Roman" w:eastAsia="Times New Roman" w:hAnsi="Times New Roman" w:cs="Arial Unicode MS"/>
      <w:b/>
      <w:bCs/>
      <w:szCs w:val="24"/>
    </w:rPr>
  </w:style>
  <w:style w:type="paragraph" w:styleId="NormalWeb">
    <w:name w:val="Normal (Web)"/>
    <w:basedOn w:val="Normal"/>
    <w:uiPriority w:val="99"/>
    <w:rsid w:val="00FA2D33"/>
    <w:pPr>
      <w:spacing w:before="100" w:beforeAutospacing="1" w:after="100" w:afterAutospacing="1"/>
    </w:pPr>
    <w:rPr>
      <w:rFonts w:ascii="Arial Unicode MS" w:eastAsia="Arial Unicode MS" w:hAnsi="Arial Unicode MS"/>
    </w:rPr>
  </w:style>
  <w:style w:type="character" w:customStyle="1" w:styleId="redsmall1">
    <w:name w:val="redsmall1"/>
    <w:basedOn w:val="DefaultParagraphFont"/>
    <w:rsid w:val="00FA2D33"/>
    <w:rPr>
      <w:rFonts w:ascii="Times New Roman" w:hAnsi="Times New Roman" w:cs="Arial"/>
      <w:color w:val="FF0000"/>
      <w:sz w:val="18"/>
      <w:szCs w:val="16"/>
    </w:rPr>
  </w:style>
  <w:style w:type="character" w:customStyle="1" w:styleId="smalltext1">
    <w:name w:val="smalltext1"/>
    <w:basedOn w:val="DefaultParagraphFont"/>
    <w:rsid w:val="00FA2D33"/>
    <w:rPr>
      <w:rFonts w:cs="Arial"/>
      <w:color w:val="000000"/>
      <w:sz w:val="18"/>
      <w:szCs w:val="16"/>
    </w:rPr>
  </w:style>
  <w:style w:type="paragraph" w:styleId="BodyText">
    <w:name w:val="Body Text"/>
    <w:basedOn w:val="Normal"/>
    <w:link w:val="BodyTextChar"/>
    <w:rsid w:val="00FA2D33"/>
  </w:style>
  <w:style w:type="character" w:customStyle="1" w:styleId="BodyTextChar">
    <w:name w:val="Body Text Char"/>
    <w:basedOn w:val="DefaultParagraphFont"/>
    <w:link w:val="BodyText"/>
    <w:rsid w:val="00FA2D33"/>
    <w:rPr>
      <w:rFonts w:ascii="Times New Roman" w:eastAsia="Times New Roman" w:hAnsi="Times New Roman" w:cs="Arial Unicode MS"/>
      <w:szCs w:val="24"/>
    </w:rPr>
  </w:style>
  <w:style w:type="paragraph" w:styleId="z-BottomofForm">
    <w:name w:val="HTML Bottom of Form"/>
    <w:basedOn w:val="Normal"/>
    <w:next w:val="Normal"/>
    <w:link w:val="z-BottomofFormChar"/>
    <w:hidden/>
    <w:rsid w:val="00FA2D33"/>
    <w:pPr>
      <w:pBdr>
        <w:top w:val="single" w:sz="6" w:space="1" w:color="auto"/>
      </w:pBdr>
      <w:spacing w:before="0" w:after="0"/>
      <w:jc w:val="center"/>
    </w:pPr>
    <w:rPr>
      <w:rFonts w:ascii="Arial" w:eastAsia="Arial Unicode MS" w:hAnsi="Arial" w:cs="Arial"/>
      <w:vanish/>
      <w:sz w:val="16"/>
      <w:szCs w:val="16"/>
    </w:rPr>
  </w:style>
  <w:style w:type="character" w:customStyle="1" w:styleId="z-BottomofFormChar">
    <w:name w:val="z-Bottom of Form Char"/>
    <w:basedOn w:val="DefaultParagraphFont"/>
    <w:link w:val="z-BottomofForm"/>
    <w:rsid w:val="00FA2D33"/>
    <w:rPr>
      <w:rFonts w:ascii="Arial" w:eastAsia="Arial Unicode MS" w:hAnsi="Arial" w:cs="Arial"/>
      <w:vanish/>
      <w:sz w:val="16"/>
      <w:szCs w:val="16"/>
    </w:rPr>
  </w:style>
  <w:style w:type="character" w:customStyle="1" w:styleId="redsmall">
    <w:name w:val="redsmall"/>
    <w:basedOn w:val="DefaultParagraphFont"/>
    <w:rsid w:val="00FA2D33"/>
  </w:style>
  <w:style w:type="paragraph" w:styleId="Header">
    <w:name w:val="header"/>
    <w:basedOn w:val="Normal"/>
    <w:link w:val="HeaderChar"/>
    <w:unhideWhenUsed/>
    <w:rsid w:val="00FA2D33"/>
    <w:pPr>
      <w:tabs>
        <w:tab w:val="center" w:pos="4680"/>
        <w:tab w:val="right" w:pos="9360"/>
      </w:tabs>
      <w:spacing w:before="0" w:after="0"/>
    </w:pPr>
  </w:style>
  <w:style w:type="character" w:customStyle="1" w:styleId="HeaderChar">
    <w:name w:val="Header Char"/>
    <w:basedOn w:val="DefaultParagraphFont"/>
    <w:link w:val="Header"/>
    <w:rsid w:val="00FA2D33"/>
    <w:rPr>
      <w:rFonts w:ascii="Times New Roman" w:eastAsia="Times New Roman" w:hAnsi="Times New Roman" w:cs="Arial Unicode MS"/>
      <w:szCs w:val="24"/>
    </w:rPr>
  </w:style>
  <w:style w:type="paragraph" w:styleId="Footer">
    <w:name w:val="footer"/>
    <w:basedOn w:val="Normal"/>
    <w:link w:val="FooterChar"/>
    <w:uiPriority w:val="99"/>
    <w:unhideWhenUsed/>
    <w:rsid w:val="00FA2D33"/>
    <w:pPr>
      <w:tabs>
        <w:tab w:val="center" w:pos="4680"/>
        <w:tab w:val="right" w:pos="9360"/>
      </w:tabs>
      <w:spacing w:before="0" w:after="0"/>
    </w:pPr>
  </w:style>
  <w:style w:type="character" w:customStyle="1" w:styleId="FooterChar">
    <w:name w:val="Footer Char"/>
    <w:basedOn w:val="DefaultParagraphFont"/>
    <w:link w:val="Footer"/>
    <w:uiPriority w:val="99"/>
    <w:rsid w:val="00FA2D33"/>
    <w:rPr>
      <w:rFonts w:ascii="Times New Roman" w:eastAsia="Times New Roman" w:hAnsi="Times New Roman" w:cs="Arial Unicode M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D33"/>
    <w:pPr>
      <w:spacing w:before="40" w:after="40" w:line="240" w:lineRule="auto"/>
    </w:pPr>
    <w:rPr>
      <w:rFonts w:ascii="Times New Roman" w:eastAsia="Times New Roman" w:hAnsi="Times New Roman" w:cs="Arial Unicode MS"/>
      <w:szCs w:val="24"/>
    </w:rPr>
  </w:style>
  <w:style w:type="paragraph" w:styleId="Heading2">
    <w:name w:val="heading 2"/>
    <w:basedOn w:val="Normal"/>
    <w:next w:val="Normal"/>
    <w:link w:val="Heading2Char"/>
    <w:qFormat/>
    <w:rsid w:val="00FA2D33"/>
    <w:pPr>
      <w:keepNext/>
      <w:jc w:val="center"/>
      <w:outlineLvl w:val="1"/>
    </w:pPr>
    <w:rPr>
      <w:b/>
      <w:bCs/>
    </w:rPr>
  </w:style>
  <w:style w:type="paragraph" w:styleId="Heading3">
    <w:name w:val="heading 3"/>
    <w:basedOn w:val="Normal"/>
    <w:next w:val="Normal"/>
    <w:link w:val="Heading3Char"/>
    <w:qFormat/>
    <w:rsid w:val="00FA2D33"/>
    <w:pPr>
      <w:keepNext/>
      <w:spacing w:before="60" w:after="60"/>
      <w:outlineLvl w:val="2"/>
    </w:pPr>
    <w:rPr>
      <w:rFonts w:cs="Arial"/>
      <w:b/>
      <w:bCs/>
      <w:sz w:val="32"/>
      <w:szCs w:val="26"/>
    </w:rPr>
  </w:style>
  <w:style w:type="paragraph" w:styleId="Heading4">
    <w:name w:val="heading 4"/>
    <w:basedOn w:val="Normal"/>
    <w:link w:val="Heading4Char"/>
    <w:qFormat/>
    <w:rsid w:val="00FA2D33"/>
    <w:pPr>
      <w:spacing w:before="100" w:beforeAutospacing="1" w:after="100" w:afterAutospacing="1"/>
      <w:outlineLvl w:val="3"/>
    </w:pPr>
    <w:rPr>
      <w:rFonts w:ascii="Arial Unicode MS" w:eastAsia="Arial Unicode MS" w:hAnsi="Arial Unicode MS"/>
      <w:b/>
      <w:bCs/>
    </w:rPr>
  </w:style>
  <w:style w:type="paragraph" w:styleId="Heading7">
    <w:name w:val="heading 7"/>
    <w:basedOn w:val="Normal"/>
    <w:next w:val="Normal"/>
    <w:link w:val="Heading7Char"/>
    <w:qFormat/>
    <w:rsid w:val="00FA2D33"/>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A2D33"/>
    <w:rPr>
      <w:rFonts w:ascii="Times New Roman" w:eastAsia="Times New Roman" w:hAnsi="Times New Roman" w:cs="Arial Unicode MS"/>
      <w:b/>
      <w:bCs/>
      <w:szCs w:val="24"/>
    </w:rPr>
  </w:style>
  <w:style w:type="character" w:customStyle="1" w:styleId="Heading3Char">
    <w:name w:val="Heading 3 Char"/>
    <w:basedOn w:val="DefaultParagraphFont"/>
    <w:link w:val="Heading3"/>
    <w:rsid w:val="00FA2D33"/>
    <w:rPr>
      <w:rFonts w:ascii="Times New Roman" w:eastAsia="Times New Roman" w:hAnsi="Times New Roman" w:cs="Arial"/>
      <w:b/>
      <w:bCs/>
      <w:sz w:val="32"/>
      <w:szCs w:val="26"/>
    </w:rPr>
  </w:style>
  <w:style w:type="character" w:customStyle="1" w:styleId="Heading4Char">
    <w:name w:val="Heading 4 Char"/>
    <w:basedOn w:val="DefaultParagraphFont"/>
    <w:link w:val="Heading4"/>
    <w:rsid w:val="00FA2D33"/>
    <w:rPr>
      <w:rFonts w:ascii="Arial Unicode MS" w:eastAsia="Arial Unicode MS" w:hAnsi="Arial Unicode MS" w:cs="Arial Unicode MS"/>
      <w:b/>
      <w:bCs/>
      <w:szCs w:val="24"/>
    </w:rPr>
  </w:style>
  <w:style w:type="character" w:customStyle="1" w:styleId="Heading7Char">
    <w:name w:val="Heading 7 Char"/>
    <w:basedOn w:val="DefaultParagraphFont"/>
    <w:link w:val="Heading7"/>
    <w:rsid w:val="00FA2D33"/>
    <w:rPr>
      <w:rFonts w:ascii="Times New Roman" w:eastAsia="Times New Roman" w:hAnsi="Times New Roman" w:cs="Arial Unicode MS"/>
      <w:b/>
      <w:bCs/>
      <w:szCs w:val="24"/>
    </w:rPr>
  </w:style>
  <w:style w:type="paragraph" w:styleId="NormalWeb">
    <w:name w:val="Normal (Web)"/>
    <w:basedOn w:val="Normal"/>
    <w:uiPriority w:val="99"/>
    <w:rsid w:val="00FA2D33"/>
    <w:pPr>
      <w:spacing w:before="100" w:beforeAutospacing="1" w:after="100" w:afterAutospacing="1"/>
    </w:pPr>
    <w:rPr>
      <w:rFonts w:ascii="Arial Unicode MS" w:eastAsia="Arial Unicode MS" w:hAnsi="Arial Unicode MS"/>
    </w:rPr>
  </w:style>
  <w:style w:type="character" w:customStyle="1" w:styleId="redsmall1">
    <w:name w:val="redsmall1"/>
    <w:basedOn w:val="DefaultParagraphFont"/>
    <w:rsid w:val="00FA2D33"/>
    <w:rPr>
      <w:rFonts w:ascii="Times New Roman" w:hAnsi="Times New Roman" w:cs="Arial"/>
      <w:color w:val="FF0000"/>
      <w:sz w:val="18"/>
      <w:szCs w:val="16"/>
    </w:rPr>
  </w:style>
  <w:style w:type="character" w:customStyle="1" w:styleId="smalltext1">
    <w:name w:val="smalltext1"/>
    <w:basedOn w:val="DefaultParagraphFont"/>
    <w:rsid w:val="00FA2D33"/>
    <w:rPr>
      <w:rFonts w:cs="Arial"/>
      <w:color w:val="000000"/>
      <w:sz w:val="18"/>
      <w:szCs w:val="16"/>
    </w:rPr>
  </w:style>
  <w:style w:type="paragraph" w:styleId="BodyText">
    <w:name w:val="Body Text"/>
    <w:basedOn w:val="Normal"/>
    <w:link w:val="BodyTextChar"/>
    <w:rsid w:val="00FA2D33"/>
  </w:style>
  <w:style w:type="character" w:customStyle="1" w:styleId="BodyTextChar">
    <w:name w:val="Body Text Char"/>
    <w:basedOn w:val="DefaultParagraphFont"/>
    <w:link w:val="BodyText"/>
    <w:rsid w:val="00FA2D33"/>
    <w:rPr>
      <w:rFonts w:ascii="Times New Roman" w:eastAsia="Times New Roman" w:hAnsi="Times New Roman" w:cs="Arial Unicode MS"/>
      <w:szCs w:val="24"/>
    </w:rPr>
  </w:style>
  <w:style w:type="paragraph" w:styleId="z-BottomofForm">
    <w:name w:val="HTML Bottom of Form"/>
    <w:basedOn w:val="Normal"/>
    <w:next w:val="Normal"/>
    <w:link w:val="z-BottomofFormChar"/>
    <w:hidden/>
    <w:rsid w:val="00FA2D33"/>
    <w:pPr>
      <w:pBdr>
        <w:top w:val="single" w:sz="6" w:space="1" w:color="auto"/>
      </w:pBdr>
      <w:spacing w:before="0" w:after="0"/>
      <w:jc w:val="center"/>
    </w:pPr>
    <w:rPr>
      <w:rFonts w:ascii="Arial" w:eastAsia="Arial Unicode MS" w:hAnsi="Arial" w:cs="Arial"/>
      <w:vanish/>
      <w:sz w:val="16"/>
      <w:szCs w:val="16"/>
    </w:rPr>
  </w:style>
  <w:style w:type="character" w:customStyle="1" w:styleId="z-BottomofFormChar">
    <w:name w:val="z-Bottom of Form Char"/>
    <w:basedOn w:val="DefaultParagraphFont"/>
    <w:link w:val="z-BottomofForm"/>
    <w:rsid w:val="00FA2D33"/>
    <w:rPr>
      <w:rFonts w:ascii="Arial" w:eastAsia="Arial Unicode MS" w:hAnsi="Arial" w:cs="Arial"/>
      <w:vanish/>
      <w:sz w:val="16"/>
      <w:szCs w:val="16"/>
    </w:rPr>
  </w:style>
  <w:style w:type="character" w:customStyle="1" w:styleId="redsmall">
    <w:name w:val="redsmall"/>
    <w:basedOn w:val="DefaultParagraphFont"/>
    <w:rsid w:val="00FA2D33"/>
  </w:style>
  <w:style w:type="paragraph" w:styleId="Header">
    <w:name w:val="header"/>
    <w:basedOn w:val="Normal"/>
    <w:link w:val="HeaderChar"/>
    <w:unhideWhenUsed/>
    <w:rsid w:val="00FA2D33"/>
    <w:pPr>
      <w:tabs>
        <w:tab w:val="center" w:pos="4680"/>
        <w:tab w:val="right" w:pos="9360"/>
      </w:tabs>
      <w:spacing w:before="0" w:after="0"/>
    </w:pPr>
  </w:style>
  <w:style w:type="character" w:customStyle="1" w:styleId="HeaderChar">
    <w:name w:val="Header Char"/>
    <w:basedOn w:val="DefaultParagraphFont"/>
    <w:link w:val="Header"/>
    <w:rsid w:val="00FA2D33"/>
    <w:rPr>
      <w:rFonts w:ascii="Times New Roman" w:eastAsia="Times New Roman" w:hAnsi="Times New Roman" w:cs="Arial Unicode MS"/>
      <w:szCs w:val="24"/>
    </w:rPr>
  </w:style>
  <w:style w:type="paragraph" w:styleId="Footer">
    <w:name w:val="footer"/>
    <w:basedOn w:val="Normal"/>
    <w:link w:val="FooterChar"/>
    <w:uiPriority w:val="99"/>
    <w:unhideWhenUsed/>
    <w:rsid w:val="00FA2D33"/>
    <w:pPr>
      <w:tabs>
        <w:tab w:val="center" w:pos="4680"/>
        <w:tab w:val="right" w:pos="9360"/>
      </w:tabs>
      <w:spacing w:before="0" w:after="0"/>
    </w:pPr>
  </w:style>
  <w:style w:type="character" w:customStyle="1" w:styleId="FooterChar">
    <w:name w:val="Footer Char"/>
    <w:basedOn w:val="DefaultParagraphFont"/>
    <w:link w:val="Footer"/>
    <w:uiPriority w:val="99"/>
    <w:rsid w:val="00FA2D33"/>
    <w:rPr>
      <w:rFonts w:ascii="Times New Roman" w:eastAsia="Times New Roman" w:hAnsi="Times New Roman" w:cs="Arial Unicode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16</Pages>
  <Words>3552</Words>
  <Characters>20248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Dunham</dc:creator>
  <cp:lastModifiedBy>William Dunham</cp:lastModifiedBy>
  <cp:revision>2</cp:revision>
  <dcterms:created xsi:type="dcterms:W3CDTF">2014-08-06T19:26:00Z</dcterms:created>
  <dcterms:modified xsi:type="dcterms:W3CDTF">2014-08-06T20:35:00Z</dcterms:modified>
</cp:coreProperties>
</file>