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81" w:rsidRPr="005B46F2" w:rsidRDefault="00E01781">
      <w:pPr>
        <w:jc w:val="center"/>
        <w:rPr>
          <w:rFonts w:ascii="Arial" w:hAnsi="Arial" w:cs="Arial"/>
          <w:b/>
          <w:szCs w:val="22"/>
        </w:rPr>
      </w:pPr>
      <w:bookmarkStart w:id="0" w:name="_GoBack"/>
      <w:bookmarkEnd w:id="0"/>
    </w:p>
    <w:p w:rsidR="00E01781" w:rsidRPr="005B46F2" w:rsidRDefault="00E01781">
      <w:pPr>
        <w:jc w:val="center"/>
        <w:rPr>
          <w:rFonts w:ascii="Arial" w:hAnsi="Arial" w:cs="Arial"/>
          <w:b/>
          <w:szCs w:val="22"/>
        </w:rPr>
      </w:pPr>
      <w:r w:rsidRPr="005B46F2">
        <w:rPr>
          <w:rFonts w:ascii="Arial" w:hAnsi="Arial" w:cs="Arial"/>
          <w:b/>
          <w:szCs w:val="22"/>
        </w:rPr>
        <w:t>JACOB K. JAVITS FELLOWSHIP PROGRAM</w:t>
      </w:r>
    </w:p>
    <w:p w:rsidR="00E01781" w:rsidRPr="005B46F2" w:rsidRDefault="00E01781">
      <w:pPr>
        <w:jc w:val="center"/>
        <w:rPr>
          <w:rFonts w:ascii="Arial" w:hAnsi="Arial" w:cs="Arial"/>
          <w:b/>
          <w:szCs w:val="22"/>
        </w:rPr>
      </w:pPr>
      <w:r w:rsidRPr="005B46F2">
        <w:rPr>
          <w:rFonts w:ascii="Arial" w:hAnsi="Arial" w:cs="Arial"/>
          <w:b/>
          <w:szCs w:val="22"/>
        </w:rPr>
        <w:t xml:space="preserve">ANNUAL PERFORMANCE, FINANCIAL NEED AND CERTIFICATION REPORT </w:t>
      </w:r>
    </w:p>
    <w:p w:rsidR="00E01781" w:rsidRPr="005B46F2" w:rsidRDefault="00E01781">
      <w:pPr>
        <w:pStyle w:val="C2-CtrSglSp"/>
        <w:keepLines w:val="0"/>
        <w:rPr>
          <w:rFonts w:ascii="Arial" w:hAnsi="Arial" w:cs="Arial"/>
          <w:b/>
          <w:szCs w:val="22"/>
        </w:rPr>
      </w:pPr>
      <w:r w:rsidRPr="005B46F2">
        <w:rPr>
          <w:rFonts w:ascii="Arial" w:hAnsi="Arial" w:cs="Arial"/>
          <w:b/>
          <w:szCs w:val="22"/>
        </w:rPr>
        <w:t>(Authority:   34 CFR 650.20 and 650.44)</w:t>
      </w:r>
    </w:p>
    <w:p w:rsidR="00E01781" w:rsidRPr="005B46F2" w:rsidRDefault="00E01781">
      <w:pPr>
        <w:pStyle w:val="C2-CtrSglSp"/>
        <w:keepLines w:val="0"/>
        <w:rPr>
          <w:rFonts w:ascii="Arial" w:hAnsi="Arial" w:cs="Arial"/>
          <w:bCs/>
          <w:szCs w:val="22"/>
        </w:rPr>
      </w:pPr>
    </w:p>
    <w:p w:rsidR="00E01781" w:rsidRPr="005B46F2" w:rsidRDefault="00E01781">
      <w:pPr>
        <w:pStyle w:val="BodyText2"/>
        <w:rPr>
          <w:rFonts w:ascii="Arial" w:hAnsi="Arial" w:cs="Arial"/>
          <w:b/>
          <w:bCs/>
          <w:szCs w:val="22"/>
        </w:rPr>
      </w:pPr>
      <w:r w:rsidRPr="005B46F2">
        <w:rPr>
          <w:rFonts w:ascii="Arial" w:hAnsi="Arial" w:cs="Arial"/>
          <w:b/>
          <w:bCs/>
          <w:szCs w:val="22"/>
        </w:rPr>
        <w:t>Important:  The data requested is necessary to obtain a benefit.</w:t>
      </w:r>
    </w:p>
    <w:p w:rsidR="00E01781" w:rsidRPr="005B46F2" w:rsidRDefault="00E01781">
      <w:pPr>
        <w:pStyle w:val="E1-Equation"/>
        <w:pBdr>
          <w:bottom w:val="single" w:sz="18" w:space="1" w:color="auto"/>
        </w:pBdr>
        <w:tabs>
          <w:tab w:val="clear" w:pos="4680"/>
          <w:tab w:val="clear" w:pos="9360"/>
        </w:tabs>
        <w:rPr>
          <w:rFonts w:ascii="Arial" w:hAnsi="Arial" w:cs="Arial"/>
          <w:szCs w:val="22"/>
        </w:rPr>
      </w:pPr>
    </w:p>
    <w:p w:rsidR="00E01781" w:rsidRPr="005B46F2" w:rsidRDefault="00E01781">
      <w:pPr>
        <w:rPr>
          <w:rFonts w:ascii="Arial" w:hAnsi="Arial" w:cs="Arial"/>
          <w:szCs w:val="22"/>
        </w:rPr>
      </w:pPr>
    </w:p>
    <w:p w:rsidR="00E01781" w:rsidRPr="005B46F2" w:rsidRDefault="00E01781">
      <w:pPr>
        <w:pStyle w:val="Heading8"/>
        <w:rPr>
          <w:rFonts w:ascii="Arial" w:hAnsi="Arial" w:cs="Arial"/>
          <w:szCs w:val="22"/>
        </w:rPr>
      </w:pPr>
      <w:r w:rsidRPr="005B46F2">
        <w:rPr>
          <w:rFonts w:ascii="Arial" w:hAnsi="Arial" w:cs="Arial"/>
          <w:szCs w:val="22"/>
        </w:rPr>
        <w:t>Section I:  General Grantee Institution Information</w:t>
      </w:r>
    </w:p>
    <w:p w:rsidR="00E01781" w:rsidRPr="005B46F2" w:rsidRDefault="00E01781">
      <w:pPr>
        <w:rPr>
          <w:rFonts w:ascii="Arial" w:hAnsi="Arial" w:cs="Arial"/>
          <w:szCs w:val="22"/>
        </w:rPr>
      </w:pPr>
    </w:p>
    <w:p w:rsidR="00E01781" w:rsidRPr="005B46F2" w:rsidRDefault="00E01781">
      <w:pPr>
        <w:pStyle w:val="BodyText2"/>
        <w:rPr>
          <w:rFonts w:ascii="Arial" w:hAnsi="Arial" w:cs="Arial"/>
          <w:szCs w:val="22"/>
        </w:rPr>
      </w:pPr>
      <w:r w:rsidRPr="005B46F2">
        <w:rPr>
          <w:rFonts w:ascii="Arial" w:hAnsi="Arial" w:cs="Arial"/>
          <w:b/>
          <w:szCs w:val="22"/>
        </w:rPr>
        <w:t>Instructions:</w:t>
      </w:r>
      <w:r w:rsidRPr="005B46F2">
        <w:rPr>
          <w:rFonts w:ascii="Arial" w:hAnsi="Arial" w:cs="Arial"/>
          <w:szCs w:val="22"/>
        </w:rPr>
        <w:t xml:space="preserve">  Please complete all information in this section.  This report must be completed for each cohort of Jacob K. Javits Fellows attending your institution.  The Department of Education tracks funds for Jacob K. Javits Fellows according to the fiscal year in which they were initially awarded a Jacob K. Javits Fellowship. All fellows initially awarded a fellowship in a particular fiscal year constitute a cohort.  Thus, you must complete one report for each fiscal year listing all fellows in that particular cohort.</w:t>
      </w:r>
    </w:p>
    <w:p w:rsidR="00E01781" w:rsidRPr="005B46F2" w:rsidRDefault="00E01781">
      <w:pPr>
        <w:rPr>
          <w:rFonts w:ascii="Arial" w:hAnsi="Arial" w:cs="Arial"/>
          <w:szCs w:val="22"/>
        </w:rPr>
      </w:pPr>
    </w:p>
    <w:p w:rsidR="00E01781" w:rsidRPr="005B46F2" w:rsidRDefault="0031571B">
      <w:pPr>
        <w:rPr>
          <w:rFonts w:ascii="Arial" w:hAnsi="Arial" w:cs="Arial"/>
          <w:szCs w:val="22"/>
        </w:rPr>
      </w:pPr>
      <w:r>
        <w:rPr>
          <w:rFonts w:ascii="Arial" w:hAnsi="Arial" w:cs="Arial"/>
          <w:noProof/>
          <w:szCs w:val="22"/>
        </w:rPr>
        <w:pict>
          <v:line id="_x0000_s1190" style="position:absolute;left:0;text-align:left;z-index:13" from="-3.45pt,1.7pt" to="474.25pt,1.7pt" strokeweight="2.25pt"/>
        </w:pict>
      </w:r>
    </w:p>
    <w:p w:rsidR="00E01781" w:rsidRPr="005B46F2" w:rsidRDefault="00E01781">
      <w:pPr>
        <w:pStyle w:val="SL-FlLftSgl"/>
        <w:rPr>
          <w:rFonts w:ascii="Arial" w:hAnsi="Arial" w:cs="Arial"/>
          <w:szCs w:val="22"/>
        </w:rPr>
      </w:pPr>
    </w:p>
    <w:p w:rsidR="00E01781" w:rsidRPr="005B46F2" w:rsidRDefault="00E01781">
      <w:pPr>
        <w:tabs>
          <w:tab w:val="right" w:pos="6480"/>
        </w:tabs>
        <w:spacing w:line="240" w:lineRule="auto"/>
        <w:rPr>
          <w:rFonts w:ascii="Arial" w:hAnsi="Arial" w:cs="Arial"/>
          <w:szCs w:val="22"/>
        </w:rPr>
      </w:pPr>
      <w:r w:rsidRPr="005B46F2">
        <w:rPr>
          <w:rFonts w:ascii="Arial" w:hAnsi="Arial" w:cs="Arial"/>
          <w:szCs w:val="22"/>
        </w:rPr>
        <w:t>Grant Number:  P170B</w:t>
      </w:r>
    </w:p>
    <w:p w:rsidR="00E01781" w:rsidRPr="005B46F2" w:rsidRDefault="0031571B">
      <w:pPr>
        <w:tabs>
          <w:tab w:val="right" w:pos="6480"/>
        </w:tabs>
        <w:spacing w:line="240" w:lineRule="auto"/>
        <w:rPr>
          <w:rFonts w:ascii="Arial" w:hAnsi="Arial" w:cs="Arial"/>
          <w:szCs w:val="22"/>
        </w:rPr>
      </w:pPr>
      <w:r>
        <w:rPr>
          <w:rFonts w:ascii="Arial" w:hAnsi="Arial" w:cs="Arial"/>
          <w:noProof/>
          <w:szCs w:val="22"/>
        </w:rPr>
        <w:pict>
          <v:line id="_x0000_s1269" style="position:absolute;left:0;text-align:left;z-index:25" from="-3.45pt,2.45pt" to="474.25pt,2.45pt"/>
        </w:pict>
      </w:r>
    </w:p>
    <w:p w:rsidR="00E01781" w:rsidRPr="005B46F2" w:rsidRDefault="00E01781">
      <w:pPr>
        <w:tabs>
          <w:tab w:val="right" w:pos="6480"/>
        </w:tabs>
        <w:spacing w:line="240" w:lineRule="auto"/>
        <w:rPr>
          <w:rFonts w:ascii="Arial" w:hAnsi="Arial" w:cs="Arial"/>
          <w:szCs w:val="22"/>
        </w:rPr>
      </w:pPr>
      <w:r w:rsidRPr="005B46F2">
        <w:rPr>
          <w:rFonts w:ascii="Arial" w:hAnsi="Arial" w:cs="Arial"/>
          <w:szCs w:val="22"/>
        </w:rPr>
        <w:t xml:space="preserve">Grantee Institution Name:  </w:t>
      </w:r>
    </w:p>
    <w:p w:rsidR="00E01781" w:rsidRPr="005B46F2" w:rsidRDefault="0031571B">
      <w:pPr>
        <w:tabs>
          <w:tab w:val="right" w:pos="6480"/>
        </w:tabs>
        <w:spacing w:line="240" w:lineRule="auto"/>
        <w:rPr>
          <w:rFonts w:ascii="Arial" w:hAnsi="Arial" w:cs="Arial"/>
          <w:szCs w:val="22"/>
        </w:rPr>
      </w:pPr>
      <w:r>
        <w:rPr>
          <w:rFonts w:ascii="Arial" w:hAnsi="Arial" w:cs="Arial"/>
          <w:noProof/>
          <w:szCs w:val="22"/>
        </w:rPr>
        <w:pict>
          <v:line id="_x0000_s1270" style="position:absolute;left:0;text-align:left;z-index:26" from="-3.45pt,3.85pt" to="474.25pt,3.85pt"/>
        </w:pict>
      </w:r>
    </w:p>
    <w:p w:rsidR="00E01781" w:rsidRPr="005B46F2" w:rsidRDefault="00E01781">
      <w:pPr>
        <w:tabs>
          <w:tab w:val="right" w:pos="6480"/>
        </w:tabs>
        <w:spacing w:line="240" w:lineRule="auto"/>
        <w:rPr>
          <w:rFonts w:ascii="Arial" w:hAnsi="Arial" w:cs="Arial"/>
          <w:szCs w:val="22"/>
        </w:rPr>
      </w:pPr>
      <w:r w:rsidRPr="005B46F2">
        <w:rPr>
          <w:rFonts w:ascii="Arial" w:hAnsi="Arial" w:cs="Arial"/>
          <w:szCs w:val="22"/>
        </w:rPr>
        <w:t xml:space="preserve">Grantee Institution Address:  </w:t>
      </w:r>
    </w:p>
    <w:p w:rsidR="00E01781" w:rsidRPr="005B46F2" w:rsidRDefault="0031571B">
      <w:pPr>
        <w:tabs>
          <w:tab w:val="right" w:pos="6480"/>
        </w:tabs>
        <w:spacing w:line="240" w:lineRule="auto"/>
        <w:rPr>
          <w:rFonts w:ascii="Arial" w:hAnsi="Arial" w:cs="Arial"/>
          <w:szCs w:val="22"/>
        </w:rPr>
      </w:pPr>
      <w:r>
        <w:rPr>
          <w:rFonts w:ascii="Arial" w:hAnsi="Arial" w:cs="Arial"/>
          <w:noProof/>
          <w:szCs w:val="22"/>
        </w:rPr>
        <w:pict>
          <v:line id="_x0000_s1272" style="position:absolute;left:0;text-align:left;z-index:27" from="-3.65pt,2.45pt" to="476.85pt,2.45pt"/>
        </w:pict>
      </w:r>
    </w:p>
    <w:p w:rsidR="00E01781" w:rsidRPr="005B46F2" w:rsidRDefault="0031571B">
      <w:pPr>
        <w:tabs>
          <w:tab w:val="right" w:pos="6480"/>
        </w:tabs>
        <w:spacing w:line="240" w:lineRule="auto"/>
        <w:rPr>
          <w:rFonts w:ascii="Arial" w:hAnsi="Arial" w:cs="Arial"/>
          <w:szCs w:val="22"/>
        </w:rPr>
      </w:pPr>
      <w:r>
        <w:rPr>
          <w:rFonts w:ascii="Arial" w:hAnsi="Arial" w:cs="Arial"/>
          <w:noProof/>
          <w:szCs w:val="22"/>
        </w:rPr>
        <w:pict>
          <v:line id="_x0000_s1288" style="position:absolute;left:0;text-align:left;z-index:33" from="-3.65pt,10.3pt" to="476.85pt,10.3pt"/>
        </w:pict>
      </w:r>
    </w:p>
    <w:p w:rsidR="00E01781" w:rsidRPr="005B46F2" w:rsidRDefault="00E01781">
      <w:pPr>
        <w:tabs>
          <w:tab w:val="right" w:pos="6480"/>
        </w:tabs>
        <w:spacing w:line="240" w:lineRule="auto"/>
        <w:rPr>
          <w:rFonts w:ascii="Arial" w:hAnsi="Arial" w:cs="Arial"/>
          <w:szCs w:val="22"/>
        </w:rPr>
      </w:pPr>
    </w:p>
    <w:p w:rsidR="00E01781" w:rsidRPr="005B46F2" w:rsidRDefault="00E01781">
      <w:pPr>
        <w:tabs>
          <w:tab w:val="right" w:pos="6480"/>
        </w:tabs>
        <w:spacing w:line="240" w:lineRule="auto"/>
        <w:rPr>
          <w:rFonts w:ascii="Arial" w:hAnsi="Arial" w:cs="Arial"/>
          <w:szCs w:val="22"/>
          <w:u w:val="single"/>
        </w:rPr>
      </w:pPr>
      <w:r w:rsidRPr="005B46F2">
        <w:rPr>
          <w:rFonts w:ascii="Arial" w:hAnsi="Arial" w:cs="Arial"/>
          <w:szCs w:val="22"/>
        </w:rPr>
        <w:t xml:space="preserve">Project Director:  </w:t>
      </w:r>
      <w:r w:rsidRPr="005B46F2">
        <w:rPr>
          <w:rFonts w:ascii="Arial" w:hAnsi="Arial" w:cs="Arial"/>
          <w:szCs w:val="22"/>
        </w:rPr>
        <w:tab/>
      </w:r>
    </w:p>
    <w:p w:rsidR="00E01781" w:rsidRPr="005B46F2" w:rsidRDefault="0031571B">
      <w:pPr>
        <w:tabs>
          <w:tab w:val="right" w:pos="6480"/>
        </w:tabs>
        <w:spacing w:line="240" w:lineRule="auto"/>
        <w:rPr>
          <w:rFonts w:ascii="Arial" w:hAnsi="Arial" w:cs="Arial"/>
          <w:szCs w:val="22"/>
        </w:rPr>
      </w:pPr>
      <w:r>
        <w:rPr>
          <w:rFonts w:ascii="Arial" w:hAnsi="Arial" w:cs="Arial"/>
          <w:noProof/>
          <w:szCs w:val="22"/>
        </w:rPr>
        <w:pict>
          <v:line id="_x0000_s1280" style="position:absolute;left:0;text-align:left;z-index:28" from="-4.3pt,6.25pt" to="476.85pt,6.25pt"/>
        </w:pict>
      </w:r>
    </w:p>
    <w:p w:rsidR="00E01781" w:rsidRPr="005B46F2" w:rsidRDefault="00E01781">
      <w:pPr>
        <w:tabs>
          <w:tab w:val="right" w:pos="6480"/>
        </w:tabs>
        <w:spacing w:line="240" w:lineRule="auto"/>
        <w:rPr>
          <w:rFonts w:ascii="Arial" w:hAnsi="Arial" w:cs="Arial"/>
          <w:szCs w:val="22"/>
          <w:u w:val="single"/>
        </w:rPr>
      </w:pPr>
      <w:r w:rsidRPr="005B46F2">
        <w:rPr>
          <w:rFonts w:ascii="Arial" w:hAnsi="Arial" w:cs="Arial"/>
          <w:szCs w:val="22"/>
        </w:rPr>
        <w:t xml:space="preserve">Project Director Telephone Number:  </w:t>
      </w:r>
    </w:p>
    <w:p w:rsidR="00E01781" w:rsidRPr="005B46F2" w:rsidRDefault="0031571B">
      <w:pPr>
        <w:pStyle w:val="E1-Equation"/>
        <w:tabs>
          <w:tab w:val="clear" w:pos="4680"/>
          <w:tab w:val="clear" w:pos="9360"/>
          <w:tab w:val="right" w:pos="6480"/>
        </w:tabs>
        <w:spacing w:line="240" w:lineRule="auto"/>
        <w:rPr>
          <w:rFonts w:ascii="Arial" w:hAnsi="Arial" w:cs="Arial"/>
          <w:szCs w:val="22"/>
        </w:rPr>
      </w:pPr>
      <w:r>
        <w:rPr>
          <w:rFonts w:ascii="Arial" w:hAnsi="Arial" w:cs="Arial"/>
          <w:noProof/>
          <w:szCs w:val="22"/>
        </w:rPr>
        <w:pict>
          <v:line id="_x0000_s1283" style="position:absolute;left:0;text-align:left;z-index:29" from="-3.65pt,5.45pt" to="480pt,5.45pt"/>
        </w:pict>
      </w:r>
    </w:p>
    <w:p w:rsidR="00E01781" w:rsidRPr="005B46F2" w:rsidRDefault="00E01781">
      <w:pPr>
        <w:tabs>
          <w:tab w:val="right" w:pos="6480"/>
        </w:tabs>
        <w:spacing w:line="240" w:lineRule="auto"/>
        <w:rPr>
          <w:rFonts w:ascii="Arial" w:hAnsi="Arial" w:cs="Arial"/>
          <w:szCs w:val="22"/>
          <w:u w:val="single"/>
        </w:rPr>
      </w:pPr>
      <w:r w:rsidRPr="005B46F2">
        <w:rPr>
          <w:rFonts w:ascii="Arial" w:hAnsi="Arial" w:cs="Arial"/>
          <w:szCs w:val="22"/>
        </w:rPr>
        <w:t xml:space="preserve">Project Director Fax Number:  </w:t>
      </w:r>
    </w:p>
    <w:p w:rsidR="00E01781" w:rsidRPr="005B46F2" w:rsidRDefault="0031571B">
      <w:pPr>
        <w:tabs>
          <w:tab w:val="right" w:pos="6480"/>
        </w:tabs>
        <w:spacing w:line="240" w:lineRule="auto"/>
        <w:rPr>
          <w:rFonts w:ascii="Arial" w:hAnsi="Arial" w:cs="Arial"/>
          <w:szCs w:val="22"/>
        </w:rPr>
      </w:pPr>
      <w:r>
        <w:rPr>
          <w:rFonts w:ascii="Arial" w:hAnsi="Arial" w:cs="Arial"/>
          <w:noProof/>
          <w:szCs w:val="22"/>
        </w:rPr>
        <w:pict>
          <v:line id="_x0000_s1284" style="position:absolute;left:0;text-align:left;z-index:30" from="-4.3pt,5.2pt" to="480pt,5.2pt"/>
        </w:pict>
      </w:r>
    </w:p>
    <w:p w:rsidR="00E01781" w:rsidRPr="005B46F2" w:rsidRDefault="00E01781">
      <w:pPr>
        <w:tabs>
          <w:tab w:val="right" w:pos="6480"/>
        </w:tabs>
        <w:spacing w:line="240" w:lineRule="auto"/>
        <w:rPr>
          <w:rFonts w:ascii="Arial" w:hAnsi="Arial" w:cs="Arial"/>
          <w:szCs w:val="22"/>
        </w:rPr>
      </w:pPr>
      <w:r w:rsidRPr="005B46F2">
        <w:rPr>
          <w:rFonts w:ascii="Arial" w:hAnsi="Arial" w:cs="Arial"/>
          <w:szCs w:val="22"/>
        </w:rPr>
        <w:t xml:space="preserve">Project Director E-Mail Address:  </w:t>
      </w:r>
    </w:p>
    <w:p w:rsidR="00E01781" w:rsidRPr="005B46F2" w:rsidRDefault="0031571B">
      <w:pPr>
        <w:tabs>
          <w:tab w:val="right" w:pos="6480"/>
        </w:tabs>
        <w:spacing w:line="240" w:lineRule="auto"/>
        <w:rPr>
          <w:rFonts w:ascii="Arial" w:hAnsi="Arial" w:cs="Arial"/>
          <w:szCs w:val="22"/>
        </w:rPr>
      </w:pPr>
      <w:r>
        <w:rPr>
          <w:rFonts w:ascii="Arial" w:hAnsi="Arial" w:cs="Arial"/>
          <w:noProof/>
          <w:szCs w:val="22"/>
        </w:rPr>
        <w:pict>
          <v:line id="_x0000_s1285" style="position:absolute;left:0;text-align:left;z-index:31" from="-3.65pt,6.55pt" to="480pt,6.55pt"/>
        </w:pict>
      </w:r>
    </w:p>
    <w:p w:rsidR="00E01781" w:rsidRPr="005B46F2" w:rsidRDefault="00E01781">
      <w:pPr>
        <w:tabs>
          <w:tab w:val="right" w:pos="6480"/>
        </w:tabs>
        <w:spacing w:line="240" w:lineRule="auto"/>
        <w:rPr>
          <w:rFonts w:ascii="Arial" w:hAnsi="Arial" w:cs="Arial"/>
          <w:szCs w:val="22"/>
        </w:rPr>
      </w:pPr>
      <w:r w:rsidRPr="005B46F2">
        <w:rPr>
          <w:rFonts w:ascii="Arial" w:hAnsi="Arial" w:cs="Arial"/>
          <w:szCs w:val="22"/>
        </w:rPr>
        <w:t xml:space="preserve">Total Number of Javits Fellows in this cohort:  </w:t>
      </w:r>
    </w:p>
    <w:p w:rsidR="00E01781" w:rsidRPr="005B46F2" w:rsidRDefault="0031571B">
      <w:pPr>
        <w:tabs>
          <w:tab w:val="right" w:pos="6480"/>
        </w:tabs>
        <w:spacing w:line="240" w:lineRule="auto"/>
        <w:rPr>
          <w:rFonts w:ascii="Arial" w:hAnsi="Arial" w:cs="Arial"/>
          <w:szCs w:val="22"/>
        </w:rPr>
      </w:pPr>
      <w:r>
        <w:rPr>
          <w:rFonts w:ascii="Arial" w:hAnsi="Arial" w:cs="Arial"/>
          <w:noProof/>
          <w:szCs w:val="22"/>
        </w:rPr>
        <w:pict>
          <v:line id="_x0000_s1286" style="position:absolute;left:0;text-align:left;z-index:32" from="-3.45pt,2.45pt" to="480pt,2.45pt"/>
        </w:pict>
      </w:r>
    </w:p>
    <w:p w:rsidR="00E01781" w:rsidRPr="005B46F2" w:rsidRDefault="00E01781">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Default="00E01781">
      <w:pPr>
        <w:pBdr>
          <w:bottom w:val="single" w:sz="18" w:space="0" w:color="auto"/>
        </w:pBdr>
        <w:rPr>
          <w:rFonts w:ascii="Arial" w:hAnsi="Arial" w:cs="Arial"/>
          <w:szCs w:val="22"/>
        </w:rPr>
      </w:pPr>
    </w:p>
    <w:p w:rsidR="005B46F2" w:rsidRDefault="005B46F2">
      <w:pPr>
        <w:pBdr>
          <w:bottom w:val="single" w:sz="18" w:space="0" w:color="auto"/>
        </w:pBdr>
        <w:rPr>
          <w:rFonts w:ascii="Arial" w:hAnsi="Arial" w:cs="Arial"/>
          <w:szCs w:val="22"/>
        </w:rPr>
      </w:pPr>
    </w:p>
    <w:p w:rsidR="005B46F2" w:rsidRDefault="005B46F2">
      <w:pPr>
        <w:pBdr>
          <w:bottom w:val="single" w:sz="18" w:space="0" w:color="auto"/>
        </w:pBdr>
        <w:rPr>
          <w:rFonts w:ascii="Arial" w:hAnsi="Arial" w:cs="Arial"/>
          <w:szCs w:val="22"/>
        </w:rPr>
      </w:pPr>
    </w:p>
    <w:p w:rsidR="005B46F2" w:rsidRDefault="005B46F2">
      <w:pPr>
        <w:pBdr>
          <w:bottom w:val="single" w:sz="18" w:space="0" w:color="auto"/>
        </w:pBdr>
        <w:rPr>
          <w:rFonts w:ascii="Arial" w:hAnsi="Arial" w:cs="Arial"/>
          <w:szCs w:val="22"/>
        </w:rPr>
      </w:pPr>
    </w:p>
    <w:p w:rsidR="005B46F2" w:rsidRPr="005B46F2" w:rsidRDefault="005B46F2">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Pr="005B46F2" w:rsidRDefault="00E01781">
      <w:pPr>
        <w:pBdr>
          <w:bottom w:val="single" w:sz="18" w:space="0" w:color="auto"/>
        </w:pBdr>
        <w:rPr>
          <w:rFonts w:ascii="Arial" w:hAnsi="Arial" w:cs="Arial"/>
          <w:szCs w:val="22"/>
        </w:rPr>
      </w:pPr>
    </w:p>
    <w:p w:rsidR="00E01781" w:rsidRPr="005B46F2" w:rsidRDefault="00E01781">
      <w:pPr>
        <w:jc w:val="center"/>
        <w:rPr>
          <w:rFonts w:ascii="Arial" w:hAnsi="Arial" w:cs="Arial"/>
          <w:b/>
          <w:szCs w:val="22"/>
        </w:rPr>
      </w:pPr>
      <w:r w:rsidRPr="005B46F2">
        <w:rPr>
          <w:rFonts w:ascii="Arial" w:hAnsi="Arial" w:cs="Arial"/>
          <w:b/>
          <w:szCs w:val="22"/>
        </w:rPr>
        <w:t>JACOB K. JAVITS FELLOWSHIP PROGRAM</w:t>
      </w:r>
    </w:p>
    <w:p w:rsidR="00E01781" w:rsidRPr="005B46F2" w:rsidRDefault="00E01781">
      <w:pPr>
        <w:jc w:val="center"/>
        <w:rPr>
          <w:rFonts w:ascii="Arial" w:hAnsi="Arial" w:cs="Arial"/>
          <w:b/>
          <w:szCs w:val="22"/>
        </w:rPr>
      </w:pPr>
      <w:r w:rsidRPr="005B46F2">
        <w:rPr>
          <w:rFonts w:ascii="Arial" w:hAnsi="Arial" w:cs="Arial"/>
          <w:b/>
          <w:szCs w:val="22"/>
        </w:rPr>
        <w:t xml:space="preserve">ANNUAL PERFORMANCE, FINANCIAL NEED AND CERTIFICATION REPORT </w:t>
      </w:r>
    </w:p>
    <w:p w:rsidR="00E01781" w:rsidRPr="005B46F2" w:rsidRDefault="00E01781">
      <w:pPr>
        <w:pStyle w:val="C2-CtrSglSp"/>
        <w:keepLines w:val="0"/>
        <w:rPr>
          <w:rFonts w:ascii="Arial" w:hAnsi="Arial" w:cs="Arial"/>
          <w:b/>
          <w:szCs w:val="22"/>
        </w:rPr>
      </w:pPr>
      <w:r w:rsidRPr="005B46F2">
        <w:rPr>
          <w:rFonts w:ascii="Arial" w:hAnsi="Arial" w:cs="Arial"/>
          <w:b/>
          <w:szCs w:val="22"/>
        </w:rPr>
        <w:t>(Authority:   34 CFR 650.20 and 650.44)</w:t>
      </w:r>
    </w:p>
    <w:p w:rsidR="00E01781" w:rsidRPr="005B46F2" w:rsidRDefault="00E01781">
      <w:pPr>
        <w:jc w:val="center"/>
        <w:rPr>
          <w:rFonts w:ascii="Arial" w:hAnsi="Arial" w:cs="Arial"/>
          <w:b/>
          <w:szCs w:val="22"/>
        </w:rPr>
      </w:pPr>
    </w:p>
    <w:p w:rsidR="00E01781" w:rsidRPr="005B46F2" w:rsidRDefault="00E01781">
      <w:pPr>
        <w:pBdr>
          <w:bottom w:val="single" w:sz="18" w:space="2" w:color="auto"/>
        </w:pBdr>
        <w:rPr>
          <w:rFonts w:ascii="Arial" w:hAnsi="Arial" w:cs="Arial"/>
          <w:szCs w:val="22"/>
        </w:rPr>
      </w:pPr>
    </w:p>
    <w:p w:rsidR="00E01781" w:rsidRPr="005B46F2" w:rsidRDefault="00E01781">
      <w:pPr>
        <w:pStyle w:val="Heading9"/>
        <w:pBdr>
          <w:bottom w:val="single" w:sz="18" w:space="2" w:color="auto"/>
        </w:pBdr>
        <w:rPr>
          <w:rFonts w:ascii="Arial" w:hAnsi="Arial" w:cs="Arial"/>
          <w:sz w:val="22"/>
          <w:szCs w:val="22"/>
        </w:rPr>
      </w:pPr>
      <w:r w:rsidRPr="005B46F2">
        <w:rPr>
          <w:rFonts w:ascii="Arial" w:hAnsi="Arial" w:cs="Arial"/>
          <w:sz w:val="22"/>
          <w:szCs w:val="22"/>
        </w:rPr>
        <w:t>Section II:  Individual Student Data</w:t>
      </w:r>
    </w:p>
    <w:p w:rsidR="00E01781" w:rsidRPr="005B46F2" w:rsidRDefault="00E01781">
      <w:pPr>
        <w:pBdr>
          <w:bottom w:val="single" w:sz="18" w:space="2" w:color="auto"/>
        </w:pBdr>
        <w:rPr>
          <w:rFonts w:ascii="Arial" w:hAnsi="Arial" w:cs="Arial"/>
          <w:b/>
          <w:szCs w:val="22"/>
        </w:rPr>
      </w:pPr>
    </w:p>
    <w:p w:rsidR="00E01781" w:rsidRPr="005B46F2" w:rsidRDefault="00E01781">
      <w:pPr>
        <w:pStyle w:val="BodyText"/>
        <w:pBdr>
          <w:bottom w:val="single" w:sz="18" w:space="2" w:color="auto"/>
        </w:pBdr>
        <w:jc w:val="left"/>
        <w:rPr>
          <w:rFonts w:ascii="Arial" w:hAnsi="Arial" w:cs="Arial"/>
          <w:b w:val="0"/>
          <w:sz w:val="22"/>
          <w:szCs w:val="22"/>
        </w:rPr>
      </w:pPr>
      <w:r w:rsidRPr="005B46F2">
        <w:rPr>
          <w:rFonts w:ascii="Arial" w:hAnsi="Arial" w:cs="Arial"/>
          <w:sz w:val="22"/>
          <w:szCs w:val="22"/>
        </w:rPr>
        <w:t xml:space="preserve">Instructions:  </w:t>
      </w:r>
      <w:r w:rsidRPr="005B46F2">
        <w:rPr>
          <w:rFonts w:ascii="Arial" w:hAnsi="Arial" w:cs="Arial"/>
          <w:b w:val="0"/>
          <w:sz w:val="22"/>
          <w:szCs w:val="22"/>
        </w:rPr>
        <w:t>For the electronic report, the system will prompt you for the necessary information.  Enter the requested data into the system for each individual Javits fellow belonging to a cohort at your institution.</w:t>
      </w:r>
    </w:p>
    <w:p w:rsidR="00E01781" w:rsidRPr="005B46F2" w:rsidRDefault="00E01781">
      <w:pPr>
        <w:pStyle w:val="BodyText"/>
        <w:pBdr>
          <w:bottom w:val="single" w:sz="18" w:space="2" w:color="auto"/>
        </w:pBdr>
        <w:jc w:val="left"/>
        <w:rPr>
          <w:rFonts w:ascii="Arial" w:hAnsi="Arial" w:cs="Arial"/>
          <w:b w:val="0"/>
          <w:sz w:val="22"/>
          <w:szCs w:val="22"/>
        </w:rPr>
      </w:pPr>
    </w:p>
    <w:p w:rsidR="00E01781" w:rsidRPr="005B46F2" w:rsidRDefault="00E01781">
      <w:pPr>
        <w:pStyle w:val="SL-FlLftSgl"/>
        <w:rPr>
          <w:rFonts w:ascii="Arial" w:hAnsi="Arial" w:cs="Arial"/>
          <w:szCs w:val="22"/>
        </w:rPr>
      </w:pPr>
    </w:p>
    <w:p w:rsidR="00E01781" w:rsidRPr="005B46F2" w:rsidRDefault="00E01781">
      <w:pPr>
        <w:pStyle w:val="SL-FlLftSgl"/>
        <w:rPr>
          <w:rFonts w:ascii="Arial" w:hAnsi="Arial" w:cs="Arial"/>
          <w:szCs w:val="22"/>
        </w:rPr>
      </w:pPr>
      <w:r w:rsidRPr="005B46F2">
        <w:rPr>
          <w:rFonts w:ascii="Arial" w:hAnsi="Arial" w:cs="Arial"/>
          <w:b/>
          <w:szCs w:val="22"/>
        </w:rPr>
        <w:t xml:space="preserve">1) Name of Fellow:  </w:t>
      </w:r>
      <w:r w:rsidRPr="005B46F2">
        <w:rPr>
          <w:rFonts w:ascii="Arial" w:hAnsi="Arial" w:cs="Arial"/>
          <w:szCs w:val="22"/>
        </w:rPr>
        <w:t xml:space="preserve">List the fellow to whom the grant number in Section I applies.  A list of each fellow belonging to this cohort at your institution is provided. </w:t>
      </w:r>
    </w:p>
    <w:p w:rsidR="00E01781" w:rsidRPr="005B46F2" w:rsidRDefault="00E01781">
      <w:pPr>
        <w:pStyle w:val="SL-FlLftSgl"/>
        <w:ind w:left="360"/>
        <w:rPr>
          <w:rFonts w:ascii="Arial" w:hAnsi="Arial" w:cs="Arial"/>
          <w:szCs w:val="22"/>
        </w:rPr>
      </w:pPr>
    </w:p>
    <w:p w:rsidR="00E01781" w:rsidRPr="005B46F2" w:rsidRDefault="0031571B">
      <w:pPr>
        <w:pStyle w:val="SL-FlLftSgl"/>
        <w:tabs>
          <w:tab w:val="left" w:pos="3750"/>
        </w:tabs>
        <w:ind w:left="720"/>
        <w:rPr>
          <w:rFonts w:ascii="Arial" w:hAnsi="Arial" w:cs="Arial"/>
          <w:b/>
          <w:szCs w:val="22"/>
        </w:rPr>
      </w:pPr>
      <w:r>
        <w:rPr>
          <w:rFonts w:ascii="Arial" w:hAnsi="Arial" w:cs="Arial"/>
          <w:b/>
          <w:noProof/>
          <w:szCs w:val="22"/>
        </w:rPr>
        <w:pict>
          <v:line id="_x0000_s1185" style="position:absolute;left:0;text-align:left;z-index:11" from="292.05pt,8pt" to="472.05pt,8pt"/>
        </w:pict>
      </w:r>
      <w:r>
        <w:rPr>
          <w:rFonts w:ascii="Arial" w:hAnsi="Arial" w:cs="Arial"/>
          <w:b/>
          <w:noProof/>
          <w:szCs w:val="22"/>
        </w:rPr>
        <w:pict>
          <v:line id="_x0000_s1184" style="position:absolute;left:0;text-align:left;z-index:10" from="31.05pt,8pt" to="211.05pt,8pt"/>
        </w:pict>
      </w:r>
      <w:r w:rsidR="00E01781" w:rsidRPr="005B46F2">
        <w:rPr>
          <w:rFonts w:ascii="Arial" w:hAnsi="Arial" w:cs="Arial"/>
          <w:b/>
          <w:szCs w:val="22"/>
        </w:rPr>
        <w:tab/>
      </w:r>
      <w:r w:rsidR="00E01781" w:rsidRPr="005B46F2">
        <w:rPr>
          <w:rFonts w:ascii="Arial" w:hAnsi="Arial" w:cs="Arial"/>
          <w:b/>
          <w:szCs w:val="22"/>
        </w:rPr>
        <w:tab/>
      </w:r>
      <w:r w:rsidR="00E01781" w:rsidRPr="005B46F2">
        <w:rPr>
          <w:rFonts w:ascii="Arial" w:hAnsi="Arial" w:cs="Arial"/>
          <w:b/>
          <w:szCs w:val="22"/>
        </w:rPr>
        <w:tab/>
      </w:r>
      <w:r w:rsidR="00E01781" w:rsidRPr="005B46F2">
        <w:rPr>
          <w:rFonts w:ascii="Arial" w:hAnsi="Arial" w:cs="Arial"/>
          <w:b/>
          <w:szCs w:val="22"/>
        </w:rPr>
        <w:tab/>
      </w:r>
    </w:p>
    <w:p w:rsidR="00E01781" w:rsidRPr="005B46F2" w:rsidRDefault="00E01781">
      <w:pPr>
        <w:pStyle w:val="SL-FlLftSgl"/>
        <w:ind w:left="360" w:firstLine="360"/>
        <w:rPr>
          <w:rFonts w:ascii="Arial" w:hAnsi="Arial" w:cs="Arial"/>
          <w:b/>
          <w:szCs w:val="22"/>
        </w:rPr>
      </w:pPr>
      <w:r w:rsidRPr="005B46F2">
        <w:rPr>
          <w:rFonts w:ascii="Arial" w:hAnsi="Arial" w:cs="Arial"/>
          <w:b/>
          <w:szCs w:val="22"/>
        </w:rPr>
        <w:t>Last Name</w:t>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t>First Name</w:t>
      </w:r>
    </w:p>
    <w:p w:rsidR="00E01781" w:rsidRPr="005B46F2" w:rsidRDefault="00E01781">
      <w:pPr>
        <w:pStyle w:val="SL-FlLftSgl"/>
        <w:tabs>
          <w:tab w:val="left" w:pos="360"/>
          <w:tab w:val="left" w:pos="1440"/>
          <w:tab w:val="left" w:pos="2880"/>
          <w:tab w:val="left" w:pos="3600"/>
          <w:tab w:val="left" w:pos="5760"/>
        </w:tabs>
        <w:rPr>
          <w:rFonts w:ascii="Arial" w:hAnsi="Arial" w:cs="Arial"/>
          <w:szCs w:val="22"/>
        </w:rPr>
      </w:pPr>
      <w:r w:rsidRPr="005B46F2">
        <w:rPr>
          <w:rFonts w:ascii="Arial" w:hAnsi="Arial" w:cs="Arial"/>
          <w:szCs w:val="22"/>
        </w:rPr>
        <w:tab/>
      </w:r>
      <w:r w:rsidRPr="005B46F2">
        <w:rPr>
          <w:rFonts w:ascii="Arial" w:hAnsi="Arial" w:cs="Arial"/>
          <w:szCs w:val="22"/>
        </w:rPr>
        <w:tab/>
        <w:t xml:space="preserve">  </w:t>
      </w:r>
    </w:p>
    <w:p w:rsidR="00E01781" w:rsidRPr="005B46F2" w:rsidRDefault="00E01781">
      <w:pPr>
        <w:pStyle w:val="SL-FlLftSgl"/>
        <w:rPr>
          <w:rFonts w:ascii="Arial" w:hAnsi="Arial" w:cs="Arial"/>
          <w:b/>
          <w:szCs w:val="22"/>
        </w:rPr>
      </w:pPr>
      <w:r w:rsidRPr="005B46F2">
        <w:rPr>
          <w:rFonts w:ascii="Arial" w:hAnsi="Arial" w:cs="Arial"/>
          <w:b/>
          <w:szCs w:val="22"/>
        </w:rPr>
        <w:t xml:space="preserve">     </w:t>
      </w:r>
    </w:p>
    <w:p w:rsidR="00E01781" w:rsidRPr="005B46F2" w:rsidRDefault="0031571B">
      <w:pPr>
        <w:pStyle w:val="SL-FlLftSgl"/>
        <w:rPr>
          <w:rFonts w:ascii="Arial" w:hAnsi="Arial" w:cs="Arial"/>
          <w:b/>
          <w:szCs w:val="22"/>
        </w:rPr>
      </w:pPr>
      <w:r>
        <w:rPr>
          <w:rFonts w:ascii="Arial" w:hAnsi="Arial" w:cs="Arial"/>
          <w:b/>
          <w:noProof/>
          <w:szCs w:val="22"/>
        </w:rPr>
        <w:pict>
          <v:line id="_x0000_s1187" style="position:absolute;left:0;text-align:left;z-index:12" from="31.05pt,11.8pt" to="211.05pt,11.8pt"/>
        </w:pict>
      </w:r>
    </w:p>
    <w:p w:rsidR="00E01781" w:rsidRPr="005B46F2" w:rsidRDefault="00E01781">
      <w:pPr>
        <w:pStyle w:val="SL-FlLftSgl"/>
        <w:ind w:firstLine="720"/>
        <w:rPr>
          <w:rFonts w:ascii="Arial" w:hAnsi="Arial" w:cs="Arial"/>
          <w:b/>
          <w:szCs w:val="22"/>
        </w:rPr>
      </w:pPr>
      <w:r w:rsidRPr="005B46F2">
        <w:rPr>
          <w:rFonts w:ascii="Arial" w:hAnsi="Arial" w:cs="Arial"/>
          <w:b/>
          <w:szCs w:val="22"/>
        </w:rPr>
        <w:t>Field of Study</w:t>
      </w:r>
    </w:p>
    <w:p w:rsidR="00E01781" w:rsidRPr="005B46F2" w:rsidRDefault="00E01781">
      <w:pPr>
        <w:pStyle w:val="SL-FlLftSgl"/>
        <w:rPr>
          <w:rFonts w:ascii="Arial" w:hAnsi="Arial" w:cs="Arial"/>
          <w:b/>
          <w:szCs w:val="22"/>
        </w:rPr>
      </w:pPr>
    </w:p>
    <w:p w:rsidR="00E01781" w:rsidRPr="005B46F2" w:rsidRDefault="00E01781">
      <w:pPr>
        <w:pStyle w:val="SL-FlLftSgl"/>
        <w:rPr>
          <w:rFonts w:ascii="Arial" w:hAnsi="Arial" w:cs="Arial"/>
          <w:szCs w:val="22"/>
        </w:rPr>
      </w:pPr>
    </w:p>
    <w:p w:rsidR="00E01781" w:rsidRPr="005B46F2" w:rsidRDefault="00E01781">
      <w:pPr>
        <w:pStyle w:val="SL-FlLftSgl"/>
        <w:rPr>
          <w:rFonts w:ascii="Arial" w:hAnsi="Arial" w:cs="Arial"/>
          <w:szCs w:val="22"/>
        </w:rPr>
      </w:pPr>
    </w:p>
    <w:p w:rsidR="00E01781" w:rsidRPr="005B46F2" w:rsidRDefault="00E01781">
      <w:pPr>
        <w:pStyle w:val="SL-FlLftSgl"/>
        <w:rPr>
          <w:rFonts w:ascii="Arial" w:hAnsi="Arial" w:cs="Arial"/>
          <w:b/>
          <w:szCs w:val="22"/>
        </w:rPr>
      </w:pPr>
      <w:r w:rsidRPr="005B46F2">
        <w:rPr>
          <w:rFonts w:ascii="Arial" w:hAnsi="Arial" w:cs="Arial"/>
          <w:b/>
          <w:szCs w:val="22"/>
        </w:rPr>
        <w:t xml:space="preserve">     </w:t>
      </w:r>
      <w:r w:rsidRPr="005B46F2">
        <w:rPr>
          <w:rFonts w:ascii="Arial" w:hAnsi="Arial" w:cs="Arial"/>
          <w:b/>
          <w:szCs w:val="22"/>
        </w:rPr>
        <w:tab/>
        <w:t>Year and term student entered institution’s graduate program:</w:t>
      </w:r>
    </w:p>
    <w:p w:rsidR="00E01781" w:rsidRPr="005B46F2" w:rsidRDefault="00E01781">
      <w:pPr>
        <w:pStyle w:val="SL-FlLftSgl"/>
        <w:rPr>
          <w:rFonts w:ascii="Arial" w:hAnsi="Arial" w:cs="Arial"/>
          <w:b/>
          <w:szCs w:val="22"/>
        </w:rPr>
      </w:pPr>
    </w:p>
    <w:p w:rsidR="00E01781" w:rsidRPr="005B46F2" w:rsidRDefault="00E01781">
      <w:pPr>
        <w:pStyle w:val="SL-FlLftSgl"/>
        <w:rPr>
          <w:rFonts w:ascii="Arial" w:hAnsi="Arial" w:cs="Arial"/>
          <w:b/>
          <w:szCs w:val="22"/>
        </w:rPr>
      </w:pP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t>Year</w:t>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t>Term</w:t>
      </w:r>
    </w:p>
    <w:p w:rsidR="00E01781" w:rsidRPr="005B46F2" w:rsidRDefault="0031571B">
      <w:pPr>
        <w:pStyle w:val="SL-FlLftSgl"/>
        <w:rPr>
          <w:rFonts w:ascii="Arial" w:hAnsi="Arial" w:cs="Arial"/>
          <w:b/>
          <w:szCs w:val="22"/>
        </w:rPr>
      </w:pPr>
      <w:r>
        <w:rPr>
          <w:rFonts w:ascii="Arial" w:hAnsi="Arial" w:cs="Arial"/>
          <w:b/>
          <w:noProof/>
          <w:szCs w:val="22"/>
        </w:rPr>
        <w:pict>
          <v:line id="_x0000_s1213" style="position:absolute;left:0;text-align:left;z-index:16" from="248.55pt,1.7pt" to="320.55pt,1.7pt"/>
        </w:pict>
      </w:r>
      <w:r>
        <w:rPr>
          <w:rFonts w:ascii="Arial" w:hAnsi="Arial" w:cs="Arial"/>
          <w:b/>
          <w:noProof/>
          <w:szCs w:val="22"/>
        </w:rPr>
        <w:pict>
          <v:line id="_x0000_s1212" style="position:absolute;left:0;text-align:left;z-index:15" from="41.55pt,1.7pt" to="104.55pt,1.7pt"/>
        </w:pict>
      </w:r>
    </w:p>
    <w:p w:rsidR="00E01781" w:rsidRPr="005B46F2" w:rsidRDefault="00E01781">
      <w:pPr>
        <w:pStyle w:val="SL-FlLftSgl"/>
        <w:rPr>
          <w:rFonts w:ascii="Arial" w:hAnsi="Arial" w:cs="Arial"/>
          <w:b/>
          <w:szCs w:val="22"/>
        </w:rPr>
      </w:pPr>
      <w:r w:rsidRPr="005B46F2">
        <w:rPr>
          <w:rFonts w:ascii="Arial" w:hAnsi="Arial" w:cs="Arial"/>
          <w:b/>
          <w:szCs w:val="22"/>
        </w:rPr>
        <w:tab/>
      </w:r>
    </w:p>
    <w:p w:rsidR="00E01781" w:rsidRPr="005B46F2" w:rsidRDefault="00E01781">
      <w:pPr>
        <w:pStyle w:val="SL-FlLftSgl"/>
        <w:rPr>
          <w:rFonts w:ascii="Arial" w:hAnsi="Arial" w:cs="Arial"/>
          <w:b/>
          <w:szCs w:val="22"/>
        </w:rPr>
      </w:pPr>
      <w:r w:rsidRPr="005B46F2">
        <w:rPr>
          <w:rFonts w:ascii="Arial" w:hAnsi="Arial" w:cs="Arial"/>
          <w:b/>
          <w:szCs w:val="22"/>
        </w:rPr>
        <w:t xml:space="preserve">2) Current Educational Status of the Fellow: </w:t>
      </w:r>
    </w:p>
    <w:p w:rsidR="00E01781" w:rsidRPr="005B46F2" w:rsidRDefault="00E01781">
      <w:pPr>
        <w:pStyle w:val="SL-FlLftSgl"/>
        <w:tabs>
          <w:tab w:val="left" w:pos="360"/>
          <w:tab w:val="left" w:pos="990"/>
        </w:tabs>
        <w:rPr>
          <w:rFonts w:ascii="Arial" w:hAnsi="Arial" w:cs="Arial"/>
          <w:szCs w:val="22"/>
        </w:rPr>
      </w:pPr>
      <w:r w:rsidRPr="005B46F2">
        <w:rPr>
          <w:rFonts w:ascii="Arial" w:hAnsi="Arial" w:cs="Arial"/>
          <w:szCs w:val="22"/>
        </w:rPr>
        <w:tab/>
      </w:r>
    </w:p>
    <w:p w:rsidR="00E01781" w:rsidRPr="005B46F2" w:rsidRDefault="0031571B">
      <w:pPr>
        <w:pBdr>
          <w:bottom w:val="single" w:sz="18" w:space="31" w:color="auto"/>
        </w:pBdr>
        <w:spacing w:line="360" w:lineRule="auto"/>
        <w:rPr>
          <w:rFonts w:ascii="Arial" w:hAnsi="Arial" w:cs="Arial"/>
          <w:bCs/>
          <w:szCs w:val="22"/>
        </w:rPr>
      </w:pPr>
      <w:r>
        <w:rPr>
          <w:rFonts w:ascii="Arial" w:hAnsi="Arial" w:cs="Arial"/>
          <w:b/>
          <w:noProof/>
          <w:szCs w:val="22"/>
        </w:rPr>
        <w:pict>
          <v:line id="_x0000_s1141" style="position:absolute;left:0;text-align:left;z-index:1" from="49.05pt,9.1pt" to="103.05pt,9.1pt"/>
        </w:pict>
      </w:r>
      <w:r w:rsidR="00E01781" w:rsidRPr="005B46F2">
        <w:rPr>
          <w:rFonts w:ascii="Arial" w:hAnsi="Arial" w:cs="Arial"/>
          <w:b/>
          <w:szCs w:val="22"/>
        </w:rPr>
        <w:tab/>
      </w:r>
      <w:r w:rsidR="00E01781" w:rsidRPr="005B46F2">
        <w:rPr>
          <w:rFonts w:ascii="Arial" w:hAnsi="Arial" w:cs="Arial"/>
          <w:b/>
          <w:szCs w:val="22"/>
        </w:rPr>
        <w:tab/>
      </w:r>
      <w:r w:rsidR="00E01781" w:rsidRPr="005B46F2">
        <w:rPr>
          <w:rFonts w:ascii="Arial" w:hAnsi="Arial" w:cs="Arial"/>
          <w:b/>
          <w:szCs w:val="22"/>
        </w:rPr>
        <w:tab/>
      </w:r>
      <w:r w:rsidR="00E01781" w:rsidRPr="005B46F2">
        <w:rPr>
          <w:rFonts w:ascii="Arial" w:hAnsi="Arial" w:cs="Arial"/>
          <w:bCs/>
          <w:szCs w:val="22"/>
        </w:rPr>
        <w:t>Currently Enrolled</w:t>
      </w:r>
    </w:p>
    <w:p w:rsidR="00E01781" w:rsidRPr="005B46F2" w:rsidRDefault="0031571B">
      <w:pPr>
        <w:pStyle w:val="E1-Equation"/>
        <w:pBdr>
          <w:bottom w:val="single" w:sz="18" w:space="31" w:color="auto"/>
        </w:pBdr>
        <w:tabs>
          <w:tab w:val="clear" w:pos="4680"/>
          <w:tab w:val="clear" w:pos="9360"/>
        </w:tabs>
        <w:spacing w:line="360" w:lineRule="auto"/>
        <w:rPr>
          <w:rFonts w:ascii="Arial" w:hAnsi="Arial" w:cs="Arial"/>
          <w:bCs/>
          <w:szCs w:val="22"/>
        </w:rPr>
      </w:pPr>
      <w:r>
        <w:rPr>
          <w:rFonts w:ascii="Arial" w:hAnsi="Arial" w:cs="Arial"/>
          <w:bCs/>
          <w:noProof/>
          <w:szCs w:val="22"/>
        </w:rPr>
        <w:pict>
          <v:line id="_x0000_s1151" style="position:absolute;left:0;text-align:left;z-index:3" from="49.05pt,15.85pt" to="103.05pt,15.85pt"/>
        </w:pict>
      </w:r>
      <w:r w:rsidR="00E01781" w:rsidRPr="005B46F2">
        <w:rPr>
          <w:rFonts w:ascii="Arial" w:hAnsi="Arial" w:cs="Arial"/>
          <w:bCs/>
          <w:szCs w:val="22"/>
        </w:rPr>
        <w:tab/>
      </w:r>
      <w:r w:rsidR="00E01781" w:rsidRPr="005B46F2">
        <w:rPr>
          <w:rFonts w:ascii="Arial" w:hAnsi="Arial" w:cs="Arial"/>
          <w:bCs/>
          <w:szCs w:val="22"/>
        </w:rPr>
        <w:tab/>
      </w:r>
      <w:r w:rsidR="00E01781" w:rsidRPr="005B46F2">
        <w:rPr>
          <w:rFonts w:ascii="Arial" w:hAnsi="Arial" w:cs="Arial"/>
          <w:bCs/>
          <w:szCs w:val="22"/>
        </w:rPr>
        <w:tab/>
        <w:t>Graduated</w:t>
      </w:r>
    </w:p>
    <w:p w:rsidR="00E01781" w:rsidRPr="005B46F2" w:rsidRDefault="0031571B">
      <w:pPr>
        <w:pBdr>
          <w:bottom w:val="single" w:sz="18" w:space="31" w:color="auto"/>
        </w:pBdr>
        <w:spacing w:line="360" w:lineRule="auto"/>
        <w:rPr>
          <w:rFonts w:ascii="Arial" w:hAnsi="Arial" w:cs="Arial"/>
          <w:bCs/>
          <w:szCs w:val="22"/>
        </w:rPr>
      </w:pPr>
      <w:r>
        <w:rPr>
          <w:rFonts w:ascii="Arial" w:hAnsi="Arial" w:cs="Arial"/>
          <w:bCs/>
          <w:noProof/>
          <w:szCs w:val="22"/>
        </w:rPr>
        <w:pict>
          <v:line id="_x0000_s1192" style="position:absolute;left:0;text-align:left;z-index:14" from="194.55pt,13.7pt" to="401.55pt,13.7pt"/>
        </w:pict>
      </w:r>
      <w:r>
        <w:rPr>
          <w:rFonts w:ascii="Arial" w:hAnsi="Arial" w:cs="Arial"/>
          <w:bCs/>
          <w:noProof/>
          <w:szCs w:val="22"/>
        </w:rPr>
        <w:pict>
          <v:line id="_x0000_s1152" style="position:absolute;left:0;text-align:left;z-index:4" from="49.05pt,13.65pt" to="103.05pt,13.65pt"/>
        </w:pict>
      </w:r>
      <w:r>
        <w:rPr>
          <w:rFonts w:ascii="Arial" w:hAnsi="Arial" w:cs="Arial"/>
          <w:bCs/>
          <w:noProof/>
          <w:szCs w:val="22"/>
        </w:rPr>
        <w:pict>
          <v:line id="_x0000_s1144" style="position:absolute;left:0;text-align:left;z-index:2" from="49.05pt,.1pt" to="49.05pt,.1pt"/>
        </w:pict>
      </w:r>
      <w:r w:rsidR="00E01781" w:rsidRPr="005B46F2">
        <w:rPr>
          <w:rFonts w:ascii="Arial" w:hAnsi="Arial" w:cs="Arial"/>
          <w:bCs/>
          <w:szCs w:val="22"/>
        </w:rPr>
        <w:tab/>
      </w:r>
      <w:r w:rsidR="00E01781" w:rsidRPr="005B46F2">
        <w:rPr>
          <w:rFonts w:ascii="Arial" w:hAnsi="Arial" w:cs="Arial"/>
          <w:bCs/>
          <w:szCs w:val="22"/>
        </w:rPr>
        <w:tab/>
      </w:r>
      <w:r w:rsidR="00E01781" w:rsidRPr="005B46F2">
        <w:rPr>
          <w:rFonts w:ascii="Arial" w:hAnsi="Arial" w:cs="Arial"/>
          <w:bCs/>
          <w:szCs w:val="22"/>
        </w:rPr>
        <w:tab/>
        <w:t xml:space="preserve">Transferred to         (provide name of institution)              </w:t>
      </w:r>
    </w:p>
    <w:p w:rsidR="00E01781" w:rsidRPr="005B46F2" w:rsidRDefault="0031571B">
      <w:pPr>
        <w:pBdr>
          <w:bottom w:val="single" w:sz="18" w:space="31" w:color="auto"/>
        </w:pBdr>
        <w:spacing w:line="360" w:lineRule="auto"/>
        <w:rPr>
          <w:rFonts w:ascii="Arial" w:hAnsi="Arial" w:cs="Arial"/>
          <w:bCs/>
          <w:szCs w:val="22"/>
        </w:rPr>
      </w:pPr>
      <w:r>
        <w:rPr>
          <w:rFonts w:ascii="Arial" w:hAnsi="Arial" w:cs="Arial"/>
          <w:bCs/>
          <w:noProof/>
          <w:szCs w:val="22"/>
        </w:rPr>
        <w:pict>
          <v:line id="_x0000_s1230" style="position:absolute;left:0;text-align:left;z-index:18" from="50.55pt,14.45pt" to="104.55pt,14.45pt"/>
        </w:pict>
      </w:r>
      <w:r w:rsidR="00E01781" w:rsidRPr="005B46F2">
        <w:rPr>
          <w:rFonts w:ascii="Arial" w:hAnsi="Arial" w:cs="Arial"/>
          <w:bCs/>
          <w:szCs w:val="22"/>
        </w:rPr>
        <w:tab/>
      </w:r>
      <w:r w:rsidR="00E01781" w:rsidRPr="005B46F2">
        <w:rPr>
          <w:rFonts w:ascii="Arial" w:hAnsi="Arial" w:cs="Arial"/>
          <w:bCs/>
          <w:szCs w:val="22"/>
        </w:rPr>
        <w:tab/>
      </w:r>
      <w:r w:rsidR="00E01781" w:rsidRPr="005B46F2">
        <w:rPr>
          <w:rFonts w:ascii="Arial" w:hAnsi="Arial" w:cs="Arial"/>
          <w:bCs/>
          <w:szCs w:val="22"/>
        </w:rPr>
        <w:tab/>
        <w:t xml:space="preserve">On Interruption of Study </w:t>
      </w:r>
    </w:p>
    <w:p w:rsidR="00E01781" w:rsidRPr="005B46F2" w:rsidRDefault="0031571B">
      <w:pPr>
        <w:pBdr>
          <w:bottom w:val="single" w:sz="18" w:space="31" w:color="auto"/>
        </w:pBdr>
        <w:spacing w:line="360" w:lineRule="auto"/>
        <w:rPr>
          <w:rFonts w:ascii="Arial" w:hAnsi="Arial" w:cs="Arial"/>
          <w:bCs/>
          <w:szCs w:val="22"/>
        </w:rPr>
      </w:pPr>
      <w:r>
        <w:rPr>
          <w:rFonts w:ascii="Arial" w:hAnsi="Arial" w:cs="Arial"/>
          <w:bCs/>
          <w:noProof/>
          <w:szCs w:val="22"/>
        </w:rPr>
        <w:pict>
          <v:line id="_x0000_s1225" style="position:absolute;left:0;text-align:left;z-index:17" from="50.55pt,12.2pt" to="104.55pt,12.2pt"/>
        </w:pict>
      </w:r>
      <w:r w:rsidR="00E01781" w:rsidRPr="005B46F2">
        <w:rPr>
          <w:rFonts w:ascii="Arial" w:hAnsi="Arial" w:cs="Arial"/>
          <w:bCs/>
          <w:szCs w:val="22"/>
        </w:rPr>
        <w:tab/>
      </w:r>
      <w:r w:rsidR="00E01781" w:rsidRPr="005B46F2">
        <w:rPr>
          <w:rFonts w:ascii="Arial" w:hAnsi="Arial" w:cs="Arial"/>
          <w:bCs/>
          <w:szCs w:val="22"/>
        </w:rPr>
        <w:tab/>
      </w:r>
      <w:r w:rsidR="00E01781" w:rsidRPr="005B46F2">
        <w:rPr>
          <w:rFonts w:ascii="Arial" w:hAnsi="Arial" w:cs="Arial"/>
          <w:bCs/>
          <w:szCs w:val="22"/>
        </w:rPr>
        <w:tab/>
        <w:t>Funding Discontinued Due to Failure to Make Substantial</w:t>
      </w:r>
    </w:p>
    <w:p w:rsidR="00E01781" w:rsidRPr="005B46F2" w:rsidRDefault="00E01781">
      <w:pPr>
        <w:pBdr>
          <w:bottom w:val="single" w:sz="18" w:space="31" w:color="auto"/>
        </w:pBdr>
        <w:spacing w:line="360" w:lineRule="auto"/>
        <w:rPr>
          <w:rFonts w:ascii="Arial" w:hAnsi="Arial" w:cs="Arial"/>
          <w:bCs/>
          <w:szCs w:val="22"/>
        </w:rPr>
      </w:pPr>
      <w:r w:rsidRPr="005B46F2">
        <w:rPr>
          <w:rFonts w:ascii="Arial" w:hAnsi="Arial" w:cs="Arial"/>
          <w:bCs/>
          <w:szCs w:val="22"/>
        </w:rPr>
        <w:tab/>
      </w:r>
      <w:r w:rsidRPr="005B46F2">
        <w:rPr>
          <w:rFonts w:ascii="Arial" w:hAnsi="Arial" w:cs="Arial"/>
          <w:bCs/>
          <w:szCs w:val="22"/>
        </w:rPr>
        <w:tab/>
      </w:r>
      <w:r w:rsidRPr="005B46F2">
        <w:rPr>
          <w:rFonts w:ascii="Arial" w:hAnsi="Arial" w:cs="Arial"/>
          <w:bCs/>
          <w:szCs w:val="22"/>
        </w:rPr>
        <w:tab/>
        <w:t>Academic Progress</w:t>
      </w:r>
    </w:p>
    <w:p w:rsidR="00E01781" w:rsidRPr="005B46F2" w:rsidRDefault="0031571B">
      <w:pPr>
        <w:pBdr>
          <w:bottom w:val="single" w:sz="18" w:space="31" w:color="auto"/>
        </w:pBdr>
        <w:spacing w:line="360" w:lineRule="auto"/>
        <w:rPr>
          <w:rFonts w:ascii="Arial" w:hAnsi="Arial" w:cs="Arial"/>
          <w:bCs/>
          <w:szCs w:val="22"/>
        </w:rPr>
      </w:pPr>
      <w:r>
        <w:rPr>
          <w:rFonts w:ascii="Arial" w:hAnsi="Arial" w:cs="Arial"/>
          <w:bCs/>
          <w:noProof/>
          <w:szCs w:val="22"/>
        </w:rPr>
        <w:pict>
          <v:line id="_x0000_s1311" style="position:absolute;left:0;text-align:left;z-index:38" from="50.55pt,14.45pt" to="104.55pt,14.45pt"/>
        </w:pict>
      </w:r>
      <w:r w:rsidR="00E01781" w:rsidRPr="005B46F2">
        <w:rPr>
          <w:rFonts w:ascii="Arial" w:hAnsi="Arial" w:cs="Arial"/>
          <w:bCs/>
          <w:szCs w:val="22"/>
        </w:rPr>
        <w:tab/>
      </w:r>
      <w:r w:rsidR="00E01781" w:rsidRPr="005B46F2">
        <w:rPr>
          <w:rFonts w:ascii="Arial" w:hAnsi="Arial" w:cs="Arial"/>
          <w:bCs/>
          <w:szCs w:val="22"/>
        </w:rPr>
        <w:tab/>
      </w:r>
      <w:r w:rsidR="00E01781" w:rsidRPr="005B46F2">
        <w:rPr>
          <w:rFonts w:ascii="Arial" w:hAnsi="Arial" w:cs="Arial"/>
          <w:bCs/>
          <w:szCs w:val="22"/>
        </w:rPr>
        <w:tab/>
        <w:t xml:space="preserve">Funding Discontinued Due to Failure to Demonstrate  </w:t>
      </w:r>
    </w:p>
    <w:p w:rsidR="00E01781" w:rsidRPr="005B46F2" w:rsidRDefault="00E01781">
      <w:pPr>
        <w:pBdr>
          <w:bottom w:val="single" w:sz="18" w:space="31" w:color="auto"/>
        </w:pBdr>
        <w:spacing w:line="360" w:lineRule="auto"/>
        <w:rPr>
          <w:rFonts w:ascii="Arial" w:hAnsi="Arial" w:cs="Arial"/>
          <w:bCs/>
          <w:szCs w:val="22"/>
        </w:rPr>
      </w:pPr>
      <w:r w:rsidRPr="005B46F2">
        <w:rPr>
          <w:rFonts w:ascii="Arial" w:hAnsi="Arial" w:cs="Arial"/>
          <w:bCs/>
          <w:szCs w:val="22"/>
        </w:rPr>
        <w:tab/>
      </w:r>
      <w:r w:rsidRPr="005B46F2">
        <w:rPr>
          <w:rFonts w:ascii="Arial" w:hAnsi="Arial" w:cs="Arial"/>
          <w:bCs/>
          <w:szCs w:val="22"/>
        </w:rPr>
        <w:tab/>
      </w:r>
      <w:r w:rsidRPr="005B46F2">
        <w:rPr>
          <w:rFonts w:ascii="Arial" w:hAnsi="Arial" w:cs="Arial"/>
          <w:bCs/>
          <w:szCs w:val="22"/>
        </w:rPr>
        <w:tab/>
        <w:t xml:space="preserve">Financial Need </w:t>
      </w:r>
    </w:p>
    <w:p w:rsidR="00E01781" w:rsidRPr="005B46F2" w:rsidRDefault="0031571B">
      <w:pPr>
        <w:pBdr>
          <w:bottom w:val="single" w:sz="18" w:space="31" w:color="auto"/>
        </w:pBdr>
        <w:spacing w:line="360" w:lineRule="auto"/>
        <w:rPr>
          <w:rFonts w:ascii="Arial" w:hAnsi="Arial" w:cs="Arial"/>
          <w:bCs/>
          <w:szCs w:val="22"/>
        </w:rPr>
      </w:pPr>
      <w:r>
        <w:rPr>
          <w:rFonts w:ascii="Arial" w:hAnsi="Arial" w:cs="Arial"/>
          <w:bCs/>
          <w:noProof/>
          <w:szCs w:val="22"/>
        </w:rPr>
        <w:pict>
          <v:line id="_x0000_s1324" style="position:absolute;left:0;text-align:left;z-index:40" from="50.55pt,18.2pt" to="104.55pt,18.2pt"/>
        </w:pict>
      </w:r>
      <w:r w:rsidR="00E01781" w:rsidRPr="005B46F2">
        <w:rPr>
          <w:rFonts w:ascii="Arial" w:hAnsi="Arial" w:cs="Arial"/>
          <w:bCs/>
          <w:szCs w:val="22"/>
        </w:rPr>
        <w:t xml:space="preserve">  </w:t>
      </w:r>
      <w:r w:rsidR="00E01781" w:rsidRPr="005B46F2">
        <w:rPr>
          <w:rFonts w:ascii="Arial" w:hAnsi="Arial" w:cs="Arial"/>
          <w:bCs/>
          <w:szCs w:val="22"/>
        </w:rPr>
        <w:tab/>
      </w:r>
      <w:r w:rsidR="00E01781" w:rsidRPr="005B46F2">
        <w:rPr>
          <w:rFonts w:ascii="Arial" w:hAnsi="Arial" w:cs="Arial"/>
          <w:bCs/>
          <w:szCs w:val="22"/>
        </w:rPr>
        <w:tab/>
      </w:r>
      <w:r w:rsidR="00E01781" w:rsidRPr="005B46F2">
        <w:rPr>
          <w:rFonts w:ascii="Arial" w:hAnsi="Arial" w:cs="Arial"/>
          <w:bCs/>
          <w:szCs w:val="22"/>
        </w:rPr>
        <w:tab/>
        <w:t>Withdrawn Due to Non-Academic Reasons</w:t>
      </w:r>
    </w:p>
    <w:p w:rsidR="00E01781" w:rsidRPr="005B46F2" w:rsidRDefault="0031571B">
      <w:pPr>
        <w:pBdr>
          <w:bottom w:val="single" w:sz="18" w:space="31" w:color="auto"/>
        </w:pBdr>
        <w:spacing w:line="360" w:lineRule="auto"/>
        <w:rPr>
          <w:rFonts w:ascii="Arial" w:hAnsi="Arial" w:cs="Arial"/>
          <w:bCs/>
          <w:szCs w:val="22"/>
        </w:rPr>
      </w:pPr>
      <w:r>
        <w:rPr>
          <w:rFonts w:ascii="Arial" w:hAnsi="Arial" w:cs="Arial"/>
          <w:bCs/>
          <w:noProof/>
          <w:szCs w:val="22"/>
        </w:rPr>
        <w:pict>
          <v:line id="_x0000_s1320" style="position:absolute;left:0;text-align:left;z-index:39" from="50.55pt,13.7pt" to="104.55pt,13.7pt"/>
        </w:pict>
      </w:r>
      <w:r w:rsidR="00E01781" w:rsidRPr="005B46F2">
        <w:rPr>
          <w:rFonts w:ascii="Arial" w:hAnsi="Arial" w:cs="Arial"/>
          <w:bCs/>
          <w:szCs w:val="22"/>
        </w:rPr>
        <w:tab/>
      </w:r>
      <w:r w:rsidR="00E01781" w:rsidRPr="005B46F2">
        <w:rPr>
          <w:rFonts w:ascii="Arial" w:hAnsi="Arial" w:cs="Arial"/>
          <w:bCs/>
          <w:szCs w:val="22"/>
        </w:rPr>
        <w:tab/>
      </w:r>
      <w:r w:rsidR="00E01781" w:rsidRPr="005B46F2">
        <w:rPr>
          <w:rFonts w:ascii="Arial" w:hAnsi="Arial" w:cs="Arial"/>
          <w:bCs/>
          <w:szCs w:val="22"/>
        </w:rPr>
        <w:tab/>
        <w:t>Completed Fellowship Tenure But Still Enrolled in</w:t>
      </w:r>
    </w:p>
    <w:p w:rsidR="00E01781" w:rsidRPr="005B46F2" w:rsidRDefault="00E01781">
      <w:pPr>
        <w:pBdr>
          <w:bottom w:val="single" w:sz="18" w:space="31" w:color="auto"/>
        </w:pBdr>
        <w:spacing w:line="360" w:lineRule="auto"/>
        <w:rPr>
          <w:rFonts w:ascii="Arial" w:hAnsi="Arial" w:cs="Arial"/>
          <w:b/>
          <w:bCs/>
          <w:szCs w:val="22"/>
        </w:rPr>
      </w:pPr>
      <w:r w:rsidRPr="005B46F2">
        <w:rPr>
          <w:rFonts w:ascii="Arial" w:hAnsi="Arial" w:cs="Arial"/>
          <w:szCs w:val="22"/>
        </w:rPr>
        <w:lastRenderedPageBreak/>
        <w:tab/>
      </w:r>
      <w:r w:rsidRPr="005B46F2">
        <w:rPr>
          <w:rFonts w:ascii="Arial" w:hAnsi="Arial" w:cs="Arial"/>
          <w:szCs w:val="22"/>
        </w:rPr>
        <w:tab/>
      </w:r>
      <w:r w:rsidRPr="005B46F2">
        <w:rPr>
          <w:rFonts w:ascii="Arial" w:hAnsi="Arial" w:cs="Arial"/>
          <w:szCs w:val="22"/>
        </w:rPr>
        <w:tab/>
        <w:t xml:space="preserve">Graduate Degree Program </w:t>
      </w:r>
    </w:p>
    <w:p w:rsidR="00E01781" w:rsidRPr="005B46F2" w:rsidRDefault="00E01781">
      <w:pPr>
        <w:pStyle w:val="SL-FlLftSgl"/>
        <w:rPr>
          <w:rFonts w:ascii="Arial" w:hAnsi="Arial" w:cs="Arial"/>
          <w:b/>
          <w:bCs/>
          <w:szCs w:val="22"/>
        </w:rPr>
      </w:pPr>
      <w:r w:rsidRPr="005B46F2">
        <w:rPr>
          <w:rFonts w:ascii="Arial" w:hAnsi="Arial" w:cs="Arial"/>
          <w:b/>
          <w:bCs/>
          <w:szCs w:val="22"/>
        </w:rPr>
        <w:t>Fellow Financial Need and Certification Information for the Budget Period from</w:t>
      </w:r>
    </w:p>
    <w:p w:rsidR="00E01781" w:rsidRPr="005B46F2" w:rsidRDefault="0031571B">
      <w:pPr>
        <w:pStyle w:val="SL-FlLftSgl"/>
        <w:rPr>
          <w:rFonts w:ascii="Arial" w:hAnsi="Arial" w:cs="Arial"/>
          <w:b/>
          <w:bCs/>
          <w:szCs w:val="22"/>
        </w:rPr>
      </w:pPr>
      <w:r>
        <w:rPr>
          <w:rFonts w:ascii="Arial" w:hAnsi="Arial" w:cs="Arial"/>
          <w:b/>
          <w:noProof/>
          <w:szCs w:val="22"/>
        </w:rPr>
        <w:pict>
          <v:line id="_x0000_s1293" style="position:absolute;left:0;text-align:left;z-index:35" from="59.55pt,13pt" to="104.55pt,13pt"/>
        </w:pict>
      </w:r>
      <w:r>
        <w:rPr>
          <w:rFonts w:ascii="Arial" w:hAnsi="Arial" w:cs="Arial"/>
          <w:b/>
          <w:noProof/>
          <w:szCs w:val="22"/>
        </w:rPr>
        <w:pict>
          <v:line id="_x0000_s1292" style="position:absolute;left:0;text-align:left;z-index:34" from="-3.45pt,13pt" to="41.55pt,13pt"/>
        </w:pict>
      </w:r>
      <w:r w:rsidR="00E01781" w:rsidRPr="005B46F2">
        <w:rPr>
          <w:rFonts w:ascii="Arial" w:hAnsi="Arial" w:cs="Arial"/>
          <w:b/>
          <w:bCs/>
          <w:szCs w:val="22"/>
        </w:rPr>
        <w:t xml:space="preserve">               to                                  </w:t>
      </w:r>
    </w:p>
    <w:p w:rsidR="00E01781" w:rsidRPr="005B46F2" w:rsidRDefault="00E01781">
      <w:pPr>
        <w:pStyle w:val="SL-FlLftSgl"/>
        <w:rPr>
          <w:rFonts w:ascii="Arial" w:hAnsi="Arial" w:cs="Arial"/>
          <w:b/>
          <w:szCs w:val="22"/>
        </w:rPr>
      </w:pPr>
    </w:p>
    <w:p w:rsidR="00E01781" w:rsidRPr="005B46F2" w:rsidRDefault="0031571B">
      <w:pPr>
        <w:pStyle w:val="SL-FlLftSgl"/>
        <w:rPr>
          <w:rFonts w:ascii="Arial" w:hAnsi="Arial" w:cs="Arial"/>
          <w:b/>
          <w:szCs w:val="22"/>
        </w:rPr>
      </w:pPr>
      <w:r>
        <w:rPr>
          <w:rFonts w:ascii="Arial" w:hAnsi="Arial" w:cs="Arial"/>
          <w:b/>
          <w:noProof/>
          <w:szCs w:val="22"/>
        </w:rPr>
        <w:pict>
          <v:line id="_x0000_s1244" style="position:absolute;left:0;text-align:left;z-index:19" from="-2pt,3.75pt" to="469.05pt,3.75pt" strokeweight="2.25pt"/>
        </w:pict>
      </w:r>
    </w:p>
    <w:p w:rsidR="00E01781" w:rsidRPr="005B46F2" w:rsidRDefault="00E01781">
      <w:pPr>
        <w:pStyle w:val="SL-FlLftSgl"/>
        <w:rPr>
          <w:rFonts w:ascii="Arial" w:hAnsi="Arial" w:cs="Arial"/>
          <w:bCs/>
          <w:szCs w:val="22"/>
        </w:rPr>
      </w:pPr>
      <w:r w:rsidRPr="005B46F2">
        <w:rPr>
          <w:rFonts w:ascii="Arial" w:hAnsi="Arial" w:cs="Arial"/>
          <w:b/>
          <w:szCs w:val="22"/>
        </w:rPr>
        <w:t xml:space="preserve">3) Months of Study:  </w:t>
      </w:r>
      <w:r w:rsidRPr="005B46F2">
        <w:rPr>
          <w:rFonts w:ascii="Arial" w:hAnsi="Arial" w:cs="Arial"/>
          <w:bCs/>
          <w:szCs w:val="22"/>
        </w:rPr>
        <w:t xml:space="preserve">If the fellow is currently enrolled, please check the number of months of study projected for this fellow (maximum 12 months) during the budget period.  The fellowship can be calculated on a nine-month schedule if the student will not be enrolled during the summer semester.     </w:t>
      </w:r>
    </w:p>
    <w:p w:rsidR="00E01781" w:rsidRPr="005B46F2" w:rsidRDefault="00E01781">
      <w:pPr>
        <w:pStyle w:val="SL-FlLftSgl"/>
        <w:rPr>
          <w:rFonts w:ascii="Arial" w:hAnsi="Arial" w:cs="Arial"/>
          <w:bCs/>
          <w:szCs w:val="22"/>
        </w:rPr>
      </w:pPr>
    </w:p>
    <w:p w:rsidR="00E01781" w:rsidRPr="005B46F2" w:rsidRDefault="00E01781">
      <w:pPr>
        <w:pStyle w:val="SL-FlLftSgl"/>
        <w:tabs>
          <w:tab w:val="left" w:pos="1890"/>
        </w:tabs>
        <w:rPr>
          <w:rFonts w:ascii="Arial" w:hAnsi="Arial" w:cs="Arial"/>
          <w:szCs w:val="22"/>
        </w:rPr>
      </w:pPr>
      <w:r w:rsidRPr="005B46F2">
        <w:rPr>
          <w:rFonts w:ascii="Arial" w:hAnsi="Arial" w:cs="Arial"/>
          <w:bCs/>
          <w:szCs w:val="22"/>
        </w:rPr>
        <w:t xml:space="preserve">                         9 </w:t>
      </w:r>
      <w:r w:rsidRPr="005B46F2">
        <w:rPr>
          <w:rFonts w:ascii="Arial" w:hAnsi="Arial" w:cs="Arial"/>
          <w:bCs/>
          <w:szCs w:val="22"/>
        </w:rPr>
        <w:tab/>
      </w:r>
      <w:r w:rsidRPr="005B46F2">
        <w:rPr>
          <w:rFonts w:ascii="Arial" w:hAnsi="Arial" w:cs="Arial"/>
          <w:bCs/>
          <w:szCs w:val="22"/>
        </w:rPr>
        <w:tab/>
      </w:r>
      <w:r w:rsidRPr="005B46F2">
        <w:rPr>
          <w:rFonts w:ascii="Arial" w:hAnsi="Arial" w:cs="Arial"/>
          <w:bCs/>
          <w:szCs w:val="22"/>
        </w:rPr>
        <w:tab/>
      </w:r>
      <w:r w:rsidRPr="005B46F2">
        <w:rPr>
          <w:rFonts w:ascii="Arial" w:hAnsi="Arial" w:cs="Arial"/>
          <w:bCs/>
          <w:szCs w:val="22"/>
        </w:rPr>
        <w:tab/>
        <w:t>12</w:t>
      </w:r>
      <w:r w:rsidRPr="005B46F2">
        <w:rPr>
          <w:rFonts w:ascii="Arial" w:hAnsi="Arial" w:cs="Arial"/>
          <w:bCs/>
          <w:szCs w:val="22"/>
        </w:rPr>
        <w:tab/>
      </w:r>
      <w:r w:rsidRPr="005B46F2">
        <w:rPr>
          <w:rFonts w:ascii="Arial" w:hAnsi="Arial" w:cs="Arial"/>
          <w:bCs/>
          <w:szCs w:val="22"/>
        </w:rPr>
        <w:tab/>
      </w:r>
    </w:p>
    <w:p w:rsidR="00E01781" w:rsidRPr="005B46F2" w:rsidRDefault="0031571B">
      <w:pPr>
        <w:pStyle w:val="SL-FlLftSgl"/>
        <w:tabs>
          <w:tab w:val="left" w:pos="5880"/>
        </w:tabs>
        <w:rPr>
          <w:rFonts w:ascii="Arial" w:hAnsi="Arial" w:cs="Arial"/>
          <w:szCs w:val="22"/>
        </w:rPr>
      </w:pPr>
      <w:r>
        <w:rPr>
          <w:rFonts w:ascii="Arial" w:hAnsi="Arial" w:cs="Arial"/>
          <w:noProof/>
          <w:szCs w:val="22"/>
        </w:rPr>
        <w:pict>
          <v:line id="_x0000_s1338" style="position:absolute;left:0;text-align:left;z-index:49" from="113.55pt,3.2pt" to="176.55pt,3.2pt"/>
        </w:pict>
      </w:r>
      <w:r>
        <w:rPr>
          <w:rFonts w:ascii="Arial" w:hAnsi="Arial" w:cs="Arial"/>
          <w:noProof/>
          <w:szCs w:val="22"/>
        </w:rPr>
        <w:pict>
          <v:line id="_x0000_s1336" style="position:absolute;left:0;text-align:left;z-index:48" from="5.55pt,3.2pt" to="68.55pt,3.2pt"/>
        </w:pict>
      </w:r>
      <w:r w:rsidR="00E01781" w:rsidRPr="005B46F2">
        <w:rPr>
          <w:rFonts w:ascii="Arial" w:hAnsi="Arial" w:cs="Arial"/>
          <w:szCs w:val="22"/>
        </w:rPr>
        <w:tab/>
        <w:t xml:space="preserve"> </w:t>
      </w:r>
    </w:p>
    <w:p w:rsidR="00E01781" w:rsidRPr="005B46F2" w:rsidRDefault="00E01781">
      <w:pPr>
        <w:pStyle w:val="SL-FlLftSgl"/>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sidRPr="005B46F2">
        <w:rPr>
          <w:rFonts w:ascii="Arial" w:hAnsi="Arial" w:cs="Arial"/>
          <w:b/>
          <w:szCs w:val="22"/>
        </w:rPr>
        <w:t>4) Total Financial Need:</w:t>
      </w:r>
      <w:r w:rsidRPr="005B46F2">
        <w:rPr>
          <w:rFonts w:ascii="Arial" w:hAnsi="Arial" w:cs="Arial"/>
          <w:szCs w:val="22"/>
        </w:rPr>
        <w:t xml:space="preserve">  Enter this fellow's total financial need, as determined under Part F of Title IV.  </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Cs w:val="22"/>
        </w:rPr>
      </w:pPr>
      <w:r w:rsidRPr="005B46F2">
        <w:rPr>
          <w:rFonts w:ascii="Arial" w:hAnsi="Arial" w:cs="Arial"/>
          <w:b/>
          <w:bCs/>
          <w:szCs w:val="22"/>
        </w:rPr>
        <w:t xml:space="preserve">Total Financial Need = Cost of Graduate Attendance - Student’s Estimated Family Contribution - Tuition &amp; Fees.)  </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sidRPr="005B46F2">
        <w:rPr>
          <w:rFonts w:ascii="Arial" w:hAnsi="Arial" w:cs="Arial"/>
          <w:szCs w:val="22"/>
        </w:rPr>
        <w:t>Note:  If the student's financial need is zero, he or she is not eligible for any part of the Javits Fellowship.</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31571B">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Pr>
          <w:rFonts w:ascii="Arial" w:hAnsi="Arial" w:cs="Arial"/>
          <w:noProof/>
          <w:szCs w:val="22"/>
        </w:rPr>
        <w:pict>
          <v:shapetype id="_x0000_t202" coordsize="21600,21600" o:spt="202" path="m,l,21600r21600,l21600,xe">
            <v:stroke joinstyle="miter"/>
            <v:path gradientshapeok="t" o:connecttype="rect"/>
          </v:shapetype>
          <v:shape id="_x0000_s1166" type="#_x0000_t202" style="position:absolute;left:0;text-align:left;margin-left:5.55pt;margin-top:8.5pt;width:162pt;height:36pt;z-index:7">
            <v:textbox style="mso-next-textbox:#_x0000_s1166">
              <w:txbxContent>
                <w:p w:rsidR="00E01781" w:rsidRDefault="00E01781">
                  <w:r>
                    <w:t>$</w:t>
                  </w:r>
                </w:p>
              </w:txbxContent>
            </v:textbox>
          </v:shape>
        </w:pic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E01781">
      <w:pPr>
        <w:pStyle w:val="SL-FlLftSgl"/>
        <w:rPr>
          <w:rFonts w:ascii="Arial" w:hAnsi="Arial" w:cs="Arial"/>
          <w:szCs w:val="22"/>
        </w:rPr>
      </w:pPr>
    </w:p>
    <w:p w:rsidR="00E01781" w:rsidRPr="005B46F2" w:rsidRDefault="00E01781">
      <w:pPr>
        <w:pStyle w:val="SL-FlLftSgl"/>
        <w:rPr>
          <w:rFonts w:ascii="Arial" w:hAnsi="Arial" w:cs="Arial"/>
          <w:b/>
          <w:bCs/>
          <w:szCs w:val="22"/>
        </w:rPr>
      </w:pPr>
      <w:r w:rsidRPr="005B46F2">
        <w:rPr>
          <w:rFonts w:ascii="Arial" w:hAnsi="Arial" w:cs="Arial"/>
          <w:b/>
          <w:bCs/>
          <w:szCs w:val="22"/>
        </w:rPr>
        <w:t xml:space="preserve"> </w:t>
      </w:r>
    </w:p>
    <w:p w:rsidR="00E01781" w:rsidRPr="005B46F2" w:rsidRDefault="00E01781">
      <w:pPr>
        <w:pStyle w:val="SL-FlLftSgl"/>
        <w:rPr>
          <w:rFonts w:ascii="Arial" w:hAnsi="Arial" w:cs="Arial"/>
          <w:szCs w:val="22"/>
        </w:rPr>
      </w:pPr>
      <w:r w:rsidRPr="005B46F2">
        <w:rPr>
          <w:rFonts w:ascii="Arial" w:hAnsi="Arial" w:cs="Arial"/>
          <w:b/>
          <w:bCs/>
          <w:szCs w:val="22"/>
        </w:rPr>
        <w:t>5) Stipend Request:</w:t>
      </w:r>
      <w:r w:rsidRPr="005B46F2">
        <w:rPr>
          <w:rFonts w:ascii="Arial" w:hAnsi="Arial" w:cs="Arial"/>
          <w:szCs w:val="22"/>
        </w:rPr>
        <w:t xml:space="preserve">  Enter the stipend request for this fellow for the budget period.  The stipend request should equal the fellow’s financial need and cannot exceed the maximum stipend amount for the fiscal year.  </w:t>
      </w:r>
    </w:p>
    <w:p w:rsidR="00E01781" w:rsidRPr="005B46F2" w:rsidRDefault="00E01781">
      <w:pPr>
        <w:pStyle w:val="SL-FlLftSgl"/>
        <w:rPr>
          <w:rFonts w:ascii="Arial" w:hAnsi="Arial" w:cs="Arial"/>
          <w:szCs w:val="22"/>
        </w:rPr>
      </w:pPr>
    </w:p>
    <w:p w:rsidR="00E01781" w:rsidRPr="005B46F2" w:rsidRDefault="0031571B">
      <w:pPr>
        <w:pStyle w:val="SL-FlLftSgl"/>
        <w:rPr>
          <w:rFonts w:ascii="Arial" w:hAnsi="Arial" w:cs="Arial"/>
          <w:szCs w:val="22"/>
        </w:rPr>
      </w:pPr>
      <w:r>
        <w:rPr>
          <w:rFonts w:ascii="Arial" w:hAnsi="Arial" w:cs="Arial"/>
          <w:noProof/>
          <w:szCs w:val="22"/>
        </w:rPr>
        <w:pict>
          <v:shape id="_x0000_s1163" type="#_x0000_t202" style="position:absolute;left:0;text-align:left;margin-left:4.05pt;margin-top:2.65pt;width:162pt;height:36pt;z-index:5">
            <v:textbox style="mso-next-textbox:#_x0000_s1163">
              <w:txbxContent>
                <w:p w:rsidR="00E01781" w:rsidRDefault="00E01781">
                  <w:r>
                    <w:t>$</w:t>
                  </w:r>
                </w:p>
              </w:txbxContent>
            </v:textbox>
          </v:shape>
        </w:pict>
      </w:r>
    </w:p>
    <w:p w:rsidR="00E01781" w:rsidRPr="005B46F2" w:rsidRDefault="00E01781">
      <w:pPr>
        <w:pStyle w:val="SL-FlLftSgl"/>
        <w:rPr>
          <w:rFonts w:ascii="Arial" w:hAnsi="Arial" w:cs="Arial"/>
          <w:szCs w:val="22"/>
        </w:rPr>
      </w:pPr>
    </w:p>
    <w:p w:rsidR="00E01781" w:rsidRPr="005B46F2" w:rsidRDefault="00E01781">
      <w:pPr>
        <w:pStyle w:val="SL-FlLftSgl"/>
        <w:rPr>
          <w:rFonts w:ascii="Arial" w:hAnsi="Arial" w:cs="Arial"/>
          <w:szCs w:val="22"/>
        </w:rPr>
      </w:pPr>
    </w:p>
    <w:p w:rsidR="00E01781" w:rsidRPr="005B46F2" w:rsidRDefault="00E01781">
      <w:pPr>
        <w:pStyle w:val="SL-FlLftSgl"/>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sidRPr="005B46F2">
        <w:rPr>
          <w:rFonts w:ascii="Arial" w:hAnsi="Arial" w:cs="Arial"/>
          <w:b/>
          <w:szCs w:val="22"/>
        </w:rPr>
        <w:t>6) Institutional Allowance:</w:t>
      </w:r>
      <w:r w:rsidRPr="005B46F2">
        <w:rPr>
          <w:rFonts w:ascii="Arial" w:hAnsi="Arial" w:cs="Arial"/>
          <w:szCs w:val="22"/>
        </w:rPr>
        <w:t xml:space="preserve"> If this fellow will be enrolled for the full academic year (12-month period including the fall, spring and summer), enter the institutional payment amount for the budget period.  If this fellow will attend less than a full academic year, enter a pro rata reduced amount.</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31571B">
      <w:pPr>
        <w:pBdr>
          <w:top w:val="single" w:sz="6" w:space="0" w:color="FFFFFF"/>
          <w:left w:val="single" w:sz="6" w:space="0" w:color="FFFFFF"/>
          <w:bottom w:val="single" w:sz="6" w:space="0" w:color="FFFFFF"/>
          <w:right w:val="single" w:sz="6" w:space="0" w:color="FFFFFF"/>
        </w:pBdr>
        <w:tabs>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Pr>
          <w:rFonts w:ascii="Arial" w:hAnsi="Arial" w:cs="Arial"/>
          <w:noProof/>
          <w:szCs w:val="22"/>
        </w:rPr>
        <w:pict>
          <v:shape id="_x0000_s1165" type="#_x0000_t202" style="position:absolute;left:0;text-align:left;margin-left:4.05pt;margin-top:4pt;width:162pt;height:36pt;z-index:6">
            <v:textbox style="mso-next-textbox:#_x0000_s1165">
              <w:txbxContent>
                <w:p w:rsidR="00E01781" w:rsidRDefault="00E01781">
                  <w:r>
                    <w:t>$</w:t>
                  </w:r>
                </w:p>
              </w:txbxContent>
            </v:textbox>
          </v:shape>
        </w:pic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E01781">
      <w:pPr>
        <w:pStyle w:val="SL-FlLftSgl"/>
        <w:rPr>
          <w:rFonts w:ascii="Arial" w:hAnsi="Arial" w:cs="Arial"/>
          <w:b/>
          <w:szCs w:val="22"/>
        </w:rPr>
      </w:pPr>
    </w:p>
    <w:p w:rsidR="00E01781" w:rsidRPr="005B46F2" w:rsidRDefault="00E01781">
      <w:pPr>
        <w:pStyle w:val="SL-FlLftSgl"/>
        <w:rPr>
          <w:rFonts w:ascii="Arial" w:hAnsi="Arial" w:cs="Arial"/>
          <w:szCs w:val="22"/>
        </w:rPr>
      </w:pPr>
      <w:r w:rsidRPr="005B46F2">
        <w:rPr>
          <w:rFonts w:ascii="Arial" w:hAnsi="Arial" w:cs="Arial"/>
          <w:b/>
          <w:szCs w:val="22"/>
        </w:rPr>
        <w:t>7) Prior-Year Stipend:</w:t>
      </w:r>
      <w:r w:rsidRPr="005B46F2">
        <w:rPr>
          <w:rFonts w:ascii="Arial" w:hAnsi="Arial" w:cs="Arial"/>
          <w:szCs w:val="22"/>
        </w:rPr>
        <w:t xml:space="preserve">  Enter the stipend for which this fellow was determined to be eligible to receive in the </w:t>
      </w:r>
      <w:r w:rsidRPr="005B46F2">
        <w:rPr>
          <w:rFonts w:ascii="Arial" w:hAnsi="Arial" w:cs="Arial"/>
          <w:szCs w:val="22"/>
          <w:u w:val="words"/>
        </w:rPr>
        <w:t>previous</w:t>
      </w:r>
      <w:r w:rsidRPr="005B46F2">
        <w:rPr>
          <w:rFonts w:ascii="Arial" w:hAnsi="Arial" w:cs="Arial"/>
          <w:szCs w:val="22"/>
        </w:rPr>
        <w:t xml:space="preserve"> year for this cohort.  </w:t>
      </w:r>
    </w:p>
    <w:p w:rsidR="00E01781" w:rsidRPr="005B46F2" w:rsidRDefault="00E01781">
      <w:pPr>
        <w:pStyle w:val="SL-FlLftSgl"/>
        <w:rPr>
          <w:rFonts w:ascii="Arial" w:hAnsi="Arial" w:cs="Arial"/>
          <w:szCs w:val="22"/>
        </w:rPr>
      </w:pPr>
    </w:p>
    <w:p w:rsidR="00E01781" w:rsidRPr="005B46F2" w:rsidRDefault="0031571B">
      <w:pPr>
        <w:pStyle w:val="SL-FlLftSgl"/>
        <w:rPr>
          <w:rFonts w:ascii="Arial" w:hAnsi="Arial" w:cs="Arial"/>
          <w:szCs w:val="22"/>
        </w:rPr>
      </w:pPr>
      <w:r>
        <w:rPr>
          <w:rFonts w:ascii="Arial" w:hAnsi="Arial" w:cs="Arial"/>
          <w:noProof/>
          <w:szCs w:val="22"/>
        </w:rPr>
        <w:pict>
          <v:shape id="_x0000_s1325" type="#_x0000_t202" style="position:absolute;left:0;text-align:left;margin-left:5.55pt;margin-top:3.95pt;width:162pt;height:36pt;z-index:41">
            <v:textbox>
              <w:txbxContent>
                <w:p w:rsidR="00E01781" w:rsidRDefault="00E01781">
                  <w:r>
                    <w:t>$</w:t>
                  </w:r>
                </w:p>
              </w:txbxContent>
            </v:textbox>
          </v:shape>
        </w:pict>
      </w:r>
    </w:p>
    <w:p w:rsidR="00E01781" w:rsidRPr="005B46F2" w:rsidRDefault="00E01781">
      <w:pPr>
        <w:pStyle w:val="SL-FlLftSgl"/>
        <w:rPr>
          <w:rFonts w:ascii="Arial" w:hAnsi="Arial" w:cs="Arial"/>
          <w:b/>
          <w:szCs w:val="22"/>
        </w:rPr>
      </w:pPr>
      <w:r w:rsidRPr="005B46F2">
        <w:rPr>
          <w:rFonts w:ascii="Arial" w:hAnsi="Arial" w:cs="Arial"/>
          <w:b/>
          <w:szCs w:val="22"/>
        </w:rPr>
        <w:lastRenderedPageBreak/>
        <w:tab/>
        <w:t xml:space="preserve"> </w:t>
      </w:r>
    </w:p>
    <w:p w:rsidR="00E01781" w:rsidRPr="005B46F2" w:rsidRDefault="00E01781">
      <w:pPr>
        <w:pStyle w:val="SL-FlLftSgl"/>
        <w:tabs>
          <w:tab w:val="left" w:pos="2175"/>
        </w:tabs>
        <w:rPr>
          <w:rFonts w:ascii="Arial" w:hAnsi="Arial" w:cs="Arial"/>
          <w:b/>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sidRPr="005B46F2">
        <w:rPr>
          <w:rFonts w:ascii="Arial" w:hAnsi="Arial" w:cs="Arial"/>
          <w:b/>
          <w:szCs w:val="22"/>
        </w:rPr>
        <w:t xml:space="preserve">8) Unused Funds (if any):  </w:t>
      </w:r>
      <w:r w:rsidRPr="005B46F2">
        <w:rPr>
          <w:rFonts w:ascii="Arial" w:hAnsi="Arial" w:cs="Arial"/>
          <w:szCs w:val="22"/>
        </w:rPr>
        <w:t xml:space="preserve">Enter </w:t>
      </w:r>
      <w:r w:rsidRPr="005B46F2">
        <w:rPr>
          <w:rFonts w:ascii="Arial" w:hAnsi="Arial" w:cs="Arial"/>
          <w:szCs w:val="22"/>
          <w:u w:val="single"/>
        </w:rPr>
        <w:t>any</w:t>
      </w:r>
      <w:r w:rsidRPr="005B46F2">
        <w:rPr>
          <w:rFonts w:ascii="Arial" w:hAnsi="Arial" w:cs="Arial"/>
          <w:szCs w:val="22"/>
        </w:rPr>
        <w:t xml:space="preserve"> funds from the stipend, institutional allowance, or both that your institution did not use during the previous budget period due to one of the reasons listed.  For any “Other” reason not listed that applies, please provide a brief explanation in the space provided.</w:t>
      </w:r>
    </w:p>
    <w:p w:rsidR="00E01781" w:rsidRPr="005B46F2" w:rsidRDefault="00E01781">
      <w:pPr>
        <w:pBdr>
          <w:top w:val="single" w:sz="6" w:space="5" w:color="FFFFFF"/>
          <w:left w:val="single" w:sz="6" w:space="0" w:color="FFFFFF"/>
          <w:bottom w:val="single" w:sz="6" w:space="0" w:color="FFFFFF"/>
          <w:right w:val="single" w:sz="6" w:space="0" w:color="FFFFFF"/>
        </w:pBdr>
        <w:tabs>
          <w:tab w:val="num"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Cs w:val="22"/>
        </w:rPr>
      </w:pPr>
    </w:p>
    <w:p w:rsidR="00E01781" w:rsidRPr="005B46F2" w:rsidRDefault="00E01781" w:rsidP="00E01781">
      <w:pPr>
        <w:numPr>
          <w:ilvl w:val="0"/>
          <w:numId w:val="2"/>
        </w:numPr>
        <w:pBdr>
          <w:top w:val="single" w:sz="6" w:space="5"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2"/>
        </w:rPr>
      </w:pPr>
      <w:r w:rsidRPr="005B46F2">
        <w:rPr>
          <w:rFonts w:ascii="Arial" w:hAnsi="Arial" w:cs="Arial"/>
          <w:bCs/>
          <w:szCs w:val="22"/>
        </w:rPr>
        <w:t xml:space="preserve">If a student took a leave of absence after you submitted last year's report; </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2"/>
        </w:rPr>
      </w:pPr>
      <w:r w:rsidRPr="005B46F2">
        <w:rPr>
          <w:rFonts w:ascii="Arial" w:hAnsi="Arial" w:cs="Arial"/>
          <w:bCs/>
          <w:szCs w:val="22"/>
        </w:rPr>
        <w:tab/>
        <w:t>(Note:  An Interruption of Study is not allowed in the first year of the fellowship.)</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2"/>
        </w:rPr>
      </w:pPr>
    </w:p>
    <w:p w:rsidR="00E01781" w:rsidRPr="005B46F2" w:rsidRDefault="00E01781" w:rsidP="00E01781">
      <w:pPr>
        <w:numPr>
          <w:ilvl w:val="0"/>
          <w:numId w:val="2"/>
        </w:num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2"/>
        </w:rPr>
      </w:pPr>
      <w:r w:rsidRPr="005B46F2">
        <w:rPr>
          <w:rFonts w:ascii="Arial" w:hAnsi="Arial" w:cs="Arial"/>
          <w:bCs/>
          <w:szCs w:val="22"/>
        </w:rPr>
        <w:t>If a student withdrew or graduated after you submitted last year's report; or</w:t>
      </w:r>
    </w:p>
    <w:p w:rsidR="00E01781" w:rsidRPr="005B46F2" w:rsidRDefault="00E01781">
      <w:p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Cs w:val="22"/>
        </w:rPr>
      </w:pPr>
    </w:p>
    <w:p w:rsidR="00E01781" w:rsidRPr="005B46F2" w:rsidRDefault="00E01781" w:rsidP="00E01781">
      <w:pPr>
        <w:numPr>
          <w:ilvl w:val="0"/>
          <w:numId w:val="2"/>
        </w:num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sidRPr="005B46F2">
        <w:rPr>
          <w:rFonts w:ascii="Arial" w:hAnsi="Arial" w:cs="Arial"/>
          <w:bCs/>
          <w:szCs w:val="22"/>
        </w:rPr>
        <w:t>If a student transferred to another institution after you submitted last year's report.</w:t>
      </w:r>
      <w:r w:rsidRPr="005B46F2">
        <w:rPr>
          <w:rFonts w:ascii="Arial" w:hAnsi="Arial" w:cs="Arial"/>
          <w:b/>
          <w:szCs w:val="22"/>
        </w:rPr>
        <w:t xml:space="preserve">  </w:t>
      </w:r>
    </w:p>
    <w:p w:rsidR="00E01781" w:rsidRPr="005B46F2" w:rsidRDefault="0031571B">
      <w:p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r>
        <w:rPr>
          <w:rFonts w:ascii="Arial" w:hAnsi="Arial" w:cs="Arial"/>
          <w:b/>
          <w:noProof/>
          <w:szCs w:val="22"/>
        </w:rPr>
        <w:pict>
          <v:shape id="_x0000_s1326" type="#_x0000_t202" style="position:absolute;left:0;text-align:left;margin-left:86.55pt;margin-top:6.95pt;width:387pt;height:37.55pt;z-index:42">
            <v:textbox>
              <w:txbxContent>
                <w:p w:rsidR="00E01781" w:rsidRDefault="00E01781"/>
              </w:txbxContent>
            </v:textbox>
          </v:shape>
        </w:pict>
      </w:r>
    </w:p>
    <w:p w:rsidR="00E01781" w:rsidRPr="005B46F2" w:rsidRDefault="00E01781" w:rsidP="00E01781">
      <w:pPr>
        <w:numPr>
          <w:ilvl w:val="0"/>
          <w:numId w:val="2"/>
        </w:num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Cs w:val="22"/>
        </w:rPr>
      </w:pPr>
      <w:r w:rsidRPr="005B46F2">
        <w:rPr>
          <w:rFonts w:ascii="Arial" w:hAnsi="Arial" w:cs="Arial"/>
          <w:bCs/>
          <w:szCs w:val="22"/>
        </w:rPr>
        <w:t xml:space="preserve">Other </w:t>
      </w:r>
    </w:p>
    <w:p w:rsidR="00E01781" w:rsidRPr="005B46F2" w:rsidRDefault="00E01781">
      <w:p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szCs w:val="22"/>
        </w:rPr>
      </w:pPr>
      <w:r w:rsidRPr="005B46F2">
        <w:rPr>
          <w:rFonts w:ascii="Arial" w:hAnsi="Arial" w:cs="Arial"/>
          <w:b/>
          <w:szCs w:val="22"/>
        </w:rPr>
        <w:t>Stipend Unused Funds</w:t>
      </w:r>
      <w:r w:rsidRPr="005B46F2">
        <w:rPr>
          <w:rFonts w:ascii="Arial" w:hAnsi="Arial" w:cs="Arial"/>
          <w:b/>
          <w:szCs w:val="22"/>
        </w:rPr>
        <w:tab/>
      </w:r>
      <w:r w:rsidRPr="005B46F2">
        <w:rPr>
          <w:rFonts w:ascii="Arial" w:hAnsi="Arial" w:cs="Arial"/>
          <w:b/>
          <w:szCs w:val="22"/>
        </w:rPr>
        <w:tab/>
      </w:r>
      <w:r w:rsidRPr="005B46F2">
        <w:rPr>
          <w:rFonts w:ascii="Arial" w:hAnsi="Arial" w:cs="Arial"/>
          <w:b/>
          <w:szCs w:val="22"/>
        </w:rPr>
        <w:tab/>
        <w:t>Institutional Payment Unused Funds</w:t>
      </w:r>
    </w:p>
    <w:p w:rsidR="00E01781" w:rsidRPr="005B46F2" w:rsidRDefault="0031571B">
      <w:pPr>
        <w:pBdr>
          <w:top w:val="single" w:sz="6" w:space="0" w:color="FFFFFF"/>
          <w:left w:val="single" w:sz="6" w:space="0" w:color="FFFFFF"/>
          <w:bottom w:val="single" w:sz="6" w:space="0" w:color="FFFFFF"/>
          <w:right w:val="single" w:sz="6" w:space="0" w:color="FFFFFF"/>
        </w:pBdr>
        <w:tabs>
          <w:tab w:val="num"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Cs w:val="22"/>
        </w:rPr>
      </w:pPr>
      <w:r>
        <w:rPr>
          <w:rFonts w:ascii="Arial" w:hAnsi="Arial" w:cs="Arial"/>
          <w:b/>
          <w:noProof/>
          <w:szCs w:val="22"/>
        </w:rPr>
        <w:pict>
          <v:shape id="_x0000_s1175" type="#_x0000_t202" style="position:absolute;left:0;text-align:left;margin-left:22.05pt;margin-top:10pt;width:153pt;height:40.55pt;z-index:8">
            <v:textbox style="mso-next-textbox:#_x0000_s1175">
              <w:txbxContent>
                <w:p w:rsidR="00E01781" w:rsidRDefault="00E01781">
                  <w:r>
                    <w:t>$</w:t>
                  </w:r>
                </w:p>
              </w:txbxContent>
            </v:textbox>
          </v:shape>
        </w:pict>
      </w:r>
      <w:r>
        <w:rPr>
          <w:rFonts w:ascii="Arial" w:hAnsi="Arial" w:cs="Arial"/>
          <w:b/>
          <w:noProof/>
          <w:szCs w:val="22"/>
        </w:rPr>
        <w:pict>
          <v:shape id="_x0000_s1177" type="#_x0000_t202" style="position:absolute;left:0;text-align:left;margin-left:257.55pt;margin-top:10pt;width:178.5pt;height:36pt;z-index:9">
            <v:textbox style="mso-next-textbox:#_x0000_s1177">
              <w:txbxContent>
                <w:p w:rsidR="00E01781" w:rsidRDefault="00E01781">
                  <w:r>
                    <w:t>$</w:t>
                  </w:r>
                </w:p>
              </w:txbxContent>
            </v:textbox>
          </v:shape>
        </w:pict>
      </w:r>
      <w:r w:rsidR="00E01781" w:rsidRPr="005B46F2">
        <w:rPr>
          <w:rFonts w:ascii="Arial" w:hAnsi="Arial" w:cs="Arial"/>
          <w:b/>
          <w:szCs w:val="22"/>
        </w:rPr>
        <w:t xml:space="preserve">  </w:t>
      </w:r>
    </w:p>
    <w:p w:rsidR="00E01781" w:rsidRPr="005B46F2" w:rsidRDefault="00E01781">
      <w:pPr>
        <w:pStyle w:val="SL-FlLftSgl"/>
        <w:tabs>
          <w:tab w:val="left" w:pos="5760"/>
        </w:tabs>
        <w:rPr>
          <w:rFonts w:ascii="Arial" w:hAnsi="Arial" w:cs="Arial"/>
          <w:b/>
          <w:szCs w:val="22"/>
        </w:rPr>
      </w:pPr>
      <w:r w:rsidRPr="005B46F2">
        <w:rPr>
          <w:rFonts w:ascii="Arial" w:hAnsi="Arial" w:cs="Arial"/>
          <w:b/>
          <w:szCs w:val="22"/>
        </w:rPr>
        <w:tab/>
      </w:r>
    </w:p>
    <w:p w:rsidR="00E01781" w:rsidRPr="005B46F2" w:rsidRDefault="00E01781">
      <w:pPr>
        <w:pStyle w:val="SL-FlLftSgl"/>
        <w:rPr>
          <w:rFonts w:ascii="Arial" w:hAnsi="Arial" w:cs="Arial"/>
          <w:b/>
          <w:szCs w:val="22"/>
        </w:rPr>
      </w:pPr>
    </w:p>
    <w:p w:rsidR="00E01781" w:rsidRPr="005B46F2" w:rsidRDefault="00E01781">
      <w:pPr>
        <w:pStyle w:val="SL-FlLftSgl"/>
        <w:rPr>
          <w:rFonts w:ascii="Arial" w:hAnsi="Arial" w:cs="Arial"/>
          <w:b/>
          <w:szCs w:val="22"/>
        </w:rPr>
      </w:pPr>
    </w:p>
    <w:p w:rsidR="00E01781" w:rsidRPr="005B46F2" w:rsidRDefault="00E01781">
      <w:pPr>
        <w:pStyle w:val="SL-FlLftSgl"/>
        <w:rPr>
          <w:rFonts w:ascii="Arial" w:hAnsi="Arial" w:cs="Arial"/>
          <w:b/>
          <w:szCs w:val="22"/>
        </w:rPr>
      </w:pPr>
    </w:p>
    <w:p w:rsidR="00E01781" w:rsidRPr="005B46F2" w:rsidRDefault="00E01781">
      <w:pPr>
        <w:pStyle w:val="SL-FlLftSgl"/>
        <w:rPr>
          <w:rFonts w:ascii="Arial" w:hAnsi="Arial" w:cs="Arial"/>
          <w:b/>
          <w:szCs w:val="22"/>
        </w:rPr>
      </w:pPr>
    </w:p>
    <w:p w:rsidR="00E01781" w:rsidRPr="005B46F2" w:rsidRDefault="0031571B">
      <w:pPr>
        <w:pStyle w:val="SL-FlLftSgl"/>
        <w:rPr>
          <w:rFonts w:ascii="Arial" w:hAnsi="Arial" w:cs="Arial"/>
          <w:b/>
          <w:szCs w:val="22"/>
        </w:rPr>
      </w:pPr>
      <w:r>
        <w:rPr>
          <w:rFonts w:ascii="Arial" w:hAnsi="Arial" w:cs="Arial"/>
          <w:b/>
          <w:noProof/>
          <w:szCs w:val="22"/>
        </w:rPr>
        <w:pict>
          <v:line id="_x0000_s1249" style="position:absolute;left:0;text-align:left;z-index:20" from="-3.45pt,5pt" to="494.6pt,5pt" strokeweight="2.25pt"/>
        </w:pict>
      </w:r>
      <w:r w:rsidR="00E01781" w:rsidRPr="005B46F2">
        <w:rPr>
          <w:rFonts w:ascii="Arial" w:hAnsi="Arial" w:cs="Arial"/>
          <w:b/>
          <w:szCs w:val="22"/>
        </w:rPr>
        <w:t xml:space="preserve">                                                                                                                                                                                                                                                          </w:t>
      </w:r>
    </w:p>
    <w:p w:rsidR="00E01781" w:rsidRPr="005B46F2" w:rsidRDefault="00E01781">
      <w:pPr>
        <w:pStyle w:val="SL-FlLftSgl"/>
        <w:rPr>
          <w:rFonts w:ascii="Arial" w:hAnsi="Arial" w:cs="Arial"/>
          <w:b/>
          <w:szCs w:val="22"/>
        </w:rPr>
      </w:pPr>
    </w:p>
    <w:p w:rsidR="00E01781" w:rsidRPr="005B46F2" w:rsidRDefault="00E01781">
      <w:pPr>
        <w:pStyle w:val="SL-FlLftSgl"/>
        <w:rPr>
          <w:rFonts w:ascii="Arial" w:hAnsi="Arial" w:cs="Arial"/>
          <w:b/>
          <w:szCs w:val="22"/>
        </w:rPr>
      </w:pPr>
      <w:r w:rsidRPr="005B46F2">
        <w:rPr>
          <w:rFonts w:ascii="Arial" w:hAnsi="Arial" w:cs="Arial"/>
          <w:b/>
          <w:szCs w:val="22"/>
        </w:rPr>
        <w:t xml:space="preserve">Required Certifications </w:t>
      </w:r>
    </w:p>
    <w:p w:rsidR="00E01781" w:rsidRPr="005B46F2" w:rsidRDefault="00E01781">
      <w:pPr>
        <w:pStyle w:val="SL-FlLftSgl"/>
        <w:rPr>
          <w:rFonts w:ascii="Arial" w:hAnsi="Arial" w:cs="Arial"/>
          <w:b/>
          <w:szCs w:val="22"/>
        </w:rPr>
      </w:pPr>
    </w:p>
    <w:p w:rsidR="00E01781" w:rsidRPr="005B46F2" w:rsidRDefault="0031571B">
      <w:pPr>
        <w:pStyle w:val="SL-FlLftSgl"/>
        <w:rPr>
          <w:rFonts w:ascii="Arial" w:hAnsi="Arial" w:cs="Arial"/>
          <w:szCs w:val="22"/>
        </w:rPr>
      </w:pPr>
      <w:r>
        <w:rPr>
          <w:rFonts w:ascii="Arial" w:hAnsi="Arial" w:cs="Arial"/>
          <w:noProof/>
          <w:szCs w:val="22"/>
        </w:rPr>
        <w:pict>
          <v:line id="_x0000_s1250" style="position:absolute;left:0;text-align:left;z-index:21" from="-3.45pt,7.7pt" to="494.6pt,7.7pt" strokeweight="2.25pt"/>
        </w:pict>
      </w:r>
      <w:r w:rsidR="00E01781" w:rsidRPr="005B46F2">
        <w:rPr>
          <w:rFonts w:ascii="Arial" w:hAnsi="Arial" w:cs="Arial"/>
          <w:szCs w:val="22"/>
        </w:rPr>
        <w:t xml:space="preserve">                                                                                                                                                                                                                                                                          </w:t>
      </w:r>
    </w:p>
    <w:p w:rsidR="00E01781" w:rsidRPr="005B46F2" w:rsidRDefault="00E01781">
      <w:pPr>
        <w:pStyle w:val="SL-FlLftSgl"/>
        <w:rPr>
          <w:rFonts w:ascii="Arial" w:hAnsi="Arial" w:cs="Arial"/>
          <w:szCs w:val="22"/>
        </w:rPr>
      </w:pPr>
    </w:p>
    <w:p w:rsidR="00E01781" w:rsidRPr="005B46F2" w:rsidRDefault="00E01781">
      <w:pPr>
        <w:pStyle w:val="SL-FlLftSgl"/>
        <w:rPr>
          <w:rFonts w:ascii="Arial" w:hAnsi="Arial" w:cs="Arial"/>
          <w:szCs w:val="22"/>
        </w:rPr>
      </w:pPr>
      <w:r w:rsidRPr="005B46F2">
        <w:rPr>
          <w:rFonts w:ascii="Arial" w:hAnsi="Arial" w:cs="Arial"/>
          <w:b/>
          <w:bCs/>
          <w:szCs w:val="22"/>
        </w:rPr>
        <w:t xml:space="preserve">9) Methodology Certification: </w:t>
      </w:r>
      <w:r w:rsidRPr="005B46F2">
        <w:rPr>
          <w:rFonts w:ascii="Arial" w:hAnsi="Arial" w:cs="Arial"/>
          <w:szCs w:val="22"/>
        </w:rPr>
        <w:t>Certify that this fellow's financial need was calculated using the same manner as that in which the institution calculates all other graduate students' financial need under Part F of Title IV of the HEA by entering “Yes” in the space provided.</w:t>
      </w:r>
    </w:p>
    <w:p w:rsidR="00E01781" w:rsidRPr="005B46F2" w:rsidRDefault="00E01781">
      <w:pPr>
        <w:pStyle w:val="SL-FlLftSgl"/>
        <w:rPr>
          <w:rFonts w:ascii="Arial" w:hAnsi="Arial" w:cs="Arial"/>
          <w:szCs w:val="22"/>
        </w:rPr>
      </w:pPr>
    </w:p>
    <w:p w:rsidR="00E01781" w:rsidRPr="005B46F2" w:rsidRDefault="0031571B">
      <w:pPr>
        <w:pStyle w:val="SL-FlLftSgl"/>
        <w:rPr>
          <w:rFonts w:ascii="Arial" w:hAnsi="Arial" w:cs="Arial"/>
          <w:szCs w:val="22"/>
        </w:rPr>
      </w:pPr>
      <w:r>
        <w:rPr>
          <w:rFonts w:ascii="Arial" w:hAnsi="Arial" w:cs="Arial"/>
          <w:noProof/>
          <w:szCs w:val="22"/>
        </w:rPr>
        <w:pict>
          <v:shape id="_x0000_s1252" type="#_x0000_t202" style="position:absolute;left:0;text-align:left;margin-left:14.55pt;margin-top:.2pt;width:99pt;height:27pt;z-index:22">
            <v:textbox style="mso-next-textbox:#_x0000_s1252">
              <w:txbxContent>
                <w:p w:rsidR="00E01781" w:rsidRDefault="00E01781"/>
              </w:txbxContent>
            </v:textbox>
          </v:shape>
        </w:pic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r w:rsidRPr="005B46F2">
        <w:rPr>
          <w:rFonts w:ascii="Arial" w:hAnsi="Arial" w:cs="Arial"/>
          <w:b/>
          <w:bCs/>
          <w:szCs w:val="22"/>
        </w:rPr>
        <w:t>10) Academic Progress Certification:</w:t>
      </w:r>
      <w:r w:rsidRPr="005B46F2">
        <w:rPr>
          <w:rFonts w:ascii="Arial" w:hAnsi="Arial" w:cs="Arial"/>
          <w:szCs w:val="22"/>
        </w:rPr>
        <w:t xml:space="preserve">  Certify whether this fellow is making substantial progress in his or her academic program by entering “Yes” or “No.”  If “No,” provide a brief explanation in the space provided.</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r w:rsidRPr="005B46F2">
        <w:rPr>
          <w:rFonts w:ascii="Arial" w:hAnsi="Arial" w:cs="Arial"/>
          <w:szCs w:val="22"/>
        </w:rPr>
        <w:tab/>
      </w:r>
      <w:r w:rsidRPr="005B46F2">
        <w:rPr>
          <w:rFonts w:ascii="Arial" w:hAnsi="Arial" w:cs="Arial"/>
          <w:szCs w:val="22"/>
        </w:rPr>
        <w:tab/>
        <w:t>Yes</w:t>
      </w:r>
    </w:p>
    <w:p w:rsidR="00E01781" w:rsidRPr="005B46F2" w:rsidRDefault="0031571B">
      <w:pPr>
        <w:pStyle w:val="SL-FlLftSgl"/>
        <w:rPr>
          <w:rFonts w:ascii="Arial" w:hAnsi="Arial" w:cs="Arial"/>
          <w:b/>
          <w:bCs/>
          <w:szCs w:val="22"/>
        </w:rPr>
      </w:pPr>
      <w:r>
        <w:rPr>
          <w:rFonts w:ascii="Arial" w:hAnsi="Arial" w:cs="Arial"/>
          <w:b/>
          <w:bCs/>
          <w:noProof/>
          <w:szCs w:val="22"/>
        </w:rPr>
        <w:pict>
          <v:line id="_x0000_s1255" style="position:absolute;left:0;text-align:left;z-index:23" from="14.55pt,2.45pt" to="68.55pt,2.45pt"/>
        </w:pict>
      </w:r>
    </w:p>
    <w:p w:rsidR="00E01781" w:rsidRPr="005B46F2" w:rsidRDefault="0031571B">
      <w:pPr>
        <w:pStyle w:val="SL-FlLftSgl"/>
        <w:rPr>
          <w:rFonts w:ascii="Arial" w:hAnsi="Arial" w:cs="Arial"/>
          <w:bCs/>
          <w:szCs w:val="22"/>
        </w:rPr>
      </w:pPr>
      <w:r>
        <w:rPr>
          <w:rFonts w:ascii="Arial" w:hAnsi="Arial" w:cs="Arial"/>
          <w:b/>
          <w:noProof/>
          <w:szCs w:val="22"/>
        </w:rPr>
        <w:pict>
          <v:line id="_x0000_s1257" style="position:absolute;left:0;text-align:left;z-index:24" from="14.55pt,15.2pt" to="68.55pt,15.2pt"/>
        </w:pict>
      </w:r>
      <w:r w:rsidR="00E01781" w:rsidRPr="005B46F2">
        <w:rPr>
          <w:rFonts w:ascii="Arial" w:hAnsi="Arial" w:cs="Arial"/>
          <w:b/>
          <w:szCs w:val="22"/>
        </w:rPr>
        <w:tab/>
      </w:r>
      <w:r w:rsidR="00E01781" w:rsidRPr="005B46F2">
        <w:rPr>
          <w:rFonts w:ascii="Arial" w:hAnsi="Arial" w:cs="Arial"/>
          <w:b/>
          <w:szCs w:val="22"/>
        </w:rPr>
        <w:tab/>
      </w:r>
      <w:r w:rsidR="00E01781" w:rsidRPr="005B46F2">
        <w:rPr>
          <w:rFonts w:ascii="Arial" w:hAnsi="Arial" w:cs="Arial"/>
          <w:bCs/>
          <w:szCs w:val="22"/>
        </w:rPr>
        <w:t xml:space="preserve">No </w:t>
      </w:r>
    </w:p>
    <w:p w:rsidR="00E01781" w:rsidRPr="005B46F2" w:rsidRDefault="0031571B">
      <w:pPr>
        <w:pStyle w:val="SL-FlLftSgl"/>
        <w:rPr>
          <w:rFonts w:ascii="Arial" w:hAnsi="Arial" w:cs="Arial"/>
          <w:bCs/>
          <w:szCs w:val="22"/>
        </w:rPr>
      </w:pPr>
      <w:r>
        <w:rPr>
          <w:rFonts w:ascii="Arial" w:hAnsi="Arial" w:cs="Arial"/>
          <w:bCs/>
          <w:noProof/>
          <w:szCs w:val="22"/>
        </w:rPr>
        <w:pict>
          <v:shape id="_x0000_s1300" type="#_x0000_t202" style="position:absolute;left:0;text-align:left;margin-left:14.55pt;margin-top:8.45pt;width:468pt;height:45pt;z-index:36">
            <v:textbox style="mso-next-textbox:#_x0000_s1300">
              <w:txbxContent>
                <w:p w:rsidR="00E01781" w:rsidRDefault="00E01781"/>
              </w:txbxContent>
            </v:textbox>
          </v:shape>
        </w:pict>
      </w:r>
    </w:p>
    <w:p w:rsidR="00E01781" w:rsidRPr="005B46F2" w:rsidRDefault="00E01781">
      <w:pPr>
        <w:pStyle w:val="SL-FlLftSgl"/>
        <w:rPr>
          <w:rFonts w:ascii="Arial" w:hAnsi="Arial" w:cs="Arial"/>
          <w:bCs/>
          <w:szCs w:val="22"/>
        </w:rPr>
      </w:pPr>
    </w:p>
    <w:p w:rsidR="00E01781" w:rsidRPr="005B46F2" w:rsidRDefault="00E01781">
      <w:pPr>
        <w:rPr>
          <w:rFonts w:ascii="Arial" w:hAnsi="Arial" w:cs="Arial"/>
          <w:szCs w:val="22"/>
        </w:rPr>
      </w:pPr>
    </w:p>
    <w:p w:rsidR="00E01781" w:rsidRPr="005B46F2" w:rsidRDefault="00E01781">
      <w:pPr>
        <w:rPr>
          <w:rFonts w:ascii="Arial" w:hAnsi="Arial" w:cs="Arial"/>
          <w:szCs w:val="22"/>
        </w:rPr>
      </w:pPr>
    </w:p>
    <w:p w:rsidR="00E01781" w:rsidRPr="005B46F2" w:rsidRDefault="00E01781">
      <w:pPr>
        <w:rPr>
          <w:rFonts w:ascii="Arial" w:hAnsi="Arial" w:cs="Arial"/>
          <w:szCs w:val="22"/>
        </w:rPr>
      </w:pPr>
    </w:p>
    <w:p w:rsidR="00E01781" w:rsidRPr="005B46F2" w:rsidRDefault="00E01781">
      <w:pPr>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r w:rsidRPr="005B46F2">
        <w:rPr>
          <w:rFonts w:ascii="Arial" w:hAnsi="Arial" w:cs="Arial"/>
          <w:b/>
          <w:bCs/>
          <w:szCs w:val="22"/>
        </w:rPr>
        <w:t>11) “Full</w:t>
      </w:r>
      <w:r w:rsidRPr="005B46F2">
        <w:rPr>
          <w:rFonts w:ascii="Arial" w:hAnsi="Arial" w:cs="Arial"/>
          <w:b/>
          <w:bCs/>
          <w:szCs w:val="22"/>
        </w:rPr>
        <w:noBreakHyphen/>
        <w:t>Time” Certification:</w:t>
      </w:r>
      <w:r w:rsidRPr="005B46F2">
        <w:rPr>
          <w:rFonts w:ascii="Arial" w:hAnsi="Arial" w:cs="Arial"/>
          <w:b/>
          <w:szCs w:val="22"/>
        </w:rPr>
        <w:t xml:space="preserve"> </w:t>
      </w:r>
      <w:r w:rsidRPr="005B46F2">
        <w:rPr>
          <w:rFonts w:ascii="Arial" w:hAnsi="Arial" w:cs="Arial"/>
          <w:szCs w:val="22"/>
        </w:rPr>
        <w:t xml:space="preserve"> Certify that this fellow will be devoting full time to his or her academic program, as required, by entering “Yes” in the space provided.</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p>
    <w:p w:rsidR="00E01781" w:rsidRPr="005B46F2" w:rsidRDefault="0031571B">
      <w:pPr>
        <w:pBdr>
          <w:top w:val="single" w:sz="6" w:space="0" w:color="FFFFFF"/>
          <w:left w:val="single" w:sz="6" w:space="0" w:color="FFFFFF"/>
          <w:bottom w:val="single" w:sz="6" w:space="0" w:color="FFFFFF"/>
          <w:right w:val="single" w:sz="6" w:space="0" w:color="FFFFFF"/>
        </w:pBdr>
        <w:tabs>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r>
        <w:rPr>
          <w:rFonts w:ascii="Arial" w:hAnsi="Arial" w:cs="Arial"/>
          <w:noProof/>
          <w:szCs w:val="22"/>
        </w:rPr>
        <w:pict>
          <v:shape id="_x0000_s1327" type="#_x0000_t202" style="position:absolute;margin-left:14.55pt;margin-top:9.95pt;width:99pt;height:36pt;z-index:43">
            <v:textbox>
              <w:txbxContent>
                <w:p w:rsidR="00E01781" w:rsidRDefault="00E01781"/>
              </w:txbxContent>
            </v:textbox>
          </v:shape>
        </w:pic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r w:rsidRPr="005B46F2">
        <w:rPr>
          <w:rFonts w:ascii="Arial" w:hAnsi="Arial" w:cs="Arial"/>
          <w:b/>
          <w:bCs/>
          <w:szCs w:val="22"/>
        </w:rPr>
        <w:t>12) Part-Time Employment Certification:</w:t>
      </w:r>
      <w:r w:rsidRPr="005B46F2">
        <w:rPr>
          <w:rFonts w:ascii="Arial" w:hAnsi="Arial" w:cs="Arial"/>
          <w:szCs w:val="22"/>
        </w:rPr>
        <w:t xml:space="preserve">  Certify that this fellow will not be engaged in gainful employment (other than on a part-time basis as specified below) during the bu</w:t>
      </w:r>
      <w:r w:rsidR="00D93CE1">
        <w:rPr>
          <w:rFonts w:ascii="Arial" w:hAnsi="Arial" w:cs="Arial"/>
          <w:szCs w:val="22"/>
        </w:rPr>
        <w:t xml:space="preserve">dget period by checking either </w:t>
      </w:r>
      <w:r w:rsidRPr="005B46F2">
        <w:rPr>
          <w:rFonts w:ascii="Arial" w:hAnsi="Arial" w:cs="Arial"/>
          <w:szCs w:val="22"/>
        </w:rPr>
        <w:t>“Part-Time” or “Not Employed” below.</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bCs/>
          <w:iCs/>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bCs/>
          <w:iCs/>
          <w:szCs w:val="22"/>
        </w:rPr>
      </w:pPr>
      <w:r w:rsidRPr="005B46F2">
        <w:rPr>
          <w:rFonts w:ascii="Arial" w:hAnsi="Arial" w:cs="Arial"/>
          <w:bCs/>
          <w:iCs/>
          <w:szCs w:val="22"/>
        </w:rPr>
        <w:t xml:space="preserve">Note:  A fellow may work part time, but only for the institution he or she attends, and only in </w:t>
      </w:r>
      <w:r w:rsidRPr="005B46F2">
        <w:rPr>
          <w:rFonts w:ascii="Arial" w:hAnsi="Arial" w:cs="Arial"/>
          <w:bCs/>
          <w:iCs/>
          <w:szCs w:val="22"/>
          <w:u w:val="single"/>
        </w:rPr>
        <w:t>teaching</w:t>
      </w:r>
      <w:r w:rsidRPr="005B46F2">
        <w:rPr>
          <w:rFonts w:ascii="Arial" w:hAnsi="Arial" w:cs="Arial"/>
          <w:bCs/>
          <w:iCs/>
          <w:szCs w:val="22"/>
        </w:rPr>
        <w:t xml:space="preserve">, </w:t>
      </w:r>
      <w:r w:rsidRPr="005B46F2">
        <w:rPr>
          <w:rFonts w:ascii="Arial" w:hAnsi="Arial" w:cs="Arial"/>
          <w:bCs/>
          <w:iCs/>
          <w:szCs w:val="22"/>
          <w:u w:val="single"/>
        </w:rPr>
        <w:t>research</w:t>
      </w:r>
      <w:r w:rsidRPr="005B46F2">
        <w:rPr>
          <w:rFonts w:ascii="Arial" w:hAnsi="Arial" w:cs="Arial"/>
          <w:bCs/>
          <w:iCs/>
          <w:szCs w:val="22"/>
        </w:rPr>
        <w:t xml:space="preserve">, or </w:t>
      </w:r>
      <w:r w:rsidRPr="005B46F2">
        <w:rPr>
          <w:rFonts w:ascii="Arial" w:hAnsi="Arial" w:cs="Arial"/>
          <w:bCs/>
          <w:iCs/>
          <w:szCs w:val="22"/>
          <w:u w:val="single"/>
        </w:rPr>
        <w:t>similar activity approved by the Secretary</w:t>
      </w:r>
      <w:r w:rsidRPr="005B46F2">
        <w:rPr>
          <w:rFonts w:ascii="Arial" w:hAnsi="Arial" w:cs="Arial"/>
          <w:bCs/>
          <w:iCs/>
          <w:szCs w:val="22"/>
        </w:rPr>
        <w:t xml:space="preserve">.  </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p>
    <w:p w:rsidR="00E01781" w:rsidRPr="005B46F2" w:rsidRDefault="0031571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r>
        <w:rPr>
          <w:rFonts w:ascii="Arial" w:hAnsi="Arial" w:cs="Arial"/>
          <w:noProof/>
          <w:szCs w:val="22"/>
        </w:rPr>
        <w:pict>
          <v:line id="_x0000_s1329" style="position:absolute;z-index:44" from="23.55pt,13.7pt" to="68.55pt,13.7pt"/>
        </w:pict>
      </w:r>
      <w:r w:rsidR="00E01781" w:rsidRPr="005B46F2">
        <w:rPr>
          <w:rFonts w:ascii="Arial" w:hAnsi="Arial" w:cs="Arial"/>
          <w:szCs w:val="22"/>
        </w:rPr>
        <w:tab/>
      </w:r>
      <w:r w:rsidR="00E01781" w:rsidRPr="005B46F2">
        <w:rPr>
          <w:rFonts w:ascii="Arial" w:hAnsi="Arial" w:cs="Arial"/>
          <w:szCs w:val="22"/>
        </w:rPr>
        <w:tab/>
        <w:t>Part-Time</w:t>
      </w: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p>
    <w:p w:rsidR="00E01781" w:rsidRPr="005B46F2" w:rsidRDefault="00E0178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r w:rsidRPr="005B46F2">
        <w:rPr>
          <w:rFonts w:ascii="Arial" w:hAnsi="Arial" w:cs="Arial"/>
          <w:szCs w:val="22"/>
        </w:rPr>
        <w:tab/>
      </w:r>
      <w:r w:rsidRPr="005B46F2">
        <w:rPr>
          <w:rFonts w:ascii="Arial" w:hAnsi="Arial" w:cs="Arial"/>
          <w:szCs w:val="22"/>
        </w:rPr>
        <w:tab/>
        <w:t>Not Employed</w:t>
      </w:r>
    </w:p>
    <w:p w:rsidR="00E01781" w:rsidRPr="005B46F2" w:rsidRDefault="0031571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szCs w:val="22"/>
        </w:rPr>
      </w:pPr>
      <w:r>
        <w:rPr>
          <w:rFonts w:ascii="Arial" w:hAnsi="Arial" w:cs="Arial"/>
          <w:noProof/>
          <w:szCs w:val="22"/>
        </w:rPr>
        <w:pict>
          <v:line id="_x0000_s1331" style="position:absolute;z-index:45" from="23.55pt,2.45pt" to="68.55pt,2.45pt"/>
        </w:pict>
      </w:r>
    </w:p>
    <w:p w:rsidR="00E01781" w:rsidRPr="005B46F2" w:rsidRDefault="00E01781">
      <w:pPr>
        <w:rPr>
          <w:rFonts w:ascii="Arial" w:hAnsi="Arial" w:cs="Arial"/>
          <w:b/>
          <w:szCs w:val="22"/>
        </w:rPr>
      </w:pPr>
    </w:p>
    <w:p w:rsidR="00E01781" w:rsidRPr="005B46F2" w:rsidRDefault="00E01781">
      <w:pPr>
        <w:rPr>
          <w:rFonts w:ascii="Arial" w:hAnsi="Arial" w:cs="Arial"/>
          <w:szCs w:val="22"/>
        </w:rPr>
      </w:pPr>
      <w:r w:rsidRPr="005B46F2">
        <w:rPr>
          <w:rFonts w:ascii="Arial" w:hAnsi="Arial" w:cs="Arial"/>
          <w:b/>
          <w:szCs w:val="22"/>
        </w:rPr>
        <w:t>13) Leave Certification:</w:t>
      </w:r>
      <w:r w:rsidRPr="005B46F2">
        <w:rPr>
          <w:rFonts w:ascii="Arial" w:hAnsi="Arial" w:cs="Arial"/>
          <w:szCs w:val="22"/>
        </w:rPr>
        <w:t xml:space="preserve">  Certify whether a fellow will be on an approved</w:t>
      </w:r>
      <w:r w:rsidRPr="005B46F2">
        <w:rPr>
          <w:rFonts w:ascii="Arial" w:hAnsi="Arial" w:cs="Arial"/>
          <w:b/>
          <w:szCs w:val="22"/>
        </w:rPr>
        <w:t xml:space="preserve"> </w:t>
      </w:r>
      <w:r w:rsidRPr="005B46F2">
        <w:rPr>
          <w:rFonts w:ascii="Arial" w:hAnsi="Arial" w:cs="Arial"/>
          <w:szCs w:val="22"/>
        </w:rPr>
        <w:t xml:space="preserve">Interruption of Study for all or part of the award year by indicating the number of months in the space provided.  If the fellow will not be on Interruption of Study, check “Not on Interruption of Study.” </w:t>
      </w:r>
    </w:p>
    <w:p w:rsidR="00E01781" w:rsidRPr="005B46F2" w:rsidRDefault="00E01781">
      <w:pPr>
        <w:rPr>
          <w:rFonts w:ascii="Arial" w:hAnsi="Arial" w:cs="Arial"/>
          <w:b/>
          <w:szCs w:val="22"/>
        </w:rPr>
      </w:pPr>
    </w:p>
    <w:p w:rsidR="00E01781" w:rsidRPr="00D93CE1" w:rsidRDefault="00D93CE1">
      <w:pPr>
        <w:pStyle w:val="BodyTextIndent2"/>
        <w:rPr>
          <w:rFonts w:ascii="Arial" w:hAnsi="Arial" w:cs="Arial"/>
          <w:sz w:val="22"/>
          <w:szCs w:val="22"/>
        </w:rPr>
      </w:pPr>
      <w:r>
        <w:rPr>
          <w:rFonts w:ascii="Arial" w:hAnsi="Arial" w:cs="Arial"/>
          <w:sz w:val="22"/>
          <w:szCs w:val="22"/>
        </w:rPr>
        <w:t xml:space="preserve">Note: Section </w:t>
      </w:r>
      <w:r w:rsidR="00E01781" w:rsidRPr="00D93CE1">
        <w:rPr>
          <w:rFonts w:ascii="Arial" w:hAnsi="Arial" w:cs="Arial"/>
          <w:sz w:val="22"/>
          <w:szCs w:val="22"/>
        </w:rPr>
        <w:t>70</w:t>
      </w:r>
      <w:r>
        <w:rPr>
          <w:rFonts w:ascii="Arial" w:hAnsi="Arial" w:cs="Arial"/>
          <w:sz w:val="22"/>
          <w:szCs w:val="22"/>
        </w:rPr>
        <w:t>2</w:t>
      </w:r>
      <w:r w:rsidR="00E01781" w:rsidRPr="00D93CE1">
        <w:rPr>
          <w:rFonts w:ascii="Arial" w:hAnsi="Arial" w:cs="Arial"/>
          <w:sz w:val="22"/>
          <w:szCs w:val="22"/>
        </w:rPr>
        <w:t xml:space="preserve"> of the HE</w:t>
      </w:r>
      <w:r>
        <w:rPr>
          <w:rFonts w:ascii="Arial" w:hAnsi="Arial" w:cs="Arial"/>
          <w:sz w:val="22"/>
          <w:szCs w:val="22"/>
        </w:rPr>
        <w:t>O</w:t>
      </w:r>
      <w:r w:rsidR="00E01781" w:rsidRPr="00D93CE1">
        <w:rPr>
          <w:rFonts w:ascii="Arial" w:hAnsi="Arial" w:cs="Arial"/>
          <w:sz w:val="22"/>
          <w:szCs w:val="22"/>
        </w:rPr>
        <w:t>A permits an institution to allow a fellowship recipient an Interruption of Study for a period not to exceed 12 months for the purpose of wor</w:t>
      </w:r>
      <w:r w:rsidRPr="00D93CE1">
        <w:rPr>
          <w:rFonts w:ascii="Arial" w:hAnsi="Arial" w:cs="Arial"/>
          <w:sz w:val="22"/>
          <w:szCs w:val="22"/>
        </w:rPr>
        <w:t>k, travel, or independent study; illness of the recipient or the recipient’s immediate family (spouse, parent or child); or active military service.  The duration of the Interruption of Study must be not more than 12 months, or in the case of active military service, for the duration of the tour of duty.</w:t>
      </w:r>
      <w:r w:rsidR="00E01781" w:rsidRPr="00D93CE1">
        <w:rPr>
          <w:rFonts w:ascii="Arial" w:hAnsi="Arial" w:cs="Arial"/>
          <w:sz w:val="22"/>
          <w:szCs w:val="22"/>
        </w:rPr>
        <w:t xml:space="preserve">  A fellow on an Interruption of Study does not receive financial support during the period of his or her leave, unless the leave is for the purpose of travel supportive of the fellow's academic program or independent study supportive of the fellow's academic program.  Please provide a brief explanation in the space provided if you believe the fellow is entitled to support under these conditions.</w:t>
      </w:r>
    </w:p>
    <w:p w:rsidR="00D93CE1" w:rsidRDefault="00D93CE1">
      <w:pPr>
        <w:pStyle w:val="BodyTextIndent2"/>
        <w:rPr>
          <w:rFonts w:ascii="Arial" w:hAnsi="Arial" w:cs="Arial"/>
          <w:sz w:val="22"/>
          <w:szCs w:val="22"/>
        </w:rPr>
      </w:pPr>
    </w:p>
    <w:p w:rsidR="00E01781" w:rsidRPr="005B46F2" w:rsidRDefault="00E01781">
      <w:pPr>
        <w:pStyle w:val="BodyTextIndent2"/>
        <w:ind w:firstLine="720"/>
        <w:jc w:val="left"/>
        <w:rPr>
          <w:rFonts w:ascii="Arial" w:hAnsi="Arial" w:cs="Arial"/>
          <w:sz w:val="22"/>
          <w:szCs w:val="22"/>
        </w:rPr>
      </w:pPr>
      <w:r w:rsidRPr="005B46F2">
        <w:rPr>
          <w:rFonts w:ascii="Arial" w:hAnsi="Arial" w:cs="Arial"/>
          <w:sz w:val="22"/>
          <w:szCs w:val="22"/>
        </w:rPr>
        <w:t>Months</w:t>
      </w:r>
    </w:p>
    <w:p w:rsidR="00E01781" w:rsidRPr="005B46F2" w:rsidRDefault="0031571B">
      <w:pPr>
        <w:pStyle w:val="BodyTextIndent2"/>
        <w:jc w:val="left"/>
        <w:rPr>
          <w:rFonts w:ascii="Arial" w:hAnsi="Arial" w:cs="Arial"/>
          <w:b/>
          <w:bCs/>
          <w:sz w:val="22"/>
          <w:szCs w:val="22"/>
        </w:rPr>
      </w:pPr>
      <w:r>
        <w:rPr>
          <w:rFonts w:ascii="Arial" w:hAnsi="Arial" w:cs="Arial"/>
          <w:b/>
          <w:bCs/>
          <w:noProof/>
          <w:sz w:val="22"/>
          <w:szCs w:val="22"/>
        </w:rPr>
        <w:pict>
          <v:line id="_x0000_s1332" style="position:absolute;left:0;text-align:left;z-index:46" from="23.55pt,.2pt" to="68.55pt,.2pt"/>
        </w:pict>
      </w:r>
    </w:p>
    <w:p w:rsidR="00E01781" w:rsidRPr="005B46F2" w:rsidRDefault="0031571B">
      <w:pPr>
        <w:pStyle w:val="BodyTextIndent2"/>
        <w:tabs>
          <w:tab w:val="left" w:pos="3300"/>
        </w:tabs>
        <w:ind w:left="0"/>
        <w:jc w:val="left"/>
        <w:rPr>
          <w:rFonts w:ascii="Arial" w:hAnsi="Arial" w:cs="Arial"/>
          <w:sz w:val="22"/>
          <w:szCs w:val="22"/>
        </w:rPr>
      </w:pPr>
      <w:r>
        <w:rPr>
          <w:rFonts w:ascii="Arial" w:hAnsi="Arial" w:cs="Arial"/>
          <w:noProof/>
          <w:sz w:val="22"/>
          <w:szCs w:val="22"/>
        </w:rPr>
        <w:pict>
          <v:line id="_x0000_s1335" style="position:absolute;z-index:47" from="23.55pt,13.7pt" to="68.55pt,13.7pt"/>
        </w:pict>
      </w:r>
      <w:r w:rsidR="00E01781" w:rsidRPr="005B46F2">
        <w:rPr>
          <w:rFonts w:ascii="Arial" w:hAnsi="Arial" w:cs="Arial"/>
          <w:sz w:val="22"/>
          <w:szCs w:val="22"/>
        </w:rPr>
        <w:t xml:space="preserve">                      Not on Interruption of Study</w:t>
      </w:r>
    </w:p>
    <w:p w:rsidR="00E01781" w:rsidRPr="005B46F2" w:rsidRDefault="00E01781">
      <w:pPr>
        <w:pStyle w:val="BodyTextIndent2"/>
        <w:tabs>
          <w:tab w:val="left" w:pos="3300"/>
        </w:tabs>
        <w:jc w:val="left"/>
        <w:rPr>
          <w:rFonts w:ascii="Arial" w:hAnsi="Arial" w:cs="Arial"/>
          <w:b/>
          <w:bCs/>
          <w:sz w:val="22"/>
          <w:szCs w:val="22"/>
        </w:rPr>
      </w:pPr>
    </w:p>
    <w:p w:rsidR="00E01781" w:rsidRPr="005B46F2" w:rsidRDefault="00E01781">
      <w:pPr>
        <w:pStyle w:val="BodyTextIndent2"/>
        <w:tabs>
          <w:tab w:val="left" w:pos="3300"/>
        </w:tabs>
        <w:jc w:val="left"/>
        <w:rPr>
          <w:rFonts w:ascii="Arial" w:hAnsi="Arial" w:cs="Arial"/>
          <w:b/>
          <w:bCs/>
          <w:sz w:val="22"/>
          <w:szCs w:val="22"/>
        </w:rPr>
      </w:pPr>
    </w:p>
    <w:p w:rsidR="00E01781" w:rsidRPr="005B46F2" w:rsidRDefault="0031571B">
      <w:pPr>
        <w:pStyle w:val="BodyTextIndent2"/>
        <w:tabs>
          <w:tab w:val="left" w:pos="3300"/>
        </w:tabs>
        <w:jc w:val="left"/>
        <w:rPr>
          <w:rFonts w:ascii="Arial" w:hAnsi="Arial" w:cs="Arial"/>
          <w:b/>
          <w:bCs/>
          <w:sz w:val="22"/>
          <w:szCs w:val="22"/>
        </w:rPr>
      </w:pPr>
      <w:r>
        <w:rPr>
          <w:rFonts w:ascii="Arial" w:hAnsi="Arial" w:cs="Arial"/>
          <w:b/>
          <w:bCs/>
          <w:noProof/>
          <w:sz w:val="22"/>
          <w:szCs w:val="22"/>
        </w:rPr>
        <w:pict>
          <v:shape id="_x0000_s1307" type="#_x0000_t202" style="position:absolute;left:0;text-align:left;margin-left:41.55pt;margin-top:.2pt;width:387pt;height:54pt;z-index:37">
            <v:textbox style="mso-next-textbox:#_x0000_s1307">
              <w:txbxContent>
                <w:p w:rsidR="00E01781" w:rsidRDefault="00E01781"/>
              </w:txbxContent>
            </v:textbox>
          </v:shape>
        </w:pict>
      </w:r>
    </w:p>
    <w:p w:rsidR="00E01781" w:rsidRPr="005B46F2" w:rsidRDefault="00E01781">
      <w:pPr>
        <w:pStyle w:val="BodyTextIndent2"/>
        <w:tabs>
          <w:tab w:val="left" w:pos="3300"/>
        </w:tabs>
        <w:jc w:val="left"/>
        <w:rPr>
          <w:rFonts w:ascii="Arial" w:hAnsi="Arial" w:cs="Arial"/>
          <w:b/>
          <w:bCs/>
          <w:sz w:val="22"/>
          <w:szCs w:val="22"/>
        </w:rPr>
      </w:pPr>
    </w:p>
    <w:p w:rsidR="00E01781" w:rsidRPr="005B46F2" w:rsidRDefault="00E01781">
      <w:pPr>
        <w:pStyle w:val="BodyTextIndent2"/>
        <w:tabs>
          <w:tab w:val="left" w:pos="3300"/>
        </w:tabs>
        <w:jc w:val="left"/>
        <w:rPr>
          <w:rFonts w:ascii="Arial" w:hAnsi="Arial" w:cs="Arial"/>
          <w:b/>
          <w:bCs/>
          <w:sz w:val="22"/>
          <w:szCs w:val="22"/>
        </w:rPr>
      </w:pPr>
    </w:p>
    <w:p w:rsidR="00E01781" w:rsidRPr="005B46F2" w:rsidRDefault="00E01781">
      <w:pPr>
        <w:pStyle w:val="BodyTextIndent2"/>
        <w:rPr>
          <w:rFonts w:ascii="Arial" w:hAnsi="Arial" w:cs="Arial"/>
          <w:sz w:val="22"/>
          <w:szCs w:val="22"/>
        </w:rPr>
      </w:pPr>
    </w:p>
    <w:p w:rsidR="00E01781" w:rsidRPr="005B46F2" w:rsidRDefault="00E01781">
      <w:pPr>
        <w:pStyle w:val="BodyText3"/>
        <w:rPr>
          <w:rFonts w:ascii="Arial" w:hAnsi="Arial" w:cs="Arial"/>
          <w:szCs w:val="22"/>
        </w:rPr>
      </w:pPr>
    </w:p>
    <w:p w:rsidR="00E01781" w:rsidRDefault="00E01781">
      <w:pPr>
        <w:pStyle w:val="BodyText3"/>
        <w:rPr>
          <w:rFonts w:ascii="Arial" w:hAnsi="Arial" w:cs="Arial"/>
          <w:szCs w:val="22"/>
        </w:rPr>
      </w:pPr>
    </w:p>
    <w:p w:rsidR="005B46F2" w:rsidRDefault="005B46F2">
      <w:pPr>
        <w:pStyle w:val="BodyText3"/>
        <w:rPr>
          <w:rFonts w:ascii="Arial" w:hAnsi="Arial" w:cs="Arial"/>
          <w:szCs w:val="22"/>
        </w:rPr>
      </w:pPr>
    </w:p>
    <w:p w:rsidR="005B46F2" w:rsidRPr="005B46F2" w:rsidRDefault="005B46F2">
      <w:pPr>
        <w:pStyle w:val="BodyText3"/>
        <w:rPr>
          <w:rFonts w:ascii="Arial" w:hAnsi="Arial" w:cs="Arial"/>
          <w:szCs w:val="22"/>
        </w:rPr>
      </w:pPr>
    </w:p>
    <w:p w:rsidR="00E01781" w:rsidRPr="005B46F2" w:rsidRDefault="00E01781">
      <w:pPr>
        <w:pStyle w:val="BodyText3"/>
        <w:rPr>
          <w:rFonts w:ascii="Arial" w:hAnsi="Arial" w:cs="Arial"/>
          <w:szCs w:val="22"/>
        </w:rPr>
      </w:pPr>
      <w:r w:rsidRPr="005B46F2">
        <w:rPr>
          <w:rFonts w:ascii="Arial" w:hAnsi="Arial" w:cs="Arial"/>
          <w:szCs w:val="22"/>
        </w:rPr>
        <w:lastRenderedPageBreak/>
        <w:t>Section III:  AGREEMENT CERTIFICATION (REQUIRED BY 34 CFR 650.40) FOR THE JACOB K. JAVITS FELLOWSHIP PROGRAM</w:t>
      </w:r>
    </w:p>
    <w:p w:rsidR="00E01781" w:rsidRPr="005B46F2" w:rsidRDefault="00E01781">
      <w:pPr>
        <w:pStyle w:val="BodyText"/>
        <w:pBdr>
          <w:top w:val="single" w:sz="6" w:space="5" w:color="FFFFFF"/>
        </w:pBdr>
        <w:rPr>
          <w:rFonts w:ascii="Arial" w:hAnsi="Arial" w:cs="Arial"/>
          <w:sz w:val="22"/>
          <w:szCs w:val="22"/>
        </w:rPr>
      </w:pPr>
      <w:r w:rsidRPr="005B46F2">
        <w:rPr>
          <w:rFonts w:ascii="Arial" w:hAnsi="Arial" w:cs="Arial"/>
          <w:sz w:val="22"/>
          <w:szCs w:val="22"/>
        </w:rPr>
        <w:t xml:space="preserve">This certifies that the applicant, _________________________________________(name of institution), agrees that it will comply with the amended statute (Title VII, Part A of the Higher Education Act of 1965) and regulations (34 CFR Part 650) in implementing the Jacob K. Javits Fellowship Program.  </w:t>
      </w:r>
    </w:p>
    <w:p w:rsidR="00E01781" w:rsidRPr="005B46F2" w:rsidRDefault="00E01781">
      <w:pPr>
        <w:pStyle w:val="BodyText"/>
        <w:pBdr>
          <w:top w:val="single" w:sz="6" w:space="5" w:color="FFFFFF"/>
        </w:pBdr>
        <w:rPr>
          <w:rFonts w:ascii="Arial" w:hAnsi="Arial" w:cs="Arial"/>
          <w:sz w:val="22"/>
          <w:szCs w:val="22"/>
        </w:rPr>
      </w:pPr>
    </w:p>
    <w:p w:rsidR="00E01781" w:rsidRPr="005B46F2" w:rsidRDefault="00E01781">
      <w:pPr>
        <w:pStyle w:val="BodyText"/>
        <w:pBdr>
          <w:top w:val="single" w:sz="6" w:space="5" w:color="FFFFFF"/>
        </w:pBdr>
        <w:rPr>
          <w:rFonts w:ascii="Arial" w:hAnsi="Arial" w:cs="Arial"/>
          <w:sz w:val="22"/>
          <w:szCs w:val="22"/>
        </w:rPr>
      </w:pPr>
      <w:r w:rsidRPr="005B46F2">
        <w:rPr>
          <w:rFonts w:ascii="Arial" w:hAnsi="Arial" w:cs="Arial"/>
          <w:sz w:val="22"/>
          <w:szCs w:val="22"/>
        </w:rPr>
        <w:t>The authorized official identified below has reviewed all data entered and certifies that the Annual Performance, Financial Need and Certification Report is accurate and complete.</w:t>
      </w:r>
    </w:p>
    <w:p w:rsidR="00E01781" w:rsidRPr="005B46F2" w:rsidRDefault="00E01781">
      <w:pPr>
        <w:pStyle w:val="BodyText"/>
        <w:pBdr>
          <w:top w:val="single" w:sz="6" w:space="5" w:color="FFFFFF"/>
        </w:pBdr>
        <w:rPr>
          <w:rFonts w:ascii="Arial" w:hAnsi="Arial" w:cs="Arial"/>
          <w:sz w:val="22"/>
          <w:szCs w:val="22"/>
        </w:rPr>
      </w:pPr>
    </w:p>
    <w:p w:rsidR="00E01781" w:rsidRPr="005B46F2" w:rsidRDefault="00E01781">
      <w:pPr>
        <w:pStyle w:val="BodyText"/>
        <w:pBdr>
          <w:bottom w:val="single" w:sz="12" w:space="1" w:color="auto"/>
        </w:pBdr>
        <w:rPr>
          <w:rFonts w:ascii="Arial" w:hAnsi="Arial" w:cs="Arial"/>
          <w:sz w:val="22"/>
          <w:szCs w:val="22"/>
        </w:rPr>
      </w:pPr>
    </w:p>
    <w:p w:rsidR="00E01781" w:rsidRPr="005B46F2" w:rsidRDefault="00E01781">
      <w:pPr>
        <w:pStyle w:val="BodyText"/>
        <w:rPr>
          <w:rFonts w:ascii="Arial" w:hAnsi="Arial" w:cs="Arial"/>
          <w:sz w:val="22"/>
          <w:szCs w:val="22"/>
        </w:rPr>
      </w:pPr>
      <w:r w:rsidRPr="005B46F2">
        <w:rPr>
          <w:rFonts w:ascii="Arial" w:hAnsi="Arial" w:cs="Arial"/>
          <w:sz w:val="22"/>
          <w:szCs w:val="22"/>
        </w:rPr>
        <w:t>Name of Authorized Official</w:t>
      </w:r>
      <w:r w:rsidRPr="005B46F2">
        <w:rPr>
          <w:rFonts w:ascii="Arial" w:hAnsi="Arial" w:cs="Arial"/>
          <w:sz w:val="22"/>
          <w:szCs w:val="22"/>
        </w:rPr>
        <w:tab/>
      </w:r>
      <w:r w:rsidRPr="005B46F2">
        <w:rPr>
          <w:rFonts w:ascii="Arial" w:hAnsi="Arial" w:cs="Arial"/>
          <w:sz w:val="22"/>
          <w:szCs w:val="22"/>
        </w:rPr>
        <w:tab/>
      </w:r>
    </w:p>
    <w:p w:rsidR="00E01781" w:rsidRPr="005B46F2" w:rsidRDefault="00E01781">
      <w:pPr>
        <w:pStyle w:val="BodyText"/>
        <w:rPr>
          <w:rFonts w:ascii="Arial" w:hAnsi="Arial" w:cs="Arial"/>
          <w:sz w:val="22"/>
          <w:szCs w:val="22"/>
        </w:rPr>
      </w:pPr>
    </w:p>
    <w:p w:rsidR="00E01781" w:rsidRPr="005B46F2" w:rsidRDefault="00E01781">
      <w:pPr>
        <w:pStyle w:val="BodyText"/>
        <w:rPr>
          <w:rFonts w:ascii="Arial" w:hAnsi="Arial" w:cs="Arial"/>
          <w:sz w:val="22"/>
          <w:szCs w:val="22"/>
        </w:rPr>
      </w:pPr>
    </w:p>
    <w:p w:rsidR="00E01781" w:rsidRPr="005B46F2" w:rsidRDefault="00E01781">
      <w:pPr>
        <w:pStyle w:val="BodyText"/>
        <w:pBdr>
          <w:bottom w:val="single" w:sz="12" w:space="1" w:color="auto"/>
        </w:pBdr>
        <w:rPr>
          <w:rFonts w:ascii="Arial" w:hAnsi="Arial" w:cs="Arial"/>
          <w:sz w:val="22"/>
          <w:szCs w:val="22"/>
        </w:rPr>
      </w:pPr>
    </w:p>
    <w:p w:rsidR="00E01781" w:rsidRPr="005B46F2" w:rsidRDefault="00E01781">
      <w:pPr>
        <w:pStyle w:val="BodyText"/>
        <w:rPr>
          <w:rFonts w:ascii="Arial" w:hAnsi="Arial" w:cs="Arial"/>
          <w:sz w:val="22"/>
          <w:szCs w:val="22"/>
        </w:rPr>
      </w:pPr>
      <w:r w:rsidRPr="005B46F2">
        <w:rPr>
          <w:rFonts w:ascii="Arial" w:hAnsi="Arial" w:cs="Arial"/>
          <w:sz w:val="22"/>
          <w:szCs w:val="22"/>
        </w:rPr>
        <w:t>Title of Authorized Official</w:t>
      </w:r>
      <w:r w:rsidRPr="005B46F2">
        <w:rPr>
          <w:rFonts w:ascii="Arial" w:hAnsi="Arial" w:cs="Arial"/>
          <w:sz w:val="22"/>
          <w:szCs w:val="22"/>
        </w:rPr>
        <w:tab/>
      </w:r>
      <w:r w:rsidRPr="005B46F2">
        <w:rPr>
          <w:rFonts w:ascii="Arial" w:hAnsi="Arial" w:cs="Arial"/>
          <w:sz w:val="22"/>
          <w:szCs w:val="22"/>
        </w:rPr>
        <w:tab/>
      </w:r>
      <w:r w:rsidRPr="005B46F2">
        <w:rPr>
          <w:rFonts w:ascii="Arial" w:hAnsi="Arial" w:cs="Arial"/>
          <w:sz w:val="22"/>
          <w:szCs w:val="22"/>
        </w:rPr>
        <w:tab/>
      </w:r>
      <w:r w:rsidRPr="005B46F2">
        <w:rPr>
          <w:rFonts w:ascii="Arial" w:hAnsi="Arial" w:cs="Arial"/>
          <w:sz w:val="22"/>
          <w:szCs w:val="22"/>
        </w:rPr>
        <w:tab/>
      </w:r>
      <w:r w:rsidRPr="005B46F2">
        <w:rPr>
          <w:rFonts w:ascii="Arial" w:hAnsi="Arial" w:cs="Arial"/>
          <w:sz w:val="22"/>
          <w:szCs w:val="22"/>
        </w:rPr>
        <w:tab/>
        <w:t>Date</w:t>
      </w:r>
    </w:p>
    <w:p w:rsidR="00E01781" w:rsidRPr="005B46F2" w:rsidRDefault="00E01781">
      <w:pPr>
        <w:pStyle w:val="BodyText"/>
        <w:rPr>
          <w:rFonts w:ascii="Arial" w:hAnsi="Arial" w:cs="Arial"/>
          <w:sz w:val="22"/>
          <w:szCs w:val="22"/>
        </w:rPr>
      </w:pPr>
    </w:p>
    <w:p w:rsidR="00E01781" w:rsidRPr="005B46F2" w:rsidRDefault="00E01781">
      <w:pPr>
        <w:pStyle w:val="BodyText"/>
        <w:rPr>
          <w:rFonts w:ascii="Arial" w:hAnsi="Arial" w:cs="Arial"/>
          <w:sz w:val="22"/>
          <w:szCs w:val="22"/>
        </w:rPr>
      </w:pPr>
    </w:p>
    <w:p w:rsidR="00E01781" w:rsidRPr="005B46F2" w:rsidRDefault="00E01781">
      <w:pPr>
        <w:pStyle w:val="BodyTextIndent2"/>
        <w:tabs>
          <w:tab w:val="left" w:pos="3855"/>
        </w:tabs>
        <w:ind w:left="0"/>
        <w:rPr>
          <w:rFonts w:ascii="Arial" w:hAnsi="Arial" w:cs="Arial"/>
          <w:sz w:val="22"/>
          <w:szCs w:val="22"/>
        </w:rPr>
      </w:pPr>
      <w:r w:rsidRPr="005B46F2">
        <w:rPr>
          <w:rFonts w:ascii="Arial" w:hAnsi="Arial" w:cs="Arial"/>
          <w:sz w:val="22"/>
          <w:szCs w:val="22"/>
        </w:rPr>
        <w:tab/>
      </w:r>
      <w:r w:rsidRPr="005B46F2">
        <w:rPr>
          <w:rFonts w:ascii="Arial" w:hAnsi="Arial" w:cs="Arial"/>
          <w:sz w:val="22"/>
          <w:szCs w:val="22"/>
        </w:rPr>
        <w:tab/>
      </w:r>
    </w:p>
    <w:p w:rsidR="00E01781" w:rsidRPr="005B46F2" w:rsidRDefault="00FF1630" w:rsidP="00FF1630">
      <w:pPr>
        <w:pStyle w:val="Heading4"/>
        <w:spacing w:after="0"/>
        <w:jc w:val="center"/>
        <w:rPr>
          <w:rFonts w:ascii="Arial" w:eastAsia="Arial Unicode MS" w:hAnsi="Arial" w:cs="Arial"/>
          <w:szCs w:val="22"/>
        </w:rPr>
      </w:pPr>
      <w:r>
        <w:rPr>
          <w:rFonts w:ascii="Arial" w:hAnsi="Arial" w:cs="Arial"/>
          <w:szCs w:val="22"/>
        </w:rPr>
        <w:t xml:space="preserve">Disclosure of </w:t>
      </w:r>
      <w:r w:rsidR="00E01781" w:rsidRPr="005B46F2">
        <w:rPr>
          <w:rFonts w:ascii="Arial" w:hAnsi="Arial" w:cs="Arial"/>
          <w:szCs w:val="22"/>
        </w:rPr>
        <w:t>Burden Statement</w:t>
      </w:r>
    </w:p>
    <w:p w:rsidR="00E01781" w:rsidRPr="005B46F2" w:rsidRDefault="00E01781">
      <w:pPr>
        <w:rPr>
          <w:rFonts w:ascii="Arial" w:hAnsi="Arial" w:cs="Arial"/>
          <w:b/>
          <w:szCs w:val="22"/>
        </w:rPr>
      </w:pPr>
      <w:r w:rsidRPr="005B46F2">
        <w:rPr>
          <w:rFonts w:ascii="Arial" w:hAnsi="Arial" w:cs="Arial"/>
          <w:b/>
          <w:szCs w:val="22"/>
        </w:rPr>
        <w:t> </w:t>
      </w:r>
    </w:p>
    <w:p w:rsidR="00D93CE1" w:rsidRDefault="00D93CE1" w:rsidP="00D93CE1">
      <w:r>
        <w:t xml:space="preserve">According to the Paperwork Reduction Act of 1995, no persons are required to respond to a collection of information unless such collection displays a valid OMB control number.  Public reporting burden for this collection of information is estimated to average XX minutes/hours per response, including time for reviewing instructions, searching existing data sources, gathering and maintaining the data needed, and completing and reviewing the collection of information.  The obligation to respond to this collection is mandatory (citing authority)/required to obtain or retain benefit (citing authority) and voluntary. Send comments regarding the burden estimate or any other aspect of this collection of information, including suggestions for reducing this burden, to the U.S. Department of Education, </w:t>
      </w:r>
      <w:smartTag w:uri="urn:schemas-microsoft-com:office:smarttags" w:element="address">
        <w:smartTag w:uri="urn:schemas-microsoft-com:office:smarttags" w:element="Street">
          <w:r>
            <w:t>400 Maryland Ave., SW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20210-4537</w:t>
          </w:r>
        </w:smartTag>
      </w:smartTag>
      <w:r>
        <w:t xml:space="preserve"> or </w:t>
      </w:r>
      <w:r>
        <w:rPr>
          <w:color w:val="000000"/>
        </w:rPr>
        <w:t xml:space="preserve">email </w:t>
      </w:r>
      <w:hyperlink r:id="rId8" w:history="1">
        <w:r>
          <w:rPr>
            <w:rStyle w:val="Hyperlink"/>
          </w:rPr>
          <w:t>ICDocketMgr@ed.gov</w:t>
        </w:r>
      </w:hyperlink>
      <w:r>
        <w:rPr>
          <w:color w:val="000000"/>
        </w:rPr>
        <w:t xml:space="preserve"> </w:t>
      </w:r>
      <w:r>
        <w:t>and reference the OMB Control Number XXXX-XXXX. Note: Please do not return the completed XXXX (cite form or other applicable reporting mechanism) application to this address</w:t>
      </w:r>
    </w:p>
    <w:p w:rsidR="00E01781" w:rsidRPr="005B46F2" w:rsidRDefault="00E01781">
      <w:pPr>
        <w:rPr>
          <w:rFonts w:ascii="Arial" w:hAnsi="Arial" w:cs="Arial"/>
          <w:b/>
          <w:szCs w:val="22"/>
        </w:rPr>
      </w:pPr>
    </w:p>
    <w:p w:rsidR="00E01781" w:rsidRPr="005B46F2" w:rsidRDefault="00E01781">
      <w:pPr>
        <w:rPr>
          <w:rFonts w:ascii="Arial" w:hAnsi="Arial" w:cs="Arial"/>
          <w:b/>
          <w:szCs w:val="22"/>
        </w:rPr>
      </w:pPr>
    </w:p>
    <w:sectPr w:rsidR="00E01781" w:rsidRPr="005B46F2">
      <w:headerReference w:type="default" r:id="rId9"/>
      <w:footerReference w:type="even" r:id="rId10"/>
      <w:footerReference w:type="default" r:id="rId11"/>
      <w:type w:val="continuous"/>
      <w:pgSz w:w="12240" w:h="15840"/>
      <w:pgMar w:top="1440" w:right="1440" w:bottom="1440" w:left="144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1B" w:rsidRDefault="0031571B">
      <w:r>
        <w:separator/>
      </w:r>
    </w:p>
  </w:endnote>
  <w:endnote w:type="continuationSeparator" w:id="0">
    <w:p w:rsidR="0031571B" w:rsidRDefault="0031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81" w:rsidRDefault="00E01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1781" w:rsidRDefault="00E01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81" w:rsidRDefault="00E01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666">
      <w:rPr>
        <w:rStyle w:val="PageNumber"/>
        <w:noProof/>
      </w:rPr>
      <w:t>1</w:t>
    </w:r>
    <w:r>
      <w:rPr>
        <w:rStyle w:val="PageNumber"/>
      </w:rPr>
      <w:fldChar w:fldCharType="end"/>
    </w:r>
  </w:p>
  <w:p w:rsidR="00E01781" w:rsidRDefault="00E01781">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1B" w:rsidRDefault="0031571B">
      <w:r>
        <w:separator/>
      </w:r>
    </w:p>
  </w:footnote>
  <w:footnote w:type="continuationSeparator" w:id="0">
    <w:p w:rsidR="0031571B" w:rsidRDefault="0031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81" w:rsidRDefault="00E01781">
    <w:pPr>
      <w:pStyle w:val="Header"/>
      <w:tabs>
        <w:tab w:val="clear" w:pos="4320"/>
        <w:tab w:val="clear" w:pos="8640"/>
        <w:tab w:val="right" w:pos="9360"/>
      </w:tabs>
      <w:rPr>
        <w:rFonts w:ascii="Tahoma" w:hAnsi="Tahoma" w:cs="Tahoma"/>
        <w:b/>
      </w:rPr>
    </w:pPr>
    <w:r>
      <w:tab/>
    </w:r>
    <w:r>
      <w:rPr>
        <w:rFonts w:ascii="Tahoma" w:hAnsi="Tahoma" w:cs="Tahoma"/>
        <w:b/>
      </w:rPr>
      <w:t>OMB No. 1840-0630</w:t>
    </w:r>
  </w:p>
  <w:p w:rsidR="00E01781" w:rsidRDefault="00E01781">
    <w:pPr>
      <w:pStyle w:val="Header"/>
      <w:tabs>
        <w:tab w:val="clear" w:pos="4320"/>
        <w:tab w:val="clear" w:pos="8640"/>
        <w:tab w:val="right" w:pos="9360"/>
      </w:tabs>
    </w:pPr>
    <w:r>
      <w:rPr>
        <w:rFonts w:ascii="Tahoma" w:hAnsi="Tahoma" w:cs="Tahoma"/>
        <w:b/>
      </w:rPr>
      <w:tab/>
      <w:t>Expires xx/xx/xxxx</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FBA60C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
    <w:nsid w:val="530653E8"/>
    <w:multiLevelType w:val="hybridMultilevel"/>
    <w:tmpl w:val="647E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5A"/>
    <w:rsid w:val="001E182C"/>
    <w:rsid w:val="0029145A"/>
    <w:rsid w:val="0031571B"/>
    <w:rsid w:val="00403666"/>
    <w:rsid w:val="0054080C"/>
    <w:rsid w:val="005B46F2"/>
    <w:rsid w:val="00981D21"/>
    <w:rsid w:val="009A7C43"/>
    <w:rsid w:val="00AA7C5A"/>
    <w:rsid w:val="00AC6E88"/>
    <w:rsid w:val="00BD61E4"/>
    <w:rsid w:val="00D93CE1"/>
    <w:rsid w:val="00DC6015"/>
    <w:rsid w:val="00E01781"/>
    <w:rsid w:val="00F17497"/>
    <w:rsid w:val="00FF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pBdr>
        <w:bottom w:val="single" w:sz="18" w:space="1" w:color="auto"/>
      </w:pBd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rPr>
      <w:sz w:val="16"/>
    </w:rPr>
  </w:style>
  <w:style w:type="paragraph" w:styleId="BodyText">
    <w:name w:val="Body Text"/>
    <w:basedOn w:val="Normal"/>
    <w:semiHidden/>
    <w:rPr>
      <w:b/>
      <w:sz w:val="24"/>
    </w:rPr>
  </w:style>
  <w:style w:type="paragraph" w:styleId="PlainText">
    <w:name w:val="Plain Text"/>
    <w:basedOn w:val="Normal"/>
    <w:semiHidden/>
    <w:pPr>
      <w:spacing w:line="240" w:lineRule="auto"/>
      <w:jc w:val="left"/>
    </w:pPr>
    <w:rPr>
      <w:rFonts w:ascii="Courier New" w:hAnsi="Courier New"/>
      <w:sz w:val="20"/>
    </w:rPr>
  </w:style>
  <w:style w:type="paragraph" w:styleId="BodyText2">
    <w:name w:val="Body Text 2"/>
    <w:basedOn w:val="Normal"/>
    <w:semiHidden/>
    <w:pPr>
      <w:jc w:val="left"/>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Indent">
    <w:name w:val="Body Text Indent"/>
    <w:basedOn w:val="Normal"/>
    <w:semiHidden/>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0"/>
      <w:jc w:val="left"/>
    </w:pPr>
    <w:rPr>
      <w:rFonts w:ascii="Arial" w:hAnsi="Arial"/>
      <w:b/>
      <w:iCs/>
      <w:snapToGrid w:val="0"/>
    </w:rPr>
  </w:style>
  <w:style w:type="paragraph" w:styleId="BodyTextIndent2">
    <w:name w:val="Body Text Indent 2"/>
    <w:basedOn w:val="Normal"/>
    <w:semiHidden/>
    <w:pPr>
      <w:ind w:left="720"/>
    </w:pPr>
    <w:rPr>
      <w:rFonts w:ascii="Century Gothic" w:hAnsi="Century Gothic"/>
      <w:sz w:val="24"/>
    </w:rPr>
  </w:style>
  <w:style w:type="paragraph" w:styleId="BodyText3">
    <w:name w:val="Body Text 3"/>
    <w:basedOn w:val="Normal"/>
    <w:semiHidden/>
    <w:rPr>
      <w:b/>
      <w:bCs/>
      <w:u w:val="single"/>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Bullet2">
    <w:name w:val="List Bullet 2"/>
    <w:basedOn w:val="Normal"/>
    <w:autoRedefine/>
    <w:semiHidden/>
    <w:pPr>
      <w:numPr>
        <w:numId w:val="3"/>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ubtitle">
    <w:name w:val="Subtitle"/>
    <w:basedOn w:val="Normal"/>
    <w:qFormat/>
    <w:pPr>
      <w:spacing w:after="60"/>
      <w:jc w:val="center"/>
      <w:outlineLvl w:val="1"/>
    </w:pPr>
    <w:rPr>
      <w:rFonts w:ascii="Arial" w:hAnsi="Arial" w:cs="Arial"/>
      <w:sz w:val="24"/>
      <w:szCs w:val="24"/>
    </w:rPr>
  </w:style>
  <w:style w:type="character" w:styleId="Hyperlink">
    <w:name w:val="Hyperlink"/>
    <w:semiHidden/>
    <w:unhideWhenUsed/>
    <w:rsid w:val="00D93C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Graduate Assistance in Areas of National Need - Annual Performance Report (MS Word)</vt:lpstr>
    </vt:vector>
  </TitlesOfParts>
  <Company>Westat</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Assistance in Areas of National Need - Annual Performance Report (MS Word)</dc:title>
  <dc:creator>Carmen Gordon</dc:creator>
  <cp:lastModifiedBy>U.S. Department of Education</cp:lastModifiedBy>
  <cp:revision>2</cp:revision>
  <cp:lastPrinted>2007-06-29T20:17:00Z</cp:lastPrinted>
  <dcterms:created xsi:type="dcterms:W3CDTF">2013-08-14T14:05:00Z</dcterms:created>
  <dcterms:modified xsi:type="dcterms:W3CDTF">2013-08-14T14:05:00Z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-267573457</vt:i4>
  </property>
  <property fmtid="{D5CDD505-2E9C-101B-9397-08002B2CF9AE}" pid="3" name="_NewReviewCycle">
    <vt:lpwstr/>
  </property>
  <property fmtid="{D5CDD505-2E9C-101B-9397-08002B2CF9AE}" pid="4" name="_EmailSubject">
    <vt:lpwstr>OMB Comments on GAANN</vt:lpwstr>
  </property>
  <property fmtid="{D5CDD505-2E9C-101B-9397-08002B2CF9AE}" pid="5" name="_AuthorEmail">
    <vt:lpwstr>Rachel_F._Potter@omb.eop.gov</vt:lpwstr>
  </property>
  <property fmtid="{D5CDD505-2E9C-101B-9397-08002B2CF9AE}" pid="6" name="_AuthorEmailDisplayName">
    <vt:lpwstr>Potter, Rachel F.</vt:lpwstr>
  </property>
  <property fmtid="{D5CDD505-2E9C-101B-9397-08002B2CF9AE}" pid="7" name="_ReviewingToolsShownOnce">
    <vt:lpwstr/>
  </property>
</Properties>
</file>