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E3" w:rsidRDefault="00721CE3" w:rsidP="00D274B6">
      <w:pPr>
        <w:spacing w:line="223" w:lineRule="auto"/>
        <w:rPr>
          <w:sz w:val="24"/>
          <w:szCs w:val="24"/>
        </w:rPr>
      </w:pPr>
    </w:p>
    <w:p w:rsidR="00C27C7E" w:rsidRDefault="00C27C7E" w:rsidP="00D274B6">
      <w:pPr>
        <w:spacing w:line="223" w:lineRule="auto"/>
        <w:rPr>
          <w:sz w:val="24"/>
          <w:szCs w:val="24"/>
        </w:rPr>
      </w:pPr>
    </w:p>
    <w:p w:rsidR="00C27C7E" w:rsidRDefault="00C27C7E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>June 2010</w:t>
      </w:r>
    </w:p>
    <w:p w:rsidR="00C27C7E" w:rsidRDefault="00C27C7E" w:rsidP="00D274B6">
      <w:pPr>
        <w:spacing w:line="223" w:lineRule="auto"/>
        <w:rPr>
          <w:sz w:val="24"/>
          <w:szCs w:val="24"/>
        </w:rPr>
      </w:pPr>
    </w:p>
    <w:p w:rsidR="00C27C7E" w:rsidRDefault="00C27C7E" w:rsidP="00D274B6">
      <w:pPr>
        <w:spacing w:line="223" w:lineRule="auto"/>
        <w:rPr>
          <w:sz w:val="24"/>
          <w:szCs w:val="24"/>
        </w:rPr>
      </w:pPr>
    </w:p>
    <w:p w:rsidR="00C27C7E" w:rsidRDefault="00C27C7E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Indiana</w:t>
          </w:r>
        </w:smartTag>
      </w:smartTag>
      <w:r>
        <w:rPr>
          <w:sz w:val="24"/>
          <w:szCs w:val="24"/>
        </w:rPr>
        <w:t xml:space="preserve"> Racing Participant,</w:t>
      </w:r>
    </w:p>
    <w:p w:rsidR="00C27C7E" w:rsidRDefault="00C27C7E" w:rsidP="00D274B6">
      <w:pPr>
        <w:spacing w:line="223" w:lineRule="auto"/>
        <w:rPr>
          <w:sz w:val="24"/>
          <w:szCs w:val="24"/>
        </w:rPr>
      </w:pPr>
    </w:p>
    <w:p w:rsidR="005E05EB" w:rsidRDefault="005E05EB" w:rsidP="00D274B6">
      <w:pPr>
        <w:spacing w:line="223" w:lineRule="auto"/>
        <w:rPr>
          <w:sz w:val="24"/>
          <w:szCs w:val="24"/>
        </w:rPr>
      </w:pPr>
    </w:p>
    <w:p w:rsidR="00C27C7E" w:rsidRDefault="00C27C7E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>You will soon be receiving a survey on the Indiana Racing and Breeding Industry.</w:t>
      </w:r>
      <w:r w:rsidR="00A56357">
        <w:rPr>
          <w:sz w:val="24"/>
          <w:szCs w:val="24"/>
        </w:rPr>
        <w:t xml:space="preserve"> The survey is being conducted by Purdue University School of Veterinary Medicine and Purdue University Calumet School of Management.</w:t>
      </w:r>
      <w:r>
        <w:rPr>
          <w:sz w:val="24"/>
          <w:szCs w:val="24"/>
        </w:rPr>
        <w:t xml:space="preserve">  The purpose of the survey is to determine the economic impact of the racing and breeding industry and related businesses to the 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Indiana</w:t>
          </w:r>
        </w:smartTag>
      </w:smartTag>
      <w:r>
        <w:rPr>
          <w:sz w:val="24"/>
          <w:szCs w:val="24"/>
        </w:rPr>
        <w:t>.  When you receive this survey, please take a few moments to complete and return it.  Your answers will help guide the policies, fiscal appropriations and decisions that shape this industry.</w:t>
      </w:r>
    </w:p>
    <w:p w:rsidR="00C27C7E" w:rsidRDefault="00C27C7E" w:rsidP="00D274B6">
      <w:pPr>
        <w:spacing w:line="223" w:lineRule="auto"/>
        <w:rPr>
          <w:sz w:val="24"/>
          <w:szCs w:val="24"/>
        </w:rPr>
      </w:pPr>
    </w:p>
    <w:p w:rsidR="00C27C7E" w:rsidRDefault="00C27C7E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>In addition, this survey will be the first step in an overall equine survey to be completed over the next two years.  You will receive a second survey in the early months of 2011.</w:t>
      </w:r>
      <w:r w:rsidR="00A56357">
        <w:rPr>
          <w:sz w:val="24"/>
          <w:szCs w:val="24"/>
        </w:rPr>
        <w:t xml:space="preserve">  Your efforts to complete and return both surveys are appreciate.</w:t>
      </w: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 xml:space="preserve">As always, thank you for your commitment to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Indiana</w:t>
          </w:r>
        </w:smartTag>
      </w:smartTag>
      <w:r>
        <w:rPr>
          <w:sz w:val="24"/>
          <w:szCs w:val="24"/>
        </w:rPr>
        <w:t xml:space="preserve"> horse racing, should you have any questions, please feel free to contact me at (317) 233-3119.</w:t>
      </w: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5E05EB" w:rsidRDefault="005E05EB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>Jessica Barnes</w:t>
      </w:r>
    </w:p>
    <w:p w:rsidR="00A56357" w:rsidRDefault="00A56357" w:rsidP="00D274B6">
      <w:pPr>
        <w:spacing w:line="223" w:lineRule="auto"/>
        <w:rPr>
          <w:sz w:val="24"/>
          <w:szCs w:val="24"/>
        </w:rPr>
      </w:pPr>
    </w:p>
    <w:p w:rsidR="00A56357" w:rsidRDefault="00A56357" w:rsidP="00D274B6">
      <w:pPr>
        <w:spacing w:line="223" w:lineRule="auto"/>
        <w:rPr>
          <w:sz w:val="24"/>
          <w:szCs w:val="24"/>
        </w:rPr>
      </w:pPr>
      <w:r>
        <w:rPr>
          <w:sz w:val="24"/>
          <w:szCs w:val="24"/>
        </w:rPr>
        <w:t>Director of Racing and Breed Development</w:t>
      </w:r>
    </w:p>
    <w:p w:rsidR="00C27C7E" w:rsidRDefault="00C27C7E" w:rsidP="00D274B6">
      <w:pPr>
        <w:spacing w:line="223" w:lineRule="auto"/>
        <w:rPr>
          <w:sz w:val="24"/>
          <w:szCs w:val="24"/>
        </w:rPr>
      </w:pPr>
    </w:p>
    <w:p w:rsidR="00C27C7E" w:rsidRPr="00D274B6" w:rsidRDefault="00C27C7E" w:rsidP="00D274B6">
      <w:pPr>
        <w:spacing w:line="223" w:lineRule="auto"/>
        <w:rPr>
          <w:sz w:val="24"/>
          <w:szCs w:val="24"/>
        </w:rPr>
      </w:pPr>
    </w:p>
    <w:sectPr w:rsidR="00C27C7E" w:rsidRPr="00D274B6" w:rsidSect="00C74D0D">
      <w:headerReference w:type="default" r:id="rId7"/>
      <w:footerReference w:type="default" r:id="rId8"/>
      <w:pgSz w:w="12240" w:h="15840" w:code="1"/>
      <w:pgMar w:top="288" w:right="1152" w:bottom="144" w:left="115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DC" w:rsidRDefault="006B22DC">
      <w:r>
        <w:separator/>
      </w:r>
    </w:p>
  </w:endnote>
  <w:endnote w:type="continuationSeparator" w:id="0">
    <w:p w:rsidR="006B22DC" w:rsidRDefault="006B2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FD" w:rsidRDefault="001745FD">
    <w:pPr>
      <w:pStyle w:val="Footer"/>
      <w:pBdr>
        <w:bottom w:val="single" w:sz="12" w:space="1" w:color="auto"/>
      </w:pBdr>
    </w:pPr>
  </w:p>
  <w:p w:rsidR="001745FD" w:rsidRDefault="001745FD">
    <w:pPr>
      <w:pStyle w:val="Footer"/>
      <w:jc w:val="center"/>
    </w:pPr>
    <w:r>
      <w:t xml:space="preserve">Ph: 317/233-3119       </w:t>
    </w:r>
    <w:r>
      <w:sym w:font="Symbol" w:char="F0B7"/>
    </w:r>
    <w:r>
      <w:t xml:space="preserve">              </w:t>
    </w:r>
    <w:smartTag w:uri="urn:schemas-microsoft-com:office:smarttags" w:element="State">
      <w:smartTag w:uri="urn:schemas-microsoft-com:office:smarttags" w:element="place">
        <w:r>
          <w:t>Indiana</w:t>
        </w:r>
      </w:smartTag>
    </w:smartTag>
    <w:r>
      <w:t xml:space="preserve"> Horse Racing Commission </w:t>
    </w:r>
    <w:r>
      <w:tab/>
      <w:t xml:space="preserve">               </w:t>
    </w:r>
    <w:r>
      <w:sym w:font="Symbol" w:char="F0B7"/>
    </w:r>
    <w:r>
      <w:t xml:space="preserve">      Fax: 317/233-4470</w:t>
    </w:r>
  </w:p>
  <w:p w:rsidR="001745FD" w:rsidRDefault="001745FD">
    <w:pPr>
      <w:pStyle w:val="Footer"/>
      <w:jc w:val="center"/>
    </w:pPr>
    <w:smartTag w:uri="urn:schemas-microsoft-com:office:smarttags" w:element="address">
      <w:smartTag w:uri="urn:schemas-microsoft-com:office:smarttags" w:element="Street">
        <w:r>
          <w:t>150 W. Market St., Suite 530</w:t>
        </w:r>
      </w:smartTag>
      <w:r>
        <w:t xml:space="preserve">, </w:t>
      </w:r>
      <w:smartTag w:uri="urn:schemas-microsoft-com:office:smarttags" w:element="City">
        <w:r>
          <w:t>Indianapolis</w:t>
        </w:r>
      </w:smartTag>
      <w:r>
        <w:t xml:space="preserve">, </w:t>
      </w:r>
      <w:smartTag w:uri="urn:schemas-microsoft-com:office:smarttags" w:element="State">
        <w:r>
          <w:t>IN</w:t>
        </w:r>
      </w:smartTag>
      <w:r>
        <w:t xml:space="preserve">  </w:t>
      </w:r>
      <w:smartTag w:uri="urn:schemas-microsoft-com:office:smarttags" w:element="PostalCode">
        <w:r>
          <w:t>46204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DC" w:rsidRDefault="006B22DC">
      <w:r>
        <w:separator/>
      </w:r>
    </w:p>
  </w:footnote>
  <w:footnote w:type="continuationSeparator" w:id="0">
    <w:p w:rsidR="006B22DC" w:rsidRDefault="006B2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FD" w:rsidRDefault="001745F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-3.6pt;width:100.2pt;height:92.55pt;z-index:251657728" stroked="f">
          <v:textbox style="mso-next-textbox:#_x0000_s2051">
            <w:txbxContent>
              <w:bookmarkStart w:id="0" w:name="_MON_1151922280"/>
              <w:bookmarkEnd w:id="0"/>
              <w:p w:rsidR="001745FD" w:rsidRDefault="001745FD">
                <w:r>
                  <w:object w:dxaOrig="1836" w:dyaOrig="181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91.5pt;height:90.75pt" o:ole="">
                      <v:imagedata r:id="rId1" o:title=""/>
                    </v:shape>
                    <o:OLEObject Type="Embed" ProgID="Word.Picture.8" ShapeID="_x0000_i1026" DrawAspect="Content" ObjectID="_1451975326" r:id="rId2"/>
                  </w:object>
                </w:r>
              </w:p>
            </w:txbxContent>
          </v:textbox>
        </v:shape>
      </w:pict>
    </w:r>
    <w:r>
      <w:t xml:space="preserve">                                           </w:t>
    </w:r>
  </w:p>
  <w:p w:rsidR="001745FD" w:rsidRDefault="001745FD">
    <w:pPr>
      <w:pStyle w:val="Header"/>
      <w:rPr>
        <w:b/>
        <w:bCs/>
        <w:sz w:val="40"/>
      </w:rPr>
    </w:pPr>
    <w:r>
      <w:rPr>
        <w:b/>
        <w:bCs/>
        <w:sz w:val="32"/>
      </w:rPr>
      <w:t xml:space="preserve">                           </w:t>
    </w:r>
    <w:r>
      <w:rPr>
        <w:b/>
        <w:bCs/>
        <w:sz w:val="40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b/>
            <w:bCs/>
            <w:sz w:val="40"/>
          </w:rPr>
          <w:t>Indiana</w:t>
        </w:r>
      </w:smartTag>
    </w:smartTag>
  </w:p>
  <w:p w:rsidR="001745FD" w:rsidRDefault="001745FD">
    <w:pPr>
      <w:pStyle w:val="Header"/>
      <w:rPr>
        <w:b/>
        <w:bCs/>
        <w:sz w:val="32"/>
      </w:rPr>
    </w:pPr>
    <w:r>
      <w:rPr>
        <w:b/>
        <w:bCs/>
        <w:sz w:val="40"/>
      </w:rPr>
      <w:t xml:space="preserve">                      </w:t>
    </w:r>
    <w:smartTag w:uri="urn:schemas-microsoft-com:office:smarttags" w:element="State">
      <w:smartTag w:uri="urn:schemas-microsoft-com:office:smarttags" w:element="place">
        <w:r>
          <w:rPr>
            <w:b/>
            <w:bCs/>
            <w:sz w:val="40"/>
          </w:rPr>
          <w:t>Indiana</w:t>
        </w:r>
      </w:smartTag>
    </w:smartTag>
    <w:r>
      <w:rPr>
        <w:b/>
        <w:bCs/>
        <w:sz w:val="40"/>
      </w:rPr>
      <w:t xml:space="preserve"> Horse Racing Commission</w:t>
    </w:r>
  </w:p>
  <w:p w:rsidR="001745FD" w:rsidRDefault="001745FD">
    <w:pPr>
      <w:pStyle w:val="Header"/>
      <w:rPr>
        <w:b/>
        <w:bCs/>
        <w:sz w:val="32"/>
      </w:rPr>
    </w:pPr>
  </w:p>
  <w:p w:rsidR="001745FD" w:rsidRDefault="001745FD">
    <w:pPr>
      <w:pStyle w:val="Header"/>
    </w:pPr>
    <w:r>
      <w:rPr>
        <w:b/>
        <w:bCs/>
        <w:sz w:val="32"/>
      </w:rPr>
      <w:t xml:space="preserve">                            </w:t>
    </w:r>
    <w:r>
      <w:rPr>
        <w:b/>
        <w:bCs/>
      </w:rPr>
      <w:t xml:space="preserve">Mitchell E. Daniels, Governor                                                </w:t>
    </w:r>
    <w:r w:rsidR="008100C9">
      <w:rPr>
        <w:b/>
        <w:bCs/>
      </w:rPr>
      <w:tab/>
      <w:t xml:space="preserve">                         </w:t>
    </w:r>
    <w:r>
      <w:rPr>
        <w:b/>
        <w:bCs/>
      </w:rPr>
      <w:t xml:space="preserve"> www.in.gov/ihrc                </w:t>
    </w:r>
    <w: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2B3"/>
    <w:multiLevelType w:val="hybridMultilevel"/>
    <w:tmpl w:val="12FA5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29DD"/>
    <w:rsid w:val="000E4AE5"/>
    <w:rsid w:val="0017406F"/>
    <w:rsid w:val="001745FD"/>
    <w:rsid w:val="00185A90"/>
    <w:rsid w:val="001B29DD"/>
    <w:rsid w:val="00214944"/>
    <w:rsid w:val="003E087B"/>
    <w:rsid w:val="003E2DDB"/>
    <w:rsid w:val="004D01B7"/>
    <w:rsid w:val="004F59D1"/>
    <w:rsid w:val="005644BB"/>
    <w:rsid w:val="005839F0"/>
    <w:rsid w:val="005E05EB"/>
    <w:rsid w:val="006331F0"/>
    <w:rsid w:val="00662C55"/>
    <w:rsid w:val="006B22DC"/>
    <w:rsid w:val="006C43FC"/>
    <w:rsid w:val="006D2A79"/>
    <w:rsid w:val="00721CE3"/>
    <w:rsid w:val="007443E3"/>
    <w:rsid w:val="008100C9"/>
    <w:rsid w:val="008B7391"/>
    <w:rsid w:val="009B6EA6"/>
    <w:rsid w:val="00A43B05"/>
    <w:rsid w:val="00A450A1"/>
    <w:rsid w:val="00A56357"/>
    <w:rsid w:val="00AE4B70"/>
    <w:rsid w:val="00B3193F"/>
    <w:rsid w:val="00B846B0"/>
    <w:rsid w:val="00BD2FD9"/>
    <w:rsid w:val="00C14A2E"/>
    <w:rsid w:val="00C27C7E"/>
    <w:rsid w:val="00C74D0D"/>
    <w:rsid w:val="00CD5218"/>
    <w:rsid w:val="00D274B6"/>
    <w:rsid w:val="00D909EA"/>
    <w:rsid w:val="00DB7BCA"/>
    <w:rsid w:val="00EA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9DD"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66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IHRC Security</vt:lpstr>
    </vt:vector>
  </TitlesOfParts>
  <Company>Indiana Horse Racing Commission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IHRC Security</dc:title>
  <dc:subject/>
  <dc:creator>rwilbur</dc:creator>
  <cp:keywords/>
  <dc:description/>
  <cp:lastModifiedBy>whydto</cp:lastModifiedBy>
  <cp:revision>2</cp:revision>
  <cp:lastPrinted>2007-09-28T16:56:00Z</cp:lastPrinted>
  <dcterms:created xsi:type="dcterms:W3CDTF">2014-01-23T14:42:00Z</dcterms:created>
  <dcterms:modified xsi:type="dcterms:W3CDTF">2014-01-23T14:42:00Z</dcterms:modified>
</cp:coreProperties>
</file>