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Dear Ms. Jean Public,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B838DC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 xml:space="preserve">The mission </w:t>
      </w:r>
      <w:r w:rsidR="00B838DC" w:rsidRPr="00CD09B6">
        <w:rPr>
          <w:rFonts w:ascii="Arial" w:hAnsi="Arial" w:cs="Arial"/>
          <w:sz w:val="24"/>
          <w:szCs w:val="24"/>
        </w:rPr>
        <w:t>of the</w:t>
      </w:r>
      <w:r w:rsidRPr="00CD09B6">
        <w:rPr>
          <w:rFonts w:ascii="Arial" w:hAnsi="Arial" w:cs="Arial"/>
          <w:sz w:val="24"/>
          <w:szCs w:val="24"/>
        </w:rPr>
        <w:t xml:space="preserve"> National Agricultural Statistics Service </w:t>
      </w:r>
      <w:r w:rsidR="004E104B">
        <w:rPr>
          <w:rFonts w:ascii="Arial" w:hAnsi="Arial" w:cs="Arial"/>
          <w:sz w:val="24"/>
          <w:szCs w:val="24"/>
        </w:rPr>
        <w:t xml:space="preserve">(NASS) </w:t>
      </w:r>
      <w:r w:rsidRPr="00CD09B6">
        <w:rPr>
          <w:rFonts w:ascii="Arial" w:hAnsi="Arial" w:cs="Arial"/>
          <w:sz w:val="24"/>
          <w:szCs w:val="24"/>
        </w:rPr>
        <w:t xml:space="preserve">is to provide timely, reliable, and accurate agricultural information to industry, the </w:t>
      </w:r>
      <w:proofErr w:type="gramStart"/>
      <w:r w:rsidRPr="00CD09B6">
        <w:rPr>
          <w:rFonts w:ascii="Arial" w:hAnsi="Arial" w:cs="Arial"/>
          <w:sz w:val="24"/>
          <w:szCs w:val="24"/>
        </w:rPr>
        <w:t>public,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and governmental sectors. NASS regularly reviews and evaluates programs based on industry and data user input. </w:t>
      </w:r>
      <w:r w:rsidR="00B838DC">
        <w:rPr>
          <w:rFonts w:ascii="Arial" w:hAnsi="Arial" w:cs="Arial"/>
          <w:sz w:val="24"/>
          <w:szCs w:val="24"/>
        </w:rPr>
        <w:t xml:space="preserve">The Equine information collection package </w:t>
      </w:r>
      <w:r w:rsidR="004E104B">
        <w:rPr>
          <w:rFonts w:ascii="Arial" w:hAnsi="Arial" w:cs="Arial"/>
          <w:sz w:val="24"/>
          <w:szCs w:val="24"/>
        </w:rPr>
        <w:t>is created so that NASS can collect data for outside entities on a reimbursable basis</w:t>
      </w:r>
      <w:r w:rsidR="001141F4">
        <w:rPr>
          <w:rFonts w:ascii="Arial" w:hAnsi="Arial" w:cs="Arial"/>
          <w:sz w:val="24"/>
          <w:szCs w:val="24"/>
        </w:rPr>
        <w:t xml:space="preserve"> so there is no annual cost to the Federal Government. </w:t>
      </w:r>
      <w:r w:rsidR="00A043A9">
        <w:rPr>
          <w:rFonts w:ascii="Arial" w:hAnsi="Arial" w:cs="Arial"/>
          <w:sz w:val="24"/>
          <w:szCs w:val="24"/>
        </w:rPr>
        <w:t>During the last 3 years, only the state of Kentucky conducted an Equine survey</w:t>
      </w:r>
      <w:r w:rsidR="002B4B44">
        <w:rPr>
          <w:rFonts w:ascii="Arial" w:hAnsi="Arial" w:cs="Arial"/>
          <w:sz w:val="24"/>
          <w:szCs w:val="24"/>
        </w:rPr>
        <w:t xml:space="preserve">. That project was </w:t>
      </w:r>
      <w:r w:rsidR="00273DE4">
        <w:rPr>
          <w:rFonts w:ascii="Arial" w:hAnsi="Arial" w:cs="Arial"/>
          <w:sz w:val="24"/>
          <w:szCs w:val="24"/>
        </w:rPr>
        <w:t>funded through</w:t>
      </w:r>
      <w:r w:rsidR="002B4B44">
        <w:rPr>
          <w:rFonts w:ascii="Arial" w:hAnsi="Arial" w:cs="Arial"/>
          <w:sz w:val="24"/>
          <w:szCs w:val="24"/>
        </w:rPr>
        <w:t xml:space="preserve"> The University of Kentucky College of Agriculture</w:t>
      </w:r>
      <w:r w:rsidR="00AD0688">
        <w:rPr>
          <w:rFonts w:ascii="Arial" w:hAnsi="Arial" w:cs="Arial"/>
          <w:sz w:val="24"/>
          <w:szCs w:val="24"/>
        </w:rPr>
        <w:t xml:space="preserve">. 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 xml:space="preserve">Regarding your comments on the care and well being of animals, we cannot speak to as this is outside the scope of our authority or responsibility. 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I trust this response helps address your concerns.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Best regards,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Hancock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OMB Clearance Officer</w:t>
      </w:r>
    </w:p>
    <w:sectPr w:rsidR="00CD09B6" w:rsidRPr="00CD09B6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688" w:rsidRDefault="00AD0688">
      <w:r>
        <w:separator/>
      </w:r>
    </w:p>
  </w:endnote>
  <w:endnote w:type="continuationSeparator" w:id="0">
    <w:p w:rsidR="00AD0688" w:rsidRDefault="00AD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88" w:rsidRPr="00922E98" w:rsidRDefault="00AD0688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688" w:rsidRDefault="00AD0688">
      <w:r>
        <w:separator/>
      </w:r>
    </w:p>
  </w:footnote>
  <w:footnote w:type="continuationSeparator" w:id="0">
    <w:p w:rsidR="00AD0688" w:rsidRDefault="00AD0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88" w:rsidRDefault="00AD0688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AD0688" w:rsidRDefault="00AD0688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8" name="Picture 8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AD0688" w:rsidRPr="00922E98" w:rsidRDefault="00AD0688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AD0688" w:rsidRDefault="00AD0688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85380"/>
    <w:rsid w:val="00087280"/>
    <w:rsid w:val="00094EEF"/>
    <w:rsid w:val="001141F4"/>
    <w:rsid w:val="00122DA7"/>
    <w:rsid w:val="00137C21"/>
    <w:rsid w:val="001E0553"/>
    <w:rsid w:val="00236AAB"/>
    <w:rsid w:val="00273A82"/>
    <w:rsid w:val="00273DE4"/>
    <w:rsid w:val="002B4B44"/>
    <w:rsid w:val="002E423C"/>
    <w:rsid w:val="003035B1"/>
    <w:rsid w:val="003425B7"/>
    <w:rsid w:val="003453CE"/>
    <w:rsid w:val="00353AC0"/>
    <w:rsid w:val="00391951"/>
    <w:rsid w:val="003D1959"/>
    <w:rsid w:val="004B3C5D"/>
    <w:rsid w:val="004E104B"/>
    <w:rsid w:val="005174D6"/>
    <w:rsid w:val="00537C78"/>
    <w:rsid w:val="006762D0"/>
    <w:rsid w:val="006F0D04"/>
    <w:rsid w:val="0070087C"/>
    <w:rsid w:val="007026E0"/>
    <w:rsid w:val="007C1FE7"/>
    <w:rsid w:val="008A6861"/>
    <w:rsid w:val="008E7594"/>
    <w:rsid w:val="00922E98"/>
    <w:rsid w:val="0097219A"/>
    <w:rsid w:val="009F0D0B"/>
    <w:rsid w:val="00A043A9"/>
    <w:rsid w:val="00A2714B"/>
    <w:rsid w:val="00AA6815"/>
    <w:rsid w:val="00AD0688"/>
    <w:rsid w:val="00B838DC"/>
    <w:rsid w:val="00CD09B6"/>
    <w:rsid w:val="00D26515"/>
    <w:rsid w:val="00D36078"/>
    <w:rsid w:val="00D9628F"/>
    <w:rsid w:val="00DF2564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553"/>
  </w:style>
  <w:style w:type="paragraph" w:styleId="Heading1">
    <w:name w:val="heading 1"/>
    <w:basedOn w:val="Normal"/>
    <w:next w:val="Normal"/>
    <w:qFormat/>
    <w:rsid w:val="001E0553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1E0553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05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55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whydto</cp:lastModifiedBy>
  <cp:revision>4</cp:revision>
  <cp:lastPrinted>2014-01-09T14:33:00Z</cp:lastPrinted>
  <dcterms:created xsi:type="dcterms:W3CDTF">2014-01-09T14:19:00Z</dcterms:created>
  <dcterms:modified xsi:type="dcterms:W3CDTF">2014-01-09T14:54:00Z</dcterms:modified>
</cp:coreProperties>
</file>