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34A" w:rsidRDefault="00671A09">
      <w:r>
        <w:rPr>
          <w:noProof/>
        </w:rPr>
        <w:drawing>
          <wp:inline distT="0" distB="0" distL="0" distR="0" wp14:anchorId="05A1CBD5" wp14:editId="2B156221">
            <wp:extent cx="1358681"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40724" b="46269"/>
                    <a:stretch/>
                  </pic:blipFill>
                  <pic:spPr bwMode="auto">
                    <a:xfrm>
                      <a:off x="0" y="0"/>
                      <a:ext cx="1357397" cy="685152"/>
                    </a:xfrm>
                    <a:prstGeom prst="rect">
                      <a:avLst/>
                    </a:prstGeom>
                    <a:ln>
                      <a:noFill/>
                    </a:ln>
                    <a:extLst>
                      <a:ext uri="{53640926-AAD7-44D8-BBD7-CCE9431645EC}">
                        <a14:shadowObscured xmlns:a14="http://schemas.microsoft.com/office/drawing/2010/main"/>
                      </a:ext>
                    </a:extLst>
                  </pic:spPr>
                </pic:pic>
              </a:graphicData>
            </a:graphic>
          </wp:inline>
        </w:drawing>
      </w:r>
    </w:p>
    <w:p w:rsidR="007D65FA" w:rsidRDefault="007D65FA"/>
    <w:p w:rsidR="004909A8" w:rsidRDefault="00CE6720">
      <w:r>
        <w:t>May</w:t>
      </w:r>
      <w:bookmarkStart w:id="0" w:name="_GoBack"/>
      <w:bookmarkEnd w:id="0"/>
      <w:r w:rsidR="00F35BD2">
        <w:t xml:space="preserve"> 1, 2016</w:t>
      </w:r>
    </w:p>
    <w:p w:rsidR="00B82328" w:rsidRDefault="00B82328"/>
    <w:p w:rsidR="003F634A" w:rsidRDefault="004909A8">
      <w:r>
        <w:t>Dear Resident,</w:t>
      </w:r>
    </w:p>
    <w:p w:rsidR="003F634A" w:rsidRDefault="003F634A">
      <w:pPr>
        <w:rPr>
          <w:color w:val="FF0000"/>
        </w:rPr>
      </w:pPr>
      <w:r>
        <w:t xml:space="preserve">Your address has been randomly selected by the U.S. Census Bureau to participate in the </w:t>
      </w:r>
      <w:r>
        <w:rPr>
          <w:b/>
        </w:rPr>
        <w:t>American Housing Survey</w:t>
      </w:r>
      <w:r>
        <w:t xml:space="preserve">.  The Census Bureau conducts this survey every other year to </w:t>
      </w:r>
      <w:r w:rsidR="00451DB5">
        <w:t xml:space="preserve">provide </w:t>
      </w:r>
      <w:r w:rsidR="00D966B1">
        <w:t xml:space="preserve">an up-to-date picture of </w:t>
      </w:r>
      <w:r w:rsidR="00451DB5">
        <w:t xml:space="preserve">our nation’s </w:t>
      </w:r>
      <w:r w:rsidR="00D966B1">
        <w:t>housing. T</w:t>
      </w:r>
      <w:r w:rsidR="0071793F">
        <w:t>he President,</w:t>
      </w:r>
      <w:r w:rsidR="007F7FE5">
        <w:t xml:space="preserve"> </w:t>
      </w:r>
      <w:r w:rsidR="0071793F">
        <w:t>policymakers</w:t>
      </w:r>
      <w:r w:rsidR="00D966B1">
        <w:t>, and business owners use this information</w:t>
      </w:r>
      <w:r w:rsidR="00B82328">
        <w:t xml:space="preserve"> for many purposes, including to help</w:t>
      </w:r>
      <w:r w:rsidR="002603C3">
        <w:t>:</w:t>
      </w:r>
      <w:r w:rsidR="0071793F">
        <w:t xml:space="preserve"> </w:t>
      </w:r>
    </w:p>
    <w:p w:rsidR="002603C3" w:rsidRDefault="00B82328" w:rsidP="00D467C4">
      <w:pPr>
        <w:pStyle w:val="ListParagraph"/>
        <w:numPr>
          <w:ilvl w:val="0"/>
          <w:numId w:val="1"/>
        </w:numPr>
      </w:pPr>
      <w:r>
        <w:t>Explore housing-related topics, like commuting and emergency preparedness</w:t>
      </w:r>
    </w:p>
    <w:p w:rsidR="002603C3" w:rsidRDefault="007F7FE5" w:rsidP="00D467C4">
      <w:pPr>
        <w:pStyle w:val="ListParagraph"/>
        <w:numPr>
          <w:ilvl w:val="0"/>
          <w:numId w:val="1"/>
        </w:numPr>
      </w:pPr>
      <w:r>
        <w:t xml:space="preserve">Build </w:t>
      </w:r>
      <w:r w:rsidR="00B82328">
        <w:t>and improve</w:t>
      </w:r>
      <w:r w:rsidR="00022B94">
        <w:t xml:space="preserve"> h</w:t>
      </w:r>
      <w:r w:rsidR="002603C3">
        <w:t>ome</w:t>
      </w:r>
      <w:r>
        <w:t>s</w:t>
      </w:r>
    </w:p>
    <w:p w:rsidR="002603C3" w:rsidRDefault="007F7FE5" w:rsidP="00B82328">
      <w:pPr>
        <w:pStyle w:val="ListParagraph"/>
        <w:numPr>
          <w:ilvl w:val="0"/>
          <w:numId w:val="1"/>
        </w:numPr>
      </w:pPr>
      <w:r>
        <w:t>Creat</w:t>
      </w:r>
      <w:r w:rsidR="00B35CA6">
        <w:t>e</w:t>
      </w:r>
      <w:r>
        <w:t xml:space="preserve"> t</w:t>
      </w:r>
      <w:r w:rsidR="002603C3">
        <w:t>ax relief</w:t>
      </w:r>
      <w:r>
        <w:t xml:space="preserve"> programs</w:t>
      </w:r>
    </w:p>
    <w:p w:rsidR="00B82328" w:rsidRPr="003F634A" w:rsidRDefault="00B82328" w:rsidP="00B82328">
      <w:r>
        <w:t>Your household was selected on behalf of your community. It is vital that you complete this survey to help meet critical needs in your area.</w:t>
      </w:r>
      <w:r w:rsidR="00727F8D">
        <w:t xml:space="preserve"> </w:t>
      </w:r>
      <w:r w:rsidR="005A36C9">
        <w:rPr>
          <w:rFonts w:ascii="Calibri" w:hAnsi="Calibri"/>
          <w:color w:val="000000"/>
          <w:shd w:val="clear" w:color="auto" w:fill="FFFFFF"/>
        </w:rPr>
        <w:t>You may find it helpful to locate records before starting the survey, including utility bills, property tax statements, and mortgage statements.</w:t>
      </w:r>
    </w:p>
    <w:p w:rsidR="003F634A" w:rsidRPr="00494E1B" w:rsidRDefault="003F634A" w:rsidP="00494E1B">
      <w:pPr>
        <w:pBdr>
          <w:top w:val="single" w:sz="4" w:space="1" w:color="auto"/>
          <w:left w:val="single" w:sz="4" w:space="4" w:color="auto"/>
          <w:bottom w:val="single" w:sz="4" w:space="1" w:color="auto"/>
          <w:right w:val="single" w:sz="4" w:space="4" w:color="auto"/>
        </w:pBdr>
        <w:jc w:val="center"/>
        <w:rPr>
          <w:b/>
          <w:sz w:val="36"/>
          <w:szCs w:val="36"/>
        </w:rPr>
      </w:pPr>
      <w:r w:rsidRPr="00494E1B">
        <w:rPr>
          <w:sz w:val="36"/>
          <w:szCs w:val="36"/>
        </w:rPr>
        <w:t xml:space="preserve">Respond now at </w:t>
      </w:r>
      <w:r w:rsidR="00494E1B" w:rsidRPr="00494E1B">
        <w:rPr>
          <w:b/>
          <w:sz w:val="36"/>
          <w:szCs w:val="36"/>
        </w:rPr>
        <w:t>https://respond.census.gov/ahs</w:t>
      </w:r>
    </w:p>
    <w:p w:rsidR="003F634A" w:rsidRPr="00B850F0" w:rsidRDefault="00E9300C">
      <w:r>
        <w:rPr>
          <w:b/>
        </w:rPr>
        <w:t>If you</w:t>
      </w:r>
      <w:r w:rsidR="004C5C31">
        <w:rPr>
          <w:b/>
        </w:rPr>
        <w:t xml:space="preserve"> are unable to complete the survey online, an interviewer will come to your home to </w:t>
      </w:r>
      <w:r w:rsidR="00363553">
        <w:rPr>
          <w:b/>
        </w:rPr>
        <w:t xml:space="preserve">help you </w:t>
      </w:r>
      <w:r w:rsidR="004C5C31">
        <w:rPr>
          <w:b/>
        </w:rPr>
        <w:t>complete the survey.</w:t>
      </w:r>
      <w:r w:rsidR="00581A9C">
        <w:t xml:space="preserve">  The Census Bureau is using the Internet to collect this information to conserve natural </w:t>
      </w:r>
      <w:r w:rsidR="00581A9C" w:rsidRPr="00B850F0">
        <w:t>resources, save taxpayer money, and process data more efficiently.</w:t>
      </w:r>
    </w:p>
    <w:p w:rsidR="00581A9C" w:rsidRPr="00B850F0" w:rsidRDefault="00B74890">
      <w:r w:rsidRPr="0058152F">
        <w:rPr>
          <w:rFonts w:ascii="Calibri" w:hAnsi="Calibri" w:cs="Tahoma"/>
        </w:rPr>
        <w:t>We have included answers to the most frequently asked questions about</w:t>
      </w:r>
      <w:r>
        <w:rPr>
          <w:rFonts w:ascii="Calibri" w:hAnsi="Calibri" w:cs="Tahoma"/>
        </w:rPr>
        <w:t xml:space="preserve"> this survey</w:t>
      </w:r>
      <w:r w:rsidR="007A4046">
        <w:rPr>
          <w:rFonts w:ascii="Calibri" w:hAnsi="Calibri" w:cs="Tahoma"/>
        </w:rPr>
        <w:t xml:space="preserve"> </w:t>
      </w:r>
      <w:r w:rsidR="00021153">
        <w:rPr>
          <w:rFonts w:ascii="Calibri" w:hAnsi="Calibri" w:cs="Tahoma"/>
        </w:rPr>
        <w:t>and</w:t>
      </w:r>
      <w:r w:rsidR="006536D8">
        <w:rPr>
          <w:rFonts w:ascii="Calibri" w:hAnsi="Calibri" w:cs="Tahoma"/>
        </w:rPr>
        <w:t xml:space="preserve"> a checklist to help you complete the survey</w:t>
      </w:r>
      <w:r>
        <w:rPr>
          <w:rFonts w:ascii="Calibri" w:hAnsi="Calibri" w:cs="Tahoma"/>
        </w:rPr>
        <w:t xml:space="preserve">. </w:t>
      </w:r>
      <w:r w:rsidR="004E25E8">
        <w:rPr>
          <w:rFonts w:ascii="Calibri" w:hAnsi="Calibri" w:cs="Tahoma"/>
        </w:rPr>
        <w:t xml:space="preserve"> </w:t>
      </w:r>
      <w:r w:rsidR="00581A9C" w:rsidRPr="00B850F0">
        <w:t xml:space="preserve">If you need help </w:t>
      </w:r>
      <w:r w:rsidR="00021153">
        <w:t>with</w:t>
      </w:r>
      <w:r w:rsidR="00021153" w:rsidRPr="00B850F0">
        <w:t xml:space="preserve"> </w:t>
      </w:r>
      <w:r w:rsidR="00581A9C" w:rsidRPr="00B850F0">
        <w:t xml:space="preserve">the survey or have questions, </w:t>
      </w:r>
      <w:r w:rsidR="00561F8A">
        <w:t xml:space="preserve">please </w:t>
      </w:r>
      <w:r w:rsidR="008706D3" w:rsidRPr="00B850F0">
        <w:rPr>
          <w:rFonts w:cs="Arial"/>
          <w:lang w:val="en"/>
        </w:rPr>
        <w:t>call 1-800-923-8282</w:t>
      </w:r>
      <w:r w:rsidR="00B850F0">
        <w:rPr>
          <w:rFonts w:cs="Arial"/>
          <w:lang w:val="en"/>
        </w:rPr>
        <w:t>.</w:t>
      </w:r>
    </w:p>
    <w:p w:rsidR="00581A9C" w:rsidRDefault="00581A9C">
      <w:r>
        <w:t>Thank you in advance for your prompt response.</w:t>
      </w:r>
    </w:p>
    <w:p w:rsidR="00001607" w:rsidRDefault="00A94038">
      <w:r>
        <w:t>Sincerely,</w:t>
      </w:r>
    </w:p>
    <w:p w:rsidR="00A94038" w:rsidRDefault="00073B46">
      <w:r>
        <w:t>{SIGNED}</w:t>
      </w:r>
    </w:p>
    <w:p w:rsidR="00A94038" w:rsidRDefault="00A94038">
      <w:r>
        <w:t>John H. Thompson</w:t>
      </w:r>
      <w:r>
        <w:br/>
        <w:t>Director, U.S. Census Bureau</w:t>
      </w:r>
    </w:p>
    <w:p w:rsidR="0016293B" w:rsidRPr="002C0E4F" w:rsidRDefault="000D54CA" w:rsidP="002C0E4F">
      <w:r>
        <w:t>Enclosures</w:t>
      </w:r>
    </w:p>
    <w:p w:rsidR="0016293B" w:rsidRDefault="0016293B" w:rsidP="00442C5C">
      <w:pPr>
        <w:spacing w:after="0" w:line="240" w:lineRule="auto"/>
        <w:jc w:val="center"/>
        <w:rPr>
          <w:color w:val="7F7F7F" w:themeColor="text1" w:themeTint="80"/>
        </w:rPr>
      </w:pPr>
    </w:p>
    <w:p w:rsidR="0016293B" w:rsidRDefault="0016293B" w:rsidP="00442C5C">
      <w:pPr>
        <w:spacing w:after="0" w:line="240" w:lineRule="auto"/>
        <w:jc w:val="center"/>
        <w:rPr>
          <w:color w:val="7F7F7F" w:themeColor="text1" w:themeTint="80"/>
        </w:rPr>
      </w:pPr>
    </w:p>
    <w:p w:rsidR="00442C5C" w:rsidRPr="0016293B" w:rsidRDefault="000D54CA" w:rsidP="00442C5C">
      <w:pPr>
        <w:spacing w:after="0" w:line="240" w:lineRule="auto"/>
        <w:jc w:val="center"/>
        <w:rPr>
          <w:color w:val="7F7F7F" w:themeColor="text1" w:themeTint="80"/>
          <w:sz w:val="24"/>
        </w:rPr>
      </w:pPr>
      <w:r w:rsidRPr="0016293B">
        <w:rPr>
          <w:color w:val="7F7F7F" w:themeColor="text1" w:themeTint="80"/>
          <w:sz w:val="24"/>
        </w:rPr>
        <w:t xml:space="preserve">How will you get in touch with family and friends in case of emergency? </w:t>
      </w:r>
    </w:p>
    <w:p w:rsidR="000D54CA" w:rsidRDefault="000D54CA" w:rsidP="00442C5C">
      <w:pPr>
        <w:spacing w:after="0" w:line="240" w:lineRule="auto"/>
        <w:jc w:val="center"/>
        <w:rPr>
          <w:b/>
          <w:color w:val="7F7F7F" w:themeColor="text1" w:themeTint="80"/>
          <w:sz w:val="24"/>
        </w:rPr>
      </w:pPr>
      <w:r w:rsidRPr="0016293B">
        <w:rPr>
          <w:color w:val="7F7F7F" w:themeColor="text1" w:themeTint="80"/>
          <w:sz w:val="24"/>
        </w:rPr>
        <w:t xml:space="preserve">Only </w:t>
      </w:r>
      <w:r w:rsidRPr="0016293B">
        <w:rPr>
          <w:b/>
          <w:color w:val="7F7F7F" w:themeColor="text1" w:themeTint="80"/>
          <w:sz w:val="24"/>
        </w:rPr>
        <w:t>33%</w:t>
      </w:r>
      <w:r w:rsidRPr="0016293B">
        <w:rPr>
          <w:color w:val="7F7F7F" w:themeColor="text1" w:themeTint="80"/>
          <w:sz w:val="24"/>
        </w:rPr>
        <w:t xml:space="preserve"> of U.S. households have an </w:t>
      </w:r>
      <w:r w:rsidRPr="0016293B">
        <w:rPr>
          <w:b/>
          <w:color w:val="7F7F7F" w:themeColor="text1" w:themeTint="80"/>
          <w:sz w:val="24"/>
        </w:rPr>
        <w:t>emergency communication plan</w:t>
      </w:r>
      <w:r w:rsidR="00561F8A">
        <w:rPr>
          <w:b/>
          <w:color w:val="7F7F7F" w:themeColor="text1" w:themeTint="80"/>
          <w:sz w:val="24"/>
        </w:rPr>
        <w:t>.</w:t>
      </w:r>
    </w:p>
    <w:p w:rsidR="00561F8A" w:rsidRPr="00561F8A" w:rsidRDefault="00561F8A" w:rsidP="00442C5C">
      <w:pPr>
        <w:spacing w:after="0" w:line="240" w:lineRule="auto"/>
        <w:jc w:val="center"/>
        <w:rPr>
          <w:color w:val="7F7F7F" w:themeColor="text1" w:themeTint="80"/>
          <w:sz w:val="24"/>
        </w:rPr>
      </w:pPr>
      <w:r w:rsidRPr="00561F8A">
        <w:rPr>
          <w:color w:val="7F7F7F" w:themeColor="text1" w:themeTint="80"/>
          <w:sz w:val="24"/>
        </w:rPr>
        <w:t>(Source: 2013 AHS)</w:t>
      </w:r>
    </w:p>
    <w:p w:rsidR="00EE24A7" w:rsidRDefault="00EE24A7"/>
    <w:p w:rsidR="00001607" w:rsidRDefault="00001607" w:rsidP="00B46D69">
      <w:pPr>
        <w:spacing w:after="0" w:line="240" w:lineRule="auto"/>
        <w:rPr>
          <w:rFonts w:ascii="Calibri" w:hAnsi="Calibri" w:cs="Tahoma"/>
          <w:b/>
          <w:bCs/>
        </w:rPr>
      </w:pPr>
      <w:r>
        <w:br w:type="page"/>
      </w:r>
      <w:r w:rsidRPr="00001607">
        <w:rPr>
          <w:rFonts w:ascii="Calibri" w:hAnsi="Calibri" w:cs="Tahoma"/>
          <w:b/>
          <w:bCs/>
        </w:rPr>
        <w:lastRenderedPageBreak/>
        <w:t>WHAT IS THIS SURVEY ALL ABOUT?</w:t>
      </w:r>
    </w:p>
    <w:p w:rsidR="00B46D69" w:rsidRPr="00001607" w:rsidRDefault="00B46D69" w:rsidP="00B46D69">
      <w:pPr>
        <w:spacing w:after="0" w:line="240" w:lineRule="auto"/>
        <w:rPr>
          <w:rFonts w:ascii="Calibri" w:hAnsi="Calibri" w:cs="Tahoma"/>
        </w:rPr>
      </w:pPr>
    </w:p>
    <w:p w:rsidR="00001607" w:rsidRDefault="00001607" w:rsidP="00B46D69">
      <w:pPr>
        <w:spacing w:after="0" w:line="240" w:lineRule="auto"/>
        <w:rPr>
          <w:rFonts w:ascii="Calibri" w:hAnsi="Calibri" w:cs="Tahoma"/>
        </w:rPr>
      </w:pPr>
      <w:r w:rsidRPr="00001607">
        <w:rPr>
          <w:rFonts w:ascii="Calibri" w:hAnsi="Calibri" w:cs="Tahoma"/>
        </w:rPr>
        <w:t xml:space="preserve">The American Housing Survey provides up-to-date information on </w:t>
      </w:r>
      <w:r w:rsidR="00A77D31">
        <w:rPr>
          <w:rFonts w:ascii="Calibri" w:hAnsi="Calibri" w:cs="Tahoma"/>
        </w:rPr>
        <w:t>housing quality and housing costs</w:t>
      </w:r>
      <w:r w:rsidRPr="00001607">
        <w:rPr>
          <w:rFonts w:ascii="Calibri" w:hAnsi="Calibri" w:cs="Tahoma"/>
        </w:rPr>
        <w:t xml:space="preserve"> </w:t>
      </w:r>
      <w:r w:rsidR="00D13F0C">
        <w:rPr>
          <w:rFonts w:ascii="Calibri" w:hAnsi="Calibri" w:cs="Tahoma"/>
        </w:rPr>
        <w:t>in the United States</w:t>
      </w:r>
      <w:r w:rsidRPr="00001607">
        <w:rPr>
          <w:rFonts w:ascii="Calibri" w:hAnsi="Calibri" w:cs="Tahoma"/>
        </w:rPr>
        <w:t>.  As the population increases, so does the demand for housing.  There is a great need for information about the types of homes in which people are living and the characteristics of these homes</w:t>
      </w:r>
      <w:r w:rsidR="00D467C4">
        <w:rPr>
          <w:rFonts w:ascii="Calibri" w:hAnsi="Calibri" w:cs="Tahoma"/>
        </w:rPr>
        <w:t>.</w:t>
      </w:r>
    </w:p>
    <w:p w:rsidR="00D467C4" w:rsidRPr="00001607" w:rsidRDefault="00D467C4" w:rsidP="00B46D69">
      <w:pPr>
        <w:spacing w:after="0" w:line="240" w:lineRule="auto"/>
        <w:rPr>
          <w:rFonts w:ascii="Calibri" w:hAnsi="Calibri" w:cs="Tahoma"/>
        </w:rPr>
      </w:pPr>
    </w:p>
    <w:p w:rsidR="00AF0854" w:rsidRPr="00001607" w:rsidRDefault="00AF0854" w:rsidP="00B46D69">
      <w:pPr>
        <w:spacing w:after="0" w:line="240" w:lineRule="auto"/>
        <w:rPr>
          <w:rFonts w:ascii="Calibri" w:hAnsi="Calibri" w:cs="Tahoma"/>
        </w:rPr>
      </w:pPr>
      <w:r w:rsidRPr="0058152F">
        <w:rPr>
          <w:rFonts w:ascii="Calibri" w:hAnsi="Calibri" w:cs="Tahoma"/>
        </w:rPr>
        <w:t xml:space="preserve">Information from the survey helps to measure the changes in our housing supply resulting from losses and new construction.  It measures the structural makeup of the housing and characteristics of the occupants.  The information also helps to evaluate the effects of proposals on tax reform and assistance programs. </w:t>
      </w:r>
    </w:p>
    <w:p w:rsidR="00001607" w:rsidRPr="00001607" w:rsidRDefault="00001607" w:rsidP="00B46D69">
      <w:pPr>
        <w:spacing w:after="0" w:line="240" w:lineRule="auto"/>
        <w:rPr>
          <w:rFonts w:ascii="Calibri" w:hAnsi="Calibri" w:cs="Tahoma"/>
        </w:rPr>
      </w:pPr>
    </w:p>
    <w:p w:rsidR="00001607" w:rsidRDefault="00001607" w:rsidP="00B46D69">
      <w:pPr>
        <w:spacing w:after="0" w:line="240" w:lineRule="auto"/>
        <w:rPr>
          <w:rFonts w:ascii="Calibri" w:hAnsi="Calibri" w:cs="Tahoma"/>
          <w:b/>
          <w:bCs/>
        </w:rPr>
      </w:pPr>
      <w:r w:rsidRPr="00001607">
        <w:rPr>
          <w:rFonts w:ascii="Calibri" w:hAnsi="Calibri" w:cs="Tahoma"/>
          <w:b/>
          <w:bCs/>
        </w:rPr>
        <w:t>HOW WAS I SELECTED FOR THIS SURVEY?</w:t>
      </w:r>
    </w:p>
    <w:p w:rsidR="00B46D69" w:rsidRPr="00001607" w:rsidRDefault="00B46D69" w:rsidP="00B46D69">
      <w:pPr>
        <w:spacing w:after="0" w:line="240" w:lineRule="auto"/>
        <w:rPr>
          <w:rFonts w:ascii="Calibri" w:hAnsi="Calibri" w:cs="Tahoma"/>
        </w:rPr>
      </w:pPr>
    </w:p>
    <w:p w:rsidR="00001607" w:rsidRPr="00001607" w:rsidRDefault="00001607" w:rsidP="00B46D69">
      <w:pPr>
        <w:spacing w:after="0" w:line="240" w:lineRule="auto"/>
        <w:rPr>
          <w:rFonts w:ascii="Calibri" w:hAnsi="Calibri" w:cs="Tahoma"/>
        </w:rPr>
      </w:pPr>
      <w:r w:rsidRPr="00001607">
        <w:rPr>
          <w:rFonts w:ascii="Calibri" w:hAnsi="Calibri" w:cs="Tahoma"/>
        </w:rPr>
        <w:t xml:space="preserve">We chose your address, not you personally.  The U.S. Census Bureau scientifically selected a sample of addresses throughout the United States.  </w:t>
      </w:r>
      <w:r w:rsidR="00F63C40">
        <w:rPr>
          <w:rFonts w:ascii="Calibri" w:hAnsi="Calibri" w:cs="Tahoma"/>
        </w:rPr>
        <w:t>We need a response from every ho</w:t>
      </w:r>
      <w:r w:rsidR="00620335">
        <w:rPr>
          <w:rFonts w:ascii="Calibri" w:hAnsi="Calibri" w:cs="Tahoma"/>
        </w:rPr>
        <w:t>m</w:t>
      </w:r>
      <w:r w:rsidR="00F63C40">
        <w:rPr>
          <w:rFonts w:ascii="Calibri" w:hAnsi="Calibri" w:cs="Tahoma"/>
        </w:rPr>
        <w:t xml:space="preserve">e in our </w:t>
      </w:r>
      <w:r w:rsidR="00B3448D">
        <w:rPr>
          <w:rFonts w:ascii="Calibri" w:hAnsi="Calibri" w:cs="Tahoma"/>
        </w:rPr>
        <w:t xml:space="preserve">sample </w:t>
      </w:r>
      <w:r w:rsidR="00F63C40">
        <w:rPr>
          <w:rFonts w:ascii="Calibri" w:hAnsi="Calibri" w:cs="Tahoma"/>
        </w:rPr>
        <w:t xml:space="preserve">to get a complete picture of housing quality and housing costs across the country.  </w:t>
      </w:r>
      <w:r w:rsidR="00DD7BB8">
        <w:rPr>
          <w:rFonts w:ascii="Calibri" w:hAnsi="Calibri" w:cs="Tahoma"/>
        </w:rPr>
        <w:t xml:space="preserve">Your answers represent not only your home, but thousands of other homes like yours.  </w:t>
      </w:r>
      <w:r w:rsidRPr="00001607">
        <w:rPr>
          <w:rFonts w:ascii="Calibri" w:hAnsi="Calibri" w:cs="Tahoma"/>
        </w:rPr>
        <w:t xml:space="preserve">If you move, this address will stay in the survey and </w:t>
      </w:r>
      <w:r w:rsidR="00B46D69">
        <w:rPr>
          <w:rFonts w:ascii="Calibri" w:hAnsi="Calibri" w:cs="Tahoma"/>
        </w:rPr>
        <w:t>we will interview the household that moves here</w:t>
      </w:r>
      <w:r w:rsidRPr="00001607">
        <w:rPr>
          <w:rFonts w:ascii="Calibri" w:hAnsi="Calibri" w:cs="Tahoma"/>
        </w:rPr>
        <w:t>.</w:t>
      </w:r>
    </w:p>
    <w:p w:rsidR="00001607" w:rsidRPr="00001607" w:rsidRDefault="00001607" w:rsidP="00B46D69">
      <w:pPr>
        <w:spacing w:after="0" w:line="240" w:lineRule="auto"/>
        <w:rPr>
          <w:rFonts w:ascii="Calibri" w:hAnsi="Calibri" w:cs="Tahoma"/>
        </w:rPr>
      </w:pPr>
    </w:p>
    <w:p w:rsidR="00001607" w:rsidRDefault="00727DE5" w:rsidP="00B46D69">
      <w:pPr>
        <w:spacing w:after="0" w:line="240" w:lineRule="auto"/>
        <w:rPr>
          <w:rFonts w:ascii="Calibri" w:hAnsi="Calibri" w:cs="Tahoma"/>
          <w:b/>
          <w:bCs/>
        </w:rPr>
      </w:pPr>
      <w:r>
        <w:rPr>
          <w:rFonts w:ascii="Calibri" w:hAnsi="Calibri" w:cs="Tahoma"/>
          <w:b/>
          <w:bCs/>
        </w:rPr>
        <w:t>I COMPLETED THIS SURVEY</w:t>
      </w:r>
      <w:r w:rsidR="00001607" w:rsidRPr="00001607">
        <w:rPr>
          <w:rFonts w:ascii="Calibri" w:hAnsi="Calibri" w:cs="Tahoma"/>
          <w:b/>
          <w:bCs/>
        </w:rPr>
        <w:t xml:space="preserve"> TWO YEARS AGO.  WHY ARE YOU </w:t>
      </w:r>
      <w:r>
        <w:rPr>
          <w:rFonts w:ascii="Calibri" w:hAnsi="Calibri" w:cs="Tahoma"/>
          <w:b/>
          <w:bCs/>
        </w:rPr>
        <w:t>ASKING ME TO DO IT AGAIN</w:t>
      </w:r>
      <w:r w:rsidR="00001607" w:rsidRPr="00001607">
        <w:rPr>
          <w:rFonts w:ascii="Calibri" w:hAnsi="Calibri" w:cs="Tahoma"/>
          <w:b/>
          <w:bCs/>
        </w:rPr>
        <w:t>?</w:t>
      </w:r>
    </w:p>
    <w:p w:rsidR="00B46D69" w:rsidRPr="00001607" w:rsidRDefault="00B46D69" w:rsidP="00B46D69">
      <w:pPr>
        <w:spacing w:after="0" w:line="240" w:lineRule="auto"/>
        <w:rPr>
          <w:rFonts w:ascii="Calibri" w:hAnsi="Calibri" w:cs="Tahoma"/>
          <w:b/>
          <w:bCs/>
        </w:rPr>
      </w:pPr>
    </w:p>
    <w:p w:rsidR="00001607" w:rsidRPr="00607DA1" w:rsidRDefault="00727DE5" w:rsidP="00B46D69">
      <w:pPr>
        <w:spacing w:after="0" w:line="240" w:lineRule="auto"/>
        <w:rPr>
          <w:rFonts w:ascii="Calibri" w:hAnsi="Calibri"/>
        </w:rPr>
      </w:pPr>
      <w:r>
        <w:rPr>
          <w:rFonts w:ascii="Calibri" w:hAnsi="Calibri" w:cs="Tahoma"/>
        </w:rPr>
        <w:t xml:space="preserve">It is important that </w:t>
      </w:r>
      <w:r w:rsidR="004909A8">
        <w:rPr>
          <w:rFonts w:ascii="Calibri" w:hAnsi="Calibri" w:cs="Tahoma"/>
        </w:rPr>
        <w:t>someone at this address</w:t>
      </w:r>
      <w:r>
        <w:rPr>
          <w:rFonts w:ascii="Calibri" w:hAnsi="Calibri" w:cs="Tahoma"/>
        </w:rPr>
        <w:t xml:space="preserve"> complete the survey again so that we may</w:t>
      </w:r>
      <w:r w:rsidR="00001607" w:rsidRPr="00001607">
        <w:rPr>
          <w:rFonts w:ascii="Calibri" w:hAnsi="Calibri" w:cs="Tahoma"/>
        </w:rPr>
        <w:t xml:space="preserve"> obtain a measure of the changes (or lack of changes) that have taken place in the number of houses available in the United States, the physical condition of the housing, and the characteristics of the occupants.</w:t>
      </w:r>
      <w:r w:rsidR="00607DA1">
        <w:rPr>
          <w:rFonts w:ascii="Calibri" w:hAnsi="Calibri" w:cs="Tahoma"/>
        </w:rPr>
        <w:t xml:space="preserve">  </w:t>
      </w:r>
      <w:r w:rsidR="00607DA1" w:rsidRPr="00001607">
        <w:rPr>
          <w:rFonts w:ascii="Calibri" w:hAnsi="Calibri" w:cs="Tahoma"/>
        </w:rPr>
        <w:t xml:space="preserve">Some addresses in the American Housing Survey are </w:t>
      </w:r>
      <w:r>
        <w:rPr>
          <w:rFonts w:ascii="Calibri" w:hAnsi="Calibri" w:cs="Tahoma"/>
        </w:rPr>
        <w:t>asked to complete the survey</w:t>
      </w:r>
      <w:r w:rsidRPr="00001607">
        <w:rPr>
          <w:rFonts w:ascii="Calibri" w:hAnsi="Calibri" w:cs="Tahoma"/>
        </w:rPr>
        <w:t xml:space="preserve"> </w:t>
      </w:r>
      <w:r w:rsidR="00607DA1" w:rsidRPr="00001607">
        <w:rPr>
          <w:rFonts w:ascii="Calibri" w:hAnsi="Calibri" w:cs="Tahoma"/>
        </w:rPr>
        <w:t xml:space="preserve">once every two years.  Other addresses in a select group of large metropolitan areas are </w:t>
      </w:r>
      <w:r>
        <w:rPr>
          <w:rFonts w:ascii="Calibri" w:hAnsi="Calibri" w:cs="Tahoma"/>
        </w:rPr>
        <w:t>asked to complete the survey</w:t>
      </w:r>
      <w:r w:rsidR="00607DA1" w:rsidRPr="00001607">
        <w:rPr>
          <w:rFonts w:ascii="Calibri" w:hAnsi="Calibri" w:cs="Tahoma"/>
        </w:rPr>
        <w:t xml:space="preserve"> every few years.</w:t>
      </w:r>
    </w:p>
    <w:p w:rsidR="00001607" w:rsidRPr="00001607" w:rsidRDefault="00001607" w:rsidP="00B46D69">
      <w:pPr>
        <w:spacing w:after="0" w:line="240" w:lineRule="auto"/>
        <w:rPr>
          <w:rFonts w:ascii="Calibri" w:hAnsi="Calibri" w:cs="Tahoma"/>
        </w:rPr>
      </w:pPr>
    </w:p>
    <w:p w:rsidR="00C962C8" w:rsidRDefault="00C962C8" w:rsidP="00B46D69">
      <w:pPr>
        <w:spacing w:after="0" w:line="240" w:lineRule="auto"/>
        <w:rPr>
          <w:rFonts w:ascii="Calibri" w:hAnsi="Calibri" w:cs="Tahoma"/>
          <w:b/>
          <w:bCs/>
        </w:rPr>
      </w:pPr>
      <w:r w:rsidRPr="00001607">
        <w:rPr>
          <w:rFonts w:ascii="Calibri" w:hAnsi="Calibri" w:cs="Tahoma"/>
          <w:b/>
          <w:bCs/>
        </w:rPr>
        <w:t>I</w:t>
      </w:r>
      <w:r>
        <w:rPr>
          <w:rFonts w:ascii="Calibri" w:hAnsi="Calibri" w:cs="Tahoma"/>
          <w:b/>
          <w:bCs/>
        </w:rPr>
        <w:t xml:space="preserve"> THOUGHT THAT THE CENSUS BUREAU ONLY COUNTS PEOPLE EVERY TEN YEARS</w:t>
      </w:r>
      <w:r w:rsidRPr="00001607">
        <w:rPr>
          <w:rFonts w:ascii="Calibri" w:hAnsi="Calibri" w:cs="Tahoma"/>
          <w:b/>
          <w:bCs/>
        </w:rPr>
        <w:t>.  WHAT IS THE CENSUS BUREAU DOING NOW?</w:t>
      </w:r>
    </w:p>
    <w:p w:rsidR="00B46D69" w:rsidRPr="00B46D69" w:rsidRDefault="00B46D69" w:rsidP="00B46D69">
      <w:pPr>
        <w:spacing w:after="0" w:line="240" w:lineRule="auto"/>
        <w:rPr>
          <w:rFonts w:ascii="Calibri" w:hAnsi="Calibri" w:cs="Tahoma"/>
          <w:b/>
          <w:bCs/>
        </w:rPr>
      </w:pPr>
    </w:p>
    <w:p w:rsidR="00C962C8" w:rsidRDefault="00C962C8" w:rsidP="00B46D69">
      <w:pPr>
        <w:spacing w:after="0" w:line="240" w:lineRule="auto"/>
        <w:rPr>
          <w:rFonts w:ascii="Calibri" w:hAnsi="Calibri" w:cs="Tahoma"/>
        </w:rPr>
      </w:pPr>
      <w:r w:rsidRPr="00001607">
        <w:rPr>
          <w:rFonts w:ascii="Calibri" w:hAnsi="Calibri" w:cs="Tahoma"/>
        </w:rPr>
        <w:t xml:space="preserve">Besides the decennial census, which we conduct every ten years, we collect many different kinds of statistics through other censuses and surveys to provide current information on such topics as </w:t>
      </w:r>
      <w:r w:rsidR="008A504B">
        <w:rPr>
          <w:rFonts w:ascii="Calibri" w:hAnsi="Calibri" w:cs="Tahoma"/>
        </w:rPr>
        <w:t xml:space="preserve">housing, transportation, </w:t>
      </w:r>
      <w:r w:rsidRPr="00001607">
        <w:rPr>
          <w:rFonts w:ascii="Calibri" w:hAnsi="Calibri" w:cs="Tahoma"/>
        </w:rPr>
        <w:t xml:space="preserve">unemployment rates, health, </w:t>
      </w:r>
      <w:r w:rsidR="008A504B">
        <w:rPr>
          <w:rFonts w:ascii="Calibri" w:hAnsi="Calibri" w:cs="Tahoma"/>
        </w:rPr>
        <w:t xml:space="preserve">manufacturing, </w:t>
      </w:r>
      <w:r w:rsidRPr="00001607">
        <w:rPr>
          <w:rFonts w:ascii="Calibri" w:hAnsi="Calibri" w:cs="Tahoma"/>
        </w:rPr>
        <w:t xml:space="preserve">and education.  </w:t>
      </w:r>
    </w:p>
    <w:p w:rsidR="00C962C8" w:rsidRPr="00001607" w:rsidRDefault="00C962C8" w:rsidP="00B46D69">
      <w:pPr>
        <w:spacing w:after="0" w:line="240" w:lineRule="auto"/>
      </w:pPr>
    </w:p>
    <w:p w:rsidR="00001607" w:rsidRDefault="00001607" w:rsidP="00B46D69">
      <w:pPr>
        <w:spacing w:after="0" w:line="240" w:lineRule="auto"/>
        <w:rPr>
          <w:rFonts w:ascii="Calibri" w:hAnsi="Calibri" w:cs="Tahoma"/>
          <w:b/>
          <w:bCs/>
        </w:rPr>
      </w:pPr>
      <w:r w:rsidRPr="00001607">
        <w:rPr>
          <w:rFonts w:ascii="Calibri" w:hAnsi="Calibri" w:cs="Tahoma"/>
          <w:b/>
          <w:bCs/>
        </w:rPr>
        <w:t>IS THIS SURVEY AUTHORIZED BY LAW?  WHAT PROTECTION DO I HAVE?</w:t>
      </w:r>
    </w:p>
    <w:p w:rsidR="00B46D69" w:rsidRPr="00B46D69" w:rsidRDefault="00B46D69" w:rsidP="00B46D69">
      <w:pPr>
        <w:spacing w:after="0" w:line="240" w:lineRule="auto"/>
        <w:rPr>
          <w:rFonts w:ascii="Calibri" w:hAnsi="Calibri" w:cs="Tahoma"/>
          <w:b/>
          <w:bCs/>
        </w:rPr>
      </w:pPr>
    </w:p>
    <w:p w:rsidR="00001607" w:rsidRDefault="00001607" w:rsidP="00B46D69">
      <w:pPr>
        <w:spacing w:after="0" w:line="240" w:lineRule="auto"/>
        <w:rPr>
          <w:rFonts w:cs="Helv"/>
          <w:bCs/>
          <w:color w:val="000000"/>
        </w:rPr>
      </w:pPr>
      <w:r w:rsidRPr="00001607">
        <w:rPr>
          <w:rFonts w:ascii="Calibri" w:hAnsi="Calibri" w:cs="Tahoma"/>
        </w:rPr>
        <w:t>Congress requires the U.S. Department of Housing and Urban Development (HUD) to collect this information under the Housing and Urban-Rural Recover</w:t>
      </w:r>
      <w:r w:rsidR="00DD7BB8">
        <w:rPr>
          <w:rFonts w:ascii="Calibri" w:hAnsi="Calibri" w:cs="Tahoma"/>
        </w:rPr>
        <w:t xml:space="preserve">y Act of 1983 (Title 12 of the </w:t>
      </w:r>
      <w:r w:rsidRPr="00001607">
        <w:rPr>
          <w:rFonts w:ascii="Calibri" w:hAnsi="Calibri" w:cs="Tahoma"/>
        </w:rPr>
        <w:t>U.S.</w:t>
      </w:r>
      <w:r w:rsidR="00AF3496">
        <w:rPr>
          <w:rFonts w:ascii="Calibri" w:hAnsi="Calibri" w:cs="Tahoma"/>
        </w:rPr>
        <w:t xml:space="preserve"> </w:t>
      </w:r>
      <w:r w:rsidRPr="00001607">
        <w:rPr>
          <w:rFonts w:ascii="Calibri" w:hAnsi="Calibri" w:cs="Tahoma"/>
        </w:rPr>
        <w:t>C</w:t>
      </w:r>
      <w:r w:rsidR="00AF3496">
        <w:rPr>
          <w:rFonts w:ascii="Calibri" w:hAnsi="Calibri" w:cs="Tahoma"/>
        </w:rPr>
        <w:t>ode</w:t>
      </w:r>
      <w:r w:rsidRPr="00001607">
        <w:rPr>
          <w:rFonts w:ascii="Calibri" w:hAnsi="Calibri" w:cs="Tahoma"/>
        </w:rPr>
        <w:t xml:space="preserve">).  </w:t>
      </w:r>
      <w:r w:rsidR="00EC7F61">
        <w:rPr>
          <w:rFonts w:ascii="Calibri" w:hAnsi="Calibri" w:cs="Tahoma"/>
        </w:rPr>
        <w:t>T</w:t>
      </w:r>
      <w:r w:rsidRPr="00001607">
        <w:rPr>
          <w:rFonts w:ascii="Calibri" w:hAnsi="Calibri" w:cs="Tahoma"/>
        </w:rPr>
        <w:t xml:space="preserve">he Census Bureau </w:t>
      </w:r>
      <w:r w:rsidR="00EC7F61">
        <w:rPr>
          <w:rFonts w:ascii="Calibri" w:hAnsi="Calibri" w:cs="Tahoma"/>
        </w:rPr>
        <w:t>conducts the survey on behalf of HUD.</w:t>
      </w:r>
      <w:r w:rsidRPr="00001607">
        <w:rPr>
          <w:rFonts w:ascii="Calibri" w:hAnsi="Calibri" w:cs="Tahoma"/>
        </w:rPr>
        <w:t xml:space="preserve">  The Census Bureau has the authority to collect this information under Title 13 of the U.S.</w:t>
      </w:r>
      <w:r w:rsidR="00AF3496">
        <w:rPr>
          <w:rFonts w:ascii="Calibri" w:hAnsi="Calibri" w:cs="Tahoma"/>
        </w:rPr>
        <w:t xml:space="preserve"> </w:t>
      </w:r>
      <w:r w:rsidRPr="00001607">
        <w:rPr>
          <w:rFonts w:ascii="Calibri" w:hAnsi="Calibri" w:cs="Tahoma"/>
        </w:rPr>
        <w:t>C</w:t>
      </w:r>
      <w:r w:rsidR="00AF3496">
        <w:rPr>
          <w:rFonts w:ascii="Calibri" w:hAnsi="Calibri" w:cs="Tahoma"/>
        </w:rPr>
        <w:t>ode</w:t>
      </w:r>
      <w:r w:rsidRPr="00001607">
        <w:rPr>
          <w:rFonts w:ascii="Calibri" w:hAnsi="Calibri" w:cs="Tahoma"/>
        </w:rPr>
        <w:t xml:space="preserve"> Section 8.  </w:t>
      </w:r>
      <w:r w:rsidR="00B92693">
        <w:rPr>
          <w:rFonts w:ascii="Calibri" w:hAnsi="Calibri" w:cs="Tahoma"/>
        </w:rPr>
        <w:t>The U.S. Census Bureau is required by U.S. Law (Title 13, U.S.</w:t>
      </w:r>
      <w:r w:rsidR="0033034C">
        <w:rPr>
          <w:rFonts w:ascii="Calibri" w:hAnsi="Calibri" w:cs="Tahoma"/>
        </w:rPr>
        <w:t xml:space="preserve"> </w:t>
      </w:r>
      <w:r w:rsidR="00B92693">
        <w:rPr>
          <w:rFonts w:ascii="Calibri" w:hAnsi="Calibri" w:cs="Tahoma"/>
        </w:rPr>
        <w:t>C</w:t>
      </w:r>
      <w:r w:rsidR="00AF3496">
        <w:rPr>
          <w:rFonts w:ascii="Calibri" w:hAnsi="Calibri" w:cs="Tahoma"/>
        </w:rPr>
        <w:t>ode</w:t>
      </w:r>
      <w:r w:rsidR="00B92693">
        <w:rPr>
          <w:rFonts w:ascii="Calibri" w:hAnsi="Calibri" w:cs="Tahoma"/>
        </w:rPr>
        <w:t>, Section 9) to keep your answers confidential.</w:t>
      </w:r>
      <w:r w:rsidRPr="00001607">
        <w:rPr>
          <w:rFonts w:ascii="Calibri" w:hAnsi="Calibri" w:cs="Tahoma"/>
        </w:rPr>
        <w:t xml:space="preserve">  </w:t>
      </w:r>
      <w:r w:rsidR="00452B2D">
        <w:rPr>
          <w:rFonts w:ascii="Calibri" w:hAnsi="Calibri" w:cs="Tahoma"/>
        </w:rPr>
        <w:t xml:space="preserve"> </w:t>
      </w:r>
      <w:r w:rsidR="005667BC">
        <w:rPr>
          <w:rFonts w:ascii="Calibri" w:hAnsi="Calibri" w:cs="Tahoma"/>
        </w:rPr>
        <w:t>Your participation in this survey is important; however, you may decline to answer any or all questions</w:t>
      </w:r>
      <w:r w:rsidR="002F5BEC">
        <w:rPr>
          <w:rFonts w:ascii="Calibri" w:hAnsi="Calibri" w:cs="Tahoma"/>
        </w:rPr>
        <w:t>.</w:t>
      </w:r>
      <w:r w:rsidR="00AF0854">
        <w:rPr>
          <w:rFonts w:ascii="Calibri" w:hAnsi="Calibri" w:cs="Tahoma"/>
        </w:rPr>
        <w:t xml:space="preserve">  </w:t>
      </w:r>
      <w:r w:rsidR="00AF0854" w:rsidRPr="0058152F">
        <w:rPr>
          <w:rFonts w:ascii="Calibri" w:hAnsi="Calibri" w:cs="Tahoma"/>
        </w:rPr>
        <w:t>Your answers may be combined with information that you give to other agencies to enhance the statistical use of these data, but all data will be kept strictly confidential.</w:t>
      </w:r>
      <w:r w:rsidR="00AF0854">
        <w:rPr>
          <w:rFonts w:ascii="Calibri" w:hAnsi="Calibri" w:cs="Tahoma"/>
        </w:rPr>
        <w:t xml:space="preserve"> </w:t>
      </w:r>
      <w:r w:rsidR="00AF0854" w:rsidRPr="00A62139">
        <w:rPr>
          <w:rFonts w:ascii="Helv" w:hAnsi="Helv" w:cs="Helv"/>
          <w:b/>
          <w:bCs/>
          <w:color w:val="000000"/>
        </w:rPr>
        <w:t xml:space="preserve"> </w:t>
      </w:r>
      <w:r w:rsidR="00AF0854" w:rsidRPr="00A62139">
        <w:rPr>
          <w:rFonts w:cs="Helv"/>
          <w:bCs/>
          <w:color w:val="000000"/>
        </w:rPr>
        <w:t xml:space="preserve">If you wish to request that your information not be combined with information from other agencies, we ask that </w:t>
      </w:r>
      <w:r w:rsidR="00B2415A">
        <w:rPr>
          <w:rFonts w:cs="Helv"/>
          <w:bCs/>
          <w:color w:val="000000"/>
        </w:rPr>
        <w:t>you please</w:t>
      </w:r>
      <w:r w:rsidR="00B2415A" w:rsidRPr="00B2415A">
        <w:t xml:space="preserve"> </w:t>
      </w:r>
      <w:r w:rsidR="00B2415A" w:rsidRPr="00B2415A">
        <w:rPr>
          <w:rFonts w:cs="Helv"/>
          <w:bCs/>
          <w:color w:val="000000"/>
        </w:rPr>
        <w:t>call 1-800-923-8282.</w:t>
      </w:r>
    </w:p>
    <w:p w:rsidR="00B46D69" w:rsidRPr="00001607" w:rsidRDefault="00B46D69" w:rsidP="00B46D69">
      <w:pPr>
        <w:spacing w:after="0" w:line="240" w:lineRule="auto"/>
        <w:rPr>
          <w:rFonts w:ascii="Calibri" w:hAnsi="Calibri" w:cs="Tahoma"/>
          <w:b/>
          <w:bCs/>
        </w:rPr>
      </w:pPr>
    </w:p>
    <w:p w:rsidR="00001607" w:rsidRDefault="00001607" w:rsidP="00B46D69">
      <w:pPr>
        <w:spacing w:after="0" w:line="240" w:lineRule="auto"/>
        <w:rPr>
          <w:rFonts w:ascii="Calibri" w:hAnsi="Calibri" w:cs="Tahoma"/>
          <w:b/>
          <w:bCs/>
        </w:rPr>
      </w:pPr>
      <w:r w:rsidRPr="00001607">
        <w:rPr>
          <w:rFonts w:ascii="Calibri" w:hAnsi="Calibri" w:cs="Tahoma"/>
          <w:b/>
          <w:bCs/>
        </w:rPr>
        <w:t>HOW LONG WILL IT TAKE?</w:t>
      </w:r>
    </w:p>
    <w:p w:rsidR="00B46D69" w:rsidRPr="00001607" w:rsidRDefault="00B46D69" w:rsidP="00B46D69">
      <w:pPr>
        <w:spacing w:after="0" w:line="240" w:lineRule="auto"/>
        <w:rPr>
          <w:rFonts w:ascii="Calibri" w:hAnsi="Calibri" w:cs="Tahoma"/>
        </w:rPr>
      </w:pPr>
    </w:p>
    <w:p w:rsidR="00001607" w:rsidRPr="00001607" w:rsidRDefault="00001607" w:rsidP="00B46D69">
      <w:pPr>
        <w:spacing w:after="0" w:line="240" w:lineRule="auto"/>
        <w:rPr>
          <w:rFonts w:ascii="Calibri" w:hAnsi="Calibri" w:cs="Tahoma"/>
        </w:rPr>
      </w:pPr>
      <w:r w:rsidRPr="00001607">
        <w:rPr>
          <w:rFonts w:ascii="Calibri" w:hAnsi="Calibri" w:cs="Tahoma"/>
        </w:rPr>
        <w:t xml:space="preserve">We expect it will take about 45 minutes for you to provide this information, but it may be somewhat shorter or longer, depending on your circumstances.  The Office of Management and Budget (OMB) control number is </w:t>
      </w:r>
      <w:r w:rsidR="00C861EA">
        <w:rPr>
          <w:rFonts w:ascii="Calibri" w:hAnsi="Calibri" w:cs="Tahoma"/>
        </w:rPr>
        <w:t>0607-0725</w:t>
      </w:r>
      <w:r w:rsidRPr="00001607">
        <w:rPr>
          <w:rFonts w:ascii="Calibri" w:hAnsi="Calibri" w:cs="Tahoma"/>
        </w:rPr>
        <w:t xml:space="preserve"> for this survey.  This number confirms that we have approval from OMB to conduct this survey.  Approval for this survey expires on </w:t>
      </w:r>
      <w:r w:rsidR="00C861EA">
        <w:rPr>
          <w:rFonts w:ascii="Calibri" w:hAnsi="Calibri" w:cs="Tahoma"/>
        </w:rPr>
        <w:t>8/31/2016</w:t>
      </w:r>
      <w:r w:rsidRPr="00001607">
        <w:rPr>
          <w:rFonts w:ascii="Calibri" w:hAnsi="Calibri" w:cs="Tahoma"/>
        </w:rPr>
        <w:t>.</w:t>
      </w:r>
    </w:p>
    <w:p w:rsidR="00001607" w:rsidRPr="00001607" w:rsidRDefault="00001607" w:rsidP="00B46D69">
      <w:pPr>
        <w:spacing w:after="0" w:line="240" w:lineRule="auto"/>
        <w:rPr>
          <w:rFonts w:ascii="Calibri" w:hAnsi="Calibri" w:cs="Tahoma"/>
        </w:rPr>
      </w:pPr>
    </w:p>
    <w:p w:rsidR="004909A8" w:rsidRPr="004909A8" w:rsidRDefault="0033034C" w:rsidP="00B46D69">
      <w:pPr>
        <w:spacing w:after="0" w:line="240" w:lineRule="auto"/>
        <w:rPr>
          <w:rFonts w:ascii="Calibri" w:hAnsi="Calibri" w:cs="Tahoma"/>
        </w:rPr>
      </w:pPr>
      <w:r w:rsidRPr="00001607">
        <w:rPr>
          <w:rFonts w:ascii="Calibri" w:hAnsi="Calibri" w:cs="Tahoma"/>
        </w:rPr>
        <w:t>If you have any comments on this survey or have recommendations for reducing its length, please send them to the Director, Housing and Demographic Analysis Division, Office of Policy Development and Research, Office of Economic Affairs, Department of Housing and Urban Development, Washington, DC 20410.</w:t>
      </w:r>
    </w:p>
    <w:sectPr w:rsidR="004909A8" w:rsidRPr="004909A8" w:rsidSect="000D1591">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7924CB"/>
    <w:multiLevelType w:val="hybridMultilevel"/>
    <w:tmpl w:val="4CE69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34A"/>
    <w:rsid w:val="00001607"/>
    <w:rsid w:val="00021153"/>
    <w:rsid w:val="00022B94"/>
    <w:rsid w:val="00063645"/>
    <w:rsid w:val="00073B46"/>
    <w:rsid w:val="00081809"/>
    <w:rsid w:val="00087297"/>
    <w:rsid w:val="000D1591"/>
    <w:rsid w:val="000D54CA"/>
    <w:rsid w:val="000F04E3"/>
    <w:rsid w:val="000F0F98"/>
    <w:rsid w:val="000F7875"/>
    <w:rsid w:val="00106991"/>
    <w:rsid w:val="00144116"/>
    <w:rsid w:val="0016293B"/>
    <w:rsid w:val="00167E41"/>
    <w:rsid w:val="00190C2C"/>
    <w:rsid w:val="001A166A"/>
    <w:rsid w:val="001C6F0B"/>
    <w:rsid w:val="001D0380"/>
    <w:rsid w:val="001E5A4A"/>
    <w:rsid w:val="002141A7"/>
    <w:rsid w:val="0024562C"/>
    <w:rsid w:val="00250B10"/>
    <w:rsid w:val="002603C3"/>
    <w:rsid w:val="002A6D92"/>
    <w:rsid w:val="002C0E4F"/>
    <w:rsid w:val="002F5BEC"/>
    <w:rsid w:val="0033034C"/>
    <w:rsid w:val="00363553"/>
    <w:rsid w:val="003F3837"/>
    <w:rsid w:val="003F634A"/>
    <w:rsid w:val="00433B2C"/>
    <w:rsid w:val="00442C5C"/>
    <w:rsid w:val="00451DB5"/>
    <w:rsid w:val="00452B2D"/>
    <w:rsid w:val="004909A8"/>
    <w:rsid w:val="00494E1B"/>
    <w:rsid w:val="004A1522"/>
    <w:rsid w:val="004A321E"/>
    <w:rsid w:val="004C5C31"/>
    <w:rsid w:val="004E25E8"/>
    <w:rsid w:val="004E45EC"/>
    <w:rsid w:val="004F040B"/>
    <w:rsid w:val="004F11BA"/>
    <w:rsid w:val="00514481"/>
    <w:rsid w:val="00516821"/>
    <w:rsid w:val="00561F8A"/>
    <w:rsid w:val="005667BC"/>
    <w:rsid w:val="00581A9C"/>
    <w:rsid w:val="00587CF1"/>
    <w:rsid w:val="005A36C9"/>
    <w:rsid w:val="005B0175"/>
    <w:rsid w:val="0060701C"/>
    <w:rsid w:val="00607DA1"/>
    <w:rsid w:val="00620335"/>
    <w:rsid w:val="006536D8"/>
    <w:rsid w:val="00671A09"/>
    <w:rsid w:val="00685A3A"/>
    <w:rsid w:val="00697BF6"/>
    <w:rsid w:val="006E1D99"/>
    <w:rsid w:val="006F1F1B"/>
    <w:rsid w:val="0071793F"/>
    <w:rsid w:val="00721332"/>
    <w:rsid w:val="00727DE5"/>
    <w:rsid w:val="00727F8D"/>
    <w:rsid w:val="007372AF"/>
    <w:rsid w:val="00755BD5"/>
    <w:rsid w:val="00795E81"/>
    <w:rsid w:val="007A4046"/>
    <w:rsid w:val="007B6926"/>
    <w:rsid w:val="007D65FA"/>
    <w:rsid w:val="007F7FE5"/>
    <w:rsid w:val="00820295"/>
    <w:rsid w:val="008472CB"/>
    <w:rsid w:val="00862385"/>
    <w:rsid w:val="008706D3"/>
    <w:rsid w:val="008751E9"/>
    <w:rsid w:val="008A504B"/>
    <w:rsid w:val="008C59FA"/>
    <w:rsid w:val="008C7B9B"/>
    <w:rsid w:val="008E17B4"/>
    <w:rsid w:val="008F5791"/>
    <w:rsid w:val="0092408C"/>
    <w:rsid w:val="00984CD6"/>
    <w:rsid w:val="0098631C"/>
    <w:rsid w:val="009A0DF5"/>
    <w:rsid w:val="00A054F2"/>
    <w:rsid w:val="00A61086"/>
    <w:rsid w:val="00A63C8D"/>
    <w:rsid w:val="00A77D31"/>
    <w:rsid w:val="00A94038"/>
    <w:rsid w:val="00AA1A86"/>
    <w:rsid w:val="00AE236B"/>
    <w:rsid w:val="00AF0854"/>
    <w:rsid w:val="00AF3496"/>
    <w:rsid w:val="00B23C0E"/>
    <w:rsid w:val="00B2415A"/>
    <w:rsid w:val="00B3448D"/>
    <w:rsid w:val="00B35CA6"/>
    <w:rsid w:val="00B46D69"/>
    <w:rsid w:val="00B508DC"/>
    <w:rsid w:val="00B74890"/>
    <w:rsid w:val="00B82328"/>
    <w:rsid w:val="00B850F0"/>
    <w:rsid w:val="00B92693"/>
    <w:rsid w:val="00BB28F0"/>
    <w:rsid w:val="00BE7F9E"/>
    <w:rsid w:val="00C25089"/>
    <w:rsid w:val="00C313D2"/>
    <w:rsid w:val="00C47BA3"/>
    <w:rsid w:val="00C5724F"/>
    <w:rsid w:val="00C74C8C"/>
    <w:rsid w:val="00C84B17"/>
    <w:rsid w:val="00C861EA"/>
    <w:rsid w:val="00C962C8"/>
    <w:rsid w:val="00CC53B2"/>
    <w:rsid w:val="00CD2D10"/>
    <w:rsid w:val="00CE180A"/>
    <w:rsid w:val="00CE1D81"/>
    <w:rsid w:val="00CE6720"/>
    <w:rsid w:val="00D03898"/>
    <w:rsid w:val="00D13AED"/>
    <w:rsid w:val="00D13F0C"/>
    <w:rsid w:val="00D467C4"/>
    <w:rsid w:val="00D718B4"/>
    <w:rsid w:val="00D966B1"/>
    <w:rsid w:val="00DC74A6"/>
    <w:rsid w:val="00DC79DF"/>
    <w:rsid w:val="00DD7BB8"/>
    <w:rsid w:val="00DF630D"/>
    <w:rsid w:val="00E531D7"/>
    <w:rsid w:val="00E9300C"/>
    <w:rsid w:val="00EC7F61"/>
    <w:rsid w:val="00EE24A7"/>
    <w:rsid w:val="00EF14CF"/>
    <w:rsid w:val="00F07005"/>
    <w:rsid w:val="00F35BD2"/>
    <w:rsid w:val="00F63C40"/>
    <w:rsid w:val="00FC6FAE"/>
    <w:rsid w:val="00FD1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91"/>
    <w:rPr>
      <w:rFonts w:ascii="Tahoma" w:hAnsi="Tahoma" w:cs="Tahoma"/>
      <w:sz w:val="16"/>
      <w:szCs w:val="16"/>
    </w:rPr>
  </w:style>
  <w:style w:type="character" w:styleId="CommentReference">
    <w:name w:val="annotation reference"/>
    <w:basedOn w:val="DefaultParagraphFont"/>
    <w:uiPriority w:val="99"/>
    <w:semiHidden/>
    <w:unhideWhenUsed/>
    <w:rsid w:val="00671A09"/>
    <w:rPr>
      <w:sz w:val="16"/>
      <w:szCs w:val="16"/>
    </w:rPr>
  </w:style>
  <w:style w:type="paragraph" w:styleId="CommentText">
    <w:name w:val="annotation text"/>
    <w:basedOn w:val="Normal"/>
    <w:link w:val="CommentTextChar"/>
    <w:uiPriority w:val="99"/>
    <w:semiHidden/>
    <w:unhideWhenUsed/>
    <w:rsid w:val="00671A09"/>
    <w:pPr>
      <w:spacing w:line="240" w:lineRule="auto"/>
    </w:pPr>
    <w:rPr>
      <w:sz w:val="20"/>
      <w:szCs w:val="20"/>
    </w:rPr>
  </w:style>
  <w:style w:type="character" w:customStyle="1" w:styleId="CommentTextChar">
    <w:name w:val="Comment Text Char"/>
    <w:basedOn w:val="DefaultParagraphFont"/>
    <w:link w:val="CommentText"/>
    <w:uiPriority w:val="99"/>
    <w:semiHidden/>
    <w:rsid w:val="00671A09"/>
    <w:rPr>
      <w:sz w:val="20"/>
      <w:szCs w:val="20"/>
    </w:rPr>
  </w:style>
  <w:style w:type="paragraph" w:styleId="CommentSubject">
    <w:name w:val="annotation subject"/>
    <w:basedOn w:val="CommentText"/>
    <w:next w:val="CommentText"/>
    <w:link w:val="CommentSubjectChar"/>
    <w:uiPriority w:val="99"/>
    <w:semiHidden/>
    <w:unhideWhenUsed/>
    <w:rsid w:val="00671A09"/>
    <w:rPr>
      <w:b/>
      <w:bCs/>
    </w:rPr>
  </w:style>
  <w:style w:type="character" w:customStyle="1" w:styleId="CommentSubjectChar">
    <w:name w:val="Comment Subject Char"/>
    <w:basedOn w:val="CommentTextChar"/>
    <w:link w:val="CommentSubject"/>
    <w:uiPriority w:val="99"/>
    <w:semiHidden/>
    <w:rsid w:val="00671A09"/>
    <w:rPr>
      <w:b/>
      <w:bCs/>
      <w:sz w:val="20"/>
      <w:szCs w:val="20"/>
    </w:rPr>
  </w:style>
  <w:style w:type="character" w:styleId="Hyperlink">
    <w:name w:val="Hyperlink"/>
    <w:basedOn w:val="DefaultParagraphFont"/>
    <w:semiHidden/>
    <w:rsid w:val="00B74890"/>
    <w:rPr>
      <w:color w:val="0000FF"/>
      <w:u w:val="single"/>
    </w:rPr>
  </w:style>
  <w:style w:type="paragraph" w:styleId="ListParagraph">
    <w:name w:val="List Paragraph"/>
    <w:basedOn w:val="Normal"/>
    <w:uiPriority w:val="34"/>
    <w:qFormat/>
    <w:rsid w:val="002603C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91"/>
    <w:rPr>
      <w:rFonts w:ascii="Tahoma" w:hAnsi="Tahoma" w:cs="Tahoma"/>
      <w:sz w:val="16"/>
      <w:szCs w:val="16"/>
    </w:rPr>
  </w:style>
  <w:style w:type="character" w:styleId="CommentReference">
    <w:name w:val="annotation reference"/>
    <w:basedOn w:val="DefaultParagraphFont"/>
    <w:uiPriority w:val="99"/>
    <w:semiHidden/>
    <w:unhideWhenUsed/>
    <w:rsid w:val="00671A09"/>
    <w:rPr>
      <w:sz w:val="16"/>
      <w:szCs w:val="16"/>
    </w:rPr>
  </w:style>
  <w:style w:type="paragraph" w:styleId="CommentText">
    <w:name w:val="annotation text"/>
    <w:basedOn w:val="Normal"/>
    <w:link w:val="CommentTextChar"/>
    <w:uiPriority w:val="99"/>
    <w:semiHidden/>
    <w:unhideWhenUsed/>
    <w:rsid w:val="00671A09"/>
    <w:pPr>
      <w:spacing w:line="240" w:lineRule="auto"/>
    </w:pPr>
    <w:rPr>
      <w:sz w:val="20"/>
      <w:szCs w:val="20"/>
    </w:rPr>
  </w:style>
  <w:style w:type="character" w:customStyle="1" w:styleId="CommentTextChar">
    <w:name w:val="Comment Text Char"/>
    <w:basedOn w:val="DefaultParagraphFont"/>
    <w:link w:val="CommentText"/>
    <w:uiPriority w:val="99"/>
    <w:semiHidden/>
    <w:rsid w:val="00671A09"/>
    <w:rPr>
      <w:sz w:val="20"/>
      <w:szCs w:val="20"/>
    </w:rPr>
  </w:style>
  <w:style w:type="paragraph" w:styleId="CommentSubject">
    <w:name w:val="annotation subject"/>
    <w:basedOn w:val="CommentText"/>
    <w:next w:val="CommentText"/>
    <w:link w:val="CommentSubjectChar"/>
    <w:uiPriority w:val="99"/>
    <w:semiHidden/>
    <w:unhideWhenUsed/>
    <w:rsid w:val="00671A09"/>
    <w:rPr>
      <w:b/>
      <w:bCs/>
    </w:rPr>
  </w:style>
  <w:style w:type="character" w:customStyle="1" w:styleId="CommentSubjectChar">
    <w:name w:val="Comment Subject Char"/>
    <w:basedOn w:val="CommentTextChar"/>
    <w:link w:val="CommentSubject"/>
    <w:uiPriority w:val="99"/>
    <w:semiHidden/>
    <w:rsid w:val="00671A09"/>
    <w:rPr>
      <w:b/>
      <w:bCs/>
      <w:sz w:val="20"/>
      <w:szCs w:val="20"/>
    </w:rPr>
  </w:style>
  <w:style w:type="character" w:styleId="Hyperlink">
    <w:name w:val="Hyperlink"/>
    <w:basedOn w:val="DefaultParagraphFont"/>
    <w:semiHidden/>
    <w:rsid w:val="00B74890"/>
    <w:rPr>
      <w:color w:val="0000FF"/>
      <w:u w:val="single"/>
    </w:rPr>
  </w:style>
  <w:style w:type="paragraph" w:styleId="ListParagraph">
    <w:name w:val="List Paragraph"/>
    <w:basedOn w:val="Normal"/>
    <w:uiPriority w:val="34"/>
    <w:qFormat/>
    <w:rsid w:val="002603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1111AE-28D5-46FF-B0D5-1F50F34BA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203E9547</Template>
  <TotalTime>5</TotalTime>
  <Pages>2</Pages>
  <Words>805</Words>
  <Characters>4593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5388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Aliza S Kwiat</dc:creator>
  <cp:lastModifiedBy>Jessica L. Holzberg</cp:lastModifiedBy>
  <cp:revision>5</cp:revision>
  <cp:lastPrinted>2016-02-12T15:25:00Z</cp:lastPrinted>
  <dcterms:created xsi:type="dcterms:W3CDTF">2016-04-04T18:27:00Z</dcterms:created>
  <dcterms:modified xsi:type="dcterms:W3CDTF">2016-04-08T13:17:00Z</dcterms:modified>
</cp:coreProperties>
</file>