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60F6E" w14:textId="27000FC0" w:rsidR="00AC6464" w:rsidRPr="002C486D" w:rsidRDefault="00F4656A" w:rsidP="00AC6464">
      <w:pPr>
        <w:rPr>
          <w:sz w:val="24"/>
          <w:szCs w:val="24"/>
        </w:rPr>
      </w:pPr>
      <w:bookmarkStart w:id="0" w:name="_GoBack"/>
      <w:bookmarkEnd w:id="0"/>
      <w:r w:rsidRPr="002C486D">
        <w:rPr>
          <w:b/>
          <w:sz w:val="24"/>
          <w:szCs w:val="24"/>
        </w:rPr>
        <w:t xml:space="preserve">Draft of </w:t>
      </w:r>
      <w:r w:rsidR="00FB65A9" w:rsidRPr="002C486D">
        <w:rPr>
          <w:b/>
          <w:sz w:val="24"/>
          <w:szCs w:val="24"/>
        </w:rPr>
        <w:t xml:space="preserve">Management </w:t>
      </w:r>
      <w:r w:rsidRPr="002C486D">
        <w:rPr>
          <w:b/>
          <w:sz w:val="24"/>
          <w:szCs w:val="24"/>
        </w:rPr>
        <w:t>Module</w:t>
      </w:r>
      <w:r w:rsidR="00356602" w:rsidRPr="002C486D">
        <w:rPr>
          <w:b/>
          <w:sz w:val="24"/>
          <w:szCs w:val="24"/>
        </w:rPr>
        <w:t xml:space="preserve"> for</w:t>
      </w:r>
      <w:r w:rsidR="00B16409" w:rsidRPr="002C486D">
        <w:rPr>
          <w:b/>
          <w:sz w:val="24"/>
          <w:szCs w:val="24"/>
        </w:rPr>
        <w:t xml:space="preserve"> 2015 Annual Survey of Entrepreneurs</w:t>
      </w:r>
      <w:r w:rsidR="00356602" w:rsidRPr="002C486D">
        <w:rPr>
          <w:b/>
          <w:sz w:val="24"/>
          <w:szCs w:val="24"/>
        </w:rPr>
        <w:t xml:space="preserve"> </w:t>
      </w:r>
      <w:r w:rsidR="00882ACC" w:rsidRPr="002C486D">
        <w:rPr>
          <w:b/>
          <w:sz w:val="24"/>
          <w:szCs w:val="24"/>
        </w:rPr>
        <w:t xml:space="preserve">    </w:t>
      </w:r>
      <w:r w:rsidR="00F52EEE" w:rsidRPr="002C486D">
        <w:rPr>
          <w:sz w:val="24"/>
          <w:szCs w:val="24"/>
        </w:rPr>
        <w:t>10-0</w:t>
      </w:r>
      <w:r w:rsidR="00373B8F" w:rsidRPr="002C486D">
        <w:rPr>
          <w:sz w:val="24"/>
          <w:szCs w:val="24"/>
        </w:rPr>
        <w:t>8</w:t>
      </w:r>
      <w:r w:rsidR="00F52EEE" w:rsidRPr="002C486D">
        <w:rPr>
          <w:sz w:val="24"/>
          <w:szCs w:val="24"/>
        </w:rPr>
        <w:t>-2015</w:t>
      </w:r>
      <w:r w:rsidR="003838AB">
        <w:rPr>
          <w:sz w:val="24"/>
          <w:szCs w:val="24"/>
        </w:rPr>
        <w:t xml:space="preserve"> v2</w:t>
      </w:r>
    </w:p>
    <w:p w14:paraId="36E977D8" w14:textId="77777777" w:rsidR="007571A2" w:rsidRPr="006109E3" w:rsidRDefault="007571A2" w:rsidP="006109E3">
      <w:pPr>
        <w:pStyle w:val="NoSpacing"/>
      </w:pPr>
    </w:p>
    <w:p w14:paraId="2DE5A3CC" w14:textId="77777777" w:rsidR="00CB7F72" w:rsidRDefault="00F4656A" w:rsidP="00CB7F72">
      <w:pPr>
        <w:pStyle w:val="NoSpacing"/>
        <w:numPr>
          <w:ilvl w:val="0"/>
          <w:numId w:val="2"/>
        </w:numPr>
      </w:pPr>
      <w:r>
        <w:t xml:space="preserve">In </w:t>
      </w:r>
      <w:r w:rsidR="00801F8A">
        <w:t>2015</w:t>
      </w:r>
      <w:r>
        <w:t xml:space="preserve">, what best describes what happened at this </w:t>
      </w:r>
      <w:r w:rsidR="00FB65A9">
        <w:t>business</w:t>
      </w:r>
      <w:r>
        <w:t xml:space="preserve"> when a </w:t>
      </w:r>
      <w:r w:rsidR="00FB65A9">
        <w:t xml:space="preserve">service or production </w:t>
      </w:r>
      <w:r>
        <w:t xml:space="preserve">problem arose? </w:t>
      </w:r>
    </w:p>
    <w:p w14:paraId="1A66427F" w14:textId="77777777" w:rsidR="00CB7F72" w:rsidRDefault="00CB7F72" w:rsidP="00CB7F72">
      <w:pPr>
        <w:pStyle w:val="NoSpacing"/>
        <w:ind w:left="720"/>
      </w:pPr>
    </w:p>
    <w:p w14:paraId="7553C085" w14:textId="5DC99BAE" w:rsidR="00FB65A9" w:rsidRDefault="00F4656A" w:rsidP="00CB7F72">
      <w:pPr>
        <w:pStyle w:val="NoSpacing"/>
        <w:ind w:left="720"/>
        <w:rPr>
          <w:i/>
        </w:rPr>
      </w:pPr>
      <w:proofErr w:type="gramStart"/>
      <w:r w:rsidRPr="00CB7F72">
        <w:rPr>
          <w:i/>
        </w:rPr>
        <w:t xml:space="preserve">Examples: Finding a quality defect in a product or piece of </w:t>
      </w:r>
      <w:r w:rsidR="00373B8F" w:rsidRPr="00CB7F72">
        <w:rPr>
          <w:i/>
        </w:rPr>
        <w:t>equipment</w:t>
      </w:r>
      <w:r w:rsidR="00FB65A9" w:rsidRPr="00CB7F72">
        <w:rPr>
          <w:i/>
        </w:rPr>
        <w:t xml:space="preserve"> breaking down.</w:t>
      </w:r>
      <w:proofErr w:type="gramEnd"/>
      <w:r w:rsidR="00FB65A9" w:rsidRPr="00CB7F72">
        <w:rPr>
          <w:i/>
        </w:rPr>
        <w:t xml:space="preserve"> </w:t>
      </w:r>
    </w:p>
    <w:p w14:paraId="6011C545" w14:textId="77777777" w:rsidR="00CB7F72" w:rsidRPr="00CB7F72" w:rsidRDefault="00CB7F72" w:rsidP="00CB7F72">
      <w:pPr>
        <w:pStyle w:val="NoSpacing"/>
        <w:ind w:left="720"/>
      </w:pPr>
    </w:p>
    <w:p w14:paraId="0E098957" w14:textId="4182FC3C" w:rsidR="00F24C57" w:rsidRDefault="00F24C57" w:rsidP="00CB7F72">
      <w:pPr>
        <w:pStyle w:val="NoSpacing"/>
        <w:numPr>
          <w:ilvl w:val="0"/>
          <w:numId w:val="14"/>
        </w:numPr>
      </w:pPr>
      <w:r>
        <w:t>We fixed it but did not take further action</w:t>
      </w:r>
    </w:p>
    <w:p w14:paraId="1EE67738" w14:textId="58FEC915" w:rsidR="00F24C57" w:rsidRDefault="00F24C57" w:rsidP="00CB7F72">
      <w:pPr>
        <w:pStyle w:val="NoSpacing"/>
        <w:numPr>
          <w:ilvl w:val="0"/>
          <w:numId w:val="14"/>
        </w:numPr>
      </w:pPr>
      <w:r>
        <w:t>We fixed it and too</w:t>
      </w:r>
      <w:r w:rsidR="006001F4">
        <w:t>k</w:t>
      </w:r>
      <w:r>
        <w:t xml:space="preserve"> action to make sure that it did not happen again</w:t>
      </w:r>
    </w:p>
    <w:p w14:paraId="0A78640E" w14:textId="3C785552" w:rsidR="00F24C57" w:rsidRDefault="00F24C57" w:rsidP="00CB7F72">
      <w:pPr>
        <w:pStyle w:val="NoSpacing"/>
        <w:numPr>
          <w:ilvl w:val="0"/>
          <w:numId w:val="14"/>
        </w:numPr>
      </w:pPr>
      <w:r>
        <w:t xml:space="preserve">We fixed it and took action to make sure that it did not happen again, and had a </w:t>
      </w:r>
      <w:r w:rsidR="00CB7F72">
        <w:t xml:space="preserve">   </w:t>
      </w:r>
      <w:r>
        <w:t>continuous improvement process to anticipate problems liked these in advance</w:t>
      </w:r>
    </w:p>
    <w:p w14:paraId="47A33637" w14:textId="2CD0C6A5" w:rsidR="00F24C57" w:rsidRDefault="00F24C57" w:rsidP="00CB7F72">
      <w:pPr>
        <w:pStyle w:val="NoSpacing"/>
        <w:numPr>
          <w:ilvl w:val="0"/>
          <w:numId w:val="14"/>
        </w:numPr>
      </w:pPr>
      <w:r>
        <w:t xml:space="preserve">No action was taken </w:t>
      </w:r>
    </w:p>
    <w:p w14:paraId="5B63C09C" w14:textId="77777777" w:rsidR="00F24C57" w:rsidRDefault="00F24C57" w:rsidP="00FB65A9">
      <w:pPr>
        <w:pStyle w:val="NoSpacing"/>
        <w:ind w:left="1440"/>
      </w:pPr>
    </w:p>
    <w:p w14:paraId="21F06CAE" w14:textId="77777777" w:rsidR="00CB7F72" w:rsidRDefault="00F4656A" w:rsidP="00CB7F72">
      <w:pPr>
        <w:pStyle w:val="NoSpacing"/>
        <w:numPr>
          <w:ilvl w:val="0"/>
          <w:numId w:val="2"/>
        </w:numPr>
      </w:pPr>
      <w:r>
        <w:t xml:space="preserve">In </w:t>
      </w:r>
      <w:r w:rsidR="00801F8A">
        <w:t>2015</w:t>
      </w:r>
      <w:r>
        <w:t xml:space="preserve">, how many key performance indicators </w:t>
      </w:r>
      <w:proofErr w:type="gramStart"/>
      <w:r>
        <w:t>were monitored</w:t>
      </w:r>
      <w:proofErr w:type="gramEnd"/>
      <w:r>
        <w:t xml:space="preserve"> at this </w:t>
      </w:r>
      <w:r w:rsidR="00FB65A9">
        <w:t>business</w:t>
      </w:r>
      <w:r>
        <w:t xml:space="preserve">? </w:t>
      </w:r>
    </w:p>
    <w:p w14:paraId="406FBB64" w14:textId="77777777" w:rsidR="00CB7F72" w:rsidRDefault="00CB7F72" w:rsidP="00CB7F72">
      <w:pPr>
        <w:pStyle w:val="NoSpacing"/>
        <w:ind w:left="720"/>
      </w:pPr>
    </w:p>
    <w:p w14:paraId="7DA3E902" w14:textId="1F86198B" w:rsidR="00FB65A9" w:rsidRPr="00CB7F72" w:rsidRDefault="00F4656A" w:rsidP="00CB7F72">
      <w:pPr>
        <w:pStyle w:val="NoSpacing"/>
        <w:ind w:left="720"/>
      </w:pPr>
      <w:proofErr w:type="gramStart"/>
      <w:r w:rsidRPr="00CB7F72">
        <w:rPr>
          <w:i/>
        </w:rPr>
        <w:t xml:space="preserve">Examples: Metrics on </w:t>
      </w:r>
      <w:r w:rsidR="00782EF1" w:rsidRPr="00CB7F72">
        <w:rPr>
          <w:i/>
        </w:rPr>
        <w:t xml:space="preserve">sales, </w:t>
      </w:r>
      <w:r w:rsidRPr="00CB7F72">
        <w:rPr>
          <w:i/>
        </w:rPr>
        <w:t xml:space="preserve">production, cost, quality, inventory, </w:t>
      </w:r>
      <w:r w:rsidR="00782EF1" w:rsidRPr="00CB7F72">
        <w:rPr>
          <w:i/>
        </w:rPr>
        <w:t xml:space="preserve">customer satisfaction, </w:t>
      </w:r>
      <w:r w:rsidRPr="00CB7F72">
        <w:rPr>
          <w:i/>
        </w:rPr>
        <w:t>absenteeism and deliveries on time.</w:t>
      </w:r>
      <w:proofErr w:type="gramEnd"/>
      <w:r w:rsidRPr="00CB7F72">
        <w:rPr>
          <w:i/>
        </w:rPr>
        <w:t xml:space="preserve">  </w:t>
      </w:r>
    </w:p>
    <w:p w14:paraId="1974BD87" w14:textId="77777777" w:rsidR="00CB7F72" w:rsidRDefault="00CB7F72" w:rsidP="00FB65A9">
      <w:pPr>
        <w:pStyle w:val="NoSpacing"/>
        <w:ind w:left="1440"/>
      </w:pPr>
    </w:p>
    <w:p w14:paraId="689C6247" w14:textId="77777777" w:rsidR="009A0FA9" w:rsidRDefault="00F24C57" w:rsidP="00CB7F72">
      <w:pPr>
        <w:pStyle w:val="NoSpacing"/>
        <w:numPr>
          <w:ilvl w:val="0"/>
          <w:numId w:val="13"/>
        </w:numPr>
      </w:pPr>
      <w:r>
        <w:t>1-2 key performance indicators</w:t>
      </w:r>
    </w:p>
    <w:p w14:paraId="527322F2" w14:textId="77777777" w:rsidR="009A0FA9" w:rsidRDefault="009A0FA9" w:rsidP="00CB7F72">
      <w:pPr>
        <w:pStyle w:val="NoSpacing"/>
        <w:numPr>
          <w:ilvl w:val="0"/>
          <w:numId w:val="13"/>
        </w:numPr>
      </w:pPr>
      <w:r>
        <w:t>3-9 key performance indicators</w:t>
      </w:r>
    </w:p>
    <w:p w14:paraId="26107FFF" w14:textId="77777777" w:rsidR="009A0FA9" w:rsidRDefault="009A0FA9" w:rsidP="00CB7F72">
      <w:pPr>
        <w:pStyle w:val="NoSpacing"/>
        <w:numPr>
          <w:ilvl w:val="0"/>
          <w:numId w:val="13"/>
        </w:numPr>
      </w:pPr>
      <w:r>
        <w:t>10 or more key performance indicators</w:t>
      </w:r>
    </w:p>
    <w:p w14:paraId="620B2A8F" w14:textId="77777777" w:rsidR="009A0FA9" w:rsidRDefault="009A0FA9" w:rsidP="00CB7F72">
      <w:pPr>
        <w:pStyle w:val="NoSpacing"/>
        <w:numPr>
          <w:ilvl w:val="0"/>
          <w:numId w:val="13"/>
        </w:numPr>
      </w:pPr>
      <w:r>
        <w:t>No key performance indicators</w:t>
      </w:r>
    </w:p>
    <w:p w14:paraId="616C9061" w14:textId="77777777" w:rsidR="00FB65A9" w:rsidRDefault="00F4656A" w:rsidP="00FB65A9">
      <w:pPr>
        <w:pStyle w:val="NoSpacing"/>
        <w:ind w:left="1440"/>
      </w:pPr>
      <w:r>
        <w:t xml:space="preserve"> </w:t>
      </w:r>
    </w:p>
    <w:p w14:paraId="1CEBD0AD" w14:textId="2133377B" w:rsidR="00FB65A9" w:rsidRDefault="00F4656A" w:rsidP="00FB65A9">
      <w:pPr>
        <w:pStyle w:val="NoSpacing"/>
        <w:numPr>
          <w:ilvl w:val="0"/>
          <w:numId w:val="2"/>
        </w:numPr>
      </w:pPr>
      <w:r>
        <w:t xml:space="preserve">During </w:t>
      </w:r>
      <w:r w:rsidR="00801F8A">
        <w:t>2015</w:t>
      </w:r>
      <w:r>
        <w:t xml:space="preserve">, how frequently </w:t>
      </w:r>
      <w:proofErr w:type="gramStart"/>
      <w:r>
        <w:t>were the key performance indicators reviewed</w:t>
      </w:r>
      <w:proofErr w:type="gramEnd"/>
      <w:r>
        <w:t xml:space="preserve"> at this </w:t>
      </w:r>
      <w:r w:rsidR="00FB65A9">
        <w:t>business</w:t>
      </w:r>
      <w:r>
        <w:t>?</w:t>
      </w:r>
    </w:p>
    <w:p w14:paraId="33090BC4" w14:textId="77777777" w:rsidR="00CB7F72" w:rsidRDefault="00CB7F72" w:rsidP="00356602">
      <w:pPr>
        <w:pStyle w:val="NoSpacing"/>
        <w:ind w:left="1440"/>
      </w:pPr>
    </w:p>
    <w:p w14:paraId="34AB4E64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Yearly</w:t>
      </w:r>
    </w:p>
    <w:p w14:paraId="2AEB1B16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Quarterly</w:t>
      </w:r>
    </w:p>
    <w:p w14:paraId="187ADCC8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Monthly</w:t>
      </w:r>
    </w:p>
    <w:p w14:paraId="3C74AA91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Weekly</w:t>
      </w:r>
    </w:p>
    <w:p w14:paraId="62C04235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Daily</w:t>
      </w:r>
    </w:p>
    <w:p w14:paraId="04B8DAAD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Hourly or more frequently</w:t>
      </w:r>
    </w:p>
    <w:p w14:paraId="42A9D625" w14:textId="77777777" w:rsidR="00250A31" w:rsidRDefault="00250A31" w:rsidP="00CB7F72">
      <w:pPr>
        <w:pStyle w:val="NoSpacing"/>
        <w:numPr>
          <w:ilvl w:val="0"/>
          <w:numId w:val="15"/>
        </w:numPr>
        <w:ind w:left="1080"/>
      </w:pPr>
      <w:r>
        <w:t>Never</w:t>
      </w:r>
    </w:p>
    <w:p w14:paraId="0889253B" w14:textId="77777777" w:rsidR="009A0FA9" w:rsidRDefault="009A0FA9" w:rsidP="00356602">
      <w:pPr>
        <w:pStyle w:val="NoSpacing"/>
        <w:ind w:left="1440"/>
      </w:pPr>
    </w:p>
    <w:p w14:paraId="6C7A615B" w14:textId="77777777" w:rsidR="00C72A3B" w:rsidRDefault="00F4656A" w:rsidP="00C72A3B">
      <w:pPr>
        <w:pStyle w:val="NoSpacing"/>
        <w:numPr>
          <w:ilvl w:val="0"/>
          <w:numId w:val="2"/>
        </w:numPr>
      </w:pPr>
      <w:r>
        <w:t xml:space="preserve"> In </w:t>
      </w:r>
      <w:r w:rsidR="00801F8A">
        <w:t>2015</w:t>
      </w:r>
      <w:r>
        <w:t xml:space="preserve">, what best describes the </w:t>
      </w:r>
      <w:proofErr w:type="gramStart"/>
      <w:r>
        <w:t>time frame</w:t>
      </w:r>
      <w:proofErr w:type="gramEnd"/>
      <w:r>
        <w:t xml:space="preserve"> of</w:t>
      </w:r>
      <w:r w:rsidR="00B63FD5">
        <w:t xml:space="preserve"> </w:t>
      </w:r>
      <w:r w:rsidR="00F52EEE">
        <w:t xml:space="preserve">business, </w:t>
      </w:r>
      <w:r w:rsidR="00B63FD5">
        <w:t>service</w:t>
      </w:r>
      <w:r w:rsidR="00F52EEE">
        <w:t>,</w:t>
      </w:r>
      <w:r w:rsidR="00B63FD5">
        <w:t xml:space="preserve"> or </w:t>
      </w:r>
      <w:r>
        <w:t xml:space="preserve">production targets at this </w:t>
      </w:r>
      <w:r w:rsidR="00FB65A9">
        <w:t>business</w:t>
      </w:r>
      <w:r>
        <w:t xml:space="preserve">? </w:t>
      </w:r>
    </w:p>
    <w:p w14:paraId="531EA084" w14:textId="77777777" w:rsidR="00C72A3B" w:rsidRDefault="00C72A3B" w:rsidP="00C72A3B">
      <w:pPr>
        <w:pStyle w:val="NoSpacing"/>
        <w:ind w:left="720"/>
      </w:pPr>
    </w:p>
    <w:p w14:paraId="366C2990" w14:textId="2DF5E0A3" w:rsidR="00FB65A9" w:rsidRPr="00C72A3B" w:rsidRDefault="00F4656A" w:rsidP="00C72A3B">
      <w:pPr>
        <w:pStyle w:val="NoSpacing"/>
        <w:ind w:left="720"/>
      </w:pPr>
      <w:r w:rsidRPr="00C72A3B">
        <w:rPr>
          <w:i/>
        </w:rPr>
        <w:t xml:space="preserve">Examples of </w:t>
      </w:r>
      <w:r w:rsidR="00F52EEE" w:rsidRPr="00C72A3B">
        <w:rPr>
          <w:i/>
        </w:rPr>
        <w:t xml:space="preserve">business, </w:t>
      </w:r>
      <w:r w:rsidR="00320C1B" w:rsidRPr="00C72A3B">
        <w:rPr>
          <w:i/>
        </w:rPr>
        <w:t>service</w:t>
      </w:r>
      <w:r w:rsidR="00F52EEE" w:rsidRPr="00C72A3B">
        <w:rPr>
          <w:i/>
        </w:rPr>
        <w:t>,</w:t>
      </w:r>
      <w:r w:rsidR="00320C1B" w:rsidRPr="00C72A3B">
        <w:rPr>
          <w:i/>
        </w:rPr>
        <w:t xml:space="preserve"> or </w:t>
      </w:r>
      <w:r w:rsidRPr="00C72A3B">
        <w:rPr>
          <w:i/>
        </w:rPr>
        <w:t xml:space="preserve">production targets </w:t>
      </w:r>
      <w:proofErr w:type="gramStart"/>
      <w:r w:rsidRPr="00C72A3B">
        <w:rPr>
          <w:i/>
        </w:rPr>
        <w:t>are:</w:t>
      </w:r>
      <w:proofErr w:type="gramEnd"/>
      <w:r w:rsidRPr="00C72A3B">
        <w:rPr>
          <w:i/>
        </w:rPr>
        <w:t xml:space="preserve"> </w:t>
      </w:r>
      <w:r w:rsidR="00091581" w:rsidRPr="00C72A3B">
        <w:rPr>
          <w:i/>
        </w:rPr>
        <w:t xml:space="preserve">number of customers, </w:t>
      </w:r>
      <w:r w:rsidRPr="00C72A3B">
        <w:rPr>
          <w:i/>
        </w:rPr>
        <w:t>production, quality, efficiency, waste, on-time delivery.</w:t>
      </w:r>
    </w:p>
    <w:p w14:paraId="5900D38D" w14:textId="77777777" w:rsidR="00C72A3B" w:rsidRDefault="00C72A3B" w:rsidP="00FB65A9">
      <w:pPr>
        <w:pStyle w:val="NoSpacing"/>
        <w:ind w:left="1440"/>
      </w:pPr>
    </w:p>
    <w:p w14:paraId="3ED1F413" w14:textId="30798D42" w:rsidR="00FB65A9" w:rsidRDefault="00EF3A57" w:rsidP="00C72A3B">
      <w:pPr>
        <w:pStyle w:val="NoSpacing"/>
        <w:numPr>
          <w:ilvl w:val="0"/>
          <w:numId w:val="16"/>
        </w:numPr>
        <w:ind w:left="1080"/>
      </w:pPr>
      <w:r>
        <w:t>Main focus was on short term (less than one year) targets</w:t>
      </w:r>
    </w:p>
    <w:p w14:paraId="178D4A4E" w14:textId="504DB562" w:rsidR="00EF3A57" w:rsidRDefault="00EF3A57" w:rsidP="00C72A3B">
      <w:pPr>
        <w:pStyle w:val="NoSpacing"/>
        <w:numPr>
          <w:ilvl w:val="0"/>
          <w:numId w:val="16"/>
        </w:numPr>
        <w:ind w:left="1080"/>
      </w:pPr>
      <w:r>
        <w:t>Main focus was on long</w:t>
      </w:r>
      <w:r w:rsidR="002F5120">
        <w:t xml:space="preserve"> term (</w:t>
      </w:r>
      <w:r w:rsidRPr="00EF3A57">
        <w:t>one year</w:t>
      </w:r>
      <w:r w:rsidR="002F5120">
        <w:t xml:space="preserve"> or more</w:t>
      </w:r>
      <w:r w:rsidRPr="00EF3A57">
        <w:t>) targets</w:t>
      </w:r>
    </w:p>
    <w:p w14:paraId="22685E2A" w14:textId="038866AA" w:rsidR="00EF3A57" w:rsidRDefault="00EF3A57" w:rsidP="00C72A3B">
      <w:pPr>
        <w:pStyle w:val="NoSpacing"/>
        <w:numPr>
          <w:ilvl w:val="0"/>
          <w:numId w:val="16"/>
        </w:numPr>
        <w:ind w:left="1080"/>
      </w:pPr>
      <w:r>
        <w:t>Combination of short-term and long-term targets</w:t>
      </w:r>
    </w:p>
    <w:p w14:paraId="2DDE8FDA" w14:textId="77777777" w:rsidR="00C72A3B" w:rsidRDefault="00EF3A57" w:rsidP="00C72A3B">
      <w:pPr>
        <w:pStyle w:val="NoSpacing"/>
        <w:numPr>
          <w:ilvl w:val="0"/>
          <w:numId w:val="16"/>
        </w:numPr>
        <w:ind w:left="1080"/>
      </w:pPr>
      <w:r>
        <w:t>No targets</w:t>
      </w:r>
    </w:p>
    <w:p w14:paraId="3CE6AE23" w14:textId="77777777" w:rsidR="00C72A3B" w:rsidRDefault="00C72A3B" w:rsidP="00C72A3B">
      <w:pPr>
        <w:pStyle w:val="NoSpacing"/>
        <w:ind w:left="360"/>
      </w:pPr>
    </w:p>
    <w:p w14:paraId="78B34975" w14:textId="77777777" w:rsidR="00C72A3B" w:rsidRDefault="00C72A3B" w:rsidP="00C72A3B">
      <w:pPr>
        <w:pStyle w:val="NoSpacing"/>
        <w:ind w:left="360"/>
      </w:pPr>
    </w:p>
    <w:p w14:paraId="1115F80E" w14:textId="77777777" w:rsidR="00C72A3B" w:rsidRDefault="00C72A3B" w:rsidP="00C72A3B">
      <w:pPr>
        <w:pStyle w:val="NoSpacing"/>
        <w:ind w:left="360"/>
      </w:pPr>
    </w:p>
    <w:p w14:paraId="2277F68C" w14:textId="77777777" w:rsidR="00CD5AAB" w:rsidRDefault="00CD5AAB" w:rsidP="00CD5AAB">
      <w:pPr>
        <w:pStyle w:val="NoSpacing"/>
        <w:ind w:left="360"/>
      </w:pPr>
    </w:p>
    <w:p w14:paraId="37BD6882" w14:textId="620126FA" w:rsidR="009A0FA9" w:rsidRDefault="00CD5AAB" w:rsidP="00CD5AAB">
      <w:pPr>
        <w:pStyle w:val="NoSpacing"/>
        <w:numPr>
          <w:ilvl w:val="0"/>
          <w:numId w:val="2"/>
        </w:numPr>
      </w:pPr>
      <w:r w:rsidRPr="00A77984">
        <w:rPr>
          <w:i/>
        </w:rPr>
        <w:t>If YES to any of the above in Question 4:</w:t>
      </w:r>
      <w:r w:rsidR="00E55F28">
        <w:t xml:space="preserve"> I</w:t>
      </w:r>
      <w:r w:rsidR="00F4656A">
        <w:t xml:space="preserve">n </w:t>
      </w:r>
      <w:r w:rsidR="00801F8A">
        <w:t>2015</w:t>
      </w:r>
      <w:r w:rsidR="00F4656A">
        <w:t xml:space="preserve">, how easy or difficult was it for this </w:t>
      </w:r>
      <w:r w:rsidR="00FB65A9">
        <w:t>business</w:t>
      </w:r>
      <w:r w:rsidR="00F4656A">
        <w:t xml:space="preserve"> to achieve its </w:t>
      </w:r>
      <w:r w:rsidR="00B63FD5">
        <w:t xml:space="preserve">service or </w:t>
      </w:r>
      <w:r w:rsidR="00F4656A">
        <w:t>production targets?</w:t>
      </w:r>
    </w:p>
    <w:p w14:paraId="3F462BF6" w14:textId="77777777" w:rsidR="00C72A3B" w:rsidRDefault="00C72A3B" w:rsidP="009A0FA9">
      <w:pPr>
        <w:pStyle w:val="NoSpacing"/>
        <w:ind w:left="1440"/>
      </w:pPr>
    </w:p>
    <w:p w14:paraId="756C1584" w14:textId="77777777" w:rsidR="001F4D4C" w:rsidRDefault="001F4D4C" w:rsidP="00C72A3B">
      <w:pPr>
        <w:pStyle w:val="NoSpacing"/>
        <w:numPr>
          <w:ilvl w:val="0"/>
          <w:numId w:val="17"/>
        </w:numPr>
        <w:ind w:left="1080"/>
      </w:pPr>
      <w:r>
        <w:t>Possible to achieve without much effort</w:t>
      </w:r>
    </w:p>
    <w:p w14:paraId="4E825992" w14:textId="77777777" w:rsidR="001F4D4C" w:rsidRDefault="001F4D4C" w:rsidP="00C72A3B">
      <w:pPr>
        <w:pStyle w:val="NoSpacing"/>
        <w:numPr>
          <w:ilvl w:val="0"/>
          <w:numId w:val="17"/>
        </w:numPr>
        <w:ind w:left="1080"/>
      </w:pPr>
      <w:r>
        <w:t>Possible to achieve with some effort</w:t>
      </w:r>
    </w:p>
    <w:p w14:paraId="79B3102D" w14:textId="77777777" w:rsidR="008749E9" w:rsidRDefault="008749E9" w:rsidP="00C72A3B">
      <w:pPr>
        <w:pStyle w:val="NoSpacing"/>
        <w:numPr>
          <w:ilvl w:val="0"/>
          <w:numId w:val="17"/>
        </w:numPr>
        <w:ind w:left="1080"/>
      </w:pPr>
      <w:r>
        <w:t>Possible to achieve with normal amount of effort</w:t>
      </w:r>
    </w:p>
    <w:p w14:paraId="65807BE4" w14:textId="77777777" w:rsidR="008749E9" w:rsidRDefault="008749E9" w:rsidP="00C72A3B">
      <w:pPr>
        <w:pStyle w:val="NoSpacing"/>
        <w:numPr>
          <w:ilvl w:val="0"/>
          <w:numId w:val="17"/>
        </w:numPr>
        <w:ind w:left="1080"/>
      </w:pPr>
      <w:r>
        <w:t>Possible to achieve with more than normal effort</w:t>
      </w:r>
    </w:p>
    <w:p w14:paraId="0D1DC940" w14:textId="77777777" w:rsidR="008749E9" w:rsidRDefault="008749E9" w:rsidP="00C72A3B">
      <w:pPr>
        <w:pStyle w:val="NoSpacing"/>
        <w:numPr>
          <w:ilvl w:val="0"/>
          <w:numId w:val="17"/>
        </w:numPr>
        <w:ind w:left="1080"/>
      </w:pPr>
      <w:r>
        <w:t>Possible to achieve with extraordinary effort</w:t>
      </w:r>
    </w:p>
    <w:p w14:paraId="4ABE538C" w14:textId="77777777" w:rsidR="009A0FA9" w:rsidRDefault="009A0FA9" w:rsidP="008749E9">
      <w:pPr>
        <w:pStyle w:val="NoSpacing"/>
      </w:pPr>
    </w:p>
    <w:p w14:paraId="0297FDA7" w14:textId="5665498F" w:rsidR="00356602" w:rsidRDefault="00F4656A" w:rsidP="00FB65A9">
      <w:pPr>
        <w:pStyle w:val="NoSpacing"/>
        <w:numPr>
          <w:ilvl w:val="0"/>
          <w:numId w:val="2"/>
        </w:numPr>
      </w:pPr>
      <w:r>
        <w:t xml:space="preserve">In </w:t>
      </w:r>
      <w:r w:rsidR="00801F8A">
        <w:t>2015</w:t>
      </w:r>
      <w:r>
        <w:t xml:space="preserve">, what was the primary way </w:t>
      </w:r>
      <w:r w:rsidR="00356602">
        <w:t>employees</w:t>
      </w:r>
      <w:r>
        <w:t xml:space="preserve"> </w:t>
      </w:r>
      <w:proofErr w:type="gramStart"/>
      <w:r>
        <w:t>were promoted</w:t>
      </w:r>
      <w:proofErr w:type="gramEnd"/>
      <w:r>
        <w:t xml:space="preserve"> at this </w:t>
      </w:r>
      <w:r w:rsidR="00FB65A9">
        <w:t>business</w:t>
      </w:r>
      <w:r>
        <w:t xml:space="preserve">? </w:t>
      </w:r>
    </w:p>
    <w:p w14:paraId="1BEA9057" w14:textId="006630D5" w:rsidR="00FB65A9" w:rsidRDefault="00FB65A9" w:rsidP="00356602">
      <w:pPr>
        <w:pStyle w:val="NoSpacing"/>
        <w:ind w:left="1440"/>
      </w:pPr>
    </w:p>
    <w:p w14:paraId="10B01494" w14:textId="77777777" w:rsidR="008749E9" w:rsidRDefault="008749E9" w:rsidP="00C72A3B">
      <w:pPr>
        <w:pStyle w:val="NoSpacing"/>
        <w:numPr>
          <w:ilvl w:val="0"/>
          <w:numId w:val="18"/>
        </w:numPr>
        <w:ind w:left="1080"/>
      </w:pPr>
      <w:r>
        <w:t>Promotions were based solely on performance and ability</w:t>
      </w:r>
    </w:p>
    <w:p w14:paraId="4E123A5F" w14:textId="77777777" w:rsidR="008749E9" w:rsidRDefault="008749E9" w:rsidP="00C72A3B">
      <w:pPr>
        <w:pStyle w:val="NoSpacing"/>
        <w:numPr>
          <w:ilvl w:val="0"/>
          <w:numId w:val="18"/>
        </w:numPr>
        <w:ind w:left="1080"/>
      </w:pPr>
      <w:r>
        <w:t>Promotions were based partly on performance and ability and partly on other factors (for example, tenure or family connections)</w:t>
      </w:r>
    </w:p>
    <w:p w14:paraId="2C5628BA" w14:textId="06C3C7B2" w:rsidR="008749E9" w:rsidRDefault="008749E9" w:rsidP="00C72A3B">
      <w:pPr>
        <w:pStyle w:val="NoSpacing"/>
        <w:numPr>
          <w:ilvl w:val="0"/>
          <w:numId w:val="18"/>
        </w:numPr>
        <w:ind w:left="1080"/>
      </w:pPr>
      <w:r>
        <w:t xml:space="preserve">Promotions were based mainly on factors other than performance and ability </w:t>
      </w:r>
      <w:r w:rsidRPr="008749E9">
        <w:t>(for example, tenure or family connections)</w:t>
      </w:r>
    </w:p>
    <w:p w14:paraId="006535BA" w14:textId="77777777" w:rsidR="008749E9" w:rsidRDefault="008749E9" w:rsidP="00C72A3B">
      <w:pPr>
        <w:pStyle w:val="NoSpacing"/>
        <w:numPr>
          <w:ilvl w:val="0"/>
          <w:numId w:val="18"/>
        </w:numPr>
        <w:ind w:left="1080"/>
      </w:pPr>
      <w:r>
        <w:t>Employees are not normally promoted</w:t>
      </w:r>
    </w:p>
    <w:p w14:paraId="45CABEFE" w14:textId="77777777" w:rsidR="009A0FA9" w:rsidRDefault="009A0FA9" w:rsidP="008749E9">
      <w:pPr>
        <w:pStyle w:val="NoSpacing"/>
      </w:pPr>
    </w:p>
    <w:p w14:paraId="0E0DE660" w14:textId="1FD0BBDA" w:rsidR="00356602" w:rsidRDefault="00F4656A" w:rsidP="00FB65A9">
      <w:pPr>
        <w:pStyle w:val="NoSpacing"/>
        <w:numPr>
          <w:ilvl w:val="0"/>
          <w:numId w:val="2"/>
        </w:numPr>
      </w:pPr>
      <w:r>
        <w:t xml:space="preserve"> In </w:t>
      </w:r>
      <w:r w:rsidR="00801F8A">
        <w:t>2015</w:t>
      </w:r>
      <w:r w:rsidR="00356602">
        <w:t>, when was</w:t>
      </w:r>
      <w:r>
        <w:t xml:space="preserve"> an under-performing </w:t>
      </w:r>
      <w:r w:rsidR="008749E9">
        <w:t>employee</w:t>
      </w:r>
      <w:r>
        <w:t xml:space="preserve"> </w:t>
      </w:r>
      <w:proofErr w:type="gramStart"/>
      <w:r>
        <w:t>reassigned</w:t>
      </w:r>
      <w:proofErr w:type="gramEnd"/>
      <w:r>
        <w:t xml:space="preserve"> or dismissed? </w:t>
      </w:r>
    </w:p>
    <w:p w14:paraId="5AAD01D3" w14:textId="77777777" w:rsidR="00C72A3B" w:rsidRDefault="00C72A3B" w:rsidP="00356602">
      <w:pPr>
        <w:pStyle w:val="NoSpacing"/>
        <w:ind w:left="1440"/>
      </w:pPr>
    </w:p>
    <w:p w14:paraId="62149E06" w14:textId="77777777" w:rsidR="008749E9" w:rsidRDefault="008749E9" w:rsidP="00C72A3B">
      <w:pPr>
        <w:pStyle w:val="NoSpacing"/>
        <w:numPr>
          <w:ilvl w:val="0"/>
          <w:numId w:val="19"/>
        </w:numPr>
        <w:ind w:left="1080"/>
      </w:pPr>
      <w:r>
        <w:t>Within 6 months of identifying employee under-performance</w:t>
      </w:r>
    </w:p>
    <w:p w14:paraId="4BFF44D0" w14:textId="77777777" w:rsidR="008749E9" w:rsidRDefault="008749E9" w:rsidP="00C72A3B">
      <w:pPr>
        <w:pStyle w:val="NoSpacing"/>
        <w:numPr>
          <w:ilvl w:val="0"/>
          <w:numId w:val="19"/>
        </w:numPr>
        <w:ind w:left="1080"/>
      </w:pPr>
      <w:r>
        <w:t>After 6 months of identifying employee under-performance</w:t>
      </w:r>
    </w:p>
    <w:p w14:paraId="1AFFCA57" w14:textId="77777777" w:rsidR="008749E9" w:rsidRDefault="008749E9" w:rsidP="00C72A3B">
      <w:pPr>
        <w:pStyle w:val="NoSpacing"/>
        <w:numPr>
          <w:ilvl w:val="0"/>
          <w:numId w:val="19"/>
        </w:numPr>
        <w:ind w:left="1080"/>
      </w:pPr>
      <w:r>
        <w:t>Rarely or never</w:t>
      </w:r>
    </w:p>
    <w:p w14:paraId="0AF2E547" w14:textId="042F1E9C" w:rsidR="002C486D" w:rsidRPr="00A1708F" w:rsidRDefault="002C486D" w:rsidP="00A1708F">
      <w:pPr>
        <w:rPr>
          <w:b/>
        </w:rPr>
      </w:pPr>
    </w:p>
    <w:p w14:paraId="37015EBD" w14:textId="4A9C3CFF" w:rsidR="00C72A3B" w:rsidRDefault="00520D65" w:rsidP="00C72A3B">
      <w:pPr>
        <w:pStyle w:val="NoSpacing"/>
        <w:rPr>
          <w:b/>
        </w:rPr>
      </w:pPr>
      <w:r w:rsidRPr="002C486D">
        <w:rPr>
          <w:b/>
        </w:rPr>
        <w:t>Use of alternate forms of labor</w:t>
      </w:r>
    </w:p>
    <w:p w14:paraId="66DCCF49" w14:textId="77777777" w:rsidR="00C72A3B" w:rsidRDefault="00C72A3B" w:rsidP="00C72A3B">
      <w:pPr>
        <w:pStyle w:val="NoSpacing"/>
        <w:rPr>
          <w:b/>
        </w:rPr>
      </w:pPr>
    </w:p>
    <w:p w14:paraId="4B8BF7BD" w14:textId="4469B581" w:rsidR="005A708A" w:rsidRDefault="005A708A" w:rsidP="005A708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 2015, which of the following types of workers </w:t>
      </w:r>
      <w:proofErr w:type="gramStart"/>
      <w:r>
        <w:rPr>
          <w:sz w:val="22"/>
          <w:szCs w:val="22"/>
        </w:rPr>
        <w:t>were used</w:t>
      </w:r>
      <w:proofErr w:type="gramEnd"/>
      <w:r>
        <w:rPr>
          <w:sz w:val="22"/>
          <w:szCs w:val="22"/>
        </w:rPr>
        <w:t xml:space="preserve"> by </w:t>
      </w:r>
      <w:r w:rsidRPr="005A708A">
        <w:rPr>
          <w:sz w:val="22"/>
          <w:szCs w:val="22"/>
        </w:rPr>
        <w:t xml:space="preserve">this business? </w:t>
      </w:r>
      <w:r w:rsidRPr="005A708A">
        <w:rPr>
          <w:bCs/>
          <w:i/>
          <w:sz w:val="22"/>
          <w:szCs w:val="22"/>
        </w:rPr>
        <w:t>Select all that apply</w:t>
      </w:r>
      <w:r w:rsidRPr="005A708A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1B4A2895" w14:textId="77777777" w:rsidR="005A708A" w:rsidRDefault="005A708A" w:rsidP="005A708A">
      <w:pPr>
        <w:pStyle w:val="Default"/>
        <w:rPr>
          <w:sz w:val="22"/>
          <w:szCs w:val="22"/>
        </w:rPr>
      </w:pPr>
    </w:p>
    <w:p w14:paraId="53ABDB49" w14:textId="77777777" w:rsidR="005A708A" w:rsidRDefault="005A708A" w:rsidP="005A708A">
      <w:pPr>
        <w:pStyle w:val="Default"/>
        <w:numPr>
          <w:ilvl w:val="0"/>
          <w:numId w:val="2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Full-time paid employees </w:t>
      </w:r>
    </w:p>
    <w:p w14:paraId="03086042" w14:textId="77777777" w:rsidR="005A708A" w:rsidRDefault="005A708A" w:rsidP="005A708A">
      <w:pPr>
        <w:pStyle w:val="Default"/>
        <w:numPr>
          <w:ilvl w:val="0"/>
          <w:numId w:val="2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Part-time paid employees </w:t>
      </w:r>
    </w:p>
    <w:p w14:paraId="73616431" w14:textId="77777777" w:rsidR="005A708A" w:rsidRDefault="005A708A" w:rsidP="005A708A">
      <w:pPr>
        <w:pStyle w:val="Default"/>
        <w:numPr>
          <w:ilvl w:val="0"/>
          <w:numId w:val="2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Paid by day laborers </w:t>
      </w:r>
    </w:p>
    <w:p w14:paraId="7A4DB00C" w14:textId="77777777" w:rsidR="005A708A" w:rsidRDefault="005A708A" w:rsidP="005A708A">
      <w:pPr>
        <w:pStyle w:val="Default"/>
        <w:numPr>
          <w:ilvl w:val="0"/>
          <w:numId w:val="2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Temporary staffing obtained from a temporary help service </w:t>
      </w:r>
    </w:p>
    <w:p w14:paraId="1167C40F" w14:textId="77777777" w:rsidR="005A708A" w:rsidRDefault="005A708A" w:rsidP="005A708A">
      <w:pPr>
        <w:pStyle w:val="Default"/>
        <w:numPr>
          <w:ilvl w:val="0"/>
          <w:numId w:val="2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Leased employees from a leasing service or a professional employer organization </w:t>
      </w:r>
    </w:p>
    <w:p w14:paraId="54D92520" w14:textId="77777777" w:rsidR="005A708A" w:rsidRDefault="005A708A" w:rsidP="005A708A">
      <w:pPr>
        <w:pStyle w:val="Default"/>
        <w:numPr>
          <w:ilvl w:val="0"/>
          <w:numId w:val="2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Contractors, subcontractors, independent contractors, or outside consultants </w:t>
      </w:r>
    </w:p>
    <w:p w14:paraId="38A0EDE8" w14:textId="297226E0" w:rsidR="00C72A3B" w:rsidRDefault="005A708A" w:rsidP="005A708A">
      <w:pPr>
        <w:pStyle w:val="NoSpacing"/>
        <w:numPr>
          <w:ilvl w:val="0"/>
          <w:numId w:val="26"/>
        </w:numPr>
        <w:ind w:left="1080"/>
      </w:pPr>
      <w:r>
        <w:t>None of the above</w:t>
      </w:r>
    </w:p>
    <w:p w14:paraId="0703A15E" w14:textId="77777777" w:rsidR="005A708A" w:rsidRPr="00C72A3B" w:rsidRDefault="005A708A" w:rsidP="005A708A">
      <w:pPr>
        <w:pStyle w:val="NoSpacing"/>
        <w:rPr>
          <w:b/>
        </w:rPr>
      </w:pPr>
    </w:p>
    <w:p w14:paraId="448C1257" w14:textId="32282828" w:rsidR="00520D65" w:rsidRDefault="002471D1" w:rsidP="00CD5AAB">
      <w:pPr>
        <w:pStyle w:val="ListParagraph"/>
        <w:numPr>
          <w:ilvl w:val="0"/>
          <w:numId w:val="2"/>
        </w:numPr>
      </w:pPr>
      <w:r>
        <w:t>In 2015, on average how</w:t>
      </w:r>
      <w:r w:rsidR="00520D65" w:rsidRPr="002C486D">
        <w:t xml:space="preserve"> </w:t>
      </w:r>
      <w:r w:rsidR="007D3A22">
        <w:t xml:space="preserve">intensive was the use of </w:t>
      </w:r>
      <w:r w:rsidR="00520D65" w:rsidRPr="002C486D">
        <w:t xml:space="preserve">{day laborers/temporary/leased/contractors} </w:t>
      </w:r>
      <w:r w:rsidR="007D3A22">
        <w:t>for</w:t>
      </w:r>
      <w:r w:rsidR="00520D65" w:rsidRPr="002C486D">
        <w:t xml:space="preserve"> the bu</w:t>
      </w:r>
      <w:r>
        <w:t>siness</w:t>
      </w:r>
      <w:r w:rsidR="00520D65" w:rsidRPr="002C486D">
        <w:t>?</w:t>
      </w:r>
    </w:p>
    <w:p w14:paraId="6D3B9CFE" w14:textId="593267CF" w:rsidR="00B456CE" w:rsidRPr="002C486D" w:rsidRDefault="00B456CE" w:rsidP="00C72A3B">
      <w:pPr>
        <w:pStyle w:val="NoSpacing"/>
        <w:numPr>
          <w:ilvl w:val="0"/>
          <w:numId w:val="20"/>
        </w:numPr>
        <w:ind w:left="1080"/>
      </w:pPr>
      <w:proofErr w:type="gramStart"/>
      <w:r>
        <w:t>Less than half of workers</w:t>
      </w:r>
      <w:r w:rsidRPr="002C486D">
        <w:t>.</w:t>
      </w:r>
      <w:proofErr w:type="gramEnd"/>
    </w:p>
    <w:p w14:paraId="2302C013" w14:textId="0993A034" w:rsidR="00B456CE" w:rsidRPr="002C486D" w:rsidRDefault="00B456CE" w:rsidP="00C72A3B">
      <w:pPr>
        <w:pStyle w:val="NoSpacing"/>
        <w:numPr>
          <w:ilvl w:val="0"/>
          <w:numId w:val="20"/>
        </w:numPr>
        <w:ind w:left="1080"/>
      </w:pPr>
      <w:proofErr w:type="gramStart"/>
      <w:r>
        <w:t>About half of workers.</w:t>
      </w:r>
      <w:proofErr w:type="gramEnd"/>
    </w:p>
    <w:p w14:paraId="065D554A" w14:textId="42CEA0FB" w:rsidR="00B456CE" w:rsidRPr="002C486D" w:rsidRDefault="00B456CE" w:rsidP="00C72A3B">
      <w:pPr>
        <w:pStyle w:val="NoSpacing"/>
        <w:numPr>
          <w:ilvl w:val="0"/>
          <w:numId w:val="20"/>
        </w:numPr>
        <w:ind w:left="1080"/>
      </w:pPr>
      <w:r>
        <w:t xml:space="preserve">More than half </w:t>
      </w:r>
      <w:proofErr w:type="gramStart"/>
      <w:r>
        <w:t>of  workers</w:t>
      </w:r>
      <w:proofErr w:type="gramEnd"/>
      <w:r>
        <w:t>.</w:t>
      </w:r>
      <w:r w:rsidRPr="002C486D">
        <w:t xml:space="preserve"> </w:t>
      </w:r>
    </w:p>
    <w:p w14:paraId="330C1A08" w14:textId="77777777" w:rsidR="007D3A22" w:rsidRPr="002C486D" w:rsidRDefault="007D3A22" w:rsidP="00B456CE"/>
    <w:p w14:paraId="4CA87C21" w14:textId="35906884" w:rsidR="00520D65" w:rsidRPr="002C486D" w:rsidRDefault="002471D1" w:rsidP="00CD5AAB">
      <w:pPr>
        <w:pStyle w:val="ListParagraph"/>
        <w:numPr>
          <w:ilvl w:val="0"/>
          <w:numId w:val="2"/>
        </w:numPr>
      </w:pPr>
      <w:r>
        <w:lastRenderedPageBreak/>
        <w:t>In 2015, h</w:t>
      </w:r>
      <w:r w:rsidR="00520D65" w:rsidRPr="002C486D">
        <w:t>ow much overlap is there in the types of tasks performed by paid employees with the types of tasks performed by {day laborers/temporary/leased/contractors}?</w:t>
      </w:r>
    </w:p>
    <w:p w14:paraId="2ED6B7F4" w14:textId="4B479EF4" w:rsidR="00520D65" w:rsidRPr="002C486D" w:rsidRDefault="00520D65" w:rsidP="00C72A3B">
      <w:pPr>
        <w:pStyle w:val="NoSpacing"/>
        <w:numPr>
          <w:ilvl w:val="0"/>
          <w:numId w:val="21"/>
        </w:numPr>
        <w:ind w:left="1170"/>
      </w:pPr>
      <w:r w:rsidRPr="002C486D">
        <w:t>No overlap, the tasks are completely separate.</w:t>
      </w:r>
    </w:p>
    <w:p w14:paraId="7E5BD6A4" w14:textId="15A9C52B" w:rsidR="00520D65" w:rsidRPr="002C486D" w:rsidRDefault="00520D65" w:rsidP="00C72A3B">
      <w:pPr>
        <w:pStyle w:val="NoSpacing"/>
        <w:numPr>
          <w:ilvl w:val="0"/>
          <w:numId w:val="21"/>
        </w:numPr>
        <w:ind w:left="1170"/>
      </w:pPr>
      <w:r w:rsidRPr="002C486D">
        <w:t>Some overlap.</w:t>
      </w:r>
    </w:p>
    <w:p w14:paraId="24464AF7" w14:textId="2CFDC3E3" w:rsidR="00520D65" w:rsidRPr="002C486D" w:rsidRDefault="00520D65" w:rsidP="00C72A3B">
      <w:pPr>
        <w:pStyle w:val="NoSpacing"/>
        <w:numPr>
          <w:ilvl w:val="0"/>
          <w:numId w:val="21"/>
        </w:numPr>
        <w:ind w:left="1170"/>
      </w:pPr>
      <w:proofErr w:type="gramStart"/>
      <w:r w:rsidRPr="002C486D">
        <w:t>Significant overlap.</w:t>
      </w:r>
      <w:proofErr w:type="gramEnd"/>
    </w:p>
    <w:p w14:paraId="37B6A319" w14:textId="1E5096F6" w:rsidR="00520D65" w:rsidRPr="002C486D" w:rsidRDefault="00520D65" w:rsidP="00C72A3B">
      <w:pPr>
        <w:pStyle w:val="NoSpacing"/>
        <w:numPr>
          <w:ilvl w:val="0"/>
          <w:numId w:val="21"/>
        </w:numPr>
        <w:ind w:left="1170"/>
      </w:pPr>
      <w:r w:rsidRPr="002C486D">
        <w:t xml:space="preserve">Complete overlap. </w:t>
      </w:r>
    </w:p>
    <w:p w14:paraId="0ABC4F00" w14:textId="77777777" w:rsidR="00520D65" w:rsidRPr="00B550F7" w:rsidRDefault="00520D65" w:rsidP="00165E30">
      <w:pPr>
        <w:pStyle w:val="NoSpacing"/>
      </w:pPr>
    </w:p>
    <w:p w14:paraId="47610FB0" w14:textId="1EB5F774" w:rsidR="00520D65" w:rsidRPr="002C486D" w:rsidRDefault="00B456CE" w:rsidP="00165E30">
      <w:pPr>
        <w:pStyle w:val="NoSpacing"/>
        <w:rPr>
          <w:b/>
        </w:rPr>
      </w:pPr>
      <w:r>
        <w:rPr>
          <w:b/>
        </w:rPr>
        <w:t xml:space="preserve">Record Keeping </w:t>
      </w:r>
    </w:p>
    <w:p w14:paraId="2DF5CAFF" w14:textId="77777777" w:rsidR="002C486D" w:rsidRPr="0022163E" w:rsidRDefault="002C486D" w:rsidP="002C486D">
      <w:pPr>
        <w:pStyle w:val="ListParagraph"/>
        <w:spacing w:after="0" w:line="240" w:lineRule="auto"/>
        <w:contextualSpacing w:val="0"/>
        <w:rPr>
          <w:color w:val="FF0000"/>
        </w:rPr>
      </w:pPr>
    </w:p>
    <w:p w14:paraId="39BF22EA" w14:textId="48431CDA" w:rsidR="002471D1" w:rsidRPr="002C486D" w:rsidRDefault="002471D1" w:rsidP="00CD5AA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In 2015, did your business have record-keeping for </w:t>
      </w:r>
      <w:r w:rsidR="000D2592">
        <w:t xml:space="preserve">any of </w:t>
      </w:r>
      <w:r w:rsidR="00C72A3B">
        <w:t xml:space="preserve">the following activities </w:t>
      </w:r>
      <w:r w:rsidR="00C72A3B" w:rsidRPr="00C72A3B">
        <w:rPr>
          <w:i/>
        </w:rPr>
        <w:t>(Select</w:t>
      </w:r>
      <w:r w:rsidR="000D2592" w:rsidRPr="00C72A3B">
        <w:rPr>
          <w:i/>
        </w:rPr>
        <w:t xml:space="preserve"> all that apply</w:t>
      </w:r>
      <w:r w:rsidR="00C72A3B" w:rsidRPr="00C72A3B">
        <w:rPr>
          <w:i/>
        </w:rPr>
        <w:t>)</w:t>
      </w:r>
      <w:r w:rsidR="00C72A3B">
        <w:t>:</w:t>
      </w:r>
    </w:p>
    <w:p w14:paraId="4EFC341A" w14:textId="0894359D" w:rsidR="002C486D" w:rsidRPr="002C486D" w:rsidRDefault="002471D1" w:rsidP="00C72A3B">
      <w:pPr>
        <w:pStyle w:val="ListParagraph"/>
        <w:numPr>
          <w:ilvl w:val="0"/>
          <w:numId w:val="22"/>
        </w:numPr>
        <w:spacing w:after="0" w:line="240" w:lineRule="auto"/>
        <w:ind w:left="1080"/>
        <w:contextualSpacing w:val="0"/>
      </w:pPr>
      <w:r>
        <w:t>Sales</w:t>
      </w:r>
    </w:p>
    <w:p w14:paraId="3C67A156" w14:textId="5D19541A" w:rsidR="002C486D" w:rsidRPr="002C486D" w:rsidRDefault="002471D1" w:rsidP="00C72A3B">
      <w:pPr>
        <w:pStyle w:val="ListParagraph"/>
        <w:numPr>
          <w:ilvl w:val="0"/>
          <w:numId w:val="22"/>
        </w:numPr>
        <w:spacing w:after="0" w:line="240" w:lineRule="auto"/>
        <w:ind w:left="1080"/>
        <w:contextualSpacing w:val="0"/>
      </w:pPr>
      <w:r>
        <w:t>Purchases</w:t>
      </w:r>
      <w:r w:rsidR="002C486D" w:rsidRPr="002C486D">
        <w:t xml:space="preserve"> </w:t>
      </w:r>
    </w:p>
    <w:p w14:paraId="6EA53C8D" w14:textId="36024B7D" w:rsidR="002C486D" w:rsidRPr="002C486D" w:rsidRDefault="00BB63E0" w:rsidP="00C72A3B">
      <w:pPr>
        <w:pStyle w:val="ListParagraph"/>
        <w:numPr>
          <w:ilvl w:val="0"/>
          <w:numId w:val="22"/>
        </w:numPr>
        <w:spacing w:after="0" w:line="240" w:lineRule="auto"/>
        <w:ind w:left="1080"/>
        <w:contextualSpacing w:val="0"/>
      </w:pPr>
      <w:r>
        <w:t>Personnel</w:t>
      </w:r>
    </w:p>
    <w:p w14:paraId="580B90D8" w14:textId="77777777" w:rsidR="00CD5AAB" w:rsidRDefault="000D2592" w:rsidP="00CD5AAB">
      <w:pPr>
        <w:pStyle w:val="ListParagraph"/>
        <w:numPr>
          <w:ilvl w:val="0"/>
          <w:numId w:val="22"/>
        </w:numPr>
        <w:spacing w:after="0" w:line="240" w:lineRule="auto"/>
        <w:ind w:left="1080"/>
        <w:contextualSpacing w:val="0"/>
      </w:pPr>
      <w:r>
        <w:t xml:space="preserve">Finance </w:t>
      </w:r>
    </w:p>
    <w:p w14:paraId="6241C5F1" w14:textId="77777777" w:rsidR="00CD5AAB" w:rsidRDefault="00CD5AAB" w:rsidP="00CD5AAB">
      <w:pPr>
        <w:pStyle w:val="ListParagraph"/>
        <w:spacing w:after="0" w:line="240" w:lineRule="auto"/>
        <w:ind w:left="1080"/>
        <w:contextualSpacing w:val="0"/>
      </w:pPr>
    </w:p>
    <w:p w14:paraId="3927C6A0" w14:textId="1DCFE209" w:rsidR="00BB63E0" w:rsidRDefault="00BB63E0" w:rsidP="00CD5AA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A77984">
        <w:rPr>
          <w:i/>
        </w:rPr>
        <w:t>If YES t</w:t>
      </w:r>
      <w:r w:rsidR="00CD5AAB" w:rsidRPr="00A77984">
        <w:rPr>
          <w:i/>
        </w:rPr>
        <w:t>o any of the above in Question 9:</w:t>
      </w:r>
      <w:r w:rsidR="00CD5AAB">
        <w:t xml:space="preserve"> In 2015, what wa</w:t>
      </w:r>
      <w:r>
        <w:t xml:space="preserve">s the main format of </w:t>
      </w:r>
      <w:proofErr w:type="gramStart"/>
      <w:r>
        <w:t>record-keeping</w:t>
      </w:r>
      <w:proofErr w:type="gramEnd"/>
      <w:r>
        <w:t xml:space="preserve"> for this </w:t>
      </w:r>
      <w:r w:rsidR="00CD5AAB">
        <w:tab/>
      </w:r>
      <w:r>
        <w:t xml:space="preserve">business? </w:t>
      </w:r>
    </w:p>
    <w:p w14:paraId="66F96AA4" w14:textId="5BAD866E" w:rsidR="00BB63E0" w:rsidRDefault="000D2592" w:rsidP="00C72A3B">
      <w:pPr>
        <w:pStyle w:val="NoSpacing"/>
        <w:numPr>
          <w:ilvl w:val="0"/>
          <w:numId w:val="23"/>
        </w:numPr>
        <w:ind w:left="1080"/>
      </w:pPr>
      <w:r>
        <w:t>Paper</w:t>
      </w:r>
    </w:p>
    <w:p w14:paraId="097D0440" w14:textId="142E5F25" w:rsidR="00BB63E0" w:rsidRDefault="000D2592" w:rsidP="00C72A3B">
      <w:pPr>
        <w:pStyle w:val="NoSpacing"/>
        <w:numPr>
          <w:ilvl w:val="0"/>
          <w:numId w:val="23"/>
        </w:numPr>
        <w:ind w:left="1080"/>
      </w:pPr>
      <w:r>
        <w:t>General purpose software (for example  spreadsheet)</w:t>
      </w:r>
    </w:p>
    <w:p w14:paraId="0889BC13" w14:textId="77777777" w:rsidR="000D2592" w:rsidRDefault="000D2592" w:rsidP="00C72A3B">
      <w:pPr>
        <w:pStyle w:val="NoSpacing"/>
        <w:numPr>
          <w:ilvl w:val="0"/>
          <w:numId w:val="23"/>
        </w:numPr>
        <w:ind w:left="1080"/>
      </w:pPr>
      <w:r>
        <w:t xml:space="preserve">Software designed for record-keeping </w:t>
      </w:r>
    </w:p>
    <w:p w14:paraId="5FF992D6" w14:textId="77777777" w:rsidR="003838AB" w:rsidRDefault="003838AB" w:rsidP="003838AB">
      <w:pPr>
        <w:pStyle w:val="NoSpacing"/>
      </w:pPr>
    </w:p>
    <w:p w14:paraId="3C1A79B5" w14:textId="0310A82C" w:rsidR="007E6489" w:rsidRDefault="007E6489" w:rsidP="00CD5AA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In 2015, did your business use data</w:t>
      </w:r>
      <w:r w:rsidR="00B561A4">
        <w:t xml:space="preserve"> from record-keeping</w:t>
      </w:r>
      <w:r>
        <w:t xml:space="preserve"> to make any of the following decisions</w:t>
      </w:r>
      <w:r w:rsidR="00CD5AAB">
        <w:t xml:space="preserve"> </w:t>
      </w:r>
      <w:r w:rsidR="00CD5AAB" w:rsidRPr="00C72A3B">
        <w:rPr>
          <w:i/>
        </w:rPr>
        <w:t>(Select all that apply)</w:t>
      </w:r>
      <w:r w:rsidR="00CD5AAB">
        <w:t>:</w:t>
      </w:r>
    </w:p>
    <w:p w14:paraId="311057A8" w14:textId="77777777" w:rsidR="00CD5AAB" w:rsidRDefault="00CD5AAB" w:rsidP="00CD5AAB">
      <w:pPr>
        <w:pStyle w:val="ListParagraph"/>
        <w:spacing w:after="0" w:line="240" w:lineRule="auto"/>
        <w:contextualSpacing w:val="0"/>
      </w:pPr>
    </w:p>
    <w:p w14:paraId="670599B2" w14:textId="61CAC9A7" w:rsidR="007E6489" w:rsidRDefault="007E6489" w:rsidP="00CD5AAB">
      <w:pPr>
        <w:pStyle w:val="NoSpacing"/>
        <w:numPr>
          <w:ilvl w:val="0"/>
          <w:numId w:val="24"/>
        </w:numPr>
      </w:pPr>
      <w:r>
        <w:t>Design of new products or services</w:t>
      </w:r>
    </w:p>
    <w:p w14:paraId="05DBF175" w14:textId="0F2C61F8" w:rsidR="007E6489" w:rsidRDefault="007E6489" w:rsidP="00CD5AAB">
      <w:pPr>
        <w:pStyle w:val="NoSpacing"/>
        <w:numPr>
          <w:ilvl w:val="0"/>
          <w:numId w:val="24"/>
        </w:numPr>
      </w:pPr>
      <w:r>
        <w:t>Forecasting demand for products or services</w:t>
      </w:r>
    </w:p>
    <w:p w14:paraId="3BA6F5B1" w14:textId="6E46F2EF" w:rsidR="007E6489" w:rsidRDefault="007E6489" w:rsidP="00CD5AAB">
      <w:pPr>
        <w:pStyle w:val="NoSpacing"/>
        <w:numPr>
          <w:ilvl w:val="0"/>
          <w:numId w:val="24"/>
        </w:numPr>
      </w:pPr>
      <w:r>
        <w:t xml:space="preserve">Supply chain management </w:t>
      </w:r>
    </w:p>
    <w:p w14:paraId="34B71254" w14:textId="77777777" w:rsidR="007E6489" w:rsidRDefault="007E6489" w:rsidP="007E6489">
      <w:pPr>
        <w:pStyle w:val="NoSpacing"/>
      </w:pPr>
    </w:p>
    <w:p w14:paraId="5C5F6EC0" w14:textId="19BF870C" w:rsidR="00B4337C" w:rsidRDefault="00B4337C" w:rsidP="00CB7F72"/>
    <w:sectPr w:rsidR="00B4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2EA877" w15:done="0"/>
  <w15:commentEx w15:paraId="1D95BBB5" w15:done="0"/>
  <w15:commentEx w15:paraId="07B182C1" w15:done="0"/>
  <w15:commentEx w15:paraId="083AC0D9" w15:done="0"/>
  <w15:commentEx w15:paraId="07DDE93D" w15:done="0"/>
  <w15:commentEx w15:paraId="5A801601" w15:done="0"/>
  <w15:commentEx w15:paraId="2C62E6CA" w15:done="0"/>
  <w15:commentEx w15:paraId="058F60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B3C"/>
    <w:multiLevelType w:val="hybridMultilevel"/>
    <w:tmpl w:val="CC5C89DE"/>
    <w:lvl w:ilvl="0" w:tplc="3EC207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FF58FC"/>
    <w:multiLevelType w:val="hybridMultilevel"/>
    <w:tmpl w:val="5B8446E4"/>
    <w:lvl w:ilvl="0" w:tplc="DF78B0C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12E77E1"/>
    <w:multiLevelType w:val="hybridMultilevel"/>
    <w:tmpl w:val="0CD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3791"/>
    <w:multiLevelType w:val="hybridMultilevel"/>
    <w:tmpl w:val="0B26149A"/>
    <w:lvl w:ilvl="0" w:tplc="3EC207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A826193"/>
    <w:multiLevelType w:val="hybridMultilevel"/>
    <w:tmpl w:val="3A02B14C"/>
    <w:lvl w:ilvl="0" w:tplc="3EC207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A335B2"/>
    <w:multiLevelType w:val="hybridMultilevel"/>
    <w:tmpl w:val="4ABA4886"/>
    <w:lvl w:ilvl="0" w:tplc="3EC207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22422CF"/>
    <w:multiLevelType w:val="hybridMultilevel"/>
    <w:tmpl w:val="5322C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C482B"/>
    <w:multiLevelType w:val="hybridMultilevel"/>
    <w:tmpl w:val="0CD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03FCE"/>
    <w:multiLevelType w:val="hybridMultilevel"/>
    <w:tmpl w:val="F8069722"/>
    <w:lvl w:ilvl="0" w:tplc="3EC2079C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6D159C"/>
    <w:multiLevelType w:val="hybridMultilevel"/>
    <w:tmpl w:val="4A368342"/>
    <w:lvl w:ilvl="0" w:tplc="3EC2079C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47E3F76"/>
    <w:multiLevelType w:val="hybridMultilevel"/>
    <w:tmpl w:val="B7468A06"/>
    <w:lvl w:ilvl="0" w:tplc="3EC207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56F3C"/>
    <w:multiLevelType w:val="hybridMultilevel"/>
    <w:tmpl w:val="0CD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0670C"/>
    <w:multiLevelType w:val="hybridMultilevel"/>
    <w:tmpl w:val="E7BA8F3A"/>
    <w:lvl w:ilvl="0" w:tplc="3EC207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31788"/>
    <w:multiLevelType w:val="hybridMultilevel"/>
    <w:tmpl w:val="EE10A2E4"/>
    <w:lvl w:ilvl="0" w:tplc="3EC207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09F5A04"/>
    <w:multiLevelType w:val="hybridMultilevel"/>
    <w:tmpl w:val="22A6AE02"/>
    <w:lvl w:ilvl="0" w:tplc="3EC207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54850"/>
    <w:multiLevelType w:val="hybridMultilevel"/>
    <w:tmpl w:val="0CD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BF4"/>
    <w:multiLevelType w:val="hybridMultilevel"/>
    <w:tmpl w:val="4A34390E"/>
    <w:lvl w:ilvl="0" w:tplc="3EC207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AF4019"/>
    <w:multiLevelType w:val="hybridMultilevel"/>
    <w:tmpl w:val="0CD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A18B7"/>
    <w:multiLevelType w:val="hybridMultilevel"/>
    <w:tmpl w:val="E69E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C2427"/>
    <w:multiLevelType w:val="hybridMultilevel"/>
    <w:tmpl w:val="0CD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B5051"/>
    <w:multiLevelType w:val="hybridMultilevel"/>
    <w:tmpl w:val="DF5C48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BB0830"/>
    <w:multiLevelType w:val="hybridMultilevel"/>
    <w:tmpl w:val="3118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67AE9"/>
    <w:multiLevelType w:val="hybridMultilevel"/>
    <w:tmpl w:val="055846FA"/>
    <w:lvl w:ilvl="0" w:tplc="3EC207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403664"/>
    <w:multiLevelType w:val="hybridMultilevel"/>
    <w:tmpl w:val="AD7E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D57C5"/>
    <w:multiLevelType w:val="hybridMultilevel"/>
    <w:tmpl w:val="ACACB3C8"/>
    <w:lvl w:ilvl="0" w:tplc="3EC2079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CE6BD7"/>
    <w:multiLevelType w:val="hybridMultilevel"/>
    <w:tmpl w:val="D47E7472"/>
    <w:lvl w:ilvl="0" w:tplc="3EC207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EC207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1"/>
  </w:num>
  <w:num w:numId="5">
    <w:abstractNumId w:val="7"/>
  </w:num>
  <w:num w:numId="6">
    <w:abstractNumId w:val="17"/>
  </w:num>
  <w:num w:numId="7">
    <w:abstractNumId w:val="11"/>
  </w:num>
  <w:num w:numId="8">
    <w:abstractNumId w:val="15"/>
  </w:num>
  <w:num w:numId="9">
    <w:abstractNumId w:val="19"/>
  </w:num>
  <w:num w:numId="10">
    <w:abstractNumId w:val="2"/>
  </w:num>
  <w:num w:numId="11">
    <w:abstractNumId w:val="6"/>
  </w:num>
  <w:num w:numId="12">
    <w:abstractNumId w:val="12"/>
  </w:num>
  <w:num w:numId="13">
    <w:abstractNumId w:val="25"/>
  </w:num>
  <w:num w:numId="14">
    <w:abstractNumId w:val="22"/>
  </w:num>
  <w:num w:numId="15">
    <w:abstractNumId w:val="8"/>
  </w:num>
  <w:num w:numId="16">
    <w:abstractNumId w:val="13"/>
  </w:num>
  <w:num w:numId="17">
    <w:abstractNumId w:val="5"/>
  </w:num>
  <w:num w:numId="18">
    <w:abstractNumId w:val="3"/>
  </w:num>
  <w:num w:numId="19">
    <w:abstractNumId w:val="4"/>
  </w:num>
  <w:num w:numId="20">
    <w:abstractNumId w:val="24"/>
  </w:num>
  <w:num w:numId="21">
    <w:abstractNumId w:val="10"/>
  </w:num>
  <w:num w:numId="22">
    <w:abstractNumId w:val="0"/>
  </w:num>
  <w:num w:numId="23">
    <w:abstractNumId w:val="9"/>
  </w:num>
  <w:num w:numId="24">
    <w:abstractNumId w:val="16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6A"/>
    <w:rsid w:val="0002726D"/>
    <w:rsid w:val="000739F3"/>
    <w:rsid w:val="00090252"/>
    <w:rsid w:val="00091581"/>
    <w:rsid w:val="000D2592"/>
    <w:rsid w:val="00157FBE"/>
    <w:rsid w:val="00165E30"/>
    <w:rsid w:val="00185C4B"/>
    <w:rsid w:val="001A69D5"/>
    <w:rsid w:val="001E2A8D"/>
    <w:rsid w:val="001E37F5"/>
    <w:rsid w:val="001F4D4C"/>
    <w:rsid w:val="001F7D7B"/>
    <w:rsid w:val="0022163E"/>
    <w:rsid w:val="00226B96"/>
    <w:rsid w:val="002304B9"/>
    <w:rsid w:val="002471D1"/>
    <w:rsid w:val="00250A31"/>
    <w:rsid w:val="00290E35"/>
    <w:rsid w:val="00292C36"/>
    <w:rsid w:val="002B668F"/>
    <w:rsid w:val="002C0132"/>
    <w:rsid w:val="002C486D"/>
    <w:rsid w:val="002D3F8F"/>
    <w:rsid w:val="002F5120"/>
    <w:rsid w:val="00311ECE"/>
    <w:rsid w:val="00320C1B"/>
    <w:rsid w:val="00342E04"/>
    <w:rsid w:val="00356602"/>
    <w:rsid w:val="00373108"/>
    <w:rsid w:val="00373B8F"/>
    <w:rsid w:val="003838AB"/>
    <w:rsid w:val="00386C80"/>
    <w:rsid w:val="003C307E"/>
    <w:rsid w:val="003D49BA"/>
    <w:rsid w:val="00462B02"/>
    <w:rsid w:val="00471C8A"/>
    <w:rsid w:val="00520D65"/>
    <w:rsid w:val="00557EA3"/>
    <w:rsid w:val="00586242"/>
    <w:rsid w:val="005A708A"/>
    <w:rsid w:val="005D0D03"/>
    <w:rsid w:val="005E6B8D"/>
    <w:rsid w:val="005F4AF7"/>
    <w:rsid w:val="006001F4"/>
    <w:rsid w:val="006109E3"/>
    <w:rsid w:val="006F6CB9"/>
    <w:rsid w:val="007571A2"/>
    <w:rsid w:val="00764632"/>
    <w:rsid w:val="007812D2"/>
    <w:rsid w:val="00782EF1"/>
    <w:rsid w:val="007D3A22"/>
    <w:rsid w:val="007D4992"/>
    <w:rsid w:val="007E6489"/>
    <w:rsid w:val="00801F8A"/>
    <w:rsid w:val="008605AE"/>
    <w:rsid w:val="008749E9"/>
    <w:rsid w:val="00876B79"/>
    <w:rsid w:val="00882ACC"/>
    <w:rsid w:val="009A0FA9"/>
    <w:rsid w:val="009A3AB9"/>
    <w:rsid w:val="00A1708F"/>
    <w:rsid w:val="00A210CC"/>
    <w:rsid w:val="00A24DBE"/>
    <w:rsid w:val="00A77984"/>
    <w:rsid w:val="00AC6464"/>
    <w:rsid w:val="00B16409"/>
    <w:rsid w:val="00B4337C"/>
    <w:rsid w:val="00B456CE"/>
    <w:rsid w:val="00B472CA"/>
    <w:rsid w:val="00B550F7"/>
    <w:rsid w:val="00B561A4"/>
    <w:rsid w:val="00B63FD5"/>
    <w:rsid w:val="00B71C92"/>
    <w:rsid w:val="00B8432C"/>
    <w:rsid w:val="00BA5BD6"/>
    <w:rsid w:val="00BB63E0"/>
    <w:rsid w:val="00C5153E"/>
    <w:rsid w:val="00C72A3B"/>
    <w:rsid w:val="00CB7F72"/>
    <w:rsid w:val="00CD5AAB"/>
    <w:rsid w:val="00CE63CE"/>
    <w:rsid w:val="00D2258E"/>
    <w:rsid w:val="00D25698"/>
    <w:rsid w:val="00DE37C1"/>
    <w:rsid w:val="00E05D84"/>
    <w:rsid w:val="00E55F28"/>
    <w:rsid w:val="00EB0654"/>
    <w:rsid w:val="00EF3A57"/>
    <w:rsid w:val="00F24C57"/>
    <w:rsid w:val="00F4656A"/>
    <w:rsid w:val="00F52EEE"/>
    <w:rsid w:val="00F542BF"/>
    <w:rsid w:val="00F7284D"/>
    <w:rsid w:val="00FB65A9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A2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56A"/>
    <w:pPr>
      <w:ind w:left="720"/>
      <w:contextualSpacing/>
    </w:pPr>
  </w:style>
  <w:style w:type="paragraph" w:styleId="NoSpacing">
    <w:name w:val="No Spacing"/>
    <w:uiPriority w:val="1"/>
    <w:qFormat/>
    <w:rsid w:val="00FB65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0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F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F4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165E30"/>
    <w:pPr>
      <w:spacing w:after="0" w:line="240" w:lineRule="auto"/>
    </w:pPr>
  </w:style>
  <w:style w:type="table" w:styleId="TableGrid">
    <w:name w:val="Table Grid"/>
    <w:basedOn w:val="TableNormal"/>
    <w:uiPriority w:val="59"/>
    <w:rsid w:val="0022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0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56A"/>
    <w:pPr>
      <w:ind w:left="720"/>
      <w:contextualSpacing/>
    </w:pPr>
  </w:style>
  <w:style w:type="paragraph" w:styleId="NoSpacing">
    <w:name w:val="No Spacing"/>
    <w:uiPriority w:val="1"/>
    <w:qFormat/>
    <w:rsid w:val="00FB65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0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F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F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F4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165E30"/>
    <w:pPr>
      <w:spacing w:after="0" w:line="240" w:lineRule="auto"/>
    </w:pPr>
  </w:style>
  <w:style w:type="table" w:styleId="TableGrid">
    <w:name w:val="Table Grid"/>
    <w:basedOn w:val="TableNormal"/>
    <w:uiPriority w:val="59"/>
    <w:rsid w:val="0022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0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3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103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640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74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757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900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15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46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78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81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297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296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668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520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2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359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2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0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29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589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29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0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8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2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6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73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142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84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419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989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3E00E3BB.dotm</Template>
  <TotalTime>0</TotalTime>
  <Pages>3</Pages>
  <Words>597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 Foster</dc:creator>
  <cp:lastModifiedBy>Jennifer Hunter Childs</cp:lastModifiedBy>
  <cp:revision>2</cp:revision>
  <cp:lastPrinted>2015-10-07T19:29:00Z</cp:lastPrinted>
  <dcterms:created xsi:type="dcterms:W3CDTF">2015-11-02T20:03:00Z</dcterms:created>
  <dcterms:modified xsi:type="dcterms:W3CDTF">2015-11-02T20:03:00Z</dcterms:modified>
</cp:coreProperties>
</file>