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791" w:rsidRPr="00F85F49" w:rsidRDefault="009A0C07">
      <w:pPr>
        <w:rPr>
          <w:rFonts w:ascii="Times New Roman" w:hAnsi="Times New Roman" w:cs="Times New Roman"/>
          <w:sz w:val="24"/>
          <w:szCs w:val="24"/>
        </w:rPr>
      </w:pPr>
      <w:r w:rsidRPr="00F85F49">
        <w:rPr>
          <w:rFonts w:ascii="Times New Roman" w:hAnsi="Times New Roman" w:cs="Times New Roman"/>
          <w:sz w:val="24"/>
          <w:szCs w:val="24"/>
        </w:rPr>
        <w:t xml:space="preserve">Please rank the following </w:t>
      </w:r>
      <w:r w:rsidR="0084397E" w:rsidRPr="00F85F49">
        <w:rPr>
          <w:rFonts w:ascii="Times New Roman" w:hAnsi="Times New Roman" w:cs="Times New Roman"/>
          <w:sz w:val="24"/>
          <w:szCs w:val="24"/>
        </w:rPr>
        <w:t>ways that American Housing Survey data is used</w:t>
      </w:r>
      <w:r w:rsidRPr="00F85F49">
        <w:rPr>
          <w:rFonts w:ascii="Times New Roman" w:hAnsi="Times New Roman" w:cs="Times New Roman"/>
          <w:sz w:val="24"/>
          <w:szCs w:val="24"/>
        </w:rPr>
        <w:t xml:space="preserve"> in order of importance to you</w:t>
      </w:r>
      <w:r w:rsidR="006110FD" w:rsidRPr="00F85F49">
        <w:rPr>
          <w:rFonts w:ascii="Times New Roman" w:hAnsi="Times New Roman" w:cs="Times New Roman"/>
          <w:sz w:val="24"/>
          <w:szCs w:val="24"/>
        </w:rPr>
        <w:t xml:space="preserve">, from 1 (most important) to </w:t>
      </w:r>
      <w:r w:rsidR="00C92A21" w:rsidRPr="00F85F49">
        <w:rPr>
          <w:rFonts w:ascii="Times New Roman" w:hAnsi="Times New Roman" w:cs="Times New Roman"/>
          <w:sz w:val="24"/>
          <w:szCs w:val="24"/>
        </w:rPr>
        <w:t>10</w:t>
      </w:r>
      <w:r w:rsidR="006110FD" w:rsidRPr="00F85F49">
        <w:rPr>
          <w:rFonts w:ascii="Times New Roman" w:hAnsi="Times New Roman" w:cs="Times New Roman"/>
          <w:sz w:val="24"/>
          <w:szCs w:val="24"/>
        </w:rPr>
        <w:t xml:space="preserve"> (least important):</w:t>
      </w:r>
    </w:p>
    <w:p w:rsidR="0006766A" w:rsidRPr="00F85F49" w:rsidRDefault="0006766A">
      <w:pPr>
        <w:rPr>
          <w:rFonts w:ascii="Times New Roman" w:hAnsi="Times New Roman" w:cs="Times New Roman"/>
          <w:sz w:val="24"/>
          <w:szCs w:val="24"/>
        </w:rPr>
      </w:pPr>
    </w:p>
    <w:p w:rsidR="00E23D2E" w:rsidRPr="00F85F49" w:rsidRDefault="00E23D2E">
      <w:pPr>
        <w:rPr>
          <w:rFonts w:ascii="Times New Roman" w:hAnsi="Times New Roman" w:cs="Times New Roman"/>
          <w:b/>
          <w:sz w:val="24"/>
          <w:szCs w:val="24"/>
        </w:rPr>
      </w:pPr>
      <w:r w:rsidRPr="00F85F49">
        <w:rPr>
          <w:rFonts w:ascii="Times New Roman" w:hAnsi="Times New Roman" w:cs="Times New Roman"/>
          <w:b/>
          <w:sz w:val="24"/>
          <w:szCs w:val="24"/>
        </w:rPr>
        <w:t>American Housing Survey data is used to…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7"/>
        <w:gridCol w:w="7627"/>
      </w:tblGrid>
      <w:tr w:rsidR="00D77E47" w:rsidRPr="00F85F49" w:rsidTr="00D77E47">
        <w:tc>
          <w:tcPr>
            <w:tcW w:w="0" w:type="auto"/>
          </w:tcPr>
          <w:p w:rsidR="00D77E47" w:rsidRPr="00F85F49" w:rsidRDefault="00D77E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F49">
              <w:rPr>
                <w:rFonts w:ascii="Times New Roman" w:hAnsi="Times New Roman" w:cs="Times New Roman"/>
                <w:b/>
                <w:sz w:val="24"/>
                <w:szCs w:val="24"/>
              </w:rPr>
              <w:t>Rank</w:t>
            </w:r>
          </w:p>
        </w:tc>
        <w:tc>
          <w:tcPr>
            <w:tcW w:w="0" w:type="auto"/>
          </w:tcPr>
          <w:p w:rsidR="00D77E47" w:rsidRPr="00F85F49" w:rsidRDefault="006110F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F49">
              <w:rPr>
                <w:rFonts w:ascii="Times New Roman" w:hAnsi="Times New Roman" w:cs="Times New Roman"/>
                <w:b/>
                <w:sz w:val="24"/>
                <w:szCs w:val="24"/>
              </w:rPr>
              <w:t>Statement</w:t>
            </w:r>
          </w:p>
        </w:tc>
      </w:tr>
      <w:tr w:rsidR="00D77E47" w:rsidRPr="00F85F49" w:rsidTr="00D77E47">
        <w:tc>
          <w:tcPr>
            <w:tcW w:w="0" w:type="auto"/>
          </w:tcPr>
          <w:p w:rsidR="00D77E47" w:rsidRPr="00F85F49" w:rsidRDefault="00D7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77E47" w:rsidRPr="00F85F49" w:rsidRDefault="00B660D5" w:rsidP="00B6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F49">
              <w:rPr>
                <w:rFonts w:ascii="Times New Roman" w:hAnsi="Times New Roman" w:cs="Times New Roman"/>
                <w:sz w:val="24"/>
                <w:szCs w:val="24"/>
              </w:rPr>
              <w:t>H</w:t>
            </w:r>
            <w:r w:rsidR="00D77E47" w:rsidRPr="00F85F49">
              <w:rPr>
                <w:rFonts w:ascii="Times New Roman" w:hAnsi="Times New Roman" w:cs="Times New Roman"/>
                <w:sz w:val="24"/>
                <w:szCs w:val="24"/>
              </w:rPr>
              <w:t>elp governments and agencies prepare for emergencies</w:t>
            </w:r>
          </w:p>
        </w:tc>
      </w:tr>
      <w:tr w:rsidR="00D77E47" w:rsidRPr="00F85F49" w:rsidTr="00D77E47">
        <w:tc>
          <w:tcPr>
            <w:tcW w:w="0" w:type="auto"/>
          </w:tcPr>
          <w:p w:rsidR="00D77E47" w:rsidRPr="00F85F49" w:rsidRDefault="00D7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77E47" w:rsidRPr="00F85F49" w:rsidRDefault="00E23D2E" w:rsidP="00E23D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F49">
              <w:rPr>
                <w:rFonts w:ascii="Times New Roman" w:hAnsi="Times New Roman" w:cs="Times New Roman"/>
                <w:sz w:val="24"/>
                <w:szCs w:val="24"/>
              </w:rPr>
              <w:t>Help</w:t>
            </w:r>
            <w:r w:rsidR="00D77E47" w:rsidRPr="00F85F49">
              <w:rPr>
                <w:rFonts w:ascii="Times New Roman" w:hAnsi="Times New Roman" w:cs="Times New Roman"/>
                <w:sz w:val="24"/>
                <w:szCs w:val="24"/>
              </w:rPr>
              <w:t xml:space="preserve"> private industry plan and build new homes</w:t>
            </w:r>
          </w:p>
        </w:tc>
      </w:tr>
      <w:tr w:rsidR="00D77E47" w:rsidRPr="00F85F49" w:rsidTr="00D77E47">
        <w:tc>
          <w:tcPr>
            <w:tcW w:w="0" w:type="auto"/>
          </w:tcPr>
          <w:p w:rsidR="00D77E47" w:rsidRPr="00F85F49" w:rsidRDefault="00D7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77E47" w:rsidRPr="00F85F49" w:rsidRDefault="00B660D5" w:rsidP="00B6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F49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D77E47" w:rsidRPr="00F85F49">
              <w:rPr>
                <w:rFonts w:ascii="Times New Roman" w:hAnsi="Times New Roman" w:cs="Times New Roman"/>
                <w:sz w:val="24"/>
                <w:szCs w:val="24"/>
              </w:rPr>
              <w:t>reat</w:t>
            </w:r>
            <w:r w:rsidR="0084397E" w:rsidRPr="00F85F4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D77E47" w:rsidRPr="00F85F49">
              <w:rPr>
                <w:rFonts w:ascii="Times New Roman" w:hAnsi="Times New Roman" w:cs="Times New Roman"/>
                <w:sz w:val="24"/>
                <w:szCs w:val="24"/>
              </w:rPr>
              <w:t xml:space="preserve"> tax relief programs</w:t>
            </w:r>
          </w:p>
        </w:tc>
      </w:tr>
      <w:tr w:rsidR="00D77E47" w:rsidRPr="00F85F49" w:rsidTr="00D77E47">
        <w:tc>
          <w:tcPr>
            <w:tcW w:w="0" w:type="auto"/>
          </w:tcPr>
          <w:p w:rsidR="00D77E47" w:rsidRPr="00F85F49" w:rsidRDefault="00D7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77E47" w:rsidRPr="00F85F49" w:rsidRDefault="00B660D5" w:rsidP="008439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F49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57727" w:rsidRPr="00F85F49">
              <w:rPr>
                <w:rFonts w:ascii="Times New Roman" w:hAnsi="Times New Roman" w:cs="Times New Roman"/>
                <w:sz w:val="24"/>
                <w:szCs w:val="24"/>
              </w:rPr>
              <w:t>esign housing programs</w:t>
            </w:r>
          </w:p>
        </w:tc>
      </w:tr>
      <w:tr w:rsidR="00D77E47" w:rsidRPr="00F85F49" w:rsidTr="00D77E47">
        <w:tc>
          <w:tcPr>
            <w:tcW w:w="0" w:type="auto"/>
          </w:tcPr>
          <w:p w:rsidR="00D77E47" w:rsidRPr="00F85F49" w:rsidRDefault="00D7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77E47" w:rsidRPr="00F85F49" w:rsidRDefault="00B660D5" w:rsidP="00B6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F49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6110FD" w:rsidRPr="00F85F49">
              <w:rPr>
                <w:rFonts w:ascii="Times New Roman" w:hAnsi="Times New Roman" w:cs="Times New Roman"/>
                <w:sz w:val="24"/>
                <w:szCs w:val="24"/>
              </w:rPr>
              <w:t xml:space="preserve">esearch </w:t>
            </w:r>
            <w:r w:rsidR="00E23D2E" w:rsidRPr="00F85F49">
              <w:rPr>
                <w:rFonts w:ascii="Times New Roman" w:hAnsi="Times New Roman" w:cs="Times New Roman"/>
                <w:sz w:val="24"/>
                <w:szCs w:val="24"/>
              </w:rPr>
              <w:t xml:space="preserve">ways </w:t>
            </w:r>
            <w:r w:rsidR="006110FD" w:rsidRPr="00F85F49">
              <w:rPr>
                <w:rFonts w:ascii="Times New Roman" w:hAnsi="Times New Roman" w:cs="Times New Roman"/>
                <w:sz w:val="24"/>
                <w:szCs w:val="24"/>
              </w:rPr>
              <w:t>to prevent fire-caused deaths</w:t>
            </w:r>
            <w:bookmarkStart w:id="0" w:name="_GoBack"/>
            <w:bookmarkEnd w:id="0"/>
          </w:p>
        </w:tc>
      </w:tr>
      <w:tr w:rsidR="00D77E47" w:rsidRPr="00F85F49" w:rsidTr="00D77E47">
        <w:tc>
          <w:tcPr>
            <w:tcW w:w="0" w:type="auto"/>
          </w:tcPr>
          <w:p w:rsidR="00D77E47" w:rsidRPr="00F85F49" w:rsidRDefault="00D7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77E47" w:rsidRPr="00F85F49" w:rsidRDefault="00B6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F4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C57727" w:rsidRPr="00F85F49">
              <w:rPr>
                <w:rFonts w:ascii="Times New Roman" w:hAnsi="Times New Roman" w:cs="Times New Roman"/>
                <w:sz w:val="24"/>
                <w:szCs w:val="24"/>
              </w:rPr>
              <w:t>onitor housing assistance programs</w:t>
            </w:r>
          </w:p>
        </w:tc>
      </w:tr>
      <w:tr w:rsidR="00C57727" w:rsidRPr="00F85F49" w:rsidTr="00D77E47">
        <w:tc>
          <w:tcPr>
            <w:tcW w:w="0" w:type="auto"/>
          </w:tcPr>
          <w:p w:rsidR="00C57727" w:rsidRPr="00F85F49" w:rsidRDefault="00C5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57727" w:rsidRPr="00F85F49" w:rsidRDefault="00B660D5" w:rsidP="00B660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F49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C57727" w:rsidRPr="00F85F49">
              <w:rPr>
                <w:rFonts w:ascii="Times New Roman" w:hAnsi="Times New Roman" w:cs="Times New Roman"/>
                <w:sz w:val="24"/>
                <w:szCs w:val="24"/>
              </w:rPr>
              <w:t>onitor changes in housing conditions and costs</w:t>
            </w:r>
          </w:p>
        </w:tc>
      </w:tr>
      <w:tr w:rsidR="00D77E47" w:rsidRPr="00F85F49" w:rsidTr="00D77E47">
        <w:tc>
          <w:tcPr>
            <w:tcW w:w="0" w:type="auto"/>
          </w:tcPr>
          <w:p w:rsidR="00D77E47" w:rsidRPr="00F85F49" w:rsidRDefault="00D7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77E47" w:rsidRPr="00F85F49" w:rsidRDefault="00B660D5" w:rsidP="00E23D2E">
            <w:pPr>
              <w:pStyle w:val="Default"/>
              <w:rPr>
                <w:rFonts w:ascii="Times New Roman" w:hAnsi="Times New Roman" w:cs="Times New Roman"/>
              </w:rPr>
            </w:pPr>
            <w:r w:rsidRPr="00F85F49">
              <w:rPr>
                <w:rFonts w:ascii="Times New Roman" w:hAnsi="Times New Roman" w:cs="Times New Roman"/>
              </w:rPr>
              <w:t>P</w:t>
            </w:r>
            <w:r w:rsidR="00397BFA" w:rsidRPr="00F85F49">
              <w:rPr>
                <w:rFonts w:ascii="Times New Roman" w:hAnsi="Times New Roman" w:cs="Times New Roman"/>
              </w:rPr>
              <w:t>rovide</w:t>
            </w:r>
            <w:r w:rsidR="006110FD" w:rsidRPr="00F85F49">
              <w:rPr>
                <w:rFonts w:ascii="Times New Roman" w:hAnsi="Times New Roman" w:cs="Times New Roman"/>
              </w:rPr>
              <w:t xml:space="preserve"> Congress </w:t>
            </w:r>
            <w:r w:rsidR="00397BFA" w:rsidRPr="00F85F49">
              <w:rPr>
                <w:rFonts w:ascii="Times New Roman" w:hAnsi="Times New Roman" w:cs="Times New Roman"/>
              </w:rPr>
              <w:t xml:space="preserve">a report </w:t>
            </w:r>
            <w:r w:rsidR="006110FD" w:rsidRPr="00F85F49">
              <w:rPr>
                <w:rFonts w:ascii="Times New Roman" w:hAnsi="Times New Roman" w:cs="Times New Roman"/>
              </w:rPr>
              <w:t xml:space="preserve">on affordable housing needs </w:t>
            </w:r>
          </w:p>
        </w:tc>
      </w:tr>
      <w:tr w:rsidR="00D77E47" w:rsidRPr="00F85F49" w:rsidTr="00D77E47">
        <w:tc>
          <w:tcPr>
            <w:tcW w:w="0" w:type="auto"/>
          </w:tcPr>
          <w:p w:rsidR="00D77E47" w:rsidRPr="00F85F49" w:rsidRDefault="00D77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D77E47" w:rsidRPr="00F85F49" w:rsidRDefault="00B660D5" w:rsidP="0039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F49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6110FD" w:rsidRPr="00F85F49">
              <w:rPr>
                <w:rFonts w:ascii="Times New Roman" w:hAnsi="Times New Roman" w:cs="Times New Roman"/>
                <w:sz w:val="24"/>
                <w:szCs w:val="24"/>
              </w:rPr>
              <w:t>nalyze home ownership patterns</w:t>
            </w:r>
          </w:p>
        </w:tc>
      </w:tr>
      <w:tr w:rsidR="00C57727" w:rsidRPr="00F85F49" w:rsidTr="00D77E47">
        <w:tc>
          <w:tcPr>
            <w:tcW w:w="0" w:type="auto"/>
          </w:tcPr>
          <w:p w:rsidR="00C57727" w:rsidRPr="00F85F49" w:rsidRDefault="00C577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C57727" w:rsidRPr="00F85F49" w:rsidRDefault="00B660D5" w:rsidP="00397B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F4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C57727" w:rsidRPr="00F85F49">
              <w:rPr>
                <w:rFonts w:ascii="Times New Roman" w:hAnsi="Times New Roman" w:cs="Times New Roman"/>
                <w:sz w:val="24"/>
                <w:szCs w:val="24"/>
              </w:rPr>
              <w:t>xplore housing-related topics, like commuting and emergency preparedness</w:t>
            </w:r>
          </w:p>
        </w:tc>
      </w:tr>
    </w:tbl>
    <w:p w:rsidR="00D77E47" w:rsidRPr="00F85F49" w:rsidRDefault="00D77E47">
      <w:pPr>
        <w:rPr>
          <w:rFonts w:ascii="Times New Roman" w:hAnsi="Times New Roman" w:cs="Times New Roman"/>
          <w:sz w:val="24"/>
          <w:szCs w:val="24"/>
        </w:rPr>
      </w:pPr>
    </w:p>
    <w:p w:rsidR="0006766A" w:rsidRPr="00F85F49" w:rsidRDefault="0006766A">
      <w:pPr>
        <w:rPr>
          <w:rFonts w:ascii="Times New Roman" w:hAnsi="Times New Roman" w:cs="Times New Roman"/>
          <w:sz w:val="24"/>
          <w:szCs w:val="24"/>
        </w:rPr>
      </w:pPr>
    </w:p>
    <w:p w:rsidR="002615EC" w:rsidRPr="00F85F49" w:rsidRDefault="002615EC" w:rsidP="002615EC">
      <w:pPr>
        <w:rPr>
          <w:rFonts w:ascii="Times New Roman" w:hAnsi="Times New Roman" w:cs="Times New Roman"/>
          <w:sz w:val="24"/>
          <w:szCs w:val="24"/>
        </w:rPr>
      </w:pPr>
      <w:r w:rsidRPr="00F85F49">
        <w:rPr>
          <w:rFonts w:ascii="Times New Roman" w:hAnsi="Times New Roman" w:cs="Times New Roman"/>
          <w:sz w:val="24"/>
          <w:szCs w:val="24"/>
        </w:rPr>
        <w:t xml:space="preserve">Please rank the following </w:t>
      </w:r>
      <w:r w:rsidR="00670453" w:rsidRPr="00F85F49">
        <w:rPr>
          <w:rFonts w:ascii="Times New Roman" w:hAnsi="Times New Roman" w:cs="Times New Roman"/>
          <w:sz w:val="24"/>
          <w:szCs w:val="24"/>
        </w:rPr>
        <w:t>facts</w:t>
      </w:r>
      <w:r w:rsidRPr="00F85F49">
        <w:rPr>
          <w:rFonts w:ascii="Times New Roman" w:hAnsi="Times New Roman" w:cs="Times New Roman"/>
          <w:sz w:val="24"/>
          <w:szCs w:val="24"/>
        </w:rPr>
        <w:t xml:space="preserve"> in order of </w:t>
      </w:r>
      <w:r w:rsidR="005B79F9" w:rsidRPr="00F85F49">
        <w:rPr>
          <w:rFonts w:ascii="Times New Roman" w:hAnsi="Times New Roman" w:cs="Times New Roman"/>
          <w:sz w:val="24"/>
          <w:szCs w:val="24"/>
        </w:rPr>
        <w:t xml:space="preserve">interest </w:t>
      </w:r>
      <w:r w:rsidRPr="00F85F49">
        <w:rPr>
          <w:rFonts w:ascii="Times New Roman" w:hAnsi="Times New Roman" w:cs="Times New Roman"/>
          <w:sz w:val="24"/>
          <w:szCs w:val="24"/>
        </w:rPr>
        <w:t xml:space="preserve">to you, from 1 (most </w:t>
      </w:r>
      <w:r w:rsidR="005B79F9" w:rsidRPr="00F85F49">
        <w:rPr>
          <w:rFonts w:ascii="Times New Roman" w:hAnsi="Times New Roman" w:cs="Times New Roman"/>
          <w:sz w:val="24"/>
          <w:szCs w:val="24"/>
        </w:rPr>
        <w:t>interesting</w:t>
      </w:r>
      <w:r w:rsidRPr="00F85F49">
        <w:rPr>
          <w:rFonts w:ascii="Times New Roman" w:hAnsi="Times New Roman" w:cs="Times New Roman"/>
          <w:sz w:val="24"/>
          <w:szCs w:val="24"/>
        </w:rPr>
        <w:t xml:space="preserve">) to </w:t>
      </w:r>
      <w:r w:rsidR="005B79F9" w:rsidRPr="00F85F49">
        <w:rPr>
          <w:rFonts w:ascii="Times New Roman" w:hAnsi="Times New Roman" w:cs="Times New Roman"/>
          <w:sz w:val="24"/>
          <w:szCs w:val="24"/>
        </w:rPr>
        <w:t>8</w:t>
      </w:r>
      <w:r w:rsidRPr="00F85F49">
        <w:rPr>
          <w:rFonts w:ascii="Times New Roman" w:hAnsi="Times New Roman" w:cs="Times New Roman"/>
          <w:sz w:val="24"/>
          <w:szCs w:val="24"/>
        </w:rPr>
        <w:t xml:space="preserve"> (least </w:t>
      </w:r>
      <w:r w:rsidR="005B79F9" w:rsidRPr="00F85F49">
        <w:rPr>
          <w:rFonts w:ascii="Times New Roman" w:hAnsi="Times New Roman" w:cs="Times New Roman"/>
          <w:sz w:val="24"/>
          <w:szCs w:val="24"/>
        </w:rPr>
        <w:t>interesting</w:t>
      </w:r>
      <w:r w:rsidRPr="00F85F49">
        <w:rPr>
          <w:rFonts w:ascii="Times New Roman" w:hAnsi="Times New Roman" w:cs="Times New Roman"/>
          <w:sz w:val="24"/>
          <w:szCs w:val="24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77"/>
        <w:gridCol w:w="8799"/>
      </w:tblGrid>
      <w:tr w:rsidR="002615EC" w:rsidRPr="00F85F49" w:rsidTr="00D413EF">
        <w:tc>
          <w:tcPr>
            <w:tcW w:w="0" w:type="auto"/>
          </w:tcPr>
          <w:p w:rsidR="002615EC" w:rsidRPr="00F85F49" w:rsidRDefault="002615EC" w:rsidP="00D41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F49">
              <w:rPr>
                <w:rFonts w:ascii="Times New Roman" w:hAnsi="Times New Roman" w:cs="Times New Roman"/>
                <w:b/>
                <w:sz w:val="24"/>
                <w:szCs w:val="24"/>
              </w:rPr>
              <w:t>Rank</w:t>
            </w:r>
          </w:p>
        </w:tc>
        <w:tc>
          <w:tcPr>
            <w:tcW w:w="0" w:type="auto"/>
          </w:tcPr>
          <w:p w:rsidR="002615EC" w:rsidRPr="00F85F49" w:rsidRDefault="002615EC" w:rsidP="00D41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5F49">
              <w:rPr>
                <w:rFonts w:ascii="Times New Roman" w:hAnsi="Times New Roman" w:cs="Times New Roman"/>
                <w:b/>
                <w:sz w:val="24"/>
                <w:szCs w:val="24"/>
              </w:rPr>
              <w:t>Statement</w:t>
            </w:r>
          </w:p>
        </w:tc>
      </w:tr>
      <w:tr w:rsidR="002615EC" w:rsidRPr="00F85F49" w:rsidTr="00D413EF">
        <w:tc>
          <w:tcPr>
            <w:tcW w:w="0" w:type="auto"/>
          </w:tcPr>
          <w:p w:rsidR="002615EC" w:rsidRPr="00F85F49" w:rsidRDefault="002615EC" w:rsidP="00D41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615EC" w:rsidRPr="00F85F49" w:rsidRDefault="002615EC" w:rsidP="00D41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F49">
              <w:rPr>
                <w:rFonts w:ascii="Times New Roman" w:hAnsi="Times New Roman" w:cs="Times New Roman"/>
                <w:sz w:val="24"/>
                <w:szCs w:val="24"/>
              </w:rPr>
              <w:t>The Washington Metro area ranks 21</w:t>
            </w:r>
            <w:r w:rsidRPr="00F85F4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F85F49">
              <w:rPr>
                <w:rFonts w:ascii="Times New Roman" w:hAnsi="Times New Roman" w:cs="Times New Roman"/>
                <w:sz w:val="24"/>
                <w:szCs w:val="24"/>
              </w:rPr>
              <w:t xml:space="preserve"> in percentage of households with at least one pet.</w:t>
            </w:r>
          </w:p>
        </w:tc>
      </w:tr>
      <w:tr w:rsidR="002615EC" w:rsidRPr="00F85F49" w:rsidTr="00D413EF">
        <w:tc>
          <w:tcPr>
            <w:tcW w:w="0" w:type="auto"/>
          </w:tcPr>
          <w:p w:rsidR="002615EC" w:rsidRPr="00F85F49" w:rsidRDefault="002615EC" w:rsidP="00D41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615EC" w:rsidRPr="00F85F49" w:rsidRDefault="002615EC" w:rsidP="00D41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F49">
              <w:rPr>
                <w:rFonts w:ascii="Times New Roman" w:hAnsi="Times New Roman" w:cs="Times New Roman"/>
                <w:sz w:val="24"/>
                <w:szCs w:val="24"/>
              </w:rPr>
              <w:t>The northeastern United States leads the nation in public transportation use</w:t>
            </w:r>
            <w:r w:rsidR="009535D1" w:rsidRPr="00F85F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15EC" w:rsidRPr="00F85F49" w:rsidTr="00D413EF">
        <w:tc>
          <w:tcPr>
            <w:tcW w:w="0" w:type="auto"/>
          </w:tcPr>
          <w:p w:rsidR="002615EC" w:rsidRPr="00F85F49" w:rsidRDefault="002615EC" w:rsidP="00D41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615EC" w:rsidRPr="00F85F49" w:rsidRDefault="002615EC" w:rsidP="00D41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F49">
              <w:rPr>
                <w:rFonts w:ascii="Times New Roman" w:hAnsi="Times New Roman" w:cs="Times New Roman"/>
                <w:sz w:val="24"/>
                <w:szCs w:val="24"/>
              </w:rPr>
              <w:t>The western United States leads the nation in walking and biking accessibility</w:t>
            </w:r>
            <w:r w:rsidR="009535D1" w:rsidRPr="00F85F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15EC" w:rsidRPr="00F85F49" w:rsidTr="00D413EF">
        <w:tc>
          <w:tcPr>
            <w:tcW w:w="0" w:type="auto"/>
          </w:tcPr>
          <w:p w:rsidR="002615EC" w:rsidRPr="00F85F49" w:rsidRDefault="002615EC" w:rsidP="00D41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615EC" w:rsidRPr="00F85F49" w:rsidRDefault="002615EC" w:rsidP="00D41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F49">
              <w:rPr>
                <w:rFonts w:ascii="Times New Roman" w:hAnsi="Times New Roman" w:cs="Times New Roman"/>
                <w:sz w:val="24"/>
                <w:szCs w:val="24"/>
              </w:rPr>
              <w:t>Only 52% of U.S. households have a prepared emergency evacuation kit</w:t>
            </w:r>
            <w:r w:rsidR="009535D1" w:rsidRPr="00F85F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15EC" w:rsidRPr="00F85F49" w:rsidTr="00D413EF">
        <w:tc>
          <w:tcPr>
            <w:tcW w:w="0" w:type="auto"/>
          </w:tcPr>
          <w:p w:rsidR="002615EC" w:rsidRPr="00F85F49" w:rsidRDefault="002615EC" w:rsidP="00D41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615EC" w:rsidRPr="00F85F49" w:rsidRDefault="002615EC" w:rsidP="00D41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F49">
              <w:rPr>
                <w:rFonts w:ascii="Times New Roman" w:hAnsi="Times New Roman" w:cs="Times New Roman"/>
                <w:sz w:val="24"/>
                <w:szCs w:val="24"/>
              </w:rPr>
              <w:t>Only 33% of U.S. households have an emergency communication plan</w:t>
            </w:r>
            <w:r w:rsidR="009535D1" w:rsidRPr="00F85F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15EC" w:rsidRPr="00F85F49" w:rsidTr="00D413EF">
        <w:tc>
          <w:tcPr>
            <w:tcW w:w="0" w:type="auto"/>
          </w:tcPr>
          <w:p w:rsidR="002615EC" w:rsidRPr="00F85F49" w:rsidRDefault="002615EC" w:rsidP="00D41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615EC" w:rsidRPr="00F85F49" w:rsidRDefault="002615EC" w:rsidP="009535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F49">
              <w:rPr>
                <w:rFonts w:ascii="Times New Roman" w:hAnsi="Times New Roman" w:cs="Times New Roman"/>
                <w:sz w:val="24"/>
                <w:szCs w:val="24"/>
              </w:rPr>
              <w:t>In New Orleans, 46% of households report a pest sighting</w:t>
            </w:r>
            <w:r w:rsidR="009535D1" w:rsidRPr="00F85F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15EC" w:rsidRPr="00F85F49" w:rsidTr="00D413EF">
        <w:tc>
          <w:tcPr>
            <w:tcW w:w="0" w:type="auto"/>
          </w:tcPr>
          <w:p w:rsidR="002615EC" w:rsidRPr="00F85F49" w:rsidRDefault="002615EC" w:rsidP="00D41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615EC" w:rsidRPr="00F85F49" w:rsidRDefault="002615EC" w:rsidP="00D41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F49">
              <w:rPr>
                <w:rFonts w:ascii="Times New Roman" w:hAnsi="Times New Roman" w:cs="Times New Roman"/>
                <w:sz w:val="24"/>
                <w:szCs w:val="24"/>
              </w:rPr>
              <w:t>82% of U</w:t>
            </w:r>
            <w:r w:rsidR="009535D1" w:rsidRPr="00F85F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5F4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535D1" w:rsidRPr="00F85F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5F49">
              <w:rPr>
                <w:rFonts w:ascii="Times New Roman" w:hAnsi="Times New Roman" w:cs="Times New Roman"/>
                <w:sz w:val="24"/>
                <w:szCs w:val="24"/>
              </w:rPr>
              <w:t xml:space="preserve"> residents have enough nonperishable food to sustain everyone in the household for three days</w:t>
            </w:r>
            <w:r w:rsidR="009535D1" w:rsidRPr="00F85F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615EC" w:rsidRPr="00F85F49" w:rsidTr="00D413EF">
        <w:tc>
          <w:tcPr>
            <w:tcW w:w="0" w:type="auto"/>
          </w:tcPr>
          <w:p w:rsidR="002615EC" w:rsidRPr="00F85F49" w:rsidRDefault="002615EC" w:rsidP="00D413E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2615EC" w:rsidRPr="00F85F49" w:rsidRDefault="002615EC" w:rsidP="00D413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F49">
              <w:rPr>
                <w:rFonts w:ascii="Times New Roman" w:hAnsi="Times New Roman" w:cs="Times New Roman"/>
                <w:sz w:val="24"/>
                <w:szCs w:val="24"/>
              </w:rPr>
              <w:t>78% of U</w:t>
            </w:r>
            <w:r w:rsidR="009535D1" w:rsidRPr="00F85F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5F4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9535D1" w:rsidRPr="00F85F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85F49">
              <w:rPr>
                <w:rFonts w:ascii="Times New Roman" w:hAnsi="Times New Roman" w:cs="Times New Roman"/>
                <w:sz w:val="24"/>
                <w:szCs w:val="24"/>
              </w:rPr>
              <w:t xml:space="preserve"> residents live in homes with </w:t>
            </w:r>
            <w:r w:rsidR="00C77F7C" w:rsidRPr="00F85F49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Pr="00F85F49">
              <w:rPr>
                <w:rFonts w:ascii="Times New Roman" w:hAnsi="Times New Roman" w:cs="Times New Roman"/>
                <w:sz w:val="24"/>
                <w:szCs w:val="24"/>
              </w:rPr>
              <w:t>house or building number clearly visible.</w:t>
            </w:r>
          </w:p>
        </w:tc>
      </w:tr>
    </w:tbl>
    <w:p w:rsidR="002615EC" w:rsidRPr="00F85F49" w:rsidRDefault="002615EC">
      <w:pPr>
        <w:rPr>
          <w:rFonts w:ascii="Times New Roman" w:hAnsi="Times New Roman" w:cs="Times New Roman"/>
          <w:sz w:val="24"/>
          <w:szCs w:val="24"/>
        </w:rPr>
      </w:pPr>
    </w:p>
    <w:sectPr w:rsidR="002615EC" w:rsidRPr="00F85F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924CB"/>
    <w:multiLevelType w:val="hybridMultilevel"/>
    <w:tmpl w:val="4CE69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E47"/>
    <w:rsid w:val="0006766A"/>
    <w:rsid w:val="002615EC"/>
    <w:rsid w:val="00270C42"/>
    <w:rsid w:val="00397BFA"/>
    <w:rsid w:val="005B79F9"/>
    <w:rsid w:val="005F3B3A"/>
    <w:rsid w:val="006110FD"/>
    <w:rsid w:val="00670453"/>
    <w:rsid w:val="007B66BE"/>
    <w:rsid w:val="0084397E"/>
    <w:rsid w:val="0084711A"/>
    <w:rsid w:val="008F5791"/>
    <w:rsid w:val="009477FD"/>
    <w:rsid w:val="009535D1"/>
    <w:rsid w:val="009A0C07"/>
    <w:rsid w:val="00A43F6E"/>
    <w:rsid w:val="00B2285E"/>
    <w:rsid w:val="00B660D5"/>
    <w:rsid w:val="00BF27AA"/>
    <w:rsid w:val="00C051A8"/>
    <w:rsid w:val="00C57727"/>
    <w:rsid w:val="00C77F7C"/>
    <w:rsid w:val="00C92A21"/>
    <w:rsid w:val="00D77E47"/>
    <w:rsid w:val="00E23D2E"/>
    <w:rsid w:val="00F85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7E4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D77E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E47"/>
    <w:rPr>
      <w:sz w:val="20"/>
      <w:szCs w:val="20"/>
    </w:rPr>
  </w:style>
  <w:style w:type="paragraph" w:customStyle="1" w:styleId="Default">
    <w:name w:val="Default"/>
    <w:rsid w:val="006110F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97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F3B3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B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B3A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77E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77E47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D77E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77E47"/>
    <w:rPr>
      <w:sz w:val="20"/>
      <w:szCs w:val="20"/>
    </w:rPr>
  </w:style>
  <w:style w:type="paragraph" w:customStyle="1" w:styleId="Default">
    <w:name w:val="Default"/>
    <w:rsid w:val="006110F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39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97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F3B3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3B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3B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7732131E</Template>
  <TotalTime>1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1449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Aliza S Kwiat</dc:creator>
  <cp:lastModifiedBy>Jessica L. Holzberg</cp:lastModifiedBy>
  <cp:revision>4</cp:revision>
  <dcterms:created xsi:type="dcterms:W3CDTF">2016-02-22T17:05:00Z</dcterms:created>
  <dcterms:modified xsi:type="dcterms:W3CDTF">2016-04-04T17:42:00Z</dcterms:modified>
</cp:coreProperties>
</file>