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955244828"/>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AA1E24">
            <w:trPr>
              <w:trHeight w:val="2880"/>
              <w:jc w:val="center"/>
            </w:trPr>
            <w:sdt>
              <w:sdtPr>
                <w:rPr>
                  <w:rFonts w:asciiTheme="majorHAnsi" w:eastAsiaTheme="majorEastAsia" w:hAnsiTheme="majorHAnsi" w:cstheme="majorBidi"/>
                  <w:caps/>
                  <w:lang w:eastAsia="en-US"/>
                </w:rPr>
                <w:alias w:val="Company"/>
                <w:id w:val="15524243"/>
                <w:placeholder>
                  <w:docPart w:val="3801EDC7DD2B47CFBE67B842C1E0D454"/>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AA1E24" w:rsidRDefault="00AA1E24">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U.S. Department of Commerce</w:t>
                    </w:r>
                  </w:p>
                </w:tc>
              </w:sdtContent>
            </w:sdt>
          </w:tr>
          <w:tr w:rsidR="00AA1E24">
            <w:trPr>
              <w:trHeight w:val="1440"/>
              <w:jc w:val="center"/>
            </w:trPr>
            <w:sdt>
              <w:sdtPr>
                <w:rPr>
                  <w:rFonts w:asciiTheme="majorHAnsi" w:eastAsiaTheme="majorEastAsia" w:hAnsiTheme="majorHAnsi" w:cstheme="majorBidi"/>
                  <w:sz w:val="80"/>
                  <w:szCs w:val="80"/>
                </w:rPr>
                <w:alias w:val="Title"/>
                <w:id w:val="15524250"/>
                <w:placeholder>
                  <w:docPart w:val="EF33EC80DBD34D5394D35FCB6C87B23B"/>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AA1E24" w:rsidRDefault="00AA1E24" w:rsidP="00AA1E2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Geolocation Study</w:t>
                    </w:r>
                    <w:r w:rsidR="00280F71">
                      <w:rPr>
                        <w:rFonts w:asciiTheme="majorHAnsi" w:eastAsiaTheme="majorEastAsia" w:hAnsiTheme="majorHAnsi" w:cstheme="majorBidi"/>
                        <w:sz w:val="80"/>
                        <w:szCs w:val="80"/>
                      </w:rPr>
                      <w:t xml:space="preserve"> Specification Draft</w:t>
                    </w:r>
                  </w:p>
                </w:tc>
              </w:sdtContent>
            </w:sdt>
          </w:tr>
          <w:tr w:rsidR="00AA1E24">
            <w:trPr>
              <w:trHeight w:val="720"/>
              <w:jc w:val="center"/>
            </w:trPr>
            <w:sdt>
              <w:sdtPr>
                <w:rPr>
                  <w:rFonts w:asciiTheme="majorHAnsi" w:eastAsiaTheme="majorEastAsia" w:hAnsiTheme="majorHAnsi" w:cstheme="majorBidi"/>
                  <w:sz w:val="44"/>
                  <w:szCs w:val="44"/>
                </w:rPr>
                <w:alias w:val="Subtitle"/>
                <w:id w:val="15524255"/>
                <w:placeholder>
                  <w:docPart w:val="F2D2964025134F86810DBA0FAACC1B3E"/>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AA1E24" w:rsidRDefault="00AA1E24" w:rsidP="00AA1E24">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Part of the </w:t>
                    </w:r>
                    <w:r w:rsidR="0006758E">
                      <w:rPr>
                        <w:rFonts w:asciiTheme="majorHAnsi" w:eastAsiaTheme="majorEastAsia" w:hAnsiTheme="majorHAnsi" w:cstheme="majorBidi"/>
                        <w:sz w:val="44"/>
                        <w:szCs w:val="44"/>
                      </w:rPr>
                      <w:t xml:space="preserve">2020 </w:t>
                    </w:r>
                    <w:r>
                      <w:rPr>
                        <w:rFonts w:asciiTheme="majorHAnsi" w:eastAsiaTheme="majorEastAsia" w:hAnsiTheme="majorHAnsi" w:cstheme="majorBidi"/>
                        <w:sz w:val="44"/>
                        <w:szCs w:val="44"/>
                      </w:rPr>
                      <w:t>small-scale research program</w:t>
                    </w:r>
                  </w:p>
                </w:tc>
              </w:sdtContent>
            </w:sdt>
          </w:tr>
          <w:tr w:rsidR="00AA1E24">
            <w:trPr>
              <w:trHeight w:val="360"/>
              <w:jc w:val="center"/>
            </w:trPr>
            <w:tc>
              <w:tcPr>
                <w:tcW w:w="5000" w:type="pct"/>
                <w:vAlign w:val="center"/>
              </w:tcPr>
              <w:p w:rsidR="00AA1E24" w:rsidRDefault="00AA1E24">
                <w:pPr>
                  <w:pStyle w:val="NoSpacing"/>
                  <w:jc w:val="center"/>
                </w:pPr>
              </w:p>
            </w:tc>
          </w:tr>
          <w:tr w:rsidR="00AA1E24">
            <w:trPr>
              <w:trHeight w:val="360"/>
              <w:jc w:val="center"/>
            </w:trPr>
            <w:sdt>
              <w:sdtPr>
                <w:rPr>
                  <w:b/>
                  <w:bCs/>
                </w:rPr>
                <w:alias w:val="Author"/>
                <w:id w:val="15524260"/>
                <w:placeholder>
                  <w:docPart w:val="3CBDD18381984D75B9A8B2E37705802B"/>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AA1E24" w:rsidRDefault="00AA1E24">
                    <w:pPr>
                      <w:pStyle w:val="NoSpacing"/>
                      <w:jc w:val="center"/>
                      <w:rPr>
                        <w:b/>
                        <w:bCs/>
                      </w:rPr>
                    </w:pPr>
                    <w:r>
                      <w:rPr>
                        <w:b/>
                        <w:bCs/>
                      </w:rPr>
                      <w:t>Elizabeth May Nichols</w:t>
                    </w:r>
                  </w:p>
                </w:tc>
              </w:sdtContent>
            </w:sdt>
          </w:tr>
          <w:tr w:rsidR="00AA1E24">
            <w:trPr>
              <w:trHeight w:val="360"/>
              <w:jc w:val="center"/>
            </w:trPr>
            <w:sdt>
              <w:sdtPr>
                <w:rPr>
                  <w:b/>
                  <w:bCs/>
                </w:rPr>
                <w:alias w:val="Date"/>
                <w:id w:val="516659546"/>
                <w:placeholder>
                  <w:docPart w:val="AC1EA141C3A64319AE0F14F11ACB4B16"/>
                </w:placeholder>
                <w:dataBinding w:prefixMappings="xmlns:ns0='http://schemas.microsoft.com/office/2006/coverPageProps'" w:xpath="/ns0:CoverPageProperties[1]/ns0:PublishDate[1]" w:storeItemID="{55AF091B-3C7A-41E3-B477-F2FDAA23CFDA}"/>
                <w:date w:fullDate="2016-03-09T00:00:00Z">
                  <w:dateFormat w:val="M/d/yyyy"/>
                  <w:lid w:val="en-US"/>
                  <w:storeMappedDataAs w:val="dateTime"/>
                  <w:calendar w:val="gregorian"/>
                </w:date>
              </w:sdtPr>
              <w:sdtEndPr/>
              <w:sdtContent>
                <w:tc>
                  <w:tcPr>
                    <w:tcW w:w="5000" w:type="pct"/>
                    <w:vAlign w:val="center"/>
                  </w:tcPr>
                  <w:p w:rsidR="00AA1E24" w:rsidRDefault="00FD3EAC" w:rsidP="00AA1E24">
                    <w:pPr>
                      <w:pStyle w:val="NoSpacing"/>
                      <w:jc w:val="center"/>
                      <w:rPr>
                        <w:b/>
                        <w:bCs/>
                      </w:rPr>
                    </w:pPr>
                    <w:r>
                      <w:rPr>
                        <w:b/>
                        <w:bCs/>
                      </w:rPr>
                      <w:t>3/9/2016</w:t>
                    </w:r>
                  </w:p>
                </w:tc>
              </w:sdtContent>
            </w:sdt>
          </w:tr>
        </w:tbl>
        <w:p w:rsidR="00AA1E24" w:rsidRDefault="00AA1E24"/>
        <w:p w:rsidR="00AA1E24" w:rsidRDefault="00AA1E24"/>
        <w:tbl>
          <w:tblPr>
            <w:tblpPr w:leftFromText="187" w:rightFromText="187" w:horzAnchor="margin" w:tblpXSpec="center" w:tblpYSpec="bottom"/>
            <w:tblW w:w="5000" w:type="pct"/>
            <w:tblLook w:val="04A0" w:firstRow="1" w:lastRow="0" w:firstColumn="1" w:lastColumn="0" w:noHBand="0" w:noVBand="1"/>
          </w:tblPr>
          <w:tblGrid>
            <w:gridCol w:w="9576"/>
          </w:tblGrid>
          <w:tr w:rsidR="00AA1E24">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AA1E24" w:rsidRDefault="00280F71" w:rsidP="00FD3EAC">
                    <w:pPr>
                      <w:pStyle w:val="NoSpacing"/>
                    </w:pPr>
                    <w:r>
                      <w:t>This survey will need to be mobile optimized following the guidelines used in the 2015 Census Test and the 201</w:t>
                    </w:r>
                    <w:r w:rsidR="00FD3EAC">
                      <w:t>5</w:t>
                    </w:r>
                    <w:r>
                      <w:t xml:space="preserve"> National Content Test.  Many of the screens </w:t>
                    </w:r>
                    <w:proofErr w:type="gramStart"/>
                    <w:r>
                      <w:t>have been used</w:t>
                    </w:r>
                    <w:proofErr w:type="gramEnd"/>
                    <w:r>
                      <w:t xml:space="preserve"> in prior small-scale research projects with only minor changes to the questions or numbering.</w:t>
                    </w:r>
                  </w:p>
                </w:tc>
              </w:sdtContent>
            </w:sdt>
          </w:tr>
        </w:tbl>
        <w:p w:rsidR="00AA1E24" w:rsidRDefault="00AA1E24"/>
        <w:p w:rsidR="00AA1E24" w:rsidRDefault="00AA1E24">
          <w:r>
            <w:br w:type="page"/>
          </w:r>
        </w:p>
      </w:sdtContent>
    </w:sdt>
    <w:p w:rsidR="00480C90" w:rsidRDefault="009C3C74">
      <w:pPr>
        <w:rPr>
          <w:noProof/>
        </w:rPr>
      </w:pPr>
      <w:r>
        <w:rPr>
          <w:noProof/>
        </w:rPr>
        <w:lastRenderedPageBreak/>
        <w:drawing>
          <wp:inline distT="0" distB="0" distL="0" distR="0" wp14:anchorId="6EC8A774" wp14:editId="22CCFBBD">
            <wp:extent cx="5943600" cy="4143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480C90" w:rsidRDefault="00480C90">
      <w:pPr>
        <w:rPr>
          <w:noProof/>
        </w:rPr>
      </w:pPr>
    </w:p>
    <w:p w:rsidR="00480C90" w:rsidRDefault="00480C90">
      <w:pPr>
        <w:rPr>
          <w:noProof/>
        </w:rPr>
      </w:pPr>
    </w:p>
    <w:p w:rsidR="00155135" w:rsidRDefault="00155135">
      <w:pPr>
        <w:rPr>
          <w:noProof/>
        </w:rPr>
      </w:pPr>
      <w:r>
        <w:rPr>
          <w:noProof/>
        </w:rPr>
        <w:lastRenderedPageBreak/>
        <w:drawing>
          <wp:inline distT="0" distB="0" distL="0" distR="0" wp14:anchorId="2CE23909" wp14:editId="7DB2CAA9">
            <wp:extent cx="5943600" cy="3714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155135" w:rsidRDefault="00155135">
      <w:pPr>
        <w:rPr>
          <w:noProof/>
        </w:rPr>
      </w:pPr>
      <w:r>
        <w:rPr>
          <w:noProof/>
        </w:rPr>
        <w:t xml:space="preserve">Message you get if you try to re-enter the survey.  </w:t>
      </w:r>
    </w:p>
    <w:p w:rsidR="00480C90" w:rsidRDefault="00480C90">
      <w:pPr>
        <w:rPr>
          <w:noProof/>
        </w:rPr>
      </w:pPr>
    </w:p>
    <w:p w:rsidR="009C3C74" w:rsidRDefault="009C3C74" w:rsidP="006F1F57">
      <w:pPr>
        <w:spacing w:after="0"/>
      </w:pPr>
      <w:r>
        <w:rPr>
          <w:noProof/>
        </w:rPr>
        <w:lastRenderedPageBreak/>
        <w:drawing>
          <wp:inline distT="0" distB="0" distL="0" distR="0" wp14:anchorId="4F159EAB" wp14:editId="0B74E7E8">
            <wp:extent cx="5934075" cy="4171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B01B93" w:rsidRDefault="006F1F57">
      <w:r>
        <w:t>Needs to be renumbered starting at “1”</w:t>
      </w:r>
    </w:p>
    <w:p w:rsidR="00B01B93" w:rsidRDefault="00B01B93" w:rsidP="00B01B93"/>
    <w:p w:rsidR="00480C90" w:rsidRDefault="00480C90"/>
    <w:p w:rsidR="00480C90" w:rsidRDefault="00480C90"/>
    <w:p w:rsidR="00480C90" w:rsidRDefault="00480C90"/>
    <w:p w:rsidR="00480C90" w:rsidRDefault="00480C90"/>
    <w:p w:rsidR="00480C90" w:rsidRDefault="00480C90"/>
    <w:p w:rsidR="00480C90" w:rsidRDefault="00480C90"/>
    <w:p w:rsidR="00480C90" w:rsidRDefault="00480C90"/>
    <w:p w:rsidR="00480C90" w:rsidRDefault="00480C90"/>
    <w:p w:rsidR="00480C90" w:rsidRDefault="00480C90"/>
    <w:p w:rsidR="00480C90" w:rsidRDefault="009C3C74" w:rsidP="006F1F57">
      <w:pPr>
        <w:spacing w:after="0"/>
      </w:pPr>
      <w:r>
        <w:rPr>
          <w:noProof/>
        </w:rPr>
        <w:lastRenderedPageBreak/>
        <w:drawing>
          <wp:inline distT="0" distB="0" distL="0" distR="0" wp14:anchorId="1EF16455" wp14:editId="2DA2DB6F">
            <wp:extent cx="5934075" cy="2943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480C90" w:rsidRDefault="006F1F57">
      <w:r>
        <w:t>Continue renumbering</w:t>
      </w:r>
    </w:p>
    <w:p w:rsidR="00254C06" w:rsidRDefault="00254C06" w:rsidP="00254C06">
      <w:pPr>
        <w:spacing w:after="0"/>
      </w:pPr>
      <w:r>
        <w:rPr>
          <w:noProof/>
        </w:rPr>
        <w:lastRenderedPageBreak/>
        <w:drawing>
          <wp:inline distT="0" distB="0" distL="0" distR="0" wp14:anchorId="5BC900E6" wp14:editId="49344DA6">
            <wp:extent cx="3058795" cy="709422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795" cy="7094220"/>
                    </a:xfrm>
                    <a:prstGeom prst="rect">
                      <a:avLst/>
                    </a:prstGeom>
                    <a:noFill/>
                    <a:ln>
                      <a:noFill/>
                    </a:ln>
                  </pic:spPr>
                </pic:pic>
              </a:graphicData>
            </a:graphic>
          </wp:inline>
        </w:drawing>
      </w:r>
    </w:p>
    <w:p w:rsidR="00254C06" w:rsidRDefault="00254C06">
      <w:r>
        <w:t>Example of mobile-optimized design</w:t>
      </w:r>
    </w:p>
    <w:p w:rsidR="00480C90" w:rsidRDefault="007435E8" w:rsidP="006F1F57">
      <w:pPr>
        <w:spacing w:after="0"/>
      </w:pPr>
      <w:r>
        <w:rPr>
          <w:noProof/>
        </w:rPr>
        <w:lastRenderedPageBreak/>
        <w:drawing>
          <wp:inline distT="0" distB="0" distL="0" distR="0" wp14:anchorId="7693A7D4" wp14:editId="199A57A5">
            <wp:extent cx="5943600" cy="3552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254C06" w:rsidRDefault="006F1F57">
      <w:r>
        <w:t xml:space="preserve">Change </w:t>
      </w:r>
      <w:r w:rsidR="00254C06">
        <w:t>question to “Where do you live?”</w:t>
      </w:r>
    </w:p>
    <w:p w:rsidR="007435E8" w:rsidRDefault="007435E8" w:rsidP="006F1F57">
      <w:pPr>
        <w:spacing w:after="0"/>
      </w:pPr>
      <w:r>
        <w:rPr>
          <w:noProof/>
        </w:rPr>
        <w:drawing>
          <wp:inline distT="0" distB="0" distL="0" distR="0" wp14:anchorId="51211082" wp14:editId="7C833493">
            <wp:extent cx="5934075" cy="35623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rsidR="00254C06" w:rsidRDefault="00254C06" w:rsidP="00254C06">
      <w:r>
        <w:t>Change question to “Where do you live?”</w:t>
      </w:r>
    </w:p>
    <w:p w:rsidR="007435E8" w:rsidRDefault="007435E8"/>
    <w:p w:rsidR="007435E8" w:rsidRDefault="007435E8" w:rsidP="006F1F57">
      <w:pPr>
        <w:spacing w:after="0"/>
      </w:pPr>
      <w:r>
        <w:rPr>
          <w:noProof/>
        </w:rPr>
        <w:lastRenderedPageBreak/>
        <w:drawing>
          <wp:inline distT="0" distB="0" distL="0" distR="0" wp14:anchorId="5084D414" wp14:editId="12C8D3AB">
            <wp:extent cx="5943600" cy="3590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254C06" w:rsidRDefault="00254C06" w:rsidP="00254C06">
      <w:r>
        <w:t>Change question to “Where do you live?”</w:t>
      </w:r>
    </w:p>
    <w:p w:rsidR="006F1F57" w:rsidRDefault="006F1F57"/>
    <w:p w:rsidR="00480C90" w:rsidRDefault="00480C90"/>
    <w:p w:rsidR="00480C90" w:rsidRDefault="00480C90"/>
    <w:p w:rsidR="00480C90" w:rsidRDefault="00480C90"/>
    <w:p w:rsidR="00480C90" w:rsidRDefault="00480C90"/>
    <w:p w:rsidR="00480C90" w:rsidRDefault="00480C90"/>
    <w:p w:rsidR="00480C90" w:rsidRDefault="00480C90" w:rsidP="006F1F57">
      <w:pPr>
        <w:spacing w:after="0"/>
      </w:pPr>
      <w:r>
        <w:rPr>
          <w:noProof/>
        </w:rPr>
        <w:lastRenderedPageBreak/>
        <w:drawing>
          <wp:inline distT="0" distB="0" distL="0" distR="0" wp14:anchorId="3D6CF6C7" wp14:editId="1843F7DA">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6F1F57" w:rsidRDefault="006F1F57" w:rsidP="006F1F57">
      <w:pPr>
        <w:spacing w:after="0"/>
      </w:pPr>
      <w:r>
        <w:t>Banner is incorrect</w:t>
      </w:r>
    </w:p>
    <w:p w:rsidR="00DA682A" w:rsidRDefault="00DA682A">
      <w:r>
        <w:br w:type="page"/>
      </w:r>
    </w:p>
    <w:p w:rsidR="00DA682A" w:rsidRDefault="00DA682A"/>
    <w:p w:rsidR="00DA682A" w:rsidRDefault="00DA682A" w:rsidP="006F1F57">
      <w:pPr>
        <w:spacing w:after="0"/>
      </w:pPr>
      <w:r>
        <w:rPr>
          <w:noProof/>
        </w:rPr>
        <w:drawing>
          <wp:inline distT="0" distB="0" distL="0" distR="0" wp14:anchorId="52E1019B" wp14:editId="1D077C50">
            <wp:extent cx="4246245" cy="225044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6245" cy="2250440"/>
                    </a:xfrm>
                    <a:prstGeom prst="rect">
                      <a:avLst/>
                    </a:prstGeom>
                    <a:noFill/>
                    <a:ln>
                      <a:noFill/>
                    </a:ln>
                  </pic:spPr>
                </pic:pic>
              </a:graphicData>
            </a:graphic>
          </wp:inline>
        </w:drawing>
      </w:r>
    </w:p>
    <w:p w:rsidR="00DA682A" w:rsidRDefault="00DA682A" w:rsidP="00DA682A">
      <w:pPr>
        <w:spacing w:after="0"/>
        <w:ind w:left="450"/>
      </w:pPr>
      <w:r>
        <w:rPr>
          <w:noProof/>
        </w:rPr>
        <w:drawing>
          <wp:inline distT="0" distB="0" distL="0" distR="0" wp14:anchorId="4338DD35" wp14:editId="778B136A">
            <wp:extent cx="3045460" cy="118491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1184910"/>
                    </a:xfrm>
                    <a:prstGeom prst="rect">
                      <a:avLst/>
                    </a:prstGeom>
                    <a:noFill/>
                    <a:ln>
                      <a:noFill/>
                    </a:ln>
                  </pic:spPr>
                </pic:pic>
              </a:graphicData>
            </a:graphic>
          </wp:inline>
        </w:drawing>
      </w:r>
    </w:p>
    <w:p w:rsidR="00DA682A" w:rsidRDefault="00DA682A" w:rsidP="00DA682A">
      <w:pPr>
        <w:spacing w:after="0"/>
      </w:pPr>
      <w:r>
        <w:t xml:space="preserve">New screen:  Bold the question. (If yes, then </w:t>
      </w:r>
      <w:r w:rsidR="00C74AB6">
        <w:t>engage location service</w:t>
      </w:r>
      <w:r>
        <w:t xml:space="preserve">.)  If not, </w:t>
      </w:r>
      <w:proofErr w:type="gramStart"/>
      <w:r>
        <w:t>don’t</w:t>
      </w:r>
      <w:proofErr w:type="gramEnd"/>
      <w:r>
        <w:t xml:space="preserve"> do that.  </w:t>
      </w:r>
    </w:p>
    <w:p w:rsidR="00C74AB6" w:rsidRDefault="00C74AB6" w:rsidP="00DA682A">
      <w:pPr>
        <w:spacing w:after="0"/>
      </w:pPr>
    </w:p>
    <w:p w:rsidR="00C21DF3" w:rsidRPr="00B3472C" w:rsidRDefault="00C21DF3" w:rsidP="00C21DF3">
      <w:pPr>
        <w:spacing w:after="0"/>
      </w:pPr>
      <w:r w:rsidRPr="00B3472C">
        <w:t xml:space="preserve">Action:  If yes next button should take you to the next </w:t>
      </w:r>
      <w:proofErr w:type="gramStart"/>
      <w:r w:rsidRPr="00B3472C">
        <w:t>question</w:t>
      </w:r>
      <w:r>
        <w:t xml:space="preserve"> which</w:t>
      </w:r>
      <w:proofErr w:type="gramEnd"/>
      <w:r>
        <w:t xml:space="preserve"> is the </w:t>
      </w:r>
      <w:r>
        <w:t xml:space="preserve">are you home </w:t>
      </w:r>
      <w:r>
        <w:t>question</w:t>
      </w:r>
      <w:r w:rsidRPr="00B3472C">
        <w:t xml:space="preserve">, otherwise skip the </w:t>
      </w:r>
      <w:r>
        <w:t>are you home</w:t>
      </w:r>
      <w:r w:rsidRPr="00B3472C">
        <w:t xml:space="preserve"> question and go directly to the usability question.   </w:t>
      </w:r>
    </w:p>
    <w:p w:rsidR="00C21DF3" w:rsidRDefault="00C21DF3" w:rsidP="00C21DF3"/>
    <w:p w:rsidR="00C21DF3" w:rsidRDefault="00C21DF3" w:rsidP="00C21DF3">
      <w:pPr>
        <w:spacing w:after="0"/>
      </w:pPr>
      <w:r>
        <w:t>Output user agent string regardless of answer</w:t>
      </w:r>
    </w:p>
    <w:p w:rsidR="00C74AB6" w:rsidRDefault="00C74AB6" w:rsidP="00DA682A">
      <w:pPr>
        <w:spacing w:after="0"/>
      </w:pPr>
      <w:r>
        <w:t xml:space="preserve">Output </w:t>
      </w:r>
      <w:proofErr w:type="spellStart"/>
      <w:r>
        <w:t>x</w:t>
      </w:r>
      <w:proofErr w:type="gramStart"/>
      <w:r>
        <w:t>,y</w:t>
      </w:r>
      <w:proofErr w:type="spellEnd"/>
      <w:proofErr w:type="gramEnd"/>
      <w:r>
        <w:t xml:space="preserve"> coordinates if allowed.  </w:t>
      </w:r>
    </w:p>
    <w:p w:rsidR="00764C2B" w:rsidRDefault="00DA682A" w:rsidP="00764C2B">
      <w:pPr>
        <w:spacing w:after="0"/>
      </w:pPr>
      <w:r>
        <w:br w:type="page"/>
      </w:r>
    </w:p>
    <w:p w:rsidR="00764C2B" w:rsidRDefault="00764C2B" w:rsidP="00764C2B">
      <w:pPr>
        <w:spacing w:after="0"/>
      </w:pPr>
      <w:r>
        <w:rPr>
          <w:noProof/>
        </w:rPr>
        <w:lastRenderedPageBreak/>
        <w:drawing>
          <wp:inline distT="0" distB="0" distL="0" distR="0">
            <wp:extent cx="3649345" cy="283083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345" cy="2830830"/>
                    </a:xfrm>
                    <a:prstGeom prst="rect">
                      <a:avLst/>
                    </a:prstGeom>
                    <a:noFill/>
                    <a:ln>
                      <a:noFill/>
                    </a:ln>
                  </pic:spPr>
                </pic:pic>
              </a:graphicData>
            </a:graphic>
          </wp:inline>
        </w:drawing>
      </w:r>
    </w:p>
    <w:p w:rsidR="00764C2B" w:rsidRDefault="00764C2B" w:rsidP="00764C2B">
      <w:pPr>
        <w:spacing w:after="0"/>
      </w:pPr>
      <w:r>
        <w:rPr>
          <w:noProof/>
        </w:rPr>
        <w:drawing>
          <wp:inline distT="0" distB="0" distL="0" distR="0" wp14:anchorId="55EA60A5" wp14:editId="1B8A6B2B">
            <wp:extent cx="3045460" cy="118491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1184910"/>
                    </a:xfrm>
                    <a:prstGeom prst="rect">
                      <a:avLst/>
                    </a:prstGeom>
                    <a:noFill/>
                    <a:ln>
                      <a:noFill/>
                    </a:ln>
                  </pic:spPr>
                </pic:pic>
              </a:graphicData>
            </a:graphic>
          </wp:inline>
        </w:drawing>
      </w:r>
    </w:p>
    <w:p w:rsidR="00764C2B" w:rsidRDefault="00764C2B" w:rsidP="00764C2B">
      <w:pPr>
        <w:spacing w:after="0"/>
      </w:pPr>
      <w:r>
        <w:t>New screen:  Bold the question.</w:t>
      </w:r>
    </w:p>
    <w:p w:rsidR="00764C2B" w:rsidRDefault="00764C2B" w:rsidP="00764C2B"/>
    <w:p w:rsidR="00254C06" w:rsidRDefault="00254C06" w:rsidP="00DA682A">
      <w:pPr>
        <w:spacing w:after="0"/>
        <w:ind w:left="450"/>
      </w:pPr>
    </w:p>
    <w:p w:rsidR="00480C90" w:rsidRDefault="00DC4278">
      <w:r>
        <w:rPr>
          <w:noProof/>
        </w:rPr>
        <w:drawing>
          <wp:inline distT="0" distB="0" distL="0" distR="0" wp14:anchorId="2D74CF8E" wp14:editId="754B52C6">
            <wp:extent cx="5959475" cy="2774950"/>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475" cy="2774950"/>
                    </a:xfrm>
                    <a:prstGeom prst="rect">
                      <a:avLst/>
                    </a:prstGeom>
                    <a:noFill/>
                    <a:ln>
                      <a:noFill/>
                    </a:ln>
                  </pic:spPr>
                </pic:pic>
              </a:graphicData>
            </a:graphic>
          </wp:inline>
        </w:drawing>
      </w:r>
    </w:p>
    <w:p w:rsidR="00AA1E24" w:rsidRDefault="00AA1E24" w:rsidP="00AA1E24">
      <w:r>
        <w:t xml:space="preserve">Rotation #5 is above – these are the same rotations and categories as the small-scale </w:t>
      </w:r>
      <w:proofErr w:type="spellStart"/>
      <w:r>
        <w:t>mailout</w:t>
      </w:r>
      <w:proofErr w:type="spellEnd"/>
      <w:r>
        <w:t xml:space="preserve"> we conducted in October 2015</w:t>
      </w:r>
    </w:p>
    <w:p w:rsidR="003D3876" w:rsidRDefault="007435E8">
      <w:pPr>
        <w:sectPr w:rsidR="003D3876" w:rsidSect="00AA1E2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pPr>
      <w:r>
        <w:rPr>
          <w:noProof/>
        </w:rPr>
        <w:lastRenderedPageBreak/>
        <w:drawing>
          <wp:inline distT="0" distB="0" distL="0" distR="0" wp14:anchorId="65B36E1D" wp14:editId="2F9435DD">
            <wp:extent cx="594360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rsidR="003D3876" w:rsidRDefault="003D3876" w:rsidP="003D3876">
      <w:pPr>
        <w:rPr>
          <w:noProof/>
        </w:rPr>
      </w:pPr>
    </w:p>
    <w:p w:rsidR="003D3876" w:rsidRDefault="003D3876" w:rsidP="003D3876">
      <w:pPr>
        <w:rPr>
          <w:noProof/>
        </w:rPr>
      </w:pPr>
      <w:r>
        <w:rPr>
          <w:noProof/>
        </w:rPr>
        <w:drawing>
          <wp:inline distT="0" distB="0" distL="0" distR="0" wp14:anchorId="4179F739" wp14:editId="7F0E1354">
            <wp:extent cx="5943600" cy="414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3D3876" w:rsidRDefault="003D3876" w:rsidP="003D3876">
      <w:pPr>
        <w:rPr>
          <w:noProof/>
        </w:rPr>
      </w:pPr>
    </w:p>
    <w:p w:rsidR="003D3876" w:rsidRDefault="003D3876" w:rsidP="003D3876">
      <w:pPr>
        <w:rPr>
          <w:noProof/>
        </w:rPr>
      </w:pPr>
    </w:p>
    <w:p w:rsidR="003D3876" w:rsidRDefault="003D3876" w:rsidP="003D3876">
      <w:pPr>
        <w:rPr>
          <w:noProof/>
        </w:rPr>
      </w:pPr>
      <w:r>
        <w:rPr>
          <w:noProof/>
        </w:rPr>
        <w:lastRenderedPageBreak/>
        <w:drawing>
          <wp:inline distT="0" distB="0" distL="0" distR="0" wp14:anchorId="5A08849C" wp14:editId="13D441B2">
            <wp:extent cx="5943600" cy="3714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3D3876" w:rsidRDefault="003D3876" w:rsidP="003D3876">
      <w:pPr>
        <w:rPr>
          <w:noProof/>
        </w:rPr>
      </w:pPr>
      <w:r>
        <w:rPr>
          <w:noProof/>
        </w:rPr>
        <w:t xml:space="preserve">Message you get if you try to re-enter the survey.  </w:t>
      </w:r>
    </w:p>
    <w:p w:rsidR="003D3876" w:rsidRDefault="003D3876" w:rsidP="003D3876">
      <w:pPr>
        <w:rPr>
          <w:noProof/>
        </w:rPr>
      </w:pPr>
    </w:p>
    <w:p w:rsidR="003D3876" w:rsidRDefault="003D3876" w:rsidP="003D3876">
      <w:pPr>
        <w:spacing w:after="0"/>
      </w:pPr>
      <w:r>
        <w:rPr>
          <w:noProof/>
        </w:rPr>
        <w:lastRenderedPageBreak/>
        <w:drawing>
          <wp:inline distT="0" distB="0" distL="0" distR="0" wp14:anchorId="50E90827" wp14:editId="16EAACBE">
            <wp:extent cx="5934075" cy="4171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3D3876" w:rsidRDefault="003D3876" w:rsidP="003D3876">
      <w:r>
        <w:t>Needs to be renumbered starting at “1”</w:t>
      </w:r>
    </w:p>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Pr>
        <w:spacing w:after="0"/>
      </w:pPr>
      <w:r>
        <w:rPr>
          <w:noProof/>
        </w:rPr>
        <w:lastRenderedPageBreak/>
        <w:drawing>
          <wp:inline distT="0" distB="0" distL="0" distR="0" wp14:anchorId="43F1B011" wp14:editId="29FC5B1D">
            <wp:extent cx="5934075" cy="2943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3D3876" w:rsidRDefault="003D3876" w:rsidP="003D3876">
      <w:r>
        <w:t>Continue renumbering</w:t>
      </w:r>
    </w:p>
    <w:p w:rsidR="003D3876" w:rsidRDefault="003D3876" w:rsidP="003D3876">
      <w:pPr>
        <w:spacing w:after="0"/>
      </w:pPr>
      <w:r>
        <w:rPr>
          <w:noProof/>
        </w:rPr>
        <w:lastRenderedPageBreak/>
        <w:drawing>
          <wp:inline distT="0" distB="0" distL="0" distR="0" wp14:anchorId="51402054" wp14:editId="24252A95">
            <wp:extent cx="3058795" cy="709422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795" cy="7094220"/>
                    </a:xfrm>
                    <a:prstGeom prst="rect">
                      <a:avLst/>
                    </a:prstGeom>
                    <a:noFill/>
                    <a:ln>
                      <a:noFill/>
                    </a:ln>
                  </pic:spPr>
                </pic:pic>
              </a:graphicData>
            </a:graphic>
          </wp:inline>
        </w:drawing>
      </w:r>
    </w:p>
    <w:p w:rsidR="003D3876" w:rsidRDefault="003D3876" w:rsidP="003D3876">
      <w:r>
        <w:t>Example of mobile-optimized design</w:t>
      </w:r>
    </w:p>
    <w:p w:rsidR="003D3876" w:rsidRDefault="003D3876" w:rsidP="003D3876">
      <w:pPr>
        <w:spacing w:after="0"/>
      </w:pPr>
      <w:r>
        <w:rPr>
          <w:noProof/>
        </w:rPr>
        <w:lastRenderedPageBreak/>
        <w:drawing>
          <wp:inline distT="0" distB="0" distL="0" distR="0" wp14:anchorId="40DF5777" wp14:editId="532B590E">
            <wp:extent cx="5943600" cy="3552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3D3876" w:rsidRDefault="003D3876" w:rsidP="003D3876">
      <w:r>
        <w:t>Change question to “Where do you live?”</w:t>
      </w:r>
    </w:p>
    <w:p w:rsidR="003D3876" w:rsidRDefault="003D3876" w:rsidP="003D3876">
      <w:pPr>
        <w:spacing w:after="0"/>
      </w:pPr>
      <w:r>
        <w:rPr>
          <w:noProof/>
        </w:rPr>
        <w:drawing>
          <wp:inline distT="0" distB="0" distL="0" distR="0" wp14:anchorId="41044C59" wp14:editId="5CF1B923">
            <wp:extent cx="5934075" cy="3562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rsidR="003D3876" w:rsidRDefault="003D3876" w:rsidP="003D3876">
      <w:r>
        <w:t>Change question to “Where do you live?”</w:t>
      </w:r>
    </w:p>
    <w:p w:rsidR="003D3876" w:rsidRDefault="003D3876" w:rsidP="003D3876"/>
    <w:p w:rsidR="003D3876" w:rsidRDefault="003D3876" w:rsidP="003D3876">
      <w:pPr>
        <w:spacing w:after="0"/>
      </w:pPr>
      <w:r>
        <w:rPr>
          <w:noProof/>
        </w:rPr>
        <w:lastRenderedPageBreak/>
        <w:drawing>
          <wp:inline distT="0" distB="0" distL="0" distR="0" wp14:anchorId="40586681" wp14:editId="1A614732">
            <wp:extent cx="5943600" cy="3590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3D3876" w:rsidRDefault="003D3876" w:rsidP="003D3876">
      <w:r>
        <w:t>Change question to “Where do you live?”</w:t>
      </w:r>
    </w:p>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Pr>
        <w:spacing w:after="0"/>
      </w:pPr>
      <w:r>
        <w:rPr>
          <w:noProof/>
        </w:rPr>
        <w:lastRenderedPageBreak/>
        <w:drawing>
          <wp:inline distT="0" distB="0" distL="0" distR="0" wp14:anchorId="20F504F6" wp14:editId="72CC02E4">
            <wp:extent cx="5943600" cy="371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3D3876" w:rsidRDefault="003D3876" w:rsidP="003D3876">
      <w:pPr>
        <w:spacing w:after="0"/>
      </w:pPr>
      <w:r>
        <w:t>Banner is incorrect</w:t>
      </w:r>
    </w:p>
    <w:p w:rsidR="003D3876" w:rsidRDefault="003D3876" w:rsidP="003D3876">
      <w:r>
        <w:br w:type="page"/>
      </w:r>
    </w:p>
    <w:p w:rsidR="003D3876" w:rsidRDefault="003D3876" w:rsidP="003D3876">
      <w:pPr>
        <w:spacing w:after="0"/>
      </w:pPr>
    </w:p>
    <w:p w:rsidR="00640D2C" w:rsidRDefault="00640D2C" w:rsidP="00640D2C">
      <w:pPr>
        <w:spacing w:after="0"/>
      </w:pPr>
      <w:r>
        <w:t>Action:  engage the locator service.     If allowed, then go to next question “are you home question</w:t>
      </w:r>
      <w:proofErr w:type="gramStart"/>
      <w:r>
        <w:t>”  Otherwise</w:t>
      </w:r>
      <w:proofErr w:type="gramEnd"/>
      <w:r>
        <w:t xml:space="preserve">, skip  and go to the </w:t>
      </w:r>
      <w:r>
        <w:t>usability</w:t>
      </w:r>
      <w:r>
        <w:t xml:space="preserve"> question</w:t>
      </w:r>
    </w:p>
    <w:p w:rsidR="00640D2C" w:rsidRDefault="00640D2C" w:rsidP="00640D2C">
      <w:pPr>
        <w:spacing w:after="0"/>
      </w:pPr>
      <w:r>
        <w:t>Output user agent string regardless of answer</w:t>
      </w:r>
    </w:p>
    <w:p w:rsidR="00640D2C" w:rsidRDefault="00640D2C" w:rsidP="00640D2C">
      <w:pPr>
        <w:spacing w:after="0"/>
      </w:pPr>
      <w:r>
        <w:t xml:space="preserve">Output </w:t>
      </w:r>
      <w:proofErr w:type="spellStart"/>
      <w:r>
        <w:t>x</w:t>
      </w:r>
      <w:proofErr w:type="gramStart"/>
      <w:r>
        <w:t>,y</w:t>
      </w:r>
      <w:proofErr w:type="spellEnd"/>
      <w:proofErr w:type="gramEnd"/>
      <w:r>
        <w:t xml:space="preserve"> coordinates if allowed.  </w:t>
      </w:r>
    </w:p>
    <w:p w:rsidR="00640D2C" w:rsidRDefault="00640D2C" w:rsidP="00640D2C">
      <w:pPr>
        <w:spacing w:after="0"/>
      </w:pPr>
    </w:p>
    <w:p w:rsidR="00640D2C" w:rsidRDefault="00640D2C" w:rsidP="00640D2C">
      <w:pPr>
        <w:spacing w:after="0"/>
      </w:pPr>
    </w:p>
    <w:p w:rsidR="00640D2C" w:rsidRDefault="00640D2C" w:rsidP="00640D2C">
      <w:pPr>
        <w:spacing w:after="0"/>
        <w:rPr>
          <w:noProof/>
        </w:rPr>
      </w:pPr>
    </w:p>
    <w:p w:rsidR="00640D2C" w:rsidRDefault="00640D2C" w:rsidP="00640D2C">
      <w:pPr>
        <w:spacing w:after="0"/>
      </w:pPr>
    </w:p>
    <w:p w:rsidR="00640D2C" w:rsidRDefault="00640D2C" w:rsidP="00640D2C">
      <w:pPr>
        <w:spacing w:after="0"/>
      </w:pPr>
      <w:r>
        <w:rPr>
          <w:noProof/>
        </w:rPr>
        <w:drawing>
          <wp:inline distT="0" distB="0" distL="0" distR="0" wp14:anchorId="591D490F" wp14:editId="5388AED9">
            <wp:extent cx="3649345" cy="283083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345" cy="2830830"/>
                    </a:xfrm>
                    <a:prstGeom prst="rect">
                      <a:avLst/>
                    </a:prstGeom>
                    <a:noFill/>
                    <a:ln>
                      <a:noFill/>
                    </a:ln>
                  </pic:spPr>
                </pic:pic>
              </a:graphicData>
            </a:graphic>
          </wp:inline>
        </w:drawing>
      </w:r>
    </w:p>
    <w:p w:rsidR="00640D2C" w:rsidRDefault="00640D2C" w:rsidP="00640D2C">
      <w:pPr>
        <w:spacing w:after="0"/>
      </w:pPr>
      <w:r>
        <w:rPr>
          <w:noProof/>
        </w:rPr>
        <w:drawing>
          <wp:inline distT="0" distB="0" distL="0" distR="0" wp14:anchorId="3DA891F9" wp14:editId="06F4E0D1">
            <wp:extent cx="3045460" cy="11849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1184910"/>
                    </a:xfrm>
                    <a:prstGeom prst="rect">
                      <a:avLst/>
                    </a:prstGeom>
                    <a:noFill/>
                    <a:ln>
                      <a:noFill/>
                    </a:ln>
                  </pic:spPr>
                </pic:pic>
              </a:graphicData>
            </a:graphic>
          </wp:inline>
        </w:drawing>
      </w:r>
    </w:p>
    <w:p w:rsidR="00640D2C" w:rsidRDefault="00640D2C" w:rsidP="00640D2C">
      <w:pPr>
        <w:spacing w:after="0"/>
      </w:pPr>
      <w:r>
        <w:t>New screen:  Bold the question.</w:t>
      </w:r>
    </w:p>
    <w:p w:rsidR="00640D2C" w:rsidRDefault="00640D2C" w:rsidP="00640D2C"/>
    <w:p w:rsidR="003D3876" w:rsidRDefault="003D3876" w:rsidP="003D3876"/>
    <w:p w:rsidR="003D3876" w:rsidRDefault="003D3876" w:rsidP="003D3876">
      <w:pPr>
        <w:spacing w:after="0"/>
        <w:ind w:left="450"/>
      </w:pPr>
    </w:p>
    <w:p w:rsidR="003D3876" w:rsidRDefault="003D3876" w:rsidP="003D3876">
      <w:r>
        <w:rPr>
          <w:noProof/>
        </w:rPr>
        <w:lastRenderedPageBreak/>
        <w:drawing>
          <wp:inline distT="0" distB="0" distL="0" distR="0" wp14:anchorId="29922DC9" wp14:editId="67F34545">
            <wp:extent cx="5959475" cy="2774950"/>
            <wp:effectExtent l="0" t="0" r="317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475" cy="2774950"/>
                    </a:xfrm>
                    <a:prstGeom prst="rect">
                      <a:avLst/>
                    </a:prstGeom>
                    <a:noFill/>
                    <a:ln>
                      <a:noFill/>
                    </a:ln>
                  </pic:spPr>
                </pic:pic>
              </a:graphicData>
            </a:graphic>
          </wp:inline>
        </w:drawing>
      </w:r>
    </w:p>
    <w:p w:rsidR="00AA1E24" w:rsidRDefault="00AA1E24" w:rsidP="00AA1E24">
      <w:r>
        <w:t xml:space="preserve">Rotation #5 is above – these are the same rotations and categories as the small-scale </w:t>
      </w:r>
      <w:proofErr w:type="spellStart"/>
      <w:r>
        <w:t>mailout</w:t>
      </w:r>
      <w:proofErr w:type="spellEnd"/>
      <w:r>
        <w:t xml:space="preserve"> we conducted in October 2015</w:t>
      </w:r>
    </w:p>
    <w:p w:rsidR="003D3876" w:rsidRDefault="003D3876" w:rsidP="003D3876"/>
    <w:p w:rsidR="003D3876" w:rsidRDefault="003D3876" w:rsidP="003D3876">
      <w:pPr>
        <w:sectPr w:rsidR="003D3876">
          <w:headerReference w:type="default" r:id="rId28"/>
          <w:pgSz w:w="12240" w:h="15840"/>
          <w:pgMar w:top="1440" w:right="1440" w:bottom="1440" w:left="1440" w:header="720" w:footer="720" w:gutter="0"/>
          <w:cols w:space="720"/>
          <w:docGrid w:linePitch="360"/>
        </w:sectPr>
      </w:pPr>
      <w:r>
        <w:rPr>
          <w:noProof/>
        </w:rPr>
        <w:drawing>
          <wp:inline distT="0" distB="0" distL="0" distR="0" wp14:anchorId="7AB54C51" wp14:editId="183DC0FB">
            <wp:extent cx="5943600" cy="434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rsidR="003D3876" w:rsidRDefault="003D3876" w:rsidP="003D3876">
      <w:pPr>
        <w:rPr>
          <w:noProof/>
        </w:rPr>
      </w:pPr>
    </w:p>
    <w:p w:rsidR="003D3876" w:rsidRDefault="003D3876" w:rsidP="003D3876">
      <w:pPr>
        <w:rPr>
          <w:noProof/>
        </w:rPr>
      </w:pPr>
      <w:r>
        <w:rPr>
          <w:noProof/>
        </w:rPr>
        <w:drawing>
          <wp:inline distT="0" distB="0" distL="0" distR="0" wp14:anchorId="6517B773" wp14:editId="59E5A54C">
            <wp:extent cx="5943600" cy="4143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3D3876" w:rsidRDefault="003D3876" w:rsidP="003D3876">
      <w:pPr>
        <w:rPr>
          <w:noProof/>
        </w:rPr>
      </w:pPr>
    </w:p>
    <w:p w:rsidR="003D3876" w:rsidRDefault="003D3876" w:rsidP="003D3876">
      <w:pPr>
        <w:rPr>
          <w:noProof/>
        </w:rPr>
      </w:pPr>
    </w:p>
    <w:p w:rsidR="003D3876" w:rsidRDefault="003D3876" w:rsidP="003D3876">
      <w:pPr>
        <w:rPr>
          <w:noProof/>
        </w:rPr>
      </w:pPr>
      <w:r>
        <w:rPr>
          <w:noProof/>
        </w:rPr>
        <w:lastRenderedPageBreak/>
        <w:drawing>
          <wp:inline distT="0" distB="0" distL="0" distR="0" wp14:anchorId="5A032B60" wp14:editId="46A3E8C0">
            <wp:extent cx="5943600" cy="3714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3D3876" w:rsidRDefault="003D3876" w:rsidP="003D3876">
      <w:pPr>
        <w:rPr>
          <w:noProof/>
        </w:rPr>
      </w:pPr>
      <w:r>
        <w:rPr>
          <w:noProof/>
        </w:rPr>
        <w:t xml:space="preserve">Message you get if you try to re-enter the survey.  </w:t>
      </w:r>
    </w:p>
    <w:p w:rsidR="003D3876" w:rsidRDefault="003D3876" w:rsidP="003D3876">
      <w:pPr>
        <w:rPr>
          <w:noProof/>
        </w:rPr>
      </w:pPr>
    </w:p>
    <w:p w:rsidR="00115F70" w:rsidRDefault="00115F70" w:rsidP="00115F70">
      <w:pPr>
        <w:spacing w:after="0"/>
      </w:pPr>
      <w:r>
        <w:rPr>
          <w:noProof/>
        </w:rPr>
        <w:lastRenderedPageBreak/>
        <w:drawing>
          <wp:inline distT="0" distB="0" distL="0" distR="0" wp14:anchorId="7FA4777B" wp14:editId="6388AC3F">
            <wp:extent cx="3058795" cy="709422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795" cy="7094220"/>
                    </a:xfrm>
                    <a:prstGeom prst="rect">
                      <a:avLst/>
                    </a:prstGeom>
                    <a:noFill/>
                    <a:ln>
                      <a:noFill/>
                    </a:ln>
                  </pic:spPr>
                </pic:pic>
              </a:graphicData>
            </a:graphic>
          </wp:inline>
        </w:drawing>
      </w:r>
    </w:p>
    <w:p w:rsidR="00115F70" w:rsidRDefault="00115F70" w:rsidP="00115F70">
      <w:r>
        <w:t>Example of mobile-optimized design</w:t>
      </w:r>
    </w:p>
    <w:p w:rsidR="00115F70" w:rsidRDefault="00115F70" w:rsidP="00115F70">
      <w:pPr>
        <w:spacing w:after="0"/>
      </w:pPr>
      <w:r>
        <w:rPr>
          <w:noProof/>
        </w:rPr>
        <w:lastRenderedPageBreak/>
        <w:drawing>
          <wp:inline distT="0" distB="0" distL="0" distR="0" wp14:anchorId="0D44DE1B" wp14:editId="260976E5">
            <wp:extent cx="5943600" cy="3552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115F70" w:rsidRDefault="00115F70" w:rsidP="00115F70">
      <w:r>
        <w:t>Change question to “Where do you live?”</w:t>
      </w:r>
    </w:p>
    <w:p w:rsidR="00115F70" w:rsidRDefault="00115F70" w:rsidP="00115F70">
      <w:pPr>
        <w:spacing w:after="0"/>
      </w:pPr>
      <w:r>
        <w:rPr>
          <w:noProof/>
        </w:rPr>
        <w:drawing>
          <wp:inline distT="0" distB="0" distL="0" distR="0" wp14:anchorId="5422F4CD" wp14:editId="5C162C7F">
            <wp:extent cx="5934075" cy="3562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rsidR="00115F70" w:rsidRDefault="00115F70" w:rsidP="00115F70">
      <w:r>
        <w:t>Change question to “Where do you live?”</w:t>
      </w:r>
    </w:p>
    <w:p w:rsidR="00115F70" w:rsidRDefault="00115F70" w:rsidP="00115F70"/>
    <w:p w:rsidR="00115F70" w:rsidRDefault="00115F70" w:rsidP="00115F70">
      <w:pPr>
        <w:spacing w:after="0"/>
      </w:pPr>
      <w:r>
        <w:rPr>
          <w:noProof/>
        </w:rPr>
        <w:lastRenderedPageBreak/>
        <w:drawing>
          <wp:inline distT="0" distB="0" distL="0" distR="0" wp14:anchorId="59B5DDAD" wp14:editId="31061203">
            <wp:extent cx="5943600" cy="3590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115F70" w:rsidRDefault="00115F70" w:rsidP="00115F70">
      <w:r>
        <w:t>Change question to “Where do you live?”</w:t>
      </w:r>
    </w:p>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Pr>
        <w:spacing w:after="0"/>
      </w:pPr>
      <w:r>
        <w:rPr>
          <w:noProof/>
        </w:rPr>
        <w:lastRenderedPageBreak/>
        <w:drawing>
          <wp:inline distT="0" distB="0" distL="0" distR="0" wp14:anchorId="50EDC099" wp14:editId="4C02A0AC">
            <wp:extent cx="5943600" cy="3714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115F70" w:rsidRDefault="00115F70" w:rsidP="00115F70">
      <w:pPr>
        <w:spacing w:after="0"/>
      </w:pPr>
      <w:r>
        <w:t>Banner is incorrect</w:t>
      </w:r>
    </w:p>
    <w:p w:rsidR="00115F70" w:rsidRDefault="00115F70" w:rsidP="00115F70">
      <w:r>
        <w:br w:type="page"/>
      </w:r>
    </w:p>
    <w:p w:rsidR="00C21DF3" w:rsidRDefault="00C21DF3" w:rsidP="00C21DF3"/>
    <w:p w:rsidR="00C21DF3" w:rsidRDefault="00C21DF3" w:rsidP="00C21DF3">
      <w:pPr>
        <w:spacing w:after="0"/>
      </w:pPr>
      <w:r>
        <w:rPr>
          <w:noProof/>
        </w:rPr>
        <w:drawing>
          <wp:inline distT="0" distB="0" distL="0" distR="0" wp14:anchorId="3B8CFB02" wp14:editId="2A865172">
            <wp:extent cx="4246245" cy="22504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6245" cy="2250440"/>
                    </a:xfrm>
                    <a:prstGeom prst="rect">
                      <a:avLst/>
                    </a:prstGeom>
                    <a:noFill/>
                    <a:ln>
                      <a:noFill/>
                    </a:ln>
                  </pic:spPr>
                </pic:pic>
              </a:graphicData>
            </a:graphic>
          </wp:inline>
        </w:drawing>
      </w:r>
    </w:p>
    <w:p w:rsidR="00C21DF3" w:rsidRDefault="00C21DF3" w:rsidP="00C21DF3">
      <w:pPr>
        <w:spacing w:after="0"/>
        <w:ind w:left="450"/>
      </w:pPr>
      <w:r>
        <w:rPr>
          <w:noProof/>
        </w:rPr>
        <w:drawing>
          <wp:inline distT="0" distB="0" distL="0" distR="0" wp14:anchorId="7DEF5475" wp14:editId="618808BC">
            <wp:extent cx="3045460" cy="11849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1184910"/>
                    </a:xfrm>
                    <a:prstGeom prst="rect">
                      <a:avLst/>
                    </a:prstGeom>
                    <a:noFill/>
                    <a:ln>
                      <a:noFill/>
                    </a:ln>
                  </pic:spPr>
                </pic:pic>
              </a:graphicData>
            </a:graphic>
          </wp:inline>
        </w:drawing>
      </w:r>
    </w:p>
    <w:p w:rsidR="00C21DF3" w:rsidRDefault="00C21DF3" w:rsidP="00C21DF3">
      <w:pPr>
        <w:spacing w:after="0"/>
      </w:pPr>
      <w:r>
        <w:t xml:space="preserve">New screen:  Bold the question. (If yes, then engage location service.)  If not, </w:t>
      </w:r>
      <w:proofErr w:type="gramStart"/>
      <w:r>
        <w:t>don’t</w:t>
      </w:r>
      <w:proofErr w:type="gramEnd"/>
      <w:r>
        <w:t xml:space="preserve"> do that.  </w:t>
      </w:r>
    </w:p>
    <w:p w:rsidR="00C21DF3" w:rsidRDefault="00C21DF3" w:rsidP="00C21DF3">
      <w:pPr>
        <w:spacing w:after="0"/>
      </w:pPr>
    </w:p>
    <w:p w:rsidR="00C21DF3" w:rsidRPr="00B3472C" w:rsidRDefault="00C21DF3" w:rsidP="00C21DF3">
      <w:pPr>
        <w:spacing w:after="0"/>
      </w:pPr>
      <w:r w:rsidRPr="00B3472C">
        <w:t xml:space="preserve">Action:  If yes next button should take you to the next </w:t>
      </w:r>
      <w:proofErr w:type="gramStart"/>
      <w:r w:rsidRPr="00B3472C">
        <w:t>question</w:t>
      </w:r>
      <w:r>
        <w:t xml:space="preserve"> which</w:t>
      </w:r>
      <w:proofErr w:type="gramEnd"/>
      <w:r>
        <w:t xml:space="preserve"> is the are you home question</w:t>
      </w:r>
      <w:r w:rsidRPr="00B3472C">
        <w:t xml:space="preserve">, otherwise skip the </w:t>
      </w:r>
      <w:r>
        <w:t>are you home</w:t>
      </w:r>
      <w:r w:rsidRPr="00B3472C">
        <w:t xml:space="preserve"> question and go directly to the </w:t>
      </w:r>
      <w:r w:rsidR="00640D2C">
        <w:t>demographic</w:t>
      </w:r>
      <w:r w:rsidRPr="00B3472C">
        <w:t xml:space="preserve"> question</w:t>
      </w:r>
      <w:r w:rsidR="00640D2C">
        <w:t>s</w:t>
      </w:r>
      <w:bookmarkStart w:id="0" w:name="_GoBack"/>
      <w:bookmarkEnd w:id="0"/>
      <w:r w:rsidRPr="00B3472C">
        <w:t xml:space="preserve">.   </w:t>
      </w:r>
    </w:p>
    <w:p w:rsidR="00C21DF3" w:rsidRDefault="00C21DF3" w:rsidP="00C21DF3"/>
    <w:p w:rsidR="00C21DF3" w:rsidRDefault="00C21DF3" w:rsidP="00C21DF3">
      <w:pPr>
        <w:spacing w:after="0"/>
      </w:pPr>
      <w:r>
        <w:t>Output user agent string regardless of answer</w:t>
      </w:r>
    </w:p>
    <w:p w:rsidR="00C21DF3" w:rsidRDefault="00C21DF3" w:rsidP="00C21DF3">
      <w:pPr>
        <w:spacing w:after="0"/>
      </w:pPr>
      <w:r>
        <w:t xml:space="preserve">Output </w:t>
      </w:r>
      <w:proofErr w:type="spellStart"/>
      <w:r>
        <w:t>x</w:t>
      </w:r>
      <w:proofErr w:type="gramStart"/>
      <w:r>
        <w:t>,y</w:t>
      </w:r>
      <w:proofErr w:type="spellEnd"/>
      <w:proofErr w:type="gramEnd"/>
      <w:r>
        <w:t xml:space="preserve"> coordinates if allowed.  </w:t>
      </w:r>
    </w:p>
    <w:p w:rsidR="00C21DF3" w:rsidRDefault="00C21DF3" w:rsidP="00C21DF3">
      <w:pPr>
        <w:spacing w:after="0"/>
      </w:pPr>
      <w:r>
        <w:br w:type="page"/>
      </w:r>
    </w:p>
    <w:p w:rsidR="00C21DF3" w:rsidRDefault="00C21DF3" w:rsidP="00C21DF3">
      <w:pPr>
        <w:spacing w:after="0"/>
      </w:pPr>
      <w:r>
        <w:rPr>
          <w:noProof/>
        </w:rPr>
        <w:lastRenderedPageBreak/>
        <w:drawing>
          <wp:inline distT="0" distB="0" distL="0" distR="0" wp14:anchorId="3AC3F448" wp14:editId="0A7F3BC9">
            <wp:extent cx="3649345" cy="283083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345" cy="2830830"/>
                    </a:xfrm>
                    <a:prstGeom prst="rect">
                      <a:avLst/>
                    </a:prstGeom>
                    <a:noFill/>
                    <a:ln>
                      <a:noFill/>
                    </a:ln>
                  </pic:spPr>
                </pic:pic>
              </a:graphicData>
            </a:graphic>
          </wp:inline>
        </w:drawing>
      </w:r>
    </w:p>
    <w:p w:rsidR="00C21DF3" w:rsidRDefault="00C21DF3" w:rsidP="00C21DF3">
      <w:pPr>
        <w:spacing w:after="0"/>
      </w:pPr>
      <w:r>
        <w:rPr>
          <w:noProof/>
        </w:rPr>
        <w:drawing>
          <wp:inline distT="0" distB="0" distL="0" distR="0" wp14:anchorId="4E254863" wp14:editId="0756EAEA">
            <wp:extent cx="3045460" cy="11849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1184910"/>
                    </a:xfrm>
                    <a:prstGeom prst="rect">
                      <a:avLst/>
                    </a:prstGeom>
                    <a:noFill/>
                    <a:ln>
                      <a:noFill/>
                    </a:ln>
                  </pic:spPr>
                </pic:pic>
              </a:graphicData>
            </a:graphic>
          </wp:inline>
        </w:drawing>
      </w:r>
    </w:p>
    <w:p w:rsidR="00C21DF3" w:rsidRDefault="00C21DF3" w:rsidP="00C21DF3">
      <w:pPr>
        <w:spacing w:after="0"/>
      </w:pPr>
      <w:r>
        <w:t>New screen:  Bold the question.</w:t>
      </w:r>
    </w:p>
    <w:p w:rsidR="00C74AB6" w:rsidRDefault="00C74AB6" w:rsidP="003D3876">
      <w:pPr>
        <w:spacing w:after="0"/>
        <w:rPr>
          <w:noProof/>
        </w:rPr>
      </w:pPr>
    </w:p>
    <w:p w:rsidR="003D3876" w:rsidRDefault="003D3876" w:rsidP="003D3876">
      <w:pPr>
        <w:spacing w:after="0"/>
      </w:pPr>
      <w:r>
        <w:rPr>
          <w:noProof/>
        </w:rPr>
        <w:lastRenderedPageBreak/>
        <w:drawing>
          <wp:inline distT="0" distB="0" distL="0" distR="0" wp14:anchorId="1924F6A7" wp14:editId="3A172389">
            <wp:extent cx="5934075" cy="41719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3D3876" w:rsidRDefault="003D3876" w:rsidP="003D3876">
      <w:r>
        <w:t>Needs to be renumbered starting at “1”</w:t>
      </w:r>
    </w:p>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 w:rsidR="003D3876" w:rsidRDefault="003D3876" w:rsidP="003D3876">
      <w:pPr>
        <w:spacing w:after="0"/>
      </w:pPr>
      <w:r>
        <w:rPr>
          <w:noProof/>
        </w:rPr>
        <w:lastRenderedPageBreak/>
        <w:drawing>
          <wp:inline distT="0" distB="0" distL="0" distR="0" wp14:anchorId="24BB0175" wp14:editId="3533B24E">
            <wp:extent cx="5934075" cy="2943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3D3876" w:rsidRDefault="003D3876" w:rsidP="003D3876">
      <w:r>
        <w:t>Continue renumbering</w:t>
      </w:r>
    </w:p>
    <w:p w:rsidR="003D3876" w:rsidRDefault="003D3876" w:rsidP="003D3876">
      <w:r>
        <w:br w:type="page"/>
      </w:r>
    </w:p>
    <w:p w:rsidR="003D3876" w:rsidRDefault="003D3876" w:rsidP="003D3876">
      <w:pPr>
        <w:spacing w:after="0"/>
        <w:ind w:left="450"/>
      </w:pPr>
    </w:p>
    <w:p w:rsidR="003D3876" w:rsidRDefault="003D3876" w:rsidP="003D3876">
      <w:r>
        <w:rPr>
          <w:noProof/>
        </w:rPr>
        <w:drawing>
          <wp:inline distT="0" distB="0" distL="0" distR="0" wp14:anchorId="3C15F56D" wp14:editId="31753875">
            <wp:extent cx="5959475" cy="2774950"/>
            <wp:effectExtent l="0" t="0" r="317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475" cy="2774950"/>
                    </a:xfrm>
                    <a:prstGeom prst="rect">
                      <a:avLst/>
                    </a:prstGeom>
                    <a:noFill/>
                    <a:ln>
                      <a:noFill/>
                    </a:ln>
                  </pic:spPr>
                </pic:pic>
              </a:graphicData>
            </a:graphic>
          </wp:inline>
        </w:drawing>
      </w:r>
    </w:p>
    <w:p w:rsidR="00AA1E24" w:rsidRDefault="00AA1E24" w:rsidP="00AA1E24">
      <w:r>
        <w:t xml:space="preserve">Rotation #5 is above – these are the same rotations and categories as the small-scale </w:t>
      </w:r>
      <w:proofErr w:type="spellStart"/>
      <w:r>
        <w:t>mailout</w:t>
      </w:r>
      <w:proofErr w:type="spellEnd"/>
      <w:r>
        <w:t xml:space="preserve"> we conducted in October 2015</w:t>
      </w:r>
    </w:p>
    <w:p w:rsidR="00115F70" w:rsidRDefault="003D3876" w:rsidP="003D3876">
      <w:pPr>
        <w:sectPr w:rsidR="00115F70">
          <w:headerReference w:type="default" r:id="rId29"/>
          <w:pgSz w:w="12240" w:h="15840"/>
          <w:pgMar w:top="1440" w:right="1440" w:bottom="1440" w:left="1440" w:header="720" w:footer="720" w:gutter="0"/>
          <w:cols w:space="720"/>
          <w:docGrid w:linePitch="360"/>
        </w:sectPr>
      </w:pPr>
      <w:r>
        <w:rPr>
          <w:noProof/>
        </w:rPr>
        <w:drawing>
          <wp:inline distT="0" distB="0" distL="0" distR="0" wp14:anchorId="79039C85" wp14:editId="1A98871D">
            <wp:extent cx="5943600" cy="4343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rsidR="00115F70" w:rsidRDefault="00115F70" w:rsidP="00115F70">
      <w:pPr>
        <w:rPr>
          <w:noProof/>
        </w:rPr>
      </w:pPr>
    </w:p>
    <w:p w:rsidR="00115F70" w:rsidRDefault="00115F70" w:rsidP="00115F70">
      <w:pPr>
        <w:rPr>
          <w:noProof/>
        </w:rPr>
      </w:pPr>
      <w:r>
        <w:rPr>
          <w:noProof/>
        </w:rPr>
        <w:drawing>
          <wp:inline distT="0" distB="0" distL="0" distR="0" wp14:anchorId="352FE962" wp14:editId="0A19290D">
            <wp:extent cx="5943600" cy="4143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115F70" w:rsidRDefault="00115F70" w:rsidP="00115F70">
      <w:pPr>
        <w:rPr>
          <w:noProof/>
        </w:rPr>
      </w:pPr>
    </w:p>
    <w:p w:rsidR="00115F70" w:rsidRDefault="00115F70" w:rsidP="00115F70">
      <w:pPr>
        <w:rPr>
          <w:noProof/>
        </w:rPr>
      </w:pPr>
    </w:p>
    <w:p w:rsidR="00115F70" w:rsidRDefault="00115F70" w:rsidP="00115F70">
      <w:pPr>
        <w:rPr>
          <w:noProof/>
        </w:rPr>
      </w:pPr>
      <w:r>
        <w:rPr>
          <w:noProof/>
        </w:rPr>
        <w:lastRenderedPageBreak/>
        <w:drawing>
          <wp:inline distT="0" distB="0" distL="0" distR="0" wp14:anchorId="0248800A" wp14:editId="3264A878">
            <wp:extent cx="5943600" cy="3714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115F70" w:rsidRDefault="00115F70" w:rsidP="00115F70">
      <w:pPr>
        <w:rPr>
          <w:noProof/>
        </w:rPr>
      </w:pPr>
      <w:r>
        <w:rPr>
          <w:noProof/>
        </w:rPr>
        <w:t xml:space="preserve">Message you get if you try to re-enter the survey.  </w:t>
      </w:r>
    </w:p>
    <w:p w:rsidR="00115F70" w:rsidRDefault="00115F70" w:rsidP="00115F70">
      <w:pPr>
        <w:rPr>
          <w:noProof/>
        </w:rPr>
      </w:pPr>
    </w:p>
    <w:p w:rsidR="00115F70" w:rsidRDefault="00115F70" w:rsidP="00115F70">
      <w:pPr>
        <w:spacing w:after="0"/>
      </w:pPr>
      <w:r>
        <w:rPr>
          <w:noProof/>
        </w:rPr>
        <w:lastRenderedPageBreak/>
        <w:drawing>
          <wp:inline distT="0" distB="0" distL="0" distR="0" wp14:anchorId="5A9FDD36" wp14:editId="41F63463">
            <wp:extent cx="3058795" cy="709422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795" cy="7094220"/>
                    </a:xfrm>
                    <a:prstGeom prst="rect">
                      <a:avLst/>
                    </a:prstGeom>
                    <a:noFill/>
                    <a:ln>
                      <a:noFill/>
                    </a:ln>
                  </pic:spPr>
                </pic:pic>
              </a:graphicData>
            </a:graphic>
          </wp:inline>
        </w:drawing>
      </w:r>
    </w:p>
    <w:p w:rsidR="00115F70" w:rsidRDefault="00115F70" w:rsidP="00115F70">
      <w:r>
        <w:t>Example of mobile-optimized design</w:t>
      </w:r>
    </w:p>
    <w:p w:rsidR="00115F70" w:rsidRDefault="00115F70" w:rsidP="00115F70">
      <w:pPr>
        <w:spacing w:after="0"/>
      </w:pPr>
      <w:r>
        <w:rPr>
          <w:noProof/>
        </w:rPr>
        <w:lastRenderedPageBreak/>
        <w:drawing>
          <wp:inline distT="0" distB="0" distL="0" distR="0" wp14:anchorId="1D4496A7" wp14:editId="6B545297">
            <wp:extent cx="5943600" cy="35528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115F70" w:rsidRDefault="00115F70" w:rsidP="00115F70">
      <w:r>
        <w:t>Change question to “Where do you live?”</w:t>
      </w:r>
    </w:p>
    <w:p w:rsidR="00115F70" w:rsidRDefault="00115F70" w:rsidP="00115F70">
      <w:pPr>
        <w:spacing w:after="0"/>
      </w:pPr>
      <w:r>
        <w:rPr>
          <w:noProof/>
        </w:rPr>
        <w:drawing>
          <wp:inline distT="0" distB="0" distL="0" distR="0" wp14:anchorId="1CF16777" wp14:editId="741AF667">
            <wp:extent cx="5934075" cy="35623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rsidR="00115F70" w:rsidRDefault="00115F70" w:rsidP="00115F70">
      <w:r>
        <w:t>Change question to “Where do you live?”</w:t>
      </w:r>
    </w:p>
    <w:p w:rsidR="00115F70" w:rsidRDefault="00115F70" w:rsidP="00115F70"/>
    <w:p w:rsidR="00115F70" w:rsidRDefault="00115F70" w:rsidP="00115F70">
      <w:pPr>
        <w:spacing w:after="0"/>
      </w:pPr>
      <w:r>
        <w:rPr>
          <w:noProof/>
        </w:rPr>
        <w:lastRenderedPageBreak/>
        <w:drawing>
          <wp:inline distT="0" distB="0" distL="0" distR="0" wp14:anchorId="496BB3C5" wp14:editId="43DC6B0D">
            <wp:extent cx="5943600" cy="35909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115F70" w:rsidRDefault="00115F70" w:rsidP="00115F70">
      <w:r>
        <w:t>Change question to “Where do you live?”</w:t>
      </w:r>
    </w:p>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Pr>
        <w:spacing w:after="0"/>
      </w:pPr>
      <w:r>
        <w:rPr>
          <w:noProof/>
        </w:rPr>
        <w:lastRenderedPageBreak/>
        <w:drawing>
          <wp:inline distT="0" distB="0" distL="0" distR="0" wp14:anchorId="7A03AD6F" wp14:editId="7A2161BF">
            <wp:extent cx="5943600" cy="3714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115F70" w:rsidRDefault="00115F70" w:rsidP="00115F70">
      <w:pPr>
        <w:spacing w:after="0"/>
      </w:pPr>
      <w:r>
        <w:t>Banner is incorrect</w:t>
      </w:r>
    </w:p>
    <w:p w:rsidR="00115F70" w:rsidRDefault="00115F70" w:rsidP="00115F70">
      <w:r>
        <w:br w:type="page"/>
      </w:r>
    </w:p>
    <w:p w:rsidR="00640D2C" w:rsidRDefault="00640D2C" w:rsidP="00C21DF3">
      <w:pPr>
        <w:spacing w:after="0"/>
      </w:pPr>
    </w:p>
    <w:p w:rsidR="00C21DF3" w:rsidRDefault="00C21DF3" w:rsidP="00C21DF3">
      <w:pPr>
        <w:spacing w:after="0"/>
      </w:pPr>
      <w:r>
        <w:t xml:space="preserve">Action:  engage the locator service.   </w:t>
      </w:r>
      <w:r>
        <w:t xml:space="preserve">  If allowed, then go to next question “are you home question</w:t>
      </w:r>
      <w:proofErr w:type="gramStart"/>
      <w:r>
        <w:t>”  Otherwise</w:t>
      </w:r>
      <w:proofErr w:type="gramEnd"/>
      <w:r>
        <w:t>, skip  and go to the demographics question</w:t>
      </w:r>
    </w:p>
    <w:p w:rsidR="00640D2C" w:rsidRDefault="00640D2C" w:rsidP="00640D2C">
      <w:pPr>
        <w:spacing w:after="0"/>
      </w:pPr>
      <w:r>
        <w:t>Output user agent string regardless of answer</w:t>
      </w:r>
    </w:p>
    <w:p w:rsidR="00640D2C" w:rsidRDefault="00640D2C" w:rsidP="00640D2C">
      <w:pPr>
        <w:spacing w:after="0"/>
      </w:pPr>
      <w:r>
        <w:t xml:space="preserve">Output </w:t>
      </w:r>
      <w:proofErr w:type="spellStart"/>
      <w:r>
        <w:t>x</w:t>
      </w:r>
      <w:proofErr w:type="gramStart"/>
      <w:r>
        <w:t>,y</w:t>
      </w:r>
      <w:proofErr w:type="spellEnd"/>
      <w:proofErr w:type="gramEnd"/>
      <w:r>
        <w:t xml:space="preserve"> coordinates if allowed.  </w:t>
      </w:r>
    </w:p>
    <w:p w:rsidR="00640D2C" w:rsidRDefault="00640D2C" w:rsidP="00C21DF3">
      <w:pPr>
        <w:spacing w:after="0"/>
      </w:pPr>
    </w:p>
    <w:p w:rsidR="00C21DF3" w:rsidRDefault="00C21DF3" w:rsidP="00C21DF3">
      <w:pPr>
        <w:spacing w:after="0"/>
      </w:pPr>
    </w:p>
    <w:p w:rsidR="00C21DF3" w:rsidRDefault="00C21DF3" w:rsidP="00C21DF3">
      <w:pPr>
        <w:spacing w:after="0"/>
        <w:rPr>
          <w:noProof/>
        </w:rPr>
      </w:pPr>
    </w:p>
    <w:p w:rsidR="00115F70" w:rsidRDefault="00115F70" w:rsidP="00115F70">
      <w:pPr>
        <w:spacing w:after="0"/>
      </w:pPr>
    </w:p>
    <w:p w:rsidR="00C21DF3" w:rsidRDefault="00C21DF3" w:rsidP="00C21DF3">
      <w:pPr>
        <w:spacing w:after="0"/>
      </w:pPr>
      <w:r>
        <w:rPr>
          <w:noProof/>
        </w:rPr>
        <w:drawing>
          <wp:inline distT="0" distB="0" distL="0" distR="0" wp14:anchorId="0DCFA4EA" wp14:editId="71F6576F">
            <wp:extent cx="3649345" cy="283083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345" cy="2830830"/>
                    </a:xfrm>
                    <a:prstGeom prst="rect">
                      <a:avLst/>
                    </a:prstGeom>
                    <a:noFill/>
                    <a:ln>
                      <a:noFill/>
                    </a:ln>
                  </pic:spPr>
                </pic:pic>
              </a:graphicData>
            </a:graphic>
          </wp:inline>
        </w:drawing>
      </w:r>
    </w:p>
    <w:p w:rsidR="00C21DF3" w:rsidRDefault="00C21DF3" w:rsidP="00C21DF3">
      <w:pPr>
        <w:spacing w:after="0"/>
      </w:pPr>
      <w:r>
        <w:rPr>
          <w:noProof/>
        </w:rPr>
        <w:drawing>
          <wp:inline distT="0" distB="0" distL="0" distR="0" wp14:anchorId="12852088" wp14:editId="183DC7C4">
            <wp:extent cx="3045460" cy="11849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1184910"/>
                    </a:xfrm>
                    <a:prstGeom prst="rect">
                      <a:avLst/>
                    </a:prstGeom>
                    <a:noFill/>
                    <a:ln>
                      <a:noFill/>
                    </a:ln>
                  </pic:spPr>
                </pic:pic>
              </a:graphicData>
            </a:graphic>
          </wp:inline>
        </w:drawing>
      </w:r>
    </w:p>
    <w:p w:rsidR="00C21DF3" w:rsidRDefault="00C21DF3" w:rsidP="00C21DF3">
      <w:pPr>
        <w:spacing w:after="0"/>
      </w:pPr>
      <w:r>
        <w:t>New screen:  Bold the question.</w:t>
      </w:r>
    </w:p>
    <w:p w:rsidR="00115F70" w:rsidRDefault="00115F70" w:rsidP="00115F70"/>
    <w:p w:rsidR="00115F70" w:rsidRDefault="00115F70" w:rsidP="00115F70">
      <w:pPr>
        <w:spacing w:after="0"/>
      </w:pPr>
    </w:p>
    <w:p w:rsidR="00115F70" w:rsidRDefault="00115F70" w:rsidP="00115F70">
      <w:pPr>
        <w:spacing w:after="0"/>
        <w:rPr>
          <w:noProof/>
        </w:rPr>
      </w:pPr>
    </w:p>
    <w:p w:rsidR="00C74AB6" w:rsidRDefault="00C74AB6" w:rsidP="00115F70">
      <w:pPr>
        <w:spacing w:after="0"/>
        <w:rPr>
          <w:noProof/>
        </w:rPr>
      </w:pPr>
    </w:p>
    <w:p w:rsidR="00115F70" w:rsidRDefault="00115F70" w:rsidP="00115F70">
      <w:pPr>
        <w:spacing w:after="0"/>
      </w:pPr>
      <w:r>
        <w:rPr>
          <w:noProof/>
        </w:rPr>
        <w:lastRenderedPageBreak/>
        <w:drawing>
          <wp:inline distT="0" distB="0" distL="0" distR="0" wp14:anchorId="64063CCC" wp14:editId="5E57492E">
            <wp:extent cx="5934075" cy="41719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rsidR="00115F70" w:rsidRDefault="00115F70" w:rsidP="00115F70">
      <w:r>
        <w:t>Needs to be renumbered starting at “1”</w:t>
      </w:r>
    </w:p>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 w:rsidR="00115F70" w:rsidRDefault="00115F70" w:rsidP="00115F70">
      <w:pPr>
        <w:spacing w:after="0"/>
      </w:pPr>
      <w:r>
        <w:rPr>
          <w:noProof/>
        </w:rPr>
        <w:lastRenderedPageBreak/>
        <w:drawing>
          <wp:inline distT="0" distB="0" distL="0" distR="0" wp14:anchorId="559F5934" wp14:editId="5D2E0485">
            <wp:extent cx="5934075" cy="29432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115F70" w:rsidRDefault="00115F70" w:rsidP="00115F70">
      <w:r>
        <w:t>Continue renumbering</w:t>
      </w:r>
    </w:p>
    <w:p w:rsidR="00115F70" w:rsidRDefault="00115F70" w:rsidP="00115F70">
      <w:r>
        <w:br w:type="page"/>
      </w:r>
    </w:p>
    <w:p w:rsidR="00115F70" w:rsidRDefault="00115F70" w:rsidP="00115F70">
      <w:pPr>
        <w:spacing w:after="0"/>
        <w:ind w:left="450"/>
      </w:pPr>
    </w:p>
    <w:p w:rsidR="00115F70" w:rsidRDefault="00115F70" w:rsidP="00B3472C">
      <w:pPr>
        <w:spacing w:after="0"/>
      </w:pPr>
      <w:r>
        <w:rPr>
          <w:noProof/>
        </w:rPr>
        <w:drawing>
          <wp:inline distT="0" distB="0" distL="0" distR="0" wp14:anchorId="064406D7" wp14:editId="7AC72232">
            <wp:extent cx="5959475" cy="2774950"/>
            <wp:effectExtent l="0" t="0" r="3175"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475" cy="2774950"/>
                    </a:xfrm>
                    <a:prstGeom prst="rect">
                      <a:avLst/>
                    </a:prstGeom>
                    <a:noFill/>
                    <a:ln>
                      <a:noFill/>
                    </a:ln>
                  </pic:spPr>
                </pic:pic>
              </a:graphicData>
            </a:graphic>
          </wp:inline>
        </w:drawing>
      </w:r>
    </w:p>
    <w:p w:rsidR="00B3472C" w:rsidRDefault="00115F70" w:rsidP="003D3876">
      <w:r>
        <w:t>Rotation #5 is above</w:t>
      </w:r>
      <w:r w:rsidR="00B3472C">
        <w:t xml:space="preserve"> – these are the same rotations and categories as the small-scale </w:t>
      </w:r>
      <w:proofErr w:type="spellStart"/>
      <w:r w:rsidR="00B3472C">
        <w:t>mailout</w:t>
      </w:r>
      <w:proofErr w:type="spellEnd"/>
      <w:r w:rsidR="00B3472C">
        <w:t xml:space="preserve"> we conducted in October 2015</w:t>
      </w:r>
    </w:p>
    <w:p w:rsidR="003D3876" w:rsidRDefault="00115F70" w:rsidP="003D3876">
      <w:r>
        <w:rPr>
          <w:noProof/>
        </w:rPr>
        <w:drawing>
          <wp:inline distT="0" distB="0" distL="0" distR="0" wp14:anchorId="073B5174" wp14:editId="09B09281">
            <wp:extent cx="5943600" cy="4343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sectPr w:rsidR="003D3876">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E24" w:rsidRDefault="00AA1E24" w:rsidP="003D3876">
      <w:pPr>
        <w:spacing w:after="0" w:line="240" w:lineRule="auto"/>
      </w:pPr>
      <w:r>
        <w:separator/>
      </w:r>
    </w:p>
  </w:endnote>
  <w:endnote w:type="continuationSeparator" w:id="0">
    <w:p w:rsidR="00AA1E24" w:rsidRDefault="00AA1E24" w:rsidP="003D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827747"/>
      <w:docPartObj>
        <w:docPartGallery w:val="Page Numbers (Bottom of Page)"/>
        <w:docPartUnique/>
      </w:docPartObj>
    </w:sdtPr>
    <w:sdtEndPr>
      <w:rPr>
        <w:noProof/>
      </w:rPr>
    </w:sdtEndPr>
    <w:sdtContent>
      <w:p w:rsidR="00AA1E24" w:rsidRDefault="00AA1E24">
        <w:pPr>
          <w:pStyle w:val="Footer"/>
        </w:pPr>
        <w:r>
          <w:fldChar w:fldCharType="begin"/>
        </w:r>
        <w:r>
          <w:instrText xml:space="preserve"> PAGE   \* MERGEFORMAT </w:instrText>
        </w:r>
        <w:r>
          <w:fldChar w:fldCharType="separate"/>
        </w:r>
        <w:r w:rsidR="00640D2C">
          <w:rPr>
            <w:noProof/>
          </w:rPr>
          <w:t>1</w:t>
        </w:r>
        <w:r>
          <w:rPr>
            <w:noProof/>
          </w:rPr>
          <w:fldChar w:fldCharType="end"/>
        </w:r>
      </w:p>
    </w:sdtContent>
  </w:sdt>
  <w:p w:rsidR="00AA1E24" w:rsidRDefault="00AA1E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E24" w:rsidRDefault="00AA1E24" w:rsidP="003D3876">
      <w:pPr>
        <w:spacing w:after="0" w:line="240" w:lineRule="auto"/>
      </w:pPr>
      <w:r>
        <w:separator/>
      </w:r>
    </w:p>
  </w:footnote>
  <w:footnote w:type="continuationSeparator" w:id="0">
    <w:p w:rsidR="00AA1E24" w:rsidRDefault="00AA1E24" w:rsidP="003D3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pPr>
      <w:pStyle w:val="Header"/>
      <w:rPr>
        <w:noProof/>
      </w:rPr>
    </w:pPr>
    <w:r>
      <w:rPr>
        <w:noProof/>
      </w:rPr>
      <w:t>Geolocation small-scale study:  Spring 2016</w:t>
    </w:r>
  </w:p>
  <w:p w:rsidR="00AA1E24" w:rsidRDefault="00AA1E24">
    <w:pPr>
      <w:pStyle w:val="Header"/>
    </w:pPr>
    <w:r>
      <w:rPr>
        <w:noProof/>
      </w:rPr>
      <w:t>Treatment 1 = Demographics first then address then explicit question about permission for geolocation</w:t>
    </w:r>
  </w:p>
  <w:p w:rsidR="00AA1E24" w:rsidRDefault="00AA1E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rsidP="00AA1E24">
    <w:pPr>
      <w:pStyle w:val="Header"/>
      <w:rPr>
        <w:noProof/>
      </w:rPr>
    </w:pPr>
    <w:r>
      <w:rPr>
        <w:noProof/>
      </w:rPr>
      <w:t>Geolocation small-scale study:  Spring 2016</w:t>
    </w:r>
  </w:p>
  <w:p w:rsidR="00AA1E24" w:rsidRDefault="00AA1E24">
    <w:pPr>
      <w:pStyle w:val="Header"/>
    </w:pPr>
    <w:r>
      <w:rPr>
        <w:noProof/>
      </w:rPr>
      <w:t>Treatment 2 = Demographics first then address then NO explicit question about permission for geolocation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rsidP="00AA1E24">
    <w:pPr>
      <w:pStyle w:val="Header"/>
      <w:rPr>
        <w:noProof/>
      </w:rPr>
    </w:pPr>
    <w:r>
      <w:rPr>
        <w:noProof/>
      </w:rPr>
      <w:t>Geolocation small-scale study:  Spring 2016</w:t>
    </w:r>
  </w:p>
  <w:p w:rsidR="00AA1E24" w:rsidRDefault="00AA1E24">
    <w:pPr>
      <w:pStyle w:val="Header"/>
    </w:pPr>
    <w:r>
      <w:rPr>
        <w:noProof/>
      </w:rPr>
      <w:t xml:space="preserve">Treatment 3 = First Address and explicit question about permission for geolocation then demographics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24" w:rsidRDefault="00AA1E24" w:rsidP="00AA1E24">
    <w:pPr>
      <w:pStyle w:val="Header"/>
      <w:rPr>
        <w:noProof/>
      </w:rPr>
    </w:pPr>
    <w:r>
      <w:rPr>
        <w:noProof/>
      </w:rPr>
      <w:t>Geolocation small-scale study:  Spring 2016</w:t>
    </w:r>
  </w:p>
  <w:p w:rsidR="00AA1E24" w:rsidRDefault="00AA1E24">
    <w:pPr>
      <w:pStyle w:val="Header"/>
    </w:pPr>
    <w:r>
      <w:rPr>
        <w:noProof/>
      </w:rPr>
      <w:t xml:space="preserve">Treatment 4 = First Address and NO explicit question about permission for geolocation then demographics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90"/>
    <w:rsid w:val="0006758E"/>
    <w:rsid w:val="000F71B7"/>
    <w:rsid w:val="00115F70"/>
    <w:rsid w:val="00155135"/>
    <w:rsid w:val="002164D3"/>
    <w:rsid w:val="00250E76"/>
    <w:rsid w:val="00254C06"/>
    <w:rsid w:val="00280F71"/>
    <w:rsid w:val="003422B0"/>
    <w:rsid w:val="00352D3F"/>
    <w:rsid w:val="003D3876"/>
    <w:rsid w:val="00480C90"/>
    <w:rsid w:val="00640D2C"/>
    <w:rsid w:val="006F1F57"/>
    <w:rsid w:val="007435E8"/>
    <w:rsid w:val="00764C2B"/>
    <w:rsid w:val="00777B74"/>
    <w:rsid w:val="007C7B5B"/>
    <w:rsid w:val="0087539E"/>
    <w:rsid w:val="009C3C74"/>
    <w:rsid w:val="00AA1E24"/>
    <w:rsid w:val="00B01B93"/>
    <w:rsid w:val="00B3472C"/>
    <w:rsid w:val="00C21DF3"/>
    <w:rsid w:val="00C74AB6"/>
    <w:rsid w:val="00C93C55"/>
    <w:rsid w:val="00DA682A"/>
    <w:rsid w:val="00DC4278"/>
    <w:rsid w:val="00FD3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C90"/>
    <w:rPr>
      <w:rFonts w:ascii="Tahoma" w:hAnsi="Tahoma" w:cs="Tahoma"/>
      <w:sz w:val="16"/>
      <w:szCs w:val="16"/>
    </w:rPr>
  </w:style>
  <w:style w:type="paragraph" w:styleId="Header">
    <w:name w:val="header"/>
    <w:basedOn w:val="Normal"/>
    <w:link w:val="HeaderChar"/>
    <w:uiPriority w:val="99"/>
    <w:unhideWhenUsed/>
    <w:rsid w:val="003D3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76"/>
  </w:style>
  <w:style w:type="paragraph" w:styleId="Footer">
    <w:name w:val="footer"/>
    <w:basedOn w:val="Normal"/>
    <w:link w:val="FooterChar"/>
    <w:uiPriority w:val="99"/>
    <w:unhideWhenUsed/>
    <w:rsid w:val="003D3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76"/>
  </w:style>
  <w:style w:type="paragraph" w:styleId="NoSpacing">
    <w:name w:val="No Spacing"/>
    <w:link w:val="NoSpacingChar"/>
    <w:uiPriority w:val="1"/>
    <w:qFormat/>
    <w:rsid w:val="00AA1E2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1E2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C90"/>
    <w:rPr>
      <w:rFonts w:ascii="Tahoma" w:hAnsi="Tahoma" w:cs="Tahoma"/>
      <w:sz w:val="16"/>
      <w:szCs w:val="16"/>
    </w:rPr>
  </w:style>
  <w:style w:type="paragraph" w:styleId="Header">
    <w:name w:val="header"/>
    <w:basedOn w:val="Normal"/>
    <w:link w:val="HeaderChar"/>
    <w:uiPriority w:val="99"/>
    <w:unhideWhenUsed/>
    <w:rsid w:val="003D3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76"/>
  </w:style>
  <w:style w:type="paragraph" w:styleId="Footer">
    <w:name w:val="footer"/>
    <w:basedOn w:val="Normal"/>
    <w:link w:val="FooterChar"/>
    <w:uiPriority w:val="99"/>
    <w:unhideWhenUsed/>
    <w:rsid w:val="003D3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76"/>
  </w:style>
  <w:style w:type="paragraph" w:styleId="NoSpacing">
    <w:name w:val="No Spacing"/>
    <w:link w:val="NoSpacingChar"/>
    <w:uiPriority w:val="1"/>
    <w:qFormat/>
    <w:rsid w:val="00AA1E2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1E2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01EDC7DD2B47CFBE67B842C1E0D454"/>
        <w:category>
          <w:name w:val="General"/>
          <w:gallery w:val="placeholder"/>
        </w:category>
        <w:types>
          <w:type w:val="bbPlcHdr"/>
        </w:types>
        <w:behaviors>
          <w:behavior w:val="content"/>
        </w:behaviors>
        <w:guid w:val="{6518CC30-ADBA-4878-8626-7D3D12795E8C}"/>
      </w:docPartPr>
      <w:docPartBody>
        <w:p w:rsidR="00FC32F3" w:rsidRDefault="00FC32F3" w:rsidP="00FC32F3">
          <w:pPr>
            <w:pStyle w:val="3801EDC7DD2B47CFBE67B842C1E0D454"/>
          </w:pPr>
          <w:r>
            <w:rPr>
              <w:rFonts w:asciiTheme="majorHAnsi" w:eastAsiaTheme="majorEastAsia" w:hAnsiTheme="majorHAnsi" w:cstheme="majorBidi"/>
              <w:caps/>
            </w:rPr>
            <w:t>[Type the company name]</w:t>
          </w:r>
        </w:p>
      </w:docPartBody>
    </w:docPart>
    <w:docPart>
      <w:docPartPr>
        <w:name w:val="EF33EC80DBD34D5394D35FCB6C87B23B"/>
        <w:category>
          <w:name w:val="General"/>
          <w:gallery w:val="placeholder"/>
        </w:category>
        <w:types>
          <w:type w:val="bbPlcHdr"/>
        </w:types>
        <w:behaviors>
          <w:behavior w:val="content"/>
        </w:behaviors>
        <w:guid w:val="{698C2AB6-D56E-4AFF-9430-D483FDE0C89B}"/>
      </w:docPartPr>
      <w:docPartBody>
        <w:p w:rsidR="00FC32F3" w:rsidRDefault="00FC32F3" w:rsidP="00FC32F3">
          <w:pPr>
            <w:pStyle w:val="EF33EC80DBD34D5394D35FCB6C87B23B"/>
          </w:pPr>
          <w:r>
            <w:rPr>
              <w:rFonts w:asciiTheme="majorHAnsi" w:eastAsiaTheme="majorEastAsia" w:hAnsiTheme="majorHAnsi" w:cstheme="majorBidi"/>
              <w:sz w:val="80"/>
              <w:szCs w:val="80"/>
            </w:rPr>
            <w:t>[Type the document title]</w:t>
          </w:r>
        </w:p>
      </w:docPartBody>
    </w:docPart>
    <w:docPart>
      <w:docPartPr>
        <w:name w:val="F2D2964025134F86810DBA0FAACC1B3E"/>
        <w:category>
          <w:name w:val="General"/>
          <w:gallery w:val="placeholder"/>
        </w:category>
        <w:types>
          <w:type w:val="bbPlcHdr"/>
        </w:types>
        <w:behaviors>
          <w:behavior w:val="content"/>
        </w:behaviors>
        <w:guid w:val="{EFC7D3ED-FF44-4E71-8E99-224741B1E140}"/>
      </w:docPartPr>
      <w:docPartBody>
        <w:p w:rsidR="00FC32F3" w:rsidRDefault="00FC32F3" w:rsidP="00FC32F3">
          <w:pPr>
            <w:pStyle w:val="F2D2964025134F86810DBA0FAACC1B3E"/>
          </w:pPr>
          <w:r>
            <w:rPr>
              <w:rFonts w:asciiTheme="majorHAnsi" w:eastAsiaTheme="majorEastAsia" w:hAnsiTheme="majorHAnsi" w:cstheme="majorBidi"/>
              <w:sz w:val="44"/>
              <w:szCs w:val="44"/>
            </w:rPr>
            <w:t>[Type the document subtitle]</w:t>
          </w:r>
        </w:p>
      </w:docPartBody>
    </w:docPart>
    <w:docPart>
      <w:docPartPr>
        <w:name w:val="3CBDD18381984D75B9A8B2E37705802B"/>
        <w:category>
          <w:name w:val="General"/>
          <w:gallery w:val="placeholder"/>
        </w:category>
        <w:types>
          <w:type w:val="bbPlcHdr"/>
        </w:types>
        <w:behaviors>
          <w:behavior w:val="content"/>
        </w:behaviors>
        <w:guid w:val="{F36D6053-C481-4327-8B92-F97763D4F1A6}"/>
      </w:docPartPr>
      <w:docPartBody>
        <w:p w:rsidR="00FC32F3" w:rsidRDefault="00FC32F3" w:rsidP="00FC32F3">
          <w:pPr>
            <w:pStyle w:val="3CBDD18381984D75B9A8B2E37705802B"/>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F3"/>
    <w:rsid w:val="00FC3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161613FA704ED9A1115C76423DEC4A">
    <w:name w:val="A1161613FA704ED9A1115C76423DEC4A"/>
    <w:rsid w:val="00FC32F3"/>
  </w:style>
  <w:style w:type="paragraph" w:customStyle="1" w:styleId="3801EDC7DD2B47CFBE67B842C1E0D454">
    <w:name w:val="3801EDC7DD2B47CFBE67B842C1E0D454"/>
    <w:rsid w:val="00FC32F3"/>
  </w:style>
  <w:style w:type="paragraph" w:customStyle="1" w:styleId="EF33EC80DBD34D5394D35FCB6C87B23B">
    <w:name w:val="EF33EC80DBD34D5394D35FCB6C87B23B"/>
    <w:rsid w:val="00FC32F3"/>
  </w:style>
  <w:style w:type="paragraph" w:customStyle="1" w:styleId="F2D2964025134F86810DBA0FAACC1B3E">
    <w:name w:val="F2D2964025134F86810DBA0FAACC1B3E"/>
    <w:rsid w:val="00FC32F3"/>
  </w:style>
  <w:style w:type="paragraph" w:customStyle="1" w:styleId="3CBDD18381984D75B9A8B2E37705802B">
    <w:name w:val="3CBDD18381984D75B9A8B2E37705802B"/>
    <w:rsid w:val="00FC32F3"/>
  </w:style>
  <w:style w:type="paragraph" w:customStyle="1" w:styleId="AC1EA141C3A64319AE0F14F11ACB4B16">
    <w:name w:val="AC1EA141C3A64319AE0F14F11ACB4B16"/>
    <w:rsid w:val="00FC32F3"/>
  </w:style>
  <w:style w:type="paragraph" w:customStyle="1" w:styleId="F64B0605F43B4EB7A8016F73F518B978">
    <w:name w:val="F64B0605F43B4EB7A8016F73F518B978"/>
    <w:rsid w:val="00FC32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161613FA704ED9A1115C76423DEC4A">
    <w:name w:val="A1161613FA704ED9A1115C76423DEC4A"/>
    <w:rsid w:val="00FC32F3"/>
  </w:style>
  <w:style w:type="paragraph" w:customStyle="1" w:styleId="3801EDC7DD2B47CFBE67B842C1E0D454">
    <w:name w:val="3801EDC7DD2B47CFBE67B842C1E0D454"/>
    <w:rsid w:val="00FC32F3"/>
  </w:style>
  <w:style w:type="paragraph" w:customStyle="1" w:styleId="EF33EC80DBD34D5394D35FCB6C87B23B">
    <w:name w:val="EF33EC80DBD34D5394D35FCB6C87B23B"/>
    <w:rsid w:val="00FC32F3"/>
  </w:style>
  <w:style w:type="paragraph" w:customStyle="1" w:styleId="F2D2964025134F86810DBA0FAACC1B3E">
    <w:name w:val="F2D2964025134F86810DBA0FAACC1B3E"/>
    <w:rsid w:val="00FC32F3"/>
  </w:style>
  <w:style w:type="paragraph" w:customStyle="1" w:styleId="3CBDD18381984D75B9A8B2E37705802B">
    <w:name w:val="3CBDD18381984D75B9A8B2E37705802B"/>
    <w:rsid w:val="00FC32F3"/>
  </w:style>
  <w:style w:type="paragraph" w:customStyle="1" w:styleId="AC1EA141C3A64319AE0F14F11ACB4B16">
    <w:name w:val="AC1EA141C3A64319AE0F14F11ACB4B16"/>
    <w:rsid w:val="00FC32F3"/>
  </w:style>
  <w:style w:type="paragraph" w:customStyle="1" w:styleId="F64B0605F43B4EB7A8016F73F518B978">
    <w:name w:val="F64B0605F43B4EB7A8016F73F518B978"/>
    <w:rsid w:val="00FC3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2016-03-09T00:00:00</PublishDate>
  <Abstract>This survey will need to be mobile optimized following the guidelines used in the 2015 Census Test and the 2015 National Content Test.  Many of the screens have been used in prior small-scale research projects with only minor changes to the questions or numbering.</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Geolocation Study Specification Draft</vt:lpstr>
    </vt:vector>
  </TitlesOfParts>
  <Company>U.S. Department of Commerce</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Geolocation Study Specification Draft</dc:title>
  <dc:subject>Part of the 2020 small-scale research program</dc:subject>
  <dc:creator>Elizabeth May Nichols</dc:creator>
  <cp:lastModifiedBy>Elizabeth May Nichols (CENSUS/CSM FED)</cp:lastModifiedBy>
  <cp:revision>3</cp:revision>
  <dcterms:created xsi:type="dcterms:W3CDTF">2016-03-09T15:23:00Z</dcterms:created>
  <dcterms:modified xsi:type="dcterms:W3CDTF">2016-03-09T15:41:00Z</dcterms:modified>
</cp:coreProperties>
</file>