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78"/>
      </w:tblGrid>
      <w:tr w:rsidR="00D75C96" w:rsidTr="00D75C96">
        <w:trPr>
          <w:tblCellSpacing w:w="7" w:type="dxa"/>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10080"/>
              <w:gridCol w:w="432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t>Change Checklist</w:t>
                  </w:r>
                  <w:bookmarkStart w:id="0" w:name="_GoBack"/>
                  <w:bookmarkEnd w:id="0"/>
                </w:p>
              </w:tc>
              <w:tc>
                <w:tcPr>
                  <w:tcW w:w="1500" w:type="pct"/>
                  <w:vAlign w:val="center"/>
                  <w:hideMark/>
                </w:tcPr>
                <w:p w:rsidR="00D75C96" w:rsidRDefault="00D75C96">
                  <w:pPr>
                    <w:jc w:val="right"/>
                    <w:rPr>
                      <w:rFonts w:ascii="Verdana" w:hAnsi="Verdana"/>
                      <w:color w:val="000000"/>
                      <w:sz w:val="20"/>
                      <w:szCs w:val="20"/>
                    </w:rPr>
                  </w:pPr>
                </w:p>
              </w:tc>
            </w:tr>
          </w:tbl>
          <w:p w:rsidR="00D75C96" w:rsidRDefault="00D75C96">
            <w:pPr>
              <w:rPr>
                <w:rFonts w:ascii="Verdana" w:hAnsi="Verdana"/>
                <w:color w:val="000000"/>
                <w:sz w:val="20"/>
                <w:szCs w:val="20"/>
              </w:rPr>
            </w:pPr>
          </w:p>
        </w:tc>
      </w:tr>
      <w:tr w:rsidR="00D75C96" w:rsidTr="00D75C96">
        <w:trPr>
          <w:tblCellSpacing w:w="7" w:type="dxa"/>
        </w:trPr>
        <w:tc>
          <w:tcPr>
            <w:tcW w:w="0" w:type="auto"/>
            <w:shd w:val="clear" w:color="auto" w:fill="FFFFFF"/>
            <w:vAlign w:val="center"/>
            <w:hideMark/>
          </w:tcPr>
          <w:p w:rsidR="00D75C96" w:rsidRDefault="00D75C96">
            <w:pPr>
              <w:jc w:val="center"/>
              <w:rPr>
                <w:rFonts w:ascii="Verdana" w:hAnsi="Verdana"/>
                <w:color w:val="000000"/>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D75C96">
              <w:trPr>
                <w:tblCellSpacing w:w="0" w:type="dxa"/>
                <w:jc w:val="center"/>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840"/>
                    <w:gridCol w:w="6840"/>
                  </w:tblGrid>
                  <w:tr w:rsidR="00D75C96">
                    <w:trPr>
                      <w:tblCellSpacing w:w="7" w:type="dxa"/>
                    </w:trPr>
                    <w:tc>
                      <w:tcPr>
                        <w:tcW w:w="2500" w:type="pct"/>
                        <w:vMerge w:val="restart"/>
                        <w:shd w:val="clear" w:color="auto" w:fill="FFFFFF"/>
                        <w:vAlign w:val="center"/>
                        <w:hideMark/>
                      </w:tcPr>
                      <w:p w:rsidR="00D75C96" w:rsidRDefault="00D75C96">
                        <w:pPr>
                          <w:jc w:val="center"/>
                          <w:rPr>
                            <w:rFonts w:ascii="Verdana" w:hAnsi="Verdana"/>
                            <w:color w:val="000000"/>
                            <w:sz w:val="20"/>
                            <w:szCs w:val="20"/>
                          </w:rPr>
                        </w:pPr>
                        <w:r>
                          <w:rPr>
                            <w:rFonts w:ascii="Verdana" w:hAnsi="Verdana"/>
                            <w:b/>
                            <w:bCs/>
                            <w:color w:val="000000"/>
                            <w:sz w:val="20"/>
                            <w:szCs w:val="20"/>
                          </w:rPr>
                          <w:t xml:space="preserve">DEPARTMENT OF HEALTH AND HUMAN SERVICES </w:t>
                        </w:r>
                        <w:r>
                          <w:rPr>
                            <w:rFonts w:ascii="Verdana" w:hAnsi="Verdana"/>
                            <w:b/>
                            <w:bCs/>
                            <w:color w:val="000000"/>
                            <w:sz w:val="20"/>
                            <w:szCs w:val="20"/>
                          </w:rPr>
                          <w:br/>
                          <w:t xml:space="preserve">Health Resources and Services Administration </w:t>
                        </w:r>
                        <w:r>
                          <w:rPr>
                            <w:rFonts w:ascii="Verdana" w:hAnsi="Verdana"/>
                            <w:b/>
                            <w:bCs/>
                            <w:color w:val="000000"/>
                            <w:sz w:val="20"/>
                            <w:szCs w:val="20"/>
                          </w:rPr>
                          <w:br/>
                        </w:r>
                        <w:r>
                          <w:rPr>
                            <w:rFonts w:ascii="Verdana" w:hAnsi="Verdana"/>
                            <w:b/>
                            <w:bCs/>
                            <w:color w:val="000000"/>
                            <w:sz w:val="20"/>
                            <w:szCs w:val="20"/>
                          </w:rPr>
                          <w:br/>
                          <w:t xml:space="preserve">CHECKLIST FOR ADDING A SITE (CHKLST003) </w:t>
                        </w:r>
                      </w:p>
                    </w:tc>
                    <w:tc>
                      <w:tcPr>
                        <w:tcW w:w="0" w:type="auto"/>
                        <w:shd w:val="clear" w:color="auto" w:fill="FFFFFF"/>
                        <w:vAlign w:val="center"/>
                        <w:hideMark/>
                      </w:tcPr>
                      <w:p w:rsidR="00D75C96" w:rsidRDefault="00D75C96" w:rsidP="003632D5">
                        <w:pPr>
                          <w:rPr>
                            <w:rFonts w:ascii="Verdana" w:hAnsi="Verdana"/>
                            <w:color w:val="000000"/>
                            <w:sz w:val="20"/>
                            <w:szCs w:val="20"/>
                          </w:rPr>
                        </w:pPr>
                        <w:r>
                          <w:rPr>
                            <w:rFonts w:ascii="Verdana" w:hAnsi="Verdana"/>
                            <w:b/>
                            <w:bCs/>
                            <w:color w:val="000000"/>
                            <w:sz w:val="20"/>
                            <w:szCs w:val="20"/>
                          </w:rPr>
                          <w:t xml:space="preserve">Grantee Name: </w:t>
                        </w:r>
                      </w:p>
                    </w:tc>
                  </w:tr>
                  <w:tr w:rsidR="00D75C96">
                    <w:trPr>
                      <w:tblCellSpacing w:w="7" w:type="dxa"/>
                    </w:trPr>
                    <w:tc>
                      <w:tcPr>
                        <w:tcW w:w="0" w:type="auto"/>
                        <w:vMerge/>
                        <w:shd w:val="clear" w:color="auto" w:fill="000000"/>
                        <w:vAlign w:val="center"/>
                        <w:hideMark/>
                      </w:tcPr>
                      <w:p w:rsidR="00D75C96" w:rsidRDefault="00D75C96">
                        <w:pPr>
                          <w:rPr>
                            <w:rFonts w:ascii="Verdana" w:hAnsi="Verdana"/>
                            <w:color w:val="000000"/>
                            <w:sz w:val="20"/>
                            <w:szCs w:val="20"/>
                          </w:rPr>
                        </w:pPr>
                      </w:p>
                    </w:tc>
                    <w:tc>
                      <w:tcPr>
                        <w:tcW w:w="0" w:type="auto"/>
                        <w:shd w:val="clear" w:color="auto" w:fill="FFFFFF"/>
                        <w:vAlign w:val="center"/>
                        <w:hideMark/>
                      </w:tcPr>
                      <w:p w:rsidR="00D75C96" w:rsidRDefault="00D75C96" w:rsidP="003632D5">
                        <w:pPr>
                          <w:rPr>
                            <w:rFonts w:ascii="Verdana" w:hAnsi="Verdana"/>
                            <w:color w:val="000000"/>
                            <w:sz w:val="20"/>
                            <w:szCs w:val="20"/>
                          </w:rPr>
                        </w:pPr>
                        <w:r>
                          <w:rPr>
                            <w:rFonts w:ascii="Verdana" w:hAnsi="Verdana"/>
                            <w:b/>
                            <w:bCs/>
                            <w:color w:val="000000"/>
                            <w:sz w:val="20"/>
                            <w:szCs w:val="20"/>
                          </w:rPr>
                          <w:t xml:space="preserve">Grantee Number: </w:t>
                        </w:r>
                      </w:p>
                    </w:tc>
                  </w:tr>
                  <w:tr w:rsidR="00D75C96">
                    <w:trPr>
                      <w:tblCellSpacing w:w="7" w:type="dxa"/>
                    </w:trPr>
                    <w:tc>
                      <w:tcPr>
                        <w:tcW w:w="0" w:type="auto"/>
                        <w:vMerge/>
                        <w:shd w:val="clear" w:color="auto" w:fill="000000"/>
                        <w:vAlign w:val="center"/>
                        <w:hideMark/>
                      </w:tcPr>
                      <w:p w:rsidR="00D75C96" w:rsidRDefault="00D75C96">
                        <w:pPr>
                          <w:rPr>
                            <w:rFonts w:ascii="Verdana" w:hAnsi="Verdana"/>
                            <w:color w:val="000000"/>
                            <w:sz w:val="20"/>
                            <w:szCs w:val="20"/>
                          </w:rPr>
                        </w:pPr>
                      </w:p>
                    </w:tc>
                    <w:tc>
                      <w:tcPr>
                        <w:tcW w:w="0" w:type="auto"/>
                        <w:shd w:val="clear" w:color="auto" w:fill="FFFFFF"/>
                        <w:vAlign w:val="center"/>
                        <w:hideMark/>
                      </w:tcPr>
                      <w:p w:rsidR="00D75C96" w:rsidRDefault="00D75C96" w:rsidP="003632D5">
                        <w:pPr>
                          <w:rPr>
                            <w:rFonts w:ascii="Verdana" w:hAnsi="Verdana"/>
                            <w:color w:val="000000"/>
                            <w:sz w:val="20"/>
                            <w:szCs w:val="20"/>
                          </w:rPr>
                        </w:pPr>
                        <w:r>
                          <w:rPr>
                            <w:rFonts w:ascii="Verdana" w:hAnsi="Verdana"/>
                            <w:b/>
                            <w:bCs/>
                            <w:color w:val="000000"/>
                            <w:sz w:val="20"/>
                            <w:szCs w:val="20"/>
                          </w:rPr>
                          <w:t>CIS Tracking Number:</w:t>
                        </w:r>
                        <w:r>
                          <w:rPr>
                            <w:rFonts w:ascii="Verdana" w:hAnsi="Verdana"/>
                            <w:color w:val="000000"/>
                            <w:sz w:val="20"/>
                            <w:szCs w:val="20"/>
                          </w:rPr>
                          <w:t xml:space="preserve"> </w:t>
                        </w:r>
                      </w:p>
                    </w:tc>
                  </w:tr>
                </w:tbl>
                <w:p w:rsidR="00D75C96" w:rsidRDefault="00D75C96">
                  <w:pPr>
                    <w:rPr>
                      <w:rFonts w:ascii="Verdana" w:hAnsi="Verdana"/>
                      <w:color w:val="000000"/>
                      <w:sz w:val="20"/>
                      <w:szCs w:val="20"/>
                    </w:rPr>
                  </w:pPr>
                </w:p>
              </w:tc>
            </w:tr>
          </w:tbl>
          <w:p w:rsidR="00D75C96" w:rsidRDefault="00D75C96">
            <w:pPr>
              <w:jc w:val="center"/>
              <w:rPr>
                <w:rFonts w:ascii="Verdana" w:hAnsi="Verdana"/>
                <w:color w:val="000000"/>
                <w:sz w:val="20"/>
                <w:szCs w:val="20"/>
              </w:rPr>
            </w:pP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14400"/>
            </w:tblGrid>
            <w:tr w:rsidR="00D75C96">
              <w:trPr>
                <w:tblCellSpacing w:w="0" w:type="dxa"/>
                <w:jc w:val="center"/>
              </w:trPr>
              <w:tc>
                <w:tcPr>
                  <w:tcW w:w="5000" w:type="pct"/>
                  <w:shd w:val="clear" w:color="auto" w:fill="FFFFFF"/>
                  <w:vAlign w:val="center"/>
                  <w:hideMark/>
                </w:tcPr>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46"/>
                    <w:gridCol w:w="6"/>
                    <w:gridCol w:w="6"/>
                    <w:gridCol w:w="21"/>
                  </w:tblGrid>
                  <w:tr w:rsidR="00D75C96">
                    <w:trPr>
                      <w:tblCellSpacing w:w="0" w:type="dxa"/>
                      <w:jc w:val="center"/>
                    </w:trPr>
                    <w:tc>
                      <w:tcPr>
                        <w:tcW w:w="0" w:type="auto"/>
                        <w:gridSpan w:val="4"/>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Questions for Addition of Site</w:t>
                        </w:r>
                      </w:p>
                    </w:tc>
                  </w:tr>
                  <w:tr w:rsidR="00D75C96">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54"/>
                          <w:gridCol w:w="5412"/>
                          <w:gridCol w:w="1353"/>
                          <w:gridCol w:w="5412"/>
                        </w:tblGrid>
                        <w:tr w:rsidR="00D75C96">
                          <w:trPr>
                            <w:tblCellSpacing w:w="0" w:type="dxa"/>
                            <w:jc w:val="center"/>
                          </w:trPr>
                          <w:tc>
                            <w:tcPr>
                              <w:tcW w:w="5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Site Name</w:t>
                              </w:r>
                            </w:p>
                          </w:tc>
                          <w:tc>
                            <w:tcPr>
                              <w:tcW w:w="2000" w:type="pct"/>
                              <w:tcBorders>
                                <w:top w:val="single" w:sz="6" w:space="0" w:color="000000"/>
                                <w:right w:val="single" w:sz="6" w:space="0" w:color="000000"/>
                              </w:tcBorders>
                              <w:tcMar>
                                <w:top w:w="45" w:type="dxa"/>
                                <w:left w:w="45" w:type="dxa"/>
                                <w:bottom w:w="45" w:type="dxa"/>
                                <w:right w:w="45" w:type="dxa"/>
                              </w:tcMar>
                              <w:vAlign w:val="center"/>
                              <w:hideMark/>
                            </w:tcPr>
                            <w:p w:rsidR="00D75C96" w:rsidRDefault="00D75C96">
                              <w:pPr>
                                <w:rPr>
                                  <w:rFonts w:ascii="Verdana" w:hAnsi="Verdana"/>
                                  <w:color w:val="000000"/>
                                  <w:sz w:val="20"/>
                                  <w:szCs w:val="20"/>
                                </w:rPr>
                              </w:pPr>
                            </w:p>
                          </w:tc>
                          <w:tc>
                            <w:tcPr>
                              <w:tcW w:w="5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Site Address</w:t>
                              </w:r>
                            </w:p>
                          </w:tc>
                          <w:tc>
                            <w:tcPr>
                              <w:tcW w:w="2000" w:type="pct"/>
                              <w:tcBorders>
                                <w:top w:val="single" w:sz="6" w:space="0" w:color="000000"/>
                              </w:tcBorders>
                              <w:tcMar>
                                <w:top w:w="45" w:type="dxa"/>
                                <w:left w:w="45"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 xml:space="preserve">When do you plan to start providing services at the site? </w:t>
                              </w:r>
                            </w:p>
                          </w:tc>
                          <w:tc>
                            <w:tcPr>
                              <w:tcW w:w="0" w:type="auto"/>
                              <w:gridSpan w:val="2"/>
                              <w:tcBorders>
                                <w:top w:val="single" w:sz="6" w:space="0" w:color="000000"/>
                              </w:tcBorders>
                              <w:tcMar>
                                <w:top w:w="45" w:type="dxa"/>
                                <w:left w:w="45" w:type="dxa"/>
                                <w:bottom w:w="45" w:type="dxa"/>
                                <w:right w:w="45" w:type="dxa"/>
                              </w:tcMar>
                              <w:vAlign w:val="center"/>
                              <w:hideMark/>
                            </w:tcPr>
                            <w:p w:rsidR="00D75C96" w:rsidRPr="00D75C96" w:rsidRDefault="00D75C96" w:rsidP="00D75C96">
                              <w:pPr>
                                <w:rPr>
                                  <w:rFonts w:ascii="Verdana" w:hAnsi="Verdana"/>
                                  <w:color w:val="000000"/>
                                  <w:sz w:val="20"/>
                                  <w:szCs w:val="20"/>
                                </w:rPr>
                              </w:pPr>
                              <w:r>
                                <w:rPr>
                                  <w:rFonts w:ascii="Verdana" w:hAnsi="Verdana"/>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53pt;height:18.35pt" o:ole="">
                                    <v:imagedata r:id="rId8" o:title=""/>
                                  </v:shape>
                                  <w:control r:id="rId9" w:name="DefaultOcxName" w:shapeid="_x0000_i1191"/>
                                </w:object>
                              </w:r>
                            </w:p>
                          </w:tc>
                        </w:tr>
                      </w:tbl>
                      <w:p w:rsidR="00D75C96" w:rsidRDefault="00D75C96">
                        <w:pPr>
                          <w:rPr>
                            <w:rFonts w:ascii="Verdana" w:hAnsi="Verdana"/>
                            <w:color w:val="000000"/>
                            <w:sz w:val="20"/>
                            <w:szCs w:val="20"/>
                          </w:rPr>
                        </w:pPr>
                      </w:p>
                    </w:tc>
                    <w:tc>
                      <w:tcPr>
                        <w:tcW w:w="0" w:type="auto"/>
                        <w:vAlign w:val="center"/>
                        <w:hideMark/>
                      </w:tcPr>
                      <w:p w:rsidR="00D75C96" w:rsidRDefault="00D75C96">
                        <w:pPr>
                          <w:rPr>
                            <w:sz w:val="20"/>
                            <w:szCs w:val="20"/>
                          </w:rPr>
                        </w:pPr>
                      </w:p>
                    </w:tc>
                    <w:tc>
                      <w:tcPr>
                        <w:tcW w:w="0" w:type="auto"/>
                        <w:vAlign w:val="center"/>
                        <w:hideMark/>
                      </w:tcPr>
                      <w:p w:rsidR="00D75C96" w:rsidRDefault="00D75C96">
                        <w:pPr>
                          <w:rPr>
                            <w:sz w:val="20"/>
                            <w:szCs w:val="20"/>
                          </w:rPr>
                        </w:pPr>
                      </w:p>
                    </w:tc>
                    <w:tc>
                      <w:tcPr>
                        <w:tcW w:w="0" w:type="auto"/>
                        <w:vAlign w:val="center"/>
                        <w:hideMark/>
                      </w:tcPr>
                      <w:p w:rsidR="00D75C96" w:rsidRDefault="00D75C96">
                        <w:pPr>
                          <w:rPr>
                            <w:sz w:val="20"/>
                            <w:szCs w:val="20"/>
                          </w:rPr>
                        </w:pPr>
                      </w:p>
                    </w:tc>
                  </w:tr>
                </w:tbl>
                <w:p w:rsidR="00D75C96" w:rsidRDefault="00D75C96">
                  <w:pPr>
                    <w:rPr>
                      <w:rFonts w:ascii="Verdana" w:hAnsi="Verdana"/>
                      <w:color w:val="000000"/>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05"/>
                    <w:gridCol w:w="4074"/>
                  </w:tblGrid>
                  <w:tr w:rsidR="00D75C96">
                    <w:trPr>
                      <w:tblCellSpacing w:w="0" w:type="dxa"/>
                      <w:jc w:val="center"/>
                    </w:trPr>
                    <w:tc>
                      <w:tcPr>
                        <w:tcW w:w="0" w:type="auto"/>
                        <w:gridSpan w:val="2"/>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1. NEED</w:t>
                        </w:r>
                        <w:r>
                          <w:rPr>
                            <w:rFonts w:ascii="Verdana" w:hAnsi="Verdana"/>
                            <w:color w:val="000000"/>
                            <w:sz w:val="20"/>
                            <w:szCs w:val="20"/>
                          </w:rPr>
                          <w:br/>
                          <w:t xml:space="preserve">Clearly address why and how the addition of the proposed site will address unmet need and further the mission of the health center by </w:t>
                        </w:r>
                        <w:r>
                          <w:rPr>
                            <w:rFonts w:ascii="Verdana" w:hAnsi="Verdana"/>
                            <w:color w:val="000000"/>
                            <w:sz w:val="20"/>
                            <w:szCs w:val="20"/>
                            <w:u w:val="single"/>
                          </w:rPr>
                          <w:t>maintaining or increasing access</w:t>
                        </w:r>
                        <w:r>
                          <w:rPr>
                            <w:rFonts w:ascii="Verdana" w:hAnsi="Verdana"/>
                            <w:color w:val="000000"/>
                            <w:sz w:val="20"/>
                            <w:szCs w:val="20"/>
                          </w:rPr>
                          <w:t xml:space="preserve"> and </w:t>
                        </w:r>
                        <w:r>
                          <w:rPr>
                            <w:rFonts w:ascii="Verdana" w:hAnsi="Verdana"/>
                            <w:color w:val="000000"/>
                            <w:sz w:val="20"/>
                            <w:szCs w:val="20"/>
                            <w:u w:val="single"/>
                          </w:rPr>
                          <w:t>maintaining or improving quality of care</w:t>
                        </w:r>
                        <w:r>
                          <w:rPr>
                            <w:rFonts w:ascii="Verdana" w:hAnsi="Verdana"/>
                            <w:color w:val="000000"/>
                            <w:sz w:val="20"/>
                            <w:szCs w:val="20"/>
                          </w:rPr>
                          <w:t xml:space="preserve"> for the target population. </w:t>
                        </w: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1a.</w:t>
                        </w:r>
                        <w:r>
                          <w:rPr>
                            <w:rFonts w:ascii="Verdana" w:hAnsi="Verdana"/>
                            <w:color w:val="000000"/>
                            <w:sz w:val="20"/>
                            <w:szCs w:val="20"/>
                          </w:rPr>
                          <w:t xml:space="preserve"> How was the need for the proposed site identified (</w:t>
                        </w:r>
                        <w:r w:rsidR="00D72C29">
                          <w:rPr>
                            <w:rFonts w:ascii="Verdana" w:hAnsi="Verdana"/>
                            <w:i/>
                            <w:iCs/>
                            <w:color w:val="000000"/>
                            <w:sz w:val="20"/>
                            <w:szCs w:val="20"/>
                          </w:rPr>
                          <w:t>check all applicable reasons</w:t>
                        </w:r>
                        <w:r>
                          <w:rPr>
                            <w:rFonts w:ascii="Verdana" w:hAnsi="Verdana"/>
                            <w:color w:val="000000"/>
                            <w:sz w:val="20"/>
                            <w:szCs w:val="20"/>
                          </w:rPr>
                          <w:t xml:space="preserve">)?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194" type="#_x0000_t75" style="width:20.4pt;height:18.35pt" o:ole="">
                              <v:imagedata r:id="rId10" o:title=""/>
                            </v:shape>
                            <w:control r:id="rId11" w:name="DefaultOcxName1" w:shapeid="_x0000_i1194"/>
                          </w:object>
                        </w:r>
                        <w:r>
                          <w:rPr>
                            <w:rFonts w:ascii="Verdana" w:hAnsi="Verdana"/>
                            <w:color w:val="000000"/>
                            <w:sz w:val="20"/>
                            <w:szCs w:val="20"/>
                          </w:rPr>
                          <w:t>UDS Trend Data (e.g. Patient Origin Data) and/or a needs assessment indicated a high need for a site at this location (e.g. health center is exceeding patient capacity at existing sites, health center is seeing significant number of patients from the proposed area).</w:t>
                        </w:r>
                        <w:r>
                          <w:rPr>
                            <w:rFonts w:ascii="Verdana" w:hAnsi="Verdana"/>
                            <w:color w:val="000000"/>
                            <w:sz w:val="20"/>
                            <w:szCs w:val="20"/>
                          </w:rPr>
                          <w:br/>
                          <w:t>UDS Data Year (20</w:t>
                        </w:r>
                        <w:r>
                          <w:rPr>
                            <w:rFonts w:ascii="Verdana" w:hAnsi="Verdana"/>
                            <w:color w:val="000000"/>
                            <w:sz w:val="20"/>
                            <w:szCs w:val="20"/>
                          </w:rPr>
                          <w:object w:dxaOrig="225" w:dyaOrig="225">
                            <v:shape id="_x0000_i1198" type="#_x0000_t75" style="width:123.6pt;height:18.35pt" o:ole="">
                              <v:imagedata r:id="rId12" o:title=""/>
                            </v:shape>
                            <w:control r:id="rId13" w:name="DefaultOcxName2" w:shapeid="_x0000_i1198"/>
                          </w:object>
                        </w:r>
                        <w:r>
                          <w:rPr>
                            <w:rFonts w:ascii="Verdana" w:hAnsi="Verdana"/>
                            <w:color w:val="000000"/>
                            <w:sz w:val="20"/>
                            <w:szCs w:val="20"/>
                          </w:rPr>
                          <w:t xml:space="preserve"> ) Needs assessment completed on (mm/</w:t>
                        </w:r>
                        <w:proofErr w:type="spellStart"/>
                        <w:r>
                          <w:rPr>
                            <w:rFonts w:ascii="Verdana" w:hAnsi="Verdana"/>
                            <w:color w:val="000000"/>
                            <w:sz w:val="20"/>
                            <w:szCs w:val="20"/>
                          </w:rPr>
                          <w:t>dd</w:t>
                        </w:r>
                        <w:proofErr w:type="spellEnd"/>
                        <w:r>
                          <w:rPr>
                            <w:rFonts w:ascii="Verdana" w:hAnsi="Verdana"/>
                            <w:color w:val="000000"/>
                            <w:sz w:val="20"/>
                            <w:szCs w:val="20"/>
                          </w:rPr>
                          <w:t>/</w:t>
                        </w:r>
                        <w:proofErr w:type="spellStart"/>
                        <w:r>
                          <w:rPr>
                            <w:rFonts w:ascii="Verdana" w:hAnsi="Verdana"/>
                            <w:color w:val="000000"/>
                            <w:sz w:val="20"/>
                            <w:szCs w:val="20"/>
                          </w:rPr>
                          <w:t>yyyy</w:t>
                        </w:r>
                        <w:proofErr w:type="spellEnd"/>
                        <w:r>
                          <w:rPr>
                            <w:rFonts w:ascii="Verdana" w:hAnsi="Verdana"/>
                            <w:color w:val="000000"/>
                            <w:sz w:val="20"/>
                            <w:szCs w:val="20"/>
                          </w:rPr>
                          <w:t xml:space="preserve">): </w:t>
                        </w:r>
                        <w:r>
                          <w:rPr>
                            <w:rFonts w:ascii="Verdana" w:hAnsi="Verdana"/>
                            <w:color w:val="000000"/>
                            <w:sz w:val="20"/>
                            <w:szCs w:val="20"/>
                          </w:rPr>
                          <w:object w:dxaOrig="225" w:dyaOrig="225">
                            <v:shape id="_x0000_i1201" type="#_x0000_t75" style="width:53pt;height:18.35pt" o:ole="">
                              <v:imagedata r:id="rId8" o:title=""/>
                            </v:shape>
                            <w:control r:id="rId14" w:name="DefaultOcxName3" w:shapeid="_x0000_i1201"/>
                          </w:object>
                        </w:r>
                        <w:r>
                          <w:rPr>
                            <w:rFonts w:ascii="Verdana" w:hAnsi="Verdana"/>
                            <w:color w:val="000000"/>
                            <w:sz w:val="20"/>
                            <w:szCs w:val="20"/>
                          </w:rPr>
                          <w:br/>
                        </w:r>
                        <w:r>
                          <w:rPr>
                            <w:rFonts w:ascii="Verdana" w:hAnsi="Verdana"/>
                            <w:color w:val="000000"/>
                            <w:sz w:val="20"/>
                            <w:szCs w:val="20"/>
                          </w:rPr>
                          <w:lastRenderedPageBreak/>
                          <w:object w:dxaOrig="225" w:dyaOrig="225">
                            <v:shape id="_x0000_i1204" type="#_x0000_t75" style="width:20.4pt;height:18.35pt" o:ole="">
                              <v:imagedata r:id="rId10" o:title=""/>
                            </v:shape>
                            <w:control r:id="rId15" w:name="DefaultOcxName4" w:shapeid="_x0000_i1204"/>
                          </w:object>
                        </w:r>
                        <w:r>
                          <w:rPr>
                            <w:rFonts w:ascii="Verdana" w:hAnsi="Verdana"/>
                            <w:color w:val="000000"/>
                            <w:sz w:val="20"/>
                            <w:szCs w:val="20"/>
                          </w:rPr>
                          <w:t xml:space="preserve">The site is located in a Medically Underserved Area (MUA). The site is located in a Medically Underserved Area (MUA). </w:t>
                        </w:r>
                        <w:r>
                          <w:rPr>
                            <w:rFonts w:ascii="Verdana" w:hAnsi="Verdana"/>
                            <w:color w:val="000000"/>
                            <w:sz w:val="20"/>
                            <w:szCs w:val="20"/>
                          </w:rPr>
                          <w:br/>
                          <w:t xml:space="preserve">Health center verified MUA Designation is current in </w:t>
                        </w:r>
                        <w:hyperlink r:id="rId16" w:tgtFrame="_blank" w:history="1">
                          <w:r>
                            <w:rPr>
                              <w:rStyle w:val="Hyperlink"/>
                              <w:rFonts w:ascii="Verdana" w:hAnsi="Verdana"/>
                              <w:sz w:val="20"/>
                              <w:szCs w:val="20"/>
                            </w:rPr>
                            <w:t>HRSA Database</w:t>
                          </w:r>
                        </w:hyperlink>
                        <w:r>
                          <w:rPr>
                            <w:rFonts w:ascii="Verdana" w:hAnsi="Verdana"/>
                            <w:color w:val="000000"/>
                            <w:sz w:val="20"/>
                            <w:szCs w:val="20"/>
                          </w:rPr>
                          <w:t xml:space="preserve"> on (mm/</w:t>
                        </w:r>
                        <w:proofErr w:type="spellStart"/>
                        <w:r>
                          <w:rPr>
                            <w:rFonts w:ascii="Verdana" w:hAnsi="Verdana"/>
                            <w:color w:val="000000"/>
                            <w:sz w:val="20"/>
                            <w:szCs w:val="20"/>
                          </w:rPr>
                          <w:t>dd</w:t>
                        </w:r>
                        <w:proofErr w:type="spellEnd"/>
                        <w:r>
                          <w:rPr>
                            <w:rFonts w:ascii="Verdana" w:hAnsi="Verdana"/>
                            <w:color w:val="000000"/>
                            <w:sz w:val="20"/>
                            <w:szCs w:val="20"/>
                          </w:rPr>
                          <w:t>/</w:t>
                        </w:r>
                        <w:proofErr w:type="spellStart"/>
                        <w:r>
                          <w:rPr>
                            <w:rFonts w:ascii="Verdana" w:hAnsi="Verdana"/>
                            <w:color w:val="000000"/>
                            <w:sz w:val="20"/>
                            <w:szCs w:val="20"/>
                          </w:rPr>
                          <w:t>yyyy</w:t>
                        </w:r>
                        <w:proofErr w:type="spellEnd"/>
                        <w:r>
                          <w:rPr>
                            <w:rFonts w:ascii="Verdana" w:hAnsi="Verdana"/>
                            <w:color w:val="000000"/>
                            <w:sz w:val="20"/>
                            <w:szCs w:val="20"/>
                          </w:rPr>
                          <w:t xml:space="preserve">): </w:t>
                        </w:r>
                        <w:r>
                          <w:rPr>
                            <w:rFonts w:ascii="Verdana" w:hAnsi="Verdana"/>
                            <w:color w:val="000000"/>
                            <w:sz w:val="20"/>
                            <w:szCs w:val="20"/>
                          </w:rPr>
                          <w:object w:dxaOrig="225" w:dyaOrig="225">
                            <v:shape id="_x0000_i1208" type="#_x0000_t75" style="width:53pt;height:18.35pt" o:ole="">
                              <v:imagedata r:id="rId8" o:title=""/>
                            </v:shape>
                            <w:control r:id="rId17" w:name="DefaultOcxName5" w:shapeid="_x0000_i1208"/>
                          </w:object>
                        </w:r>
                        <w:r>
                          <w:rPr>
                            <w:rFonts w:ascii="Verdana" w:hAnsi="Verdana"/>
                            <w:color w:val="000000"/>
                            <w:sz w:val="20"/>
                            <w:szCs w:val="20"/>
                          </w:rPr>
                          <w:br/>
                        </w:r>
                        <w:r>
                          <w:rPr>
                            <w:rFonts w:ascii="Verdana" w:hAnsi="Verdana"/>
                            <w:color w:val="000000"/>
                            <w:sz w:val="20"/>
                            <w:szCs w:val="20"/>
                          </w:rPr>
                          <w:object w:dxaOrig="225" w:dyaOrig="225">
                            <v:shape id="_x0000_i1211" type="#_x0000_t75" style="width:20.4pt;height:18.35pt" o:ole="">
                              <v:imagedata r:id="rId10" o:title=""/>
                            </v:shape>
                            <w:control r:id="rId18" w:name="DefaultOcxName6" w:shapeid="_x0000_i1211"/>
                          </w:object>
                        </w:r>
                        <w:r>
                          <w:rPr>
                            <w:rFonts w:ascii="Verdana" w:hAnsi="Verdana"/>
                            <w:color w:val="000000"/>
                            <w:sz w:val="20"/>
                            <w:szCs w:val="20"/>
                          </w:rPr>
                          <w:t xml:space="preserve">The site will serve a Medically Underserved Population (MUP). The site will serve a Medically Underserved Population (MUP). </w:t>
                        </w:r>
                        <w:r>
                          <w:rPr>
                            <w:rFonts w:ascii="Verdana" w:hAnsi="Verdana"/>
                            <w:color w:val="000000"/>
                            <w:sz w:val="20"/>
                            <w:szCs w:val="20"/>
                          </w:rPr>
                          <w:br/>
                          <w:t xml:space="preserve">Health center verified MUP Designation is current in </w:t>
                        </w:r>
                        <w:hyperlink r:id="rId19" w:tgtFrame="_blank" w:history="1">
                          <w:r>
                            <w:rPr>
                              <w:rStyle w:val="Hyperlink"/>
                              <w:rFonts w:ascii="Verdana" w:hAnsi="Verdana"/>
                              <w:sz w:val="20"/>
                              <w:szCs w:val="20"/>
                            </w:rPr>
                            <w:t>HRSA Database</w:t>
                          </w:r>
                        </w:hyperlink>
                        <w:r>
                          <w:rPr>
                            <w:rFonts w:ascii="Verdana" w:hAnsi="Verdana"/>
                            <w:color w:val="000000"/>
                            <w:sz w:val="20"/>
                            <w:szCs w:val="20"/>
                          </w:rPr>
                          <w:t xml:space="preserve"> on (mm/</w:t>
                        </w:r>
                        <w:proofErr w:type="spellStart"/>
                        <w:r>
                          <w:rPr>
                            <w:rFonts w:ascii="Verdana" w:hAnsi="Verdana"/>
                            <w:color w:val="000000"/>
                            <w:sz w:val="20"/>
                            <w:szCs w:val="20"/>
                          </w:rPr>
                          <w:t>dd</w:t>
                        </w:r>
                        <w:proofErr w:type="spellEnd"/>
                        <w:r>
                          <w:rPr>
                            <w:rFonts w:ascii="Verdana" w:hAnsi="Verdana"/>
                            <w:color w:val="000000"/>
                            <w:sz w:val="20"/>
                            <w:szCs w:val="20"/>
                          </w:rPr>
                          <w:t>/</w:t>
                        </w:r>
                        <w:proofErr w:type="spellStart"/>
                        <w:r>
                          <w:rPr>
                            <w:rFonts w:ascii="Verdana" w:hAnsi="Verdana"/>
                            <w:color w:val="000000"/>
                            <w:sz w:val="20"/>
                            <w:szCs w:val="20"/>
                          </w:rPr>
                          <w:t>yyyy</w:t>
                        </w:r>
                        <w:proofErr w:type="spellEnd"/>
                        <w:r>
                          <w:rPr>
                            <w:rFonts w:ascii="Verdana" w:hAnsi="Verdana"/>
                            <w:color w:val="000000"/>
                            <w:sz w:val="20"/>
                            <w:szCs w:val="20"/>
                          </w:rPr>
                          <w:t xml:space="preserve">): </w:t>
                        </w:r>
                        <w:r>
                          <w:rPr>
                            <w:rFonts w:ascii="Verdana" w:hAnsi="Verdana"/>
                            <w:color w:val="000000"/>
                            <w:sz w:val="20"/>
                            <w:szCs w:val="20"/>
                          </w:rPr>
                          <w:object w:dxaOrig="225" w:dyaOrig="225">
                            <v:shape id="_x0000_i1215" type="#_x0000_t75" style="width:53pt;height:18.35pt" o:ole="">
                              <v:imagedata r:id="rId8" o:title=""/>
                            </v:shape>
                            <w:control r:id="rId20" w:name="DefaultOcxName7" w:shapeid="_x0000_i1215"/>
                          </w:object>
                        </w:r>
                        <w:r>
                          <w:rPr>
                            <w:rFonts w:ascii="Verdana" w:hAnsi="Verdana"/>
                            <w:color w:val="000000"/>
                            <w:sz w:val="20"/>
                            <w:szCs w:val="20"/>
                          </w:rPr>
                          <w:br/>
                        </w:r>
                        <w:r>
                          <w:rPr>
                            <w:rFonts w:ascii="Verdana" w:hAnsi="Verdana"/>
                            <w:color w:val="000000"/>
                            <w:sz w:val="20"/>
                            <w:szCs w:val="20"/>
                          </w:rPr>
                          <w:object w:dxaOrig="225" w:dyaOrig="225">
                            <v:shape id="_x0000_i1218" type="#_x0000_t75" style="width:20.4pt;height:18.35pt" o:ole="">
                              <v:imagedata r:id="rId10" o:title=""/>
                            </v:shape>
                            <w:control r:id="rId21" w:name="DefaultOcxName8" w:shapeid="_x0000_i1218"/>
                          </w:object>
                        </w:r>
                        <w:r>
                          <w:rPr>
                            <w:rFonts w:ascii="Verdana" w:hAnsi="Verdana"/>
                            <w:color w:val="000000"/>
                            <w:sz w:val="20"/>
                            <w:szCs w:val="20"/>
                          </w:rPr>
                          <w:t>An existing health center site (section 330 grantee or FQHC Look-Alike) in the proposed area is closing and/or another safety net provider(s) is no longer offering services to our target population in this area.</w:t>
                        </w:r>
                        <w:r>
                          <w:rPr>
                            <w:rFonts w:ascii="Verdana" w:hAnsi="Verdana"/>
                            <w:color w:val="000000"/>
                            <w:sz w:val="20"/>
                            <w:szCs w:val="20"/>
                          </w:rPr>
                          <w:br/>
                        </w:r>
                        <w:r>
                          <w:rPr>
                            <w:rFonts w:ascii="Verdana" w:hAnsi="Verdana"/>
                            <w:color w:val="000000"/>
                            <w:sz w:val="20"/>
                            <w:szCs w:val="20"/>
                          </w:rPr>
                          <w:object w:dxaOrig="225" w:dyaOrig="225">
                            <v:shape id="_x0000_i1221" type="#_x0000_t75" style="width:20.4pt;height:18.35pt" o:ole="">
                              <v:imagedata r:id="rId10" o:title=""/>
                            </v:shape>
                            <w:control r:id="rId22" w:name="DefaultOcxName9" w:shapeid="_x0000_i1221"/>
                          </w:object>
                        </w:r>
                        <w:r>
                          <w:rPr>
                            <w:rFonts w:ascii="Verdana" w:hAnsi="Verdana"/>
                            <w:color w:val="000000"/>
                            <w:sz w:val="20"/>
                            <w:szCs w:val="20"/>
                          </w:rPr>
                          <w:t>One or more of my current sites is under renovation and we need to add a temporary site to scope where we will provide services until the current site(s) under renovation are ready. Once the health center re-opens the existing site in scope that is currently under renovation, if they will no longer be utilizing the temporary site added through this change in scope, they will need to submit a change in scope to REMOVE the temporary site from scope via a Site Deletion request.</w:t>
                        </w:r>
                        <w:r>
                          <w:rPr>
                            <w:rFonts w:ascii="Verdana" w:hAnsi="Verdana"/>
                            <w:color w:val="000000"/>
                            <w:sz w:val="20"/>
                            <w:szCs w:val="20"/>
                          </w:rPr>
                          <w:br/>
                        </w:r>
                        <w:r>
                          <w:rPr>
                            <w:rFonts w:ascii="Verdana" w:hAnsi="Verdana"/>
                            <w:color w:val="000000"/>
                            <w:sz w:val="20"/>
                            <w:szCs w:val="20"/>
                          </w:rPr>
                          <w:object w:dxaOrig="225" w:dyaOrig="225">
                            <v:shape id="_x0000_i1224" type="#_x0000_t75" style="width:20.4pt;height:18.35pt" o:ole="">
                              <v:imagedata r:id="rId10" o:title=""/>
                            </v:shape>
                            <w:control r:id="rId23" w:name="DefaultOcxName10" w:shapeid="_x0000_i1224"/>
                          </w:object>
                        </w:r>
                        <w:r>
                          <w:rPr>
                            <w:rFonts w:ascii="Verdana" w:hAnsi="Verdana"/>
                            <w:color w:val="000000"/>
                            <w:sz w:val="20"/>
                            <w:szCs w:val="20"/>
                          </w:rPr>
                          <w:t>The site will replace a site I have already removed from scope and/or plan to remove from scope in the future, and these two actions (closure of original site and opening of new site to replace the original site) will NOT be accomplished within 120 days or less.</w:t>
                        </w:r>
                        <w:r>
                          <w:rPr>
                            <w:rFonts w:ascii="Verdana" w:hAnsi="Verdana"/>
                            <w:color w:val="000000"/>
                            <w:sz w:val="20"/>
                            <w:szCs w:val="20"/>
                          </w:rPr>
                          <w:br/>
                        </w:r>
                        <w:r>
                          <w:rPr>
                            <w:rFonts w:ascii="Verdana" w:hAnsi="Verdana"/>
                            <w:color w:val="000000"/>
                            <w:sz w:val="20"/>
                            <w:szCs w:val="20"/>
                          </w:rPr>
                          <w:object w:dxaOrig="225" w:dyaOrig="225">
                            <v:shape id="_x0000_i1227" type="#_x0000_t75" style="width:20.4pt;height:18.35pt" o:ole="">
                              <v:imagedata r:id="rId10" o:title=""/>
                            </v:shape>
                            <w:control r:id="rId24" w:name="DefaultOcxName11" w:shapeid="_x0000_i1227"/>
                          </w:object>
                        </w:r>
                        <w:r>
                          <w:rPr>
                            <w:rFonts w:ascii="Verdana" w:hAnsi="Verdana"/>
                            <w:color w:val="000000"/>
                            <w:sz w:val="20"/>
                            <w:szCs w:val="20"/>
                          </w:rPr>
                          <w:t>Other (Describe in the space provided below):</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31" type="#_x0000_t75" style="width:136.55pt;height:71.3pt" o:ole="">
                              <v:imagedata r:id="rId25" o:title=""/>
                            </v:shape>
                            <w:control r:id="rId26" w:name="DefaultOcxName12" w:shapeid="_x0000_i1231"/>
                          </w:object>
                        </w: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lastRenderedPageBreak/>
                          <w:t>1b.</w:t>
                        </w:r>
                        <w:r>
                          <w:rPr>
                            <w:rFonts w:ascii="Verdana" w:hAnsi="Verdana"/>
                            <w:color w:val="000000"/>
                            <w:sz w:val="20"/>
                            <w:szCs w:val="20"/>
                          </w:rPr>
                          <w:t xml:space="preserve"> Using the most recent UDS data and/or other data specific to your target population and/or service area, describe the: </w:t>
                        </w:r>
                      </w:p>
                      <w:p w:rsidR="00D75C96" w:rsidRDefault="00D75C96" w:rsidP="00D75C96">
                        <w:pPr>
                          <w:numPr>
                            <w:ilvl w:val="0"/>
                            <w:numId w:val="9"/>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u w:val="single"/>
                          </w:rPr>
                          <w:t>specific access barriers</w:t>
                        </w:r>
                        <w:r>
                          <w:rPr>
                            <w:rFonts w:ascii="Verdana" w:hAnsi="Verdana"/>
                            <w:color w:val="000000"/>
                            <w:sz w:val="20"/>
                            <w:szCs w:val="20"/>
                          </w:rPr>
                          <w:t xml:space="preserve"> (e.g. Ratio of Population to One FTE Primary Care Physician, Distance (miles) OR Travel Time (minutes) to Nearest Primary Care Provider Accepting New Medicaid and/or Uninsured Patients: private practitioner, health center, etc.) and </w:t>
                        </w:r>
                      </w:p>
                      <w:p w:rsidR="00D75C96" w:rsidRDefault="00D75C96" w:rsidP="00D75C96">
                        <w:pPr>
                          <w:numPr>
                            <w:ilvl w:val="0"/>
                            <w:numId w:val="9"/>
                          </w:numPr>
                          <w:spacing w:before="100" w:beforeAutospacing="1" w:after="100" w:afterAutospacing="1" w:line="240" w:lineRule="auto"/>
                          <w:rPr>
                            <w:rFonts w:ascii="Verdana" w:hAnsi="Verdana"/>
                            <w:color w:val="000000"/>
                            <w:sz w:val="20"/>
                            <w:szCs w:val="20"/>
                          </w:rPr>
                        </w:pPr>
                        <w:proofErr w:type="gramStart"/>
                        <w:r>
                          <w:rPr>
                            <w:rFonts w:ascii="Verdana" w:hAnsi="Verdana"/>
                            <w:color w:val="000000"/>
                            <w:sz w:val="20"/>
                            <w:szCs w:val="20"/>
                            <w:u w:val="single"/>
                          </w:rPr>
                          <w:t>specific</w:t>
                        </w:r>
                        <w:proofErr w:type="gramEnd"/>
                        <w:r>
                          <w:rPr>
                            <w:rFonts w:ascii="Verdana" w:hAnsi="Verdana"/>
                            <w:color w:val="000000"/>
                            <w:sz w:val="20"/>
                            <w:szCs w:val="20"/>
                            <w:u w:val="single"/>
                          </w:rPr>
                          <w:t xml:space="preserve"> risk factors</w:t>
                        </w:r>
                        <w:r>
                          <w:rPr>
                            <w:rFonts w:ascii="Verdana" w:hAnsi="Verdana"/>
                            <w:color w:val="000000"/>
                            <w:sz w:val="20"/>
                            <w:szCs w:val="20"/>
                          </w:rPr>
                          <w:t xml:space="preserve"> (e.g., occupational, environmental, behavioral, social/cultural, or housing status) of the patient population to be served at the proposed site that </w:t>
                        </w:r>
                        <w:r>
                          <w:rPr>
                            <w:rFonts w:ascii="Verdana" w:hAnsi="Verdana"/>
                            <w:color w:val="000000"/>
                            <w:sz w:val="20"/>
                            <w:szCs w:val="20"/>
                            <w:u w:val="single"/>
                          </w:rPr>
                          <w:t>supports the need for and/or benefit of the proposed site.</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lastRenderedPageBreak/>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34" type="#_x0000_t75" style="width:136.55pt;height:71.3pt" o:ole="">
                              <v:imagedata r:id="rId25" o:title=""/>
                            </v:shape>
                            <w:control r:id="rId27" w:name="DefaultOcxName13" w:shapeid="_x0000_i1234"/>
                          </w:object>
                        </w:r>
                      </w:p>
                    </w:tc>
                  </w:tr>
                  <w:tr w:rsidR="00D75C96">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236" type="#_x0000_t75" style="width:31.25pt;height:22.4pt" o:ole="">
                                    <v:imagedata r:id="rId28" o:title=""/>
                                  </v:shape>
                                  <w:control r:id="rId29" w:name="DefaultOcxName14" w:shapeid="_x0000_i1236"/>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1c.</w:t>
                        </w:r>
                        <w:r>
                          <w:rPr>
                            <w:rFonts w:ascii="Verdana" w:hAnsi="Verdana"/>
                            <w:color w:val="000000"/>
                            <w:sz w:val="20"/>
                            <w:szCs w:val="20"/>
                          </w:rPr>
                          <w:t xml:space="preserve"> Provide evidence that the proposed site will appropriately serve the current patient and/or target population by providing the following information about the population that will utilize the new site. </w:t>
                        </w:r>
                      </w:p>
                    </w:tc>
                  </w:tr>
                  <w:tr w:rsidR="00D75C96">
                    <w:trPr>
                      <w:tblCellSpacing w:w="0" w:type="dxa"/>
                      <w:jc w:val="center"/>
                    </w:trPr>
                    <w:tc>
                      <w:tcPr>
                        <w:tcW w:w="3500" w:type="pct"/>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Number of patients projected to be served annually</w:t>
                        </w:r>
                        <w:r>
                          <w:rPr>
                            <w:rFonts w:ascii="Verdana" w:hAnsi="Verdana"/>
                            <w:color w:val="000000"/>
                            <w:sz w:val="20"/>
                            <w:szCs w:val="20"/>
                          </w:rPr>
                          <w:br/>
                        </w:r>
                        <w:r>
                          <w:rPr>
                            <w:rFonts w:ascii="Verdana" w:hAnsi="Verdana"/>
                            <w:i/>
                            <w:iCs/>
                            <w:color w:val="000000"/>
                            <w:sz w:val="20"/>
                            <w:szCs w:val="20"/>
                          </w:rPr>
                          <w:t>This is the anticipated number of patients that will utilize the proposed site in the coming calendar year.</w:t>
                        </w:r>
                      </w:p>
                    </w:tc>
                    <w:tc>
                      <w:tcPr>
                        <w:tcW w:w="1500" w:type="pct"/>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Number:</w:t>
                        </w:r>
                        <w:r>
                          <w:rPr>
                            <w:rFonts w:ascii="Verdana" w:hAnsi="Verdana"/>
                            <w:color w:val="000000"/>
                            <w:sz w:val="20"/>
                            <w:szCs w:val="20"/>
                          </w:rPr>
                          <w:br/>
                        </w:r>
                        <w:r>
                          <w:rPr>
                            <w:rFonts w:ascii="Verdana" w:hAnsi="Verdana"/>
                            <w:color w:val="000000"/>
                            <w:sz w:val="20"/>
                            <w:szCs w:val="20"/>
                          </w:rPr>
                          <w:object w:dxaOrig="225" w:dyaOrig="225">
                            <v:shape id="_x0000_i1240" type="#_x0000_t75" style="width:53pt;height:18.35pt" o:ole="">
                              <v:imagedata r:id="rId8" o:title=""/>
                            </v:shape>
                            <w:control r:id="rId30" w:name="DefaultOcxName15" w:shapeid="_x0000_i1240"/>
                          </w:object>
                        </w:r>
                        <w:r>
                          <w:rPr>
                            <w:rFonts w:ascii="Verdana" w:hAnsi="Verdana"/>
                            <w:color w:val="000000"/>
                            <w:sz w:val="20"/>
                            <w:szCs w:val="20"/>
                          </w:rPr>
                          <w:br/>
                        </w:r>
                        <w:r>
                          <w:rPr>
                            <w:rStyle w:val="textsmall1"/>
                            <w:rFonts w:ascii="Verdana" w:hAnsi="Verdana"/>
                            <w:color w:val="000000"/>
                            <w:sz w:val="16"/>
                            <w:szCs w:val="16"/>
                          </w:rPr>
                          <w:t>(Format: 99)</w:t>
                        </w:r>
                        <w:r>
                          <w:rPr>
                            <w:rFonts w:ascii="Verdana" w:hAnsi="Verdana"/>
                            <w:color w:val="000000"/>
                            <w:sz w:val="20"/>
                            <w:szCs w:val="20"/>
                          </w:rPr>
                          <w:br/>
                        </w:r>
                        <w:r>
                          <w:rPr>
                            <w:rFonts w:ascii="Verdana" w:hAnsi="Verdana"/>
                            <w:color w:val="000000"/>
                            <w:sz w:val="20"/>
                            <w:szCs w:val="20"/>
                          </w:rPr>
                          <w:br/>
                          <w:t xml:space="preserve">Data Source Used for Projection: </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44" type="#_x0000_t75" style="width:136.55pt;height:71.3pt" o:ole="">
                              <v:imagedata r:id="rId25" o:title=""/>
                            </v:shape>
                            <w:control r:id="rId31" w:name="DefaultOcxName16" w:shapeid="_x0000_i1244"/>
                          </w:object>
                        </w:r>
                      </w:p>
                    </w:tc>
                  </w:tr>
                  <w:tr w:rsidR="00D75C96">
                    <w:trPr>
                      <w:tblCellSpacing w:w="0" w:type="dxa"/>
                      <w:jc w:val="center"/>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Percentage of projected patients at or below 200% of Federal Poverty Guidelines</w:t>
                        </w:r>
                        <w:r>
                          <w:rPr>
                            <w:rFonts w:ascii="Verdana" w:hAnsi="Verdana"/>
                            <w:color w:val="000000"/>
                            <w:sz w:val="20"/>
                            <w:szCs w:val="20"/>
                          </w:rPr>
                          <w:br/>
                        </w:r>
                        <w:r>
                          <w:rPr>
                            <w:rFonts w:ascii="Verdana" w:hAnsi="Verdana"/>
                            <w:i/>
                            <w:iCs/>
                            <w:color w:val="000000"/>
                            <w:sz w:val="20"/>
                            <w:szCs w:val="20"/>
                          </w:rPr>
                          <w:t>This is the anticipated % of patients with incomes at or below 200% of the Federal Poverty Guidelines that will utilize the proposed site in the coming calendar year.</w:t>
                        </w:r>
                      </w:p>
                    </w:tc>
                    <w:tc>
                      <w:tcPr>
                        <w:tcW w:w="0" w:type="auto"/>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Percentage:</w:t>
                        </w:r>
                        <w:r>
                          <w:rPr>
                            <w:rFonts w:ascii="Verdana" w:hAnsi="Verdana"/>
                            <w:color w:val="000000"/>
                            <w:sz w:val="20"/>
                            <w:szCs w:val="20"/>
                          </w:rPr>
                          <w:br/>
                        </w:r>
                        <w:r>
                          <w:rPr>
                            <w:rFonts w:ascii="Verdana" w:hAnsi="Verdana"/>
                            <w:color w:val="000000"/>
                            <w:sz w:val="20"/>
                            <w:szCs w:val="20"/>
                          </w:rPr>
                          <w:object w:dxaOrig="225" w:dyaOrig="225">
                            <v:shape id="_x0000_i1247" type="#_x0000_t75" style="width:53pt;height:18.35pt" o:ole="">
                              <v:imagedata r:id="rId8" o:title=""/>
                            </v:shape>
                            <w:control r:id="rId32" w:name="DefaultOcxName17" w:shapeid="_x0000_i1247"/>
                          </w:object>
                        </w:r>
                        <w:r>
                          <w:rPr>
                            <w:rFonts w:ascii="Verdana" w:hAnsi="Verdana"/>
                            <w:color w:val="000000"/>
                            <w:sz w:val="20"/>
                            <w:szCs w:val="20"/>
                          </w:rPr>
                          <w:t xml:space="preserve">% </w:t>
                        </w:r>
                        <w:r>
                          <w:rPr>
                            <w:rFonts w:ascii="Verdana" w:hAnsi="Verdana"/>
                            <w:color w:val="000000"/>
                            <w:sz w:val="20"/>
                            <w:szCs w:val="20"/>
                          </w:rPr>
                          <w:br/>
                        </w:r>
                        <w:r>
                          <w:rPr>
                            <w:rStyle w:val="textsmall1"/>
                            <w:rFonts w:ascii="Verdana" w:hAnsi="Verdana"/>
                            <w:color w:val="000000"/>
                            <w:sz w:val="16"/>
                            <w:szCs w:val="16"/>
                          </w:rPr>
                          <w:t>(Format: 9 or 9.99)</w:t>
                        </w:r>
                        <w:r>
                          <w:rPr>
                            <w:rFonts w:ascii="Verdana" w:hAnsi="Verdana"/>
                            <w:color w:val="000000"/>
                            <w:sz w:val="20"/>
                            <w:szCs w:val="20"/>
                          </w:rPr>
                          <w:br/>
                        </w:r>
                        <w:r>
                          <w:rPr>
                            <w:rFonts w:ascii="Verdana" w:hAnsi="Verdana"/>
                            <w:color w:val="000000"/>
                            <w:sz w:val="20"/>
                            <w:szCs w:val="20"/>
                          </w:rPr>
                          <w:br/>
                          <w:t xml:space="preserve">Data Source Used for Projection: </w:t>
                        </w:r>
                        <w:r>
                          <w:rPr>
                            <w:rFonts w:ascii="Verdana" w:hAnsi="Verdana"/>
                            <w:color w:val="000000"/>
                            <w:sz w:val="20"/>
                            <w:szCs w:val="20"/>
                          </w:rPr>
                          <w:br/>
                        </w:r>
                        <w:r>
                          <w:rPr>
                            <w:rFonts w:ascii="Verdana" w:hAnsi="Verdana"/>
                            <w:color w:val="000000"/>
                            <w:sz w:val="20"/>
                            <w:szCs w:val="20"/>
                          </w:rPr>
                          <w:lastRenderedPageBreak/>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51" type="#_x0000_t75" style="width:136.55pt;height:71.3pt" o:ole="">
                              <v:imagedata r:id="rId25" o:title=""/>
                            </v:shape>
                            <w:control r:id="rId33" w:name="DefaultOcxName18" w:shapeid="_x0000_i1251"/>
                          </w:object>
                        </w:r>
                      </w:p>
                    </w:tc>
                  </w:tr>
                  <w:tr w:rsidR="00D75C96">
                    <w:trPr>
                      <w:tblCellSpacing w:w="0" w:type="dxa"/>
                      <w:jc w:val="center"/>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lastRenderedPageBreak/>
                          <w:t>Percentage of projected uninsured patients</w:t>
                        </w:r>
                        <w:r>
                          <w:rPr>
                            <w:rFonts w:ascii="Verdana" w:hAnsi="Verdana"/>
                            <w:color w:val="000000"/>
                            <w:sz w:val="20"/>
                            <w:szCs w:val="20"/>
                          </w:rPr>
                          <w:br/>
                        </w:r>
                        <w:r>
                          <w:rPr>
                            <w:rFonts w:ascii="Verdana" w:hAnsi="Verdana"/>
                            <w:i/>
                            <w:iCs/>
                            <w:color w:val="000000"/>
                            <w:sz w:val="20"/>
                            <w:szCs w:val="20"/>
                          </w:rPr>
                          <w:t>This is the anticipated % of uninsured patients that will utilize the proposed site in the coming calendar year.</w:t>
                        </w:r>
                      </w:p>
                    </w:tc>
                    <w:tc>
                      <w:tcPr>
                        <w:tcW w:w="0" w:type="auto"/>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Percentage:</w:t>
                        </w:r>
                        <w:r>
                          <w:rPr>
                            <w:rFonts w:ascii="Verdana" w:hAnsi="Verdana"/>
                            <w:color w:val="000000"/>
                            <w:sz w:val="20"/>
                            <w:szCs w:val="20"/>
                          </w:rPr>
                          <w:br/>
                        </w:r>
                        <w:r>
                          <w:rPr>
                            <w:rFonts w:ascii="Verdana" w:hAnsi="Verdana"/>
                            <w:color w:val="000000"/>
                            <w:sz w:val="20"/>
                            <w:szCs w:val="20"/>
                          </w:rPr>
                          <w:object w:dxaOrig="225" w:dyaOrig="225">
                            <v:shape id="_x0000_i1254" type="#_x0000_t75" style="width:53pt;height:18.35pt" o:ole="">
                              <v:imagedata r:id="rId8" o:title=""/>
                            </v:shape>
                            <w:control r:id="rId34" w:name="DefaultOcxName19" w:shapeid="_x0000_i1254"/>
                          </w:object>
                        </w:r>
                        <w:r>
                          <w:rPr>
                            <w:rFonts w:ascii="Verdana" w:hAnsi="Verdana"/>
                            <w:color w:val="000000"/>
                            <w:sz w:val="20"/>
                            <w:szCs w:val="20"/>
                          </w:rPr>
                          <w:t xml:space="preserve">% </w:t>
                        </w:r>
                        <w:r>
                          <w:rPr>
                            <w:rFonts w:ascii="Verdana" w:hAnsi="Verdana"/>
                            <w:color w:val="000000"/>
                            <w:sz w:val="20"/>
                            <w:szCs w:val="20"/>
                          </w:rPr>
                          <w:br/>
                        </w:r>
                        <w:r>
                          <w:rPr>
                            <w:rStyle w:val="textsmall1"/>
                            <w:rFonts w:ascii="Verdana" w:hAnsi="Verdana"/>
                            <w:color w:val="000000"/>
                            <w:sz w:val="16"/>
                            <w:szCs w:val="16"/>
                          </w:rPr>
                          <w:t>(Format: 9 or 9.99)</w:t>
                        </w:r>
                        <w:r>
                          <w:rPr>
                            <w:rFonts w:ascii="Verdana" w:hAnsi="Verdana"/>
                            <w:color w:val="000000"/>
                            <w:sz w:val="20"/>
                            <w:szCs w:val="20"/>
                          </w:rPr>
                          <w:br/>
                        </w:r>
                        <w:r>
                          <w:rPr>
                            <w:rFonts w:ascii="Verdana" w:hAnsi="Verdana"/>
                            <w:color w:val="000000"/>
                            <w:sz w:val="20"/>
                            <w:szCs w:val="20"/>
                          </w:rPr>
                          <w:br/>
                          <w:t xml:space="preserve">Data Source Used for Projection: </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58" type="#_x0000_t75" style="width:136.55pt;height:71.3pt" o:ole="">
                              <v:imagedata r:id="rId25" o:title=""/>
                            </v:shape>
                            <w:control r:id="rId35" w:name="DefaultOcxName20" w:shapeid="_x0000_i1258"/>
                          </w:object>
                        </w: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1d.</w:t>
                        </w:r>
                        <w:r>
                          <w:rPr>
                            <w:rFonts w:ascii="Verdana" w:hAnsi="Verdana"/>
                            <w:color w:val="000000"/>
                            <w:sz w:val="20"/>
                            <w:szCs w:val="20"/>
                          </w:rPr>
                          <w:t xml:space="preserve">Provide a brief narrative description on how the projections in 1c. </w:t>
                        </w:r>
                        <w:proofErr w:type="gramStart"/>
                        <w:r>
                          <w:rPr>
                            <w:rFonts w:ascii="Verdana" w:hAnsi="Verdana"/>
                            <w:color w:val="000000"/>
                            <w:sz w:val="20"/>
                            <w:szCs w:val="20"/>
                          </w:rPr>
                          <w:t>were</w:t>
                        </w:r>
                        <w:proofErr w:type="gramEnd"/>
                        <w:r>
                          <w:rPr>
                            <w:rFonts w:ascii="Verdana" w:hAnsi="Verdana"/>
                            <w:color w:val="000000"/>
                            <w:sz w:val="20"/>
                            <w:szCs w:val="20"/>
                          </w:rPr>
                          <w:t xml:space="preserve"> derived.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61" type="#_x0000_t75" style="width:136.55pt;height:71.3pt" o:ole="">
                              <v:imagedata r:id="rId25" o:title=""/>
                            </v:shape>
                            <w:control r:id="rId36" w:name="DefaultOcxName21" w:shapeid="_x0000_i1261"/>
                          </w:object>
                        </w:r>
                      </w:p>
                    </w:tc>
                  </w:tr>
                  <w:tr w:rsidR="00D75C96">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lastRenderedPageBreak/>
                          <w:t>2. Service Area Analysis</w:t>
                        </w:r>
                        <w:proofErr w:type="gramStart"/>
                        <w:r>
                          <w:rPr>
                            <w:rFonts w:ascii="Verdana" w:hAnsi="Verdana"/>
                            <w:b/>
                            <w:bCs/>
                            <w:color w:val="000000"/>
                            <w:sz w:val="20"/>
                            <w:szCs w:val="20"/>
                          </w:rPr>
                          <w:t>:</w:t>
                        </w:r>
                        <w:proofErr w:type="gramEnd"/>
                        <w:r>
                          <w:rPr>
                            <w:rFonts w:ascii="Verdana" w:hAnsi="Verdana"/>
                            <w:color w:val="000000"/>
                            <w:sz w:val="20"/>
                            <w:szCs w:val="20"/>
                          </w:rPr>
                          <w:br/>
                        </w:r>
                        <w:r>
                          <w:rPr>
                            <w:rFonts w:ascii="Verdana" w:hAnsi="Verdana"/>
                            <w:color w:val="000000"/>
                            <w:sz w:val="20"/>
                            <w:szCs w:val="20"/>
                          </w:rPr>
                          <w:br/>
                          <w:t xml:space="preserve">Describe how the health center has analyzed the service area, utilizing UDS Mapper and/or other similar resources, where the proposed site will be located. (Attach analysis documentation) </w:t>
                        </w:r>
                        <w:r>
                          <w:rPr>
                            <w:rFonts w:ascii="Verdana" w:hAnsi="Verdana"/>
                            <w:i/>
                            <w:iCs/>
                            <w:color w:val="000000"/>
                            <w:sz w:val="20"/>
                            <w:szCs w:val="20"/>
                          </w:rPr>
                          <w:t xml:space="preserve">Responses should be consistent with data and narrative on unmet need and projected patients provided in Question 1.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spacing w:after="240"/>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64" type="#_x0000_t75" style="width:136.55pt;height:71.3pt" o:ole="">
                              <v:imagedata r:id="rId25" o:title=""/>
                            </v:shape>
                            <w:control r:id="rId37" w:name="DefaultOcxName22" w:shapeid="_x0000_i1264"/>
                          </w:object>
                        </w:r>
                      </w:p>
                      <w:tbl>
                        <w:tblPr>
                          <w:tblW w:w="4750" w:type="pct"/>
                          <w:jc w:val="center"/>
                          <w:tblCellMar>
                            <w:left w:w="0" w:type="dxa"/>
                            <w:right w:w="0" w:type="dxa"/>
                          </w:tblCellMar>
                          <w:tblLook w:val="04A0" w:firstRow="1" w:lastRow="0" w:firstColumn="1" w:lastColumn="0" w:noHBand="0" w:noVBand="1"/>
                        </w:tblPr>
                        <w:tblGrid>
                          <w:gridCol w:w="12401"/>
                        </w:tblGrid>
                        <w:tr w:rsidR="00D75C96">
                          <w:trPr>
                            <w:jc w:val="center"/>
                          </w:trPr>
                          <w:tc>
                            <w:tcPr>
                              <w:tcW w:w="0" w:type="auto"/>
                              <w:shd w:val="clear" w:color="auto" w:fill="FFFFFF"/>
                              <w:vAlign w:val="center"/>
                              <w:hideMark/>
                            </w:tcPr>
                            <w:p w:rsidR="00D75C96" w:rsidRDefault="00D75C96">
                              <w:pPr>
                                <w:rPr>
                                  <w:rFonts w:ascii="Verdana" w:hAnsi="Verdana"/>
                                  <w:color w:val="000000"/>
                                  <w:sz w:val="20"/>
                                  <w:szCs w:val="20"/>
                                </w:rPr>
                              </w:pPr>
                            </w:p>
                          </w:tc>
                        </w:tr>
                      </w:tbl>
                      <w:p w:rsidR="00D75C96" w:rsidRDefault="00D75C96">
                        <w:pPr>
                          <w:rPr>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D75C96">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D75C96" w:rsidTr="005B3ED6">
                                <w:trPr>
                                  <w:tblCellSpacing w:w="7" w:type="dxa"/>
                                  <w:jc w:val="center"/>
                                </w:trPr>
                                <w:tc>
                                  <w:tcPr>
                                    <w:tcW w:w="0" w:type="auto"/>
                                    <w:gridSpan w:val="6"/>
                                    <w:shd w:val="clear" w:color="auto" w:fill="CCCCCC"/>
                                    <w:vAlign w:val="center"/>
                                    <w:hideMark/>
                                  </w:tcPr>
                                  <w:p w:rsidR="00D75C96" w:rsidRDefault="00D75C96">
                                    <w:pPr>
                                      <w:rPr>
                                        <w:rFonts w:ascii="Verdana" w:hAnsi="Verdana"/>
                                        <w:b/>
                                        <w:bCs/>
                                        <w:color w:val="000000"/>
                                        <w:sz w:val="20"/>
                                        <w:szCs w:val="20"/>
                                      </w:rPr>
                                    </w:pPr>
                                    <w:r>
                                      <w:rPr>
                                        <w:rFonts w:ascii="Verdana" w:hAnsi="Verdana"/>
                                        <w:b/>
                                        <w:bCs/>
                                        <w:color w:val="000000"/>
                                        <w:sz w:val="20"/>
                                        <w:szCs w:val="20"/>
                                      </w:rPr>
                                      <w:t>Service Area Analysis (Maximum 6 attachments)</w:t>
                                    </w:r>
                                  </w:p>
                                </w:tc>
                              </w:tr>
                              <w:tr w:rsidR="00D75C96" w:rsidTr="005B3ED6">
                                <w:trPr>
                                  <w:tblCellSpacing w:w="7" w:type="dxa"/>
                                  <w:jc w:val="center"/>
                                </w:trPr>
                                <w:tc>
                                  <w:tcPr>
                                    <w:tcW w:w="2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Select</w:t>
                                    </w:r>
                                  </w:p>
                                </w:tc>
                                <w:tc>
                                  <w:tcPr>
                                    <w:tcW w:w="7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Purpose</w:t>
                                    </w:r>
                                  </w:p>
                                </w:tc>
                                <w:tc>
                                  <w:tcPr>
                                    <w:tcW w:w="11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Document Name</w:t>
                                    </w:r>
                                  </w:p>
                                </w:tc>
                                <w:tc>
                                  <w:tcPr>
                                    <w:tcW w:w="4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Size</w:t>
                                    </w:r>
                                  </w:p>
                                </w:tc>
                                <w:tc>
                                  <w:tcPr>
                                    <w:tcW w:w="100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Uploaded By</w:t>
                                    </w:r>
                                  </w:p>
                                </w:tc>
                                <w:tc>
                                  <w:tcPr>
                                    <w:tcW w:w="140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Description</w:t>
                                    </w:r>
                                  </w:p>
                                </w:tc>
                              </w:tr>
                              <w:tr w:rsidR="00D75C96" w:rsidTr="005B3ED6">
                                <w:trPr>
                                  <w:tblCellSpacing w:w="7" w:type="dxa"/>
                                  <w:jc w:val="center"/>
                                </w:trPr>
                                <w:tc>
                                  <w:tcPr>
                                    <w:tcW w:w="0" w:type="auto"/>
                                    <w:gridSpan w:val="6"/>
                                    <w:shd w:val="clear" w:color="auto" w:fill="FFFFFF"/>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No attached document exists.</w:t>
                                    </w:r>
                                  </w:p>
                                </w:tc>
                              </w:tr>
                              <w:tr w:rsidR="00D75C96" w:rsidTr="005B3ED6">
                                <w:trPr>
                                  <w:tblCellSpacing w:w="7" w:type="dxa"/>
                                  <w:jc w:val="center"/>
                                </w:trPr>
                                <w:tc>
                                  <w:tcPr>
                                    <w:tcW w:w="0" w:type="auto"/>
                                    <w:gridSpan w:val="6"/>
                                    <w:shd w:val="clear" w:color="auto" w:fill="FFFFFF"/>
                                    <w:vAlign w:val="center"/>
                                    <w:hideMark/>
                                  </w:tcPr>
                                  <w:p w:rsidR="00D75C96" w:rsidRDefault="00D75C96" w:rsidP="00D75C96">
                                    <w:pPr>
                                      <w:jc w:val="center"/>
                                      <w:rPr>
                                        <w:rFonts w:ascii="Verdana" w:hAnsi="Verdana"/>
                                        <w:color w:val="000000"/>
                                        <w:sz w:val="20"/>
                                        <w:szCs w:val="20"/>
                                      </w:rPr>
                                    </w:pPr>
                                    <w:r>
                                      <w:rPr>
                                        <w:rFonts w:ascii="Verdana" w:hAnsi="Verdana"/>
                                        <w:color w:val="000000"/>
                                        <w:sz w:val="20"/>
                                        <w:szCs w:val="20"/>
                                      </w:rPr>
                                      <w:object w:dxaOrig="225" w:dyaOrig="225">
                                        <v:shape id="_x0000_i1266" type="#_x0000_t75" style="width:36.7pt;height:22.4pt" o:ole="">
                                          <v:imagedata r:id="rId38" o:title=""/>
                                        </v:shape>
                                        <w:control r:id="rId39" w:name="DefaultOcxName23" w:shapeid="_x0000_i1266"/>
                                      </w:object>
                                    </w:r>
                                  </w:p>
                                </w:tc>
                              </w:tr>
                            </w:tbl>
                            <w:p w:rsidR="00D75C96" w:rsidRDefault="00D75C96">
                              <w:pPr>
                                <w:rPr>
                                  <w:rFonts w:ascii="Verdana" w:hAnsi="Verdana"/>
                                  <w:color w:val="000000"/>
                                  <w:sz w:val="20"/>
                                  <w:szCs w:val="20"/>
                                </w:rPr>
                              </w:pP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r>
                        <w:r>
                          <w:rPr>
                            <w:rFonts w:ascii="Verdana" w:hAnsi="Verdana"/>
                            <w:b/>
                            <w:bCs/>
                            <w:i/>
                            <w:iCs/>
                            <w:color w:val="000000"/>
                            <w:sz w:val="20"/>
                            <w:szCs w:val="20"/>
                          </w:rPr>
                          <w:t>Service Area Analysis Resources</w:t>
                        </w:r>
                        <w:r>
                          <w:rPr>
                            <w:rFonts w:ascii="Verdana" w:hAnsi="Verdana"/>
                            <w:i/>
                            <w:iCs/>
                            <w:color w:val="000000"/>
                            <w:sz w:val="20"/>
                            <w:szCs w:val="20"/>
                          </w:rPr>
                          <w:br/>
                          <w:t xml:space="preserve">Service Area Overlap Policy and Process: </w:t>
                        </w:r>
                        <w:hyperlink r:id="rId40" w:tgtFrame="_blank" w:history="1">
                          <w:r>
                            <w:rPr>
                              <w:rStyle w:val="Hyperlink"/>
                              <w:rFonts w:ascii="Verdana" w:hAnsi="Verdana"/>
                              <w:i/>
                              <w:iCs/>
                              <w:sz w:val="20"/>
                              <w:szCs w:val="20"/>
                            </w:rPr>
                            <w:t>http://bphc.hrsa.gov/policiesregulations/policies/pin200709.html</w:t>
                          </w:r>
                        </w:hyperlink>
                        <w:r>
                          <w:rPr>
                            <w:rFonts w:ascii="Verdana" w:hAnsi="Verdana"/>
                            <w:i/>
                            <w:iCs/>
                            <w:color w:val="000000"/>
                            <w:sz w:val="20"/>
                            <w:szCs w:val="20"/>
                          </w:rPr>
                          <w:br/>
                          <w:t xml:space="preserve">UDS Mapper: </w:t>
                        </w:r>
                        <w:hyperlink r:id="rId41" w:tgtFrame="_blank" w:history="1">
                          <w:r>
                            <w:rPr>
                              <w:rStyle w:val="Hyperlink"/>
                              <w:rFonts w:ascii="Verdana" w:hAnsi="Verdana"/>
                              <w:i/>
                              <w:iCs/>
                              <w:sz w:val="20"/>
                              <w:szCs w:val="20"/>
                            </w:rPr>
                            <w:t>http://www.udsmapper.org</w:t>
                          </w:r>
                        </w:hyperlink>
                        <w:r>
                          <w:rPr>
                            <w:rFonts w:ascii="Verdana" w:hAnsi="Verdana"/>
                            <w:i/>
                            <w:iCs/>
                            <w:color w:val="000000"/>
                            <w:sz w:val="20"/>
                            <w:szCs w:val="20"/>
                          </w:rPr>
                          <w:br/>
                          <w:t xml:space="preserve">HRSA Data Warehouse: </w:t>
                        </w:r>
                        <w:hyperlink r:id="rId42" w:tgtFrame="_blank" w:history="1">
                          <w:r>
                            <w:rPr>
                              <w:rStyle w:val="Hyperlink"/>
                              <w:rFonts w:ascii="Verdana" w:hAnsi="Verdana"/>
                              <w:i/>
                              <w:iCs/>
                              <w:sz w:val="20"/>
                              <w:szCs w:val="20"/>
                            </w:rPr>
                            <w:t>http://datawarehouse.hrsa.gov</w:t>
                          </w:r>
                        </w:hyperlink>
                      </w:p>
                    </w:tc>
                  </w:tr>
                  <w:tr w:rsidR="00D75C96">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269" type="#_x0000_t75" style="width:31.25pt;height:22.4pt" o:ole="">
                                    <v:imagedata r:id="rId43" o:title=""/>
                                  </v:shape>
                                  <w:control r:id="rId44" w:name="DefaultOcxName30" w:shapeid="_x0000_i1269"/>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i/>
                            <w:iCs/>
                            <w:color w:val="000000"/>
                            <w:sz w:val="20"/>
                            <w:szCs w:val="20"/>
                          </w:rPr>
                        </w:pPr>
                        <w:r>
                          <w:rPr>
                            <w:rFonts w:ascii="Verdana" w:hAnsi="Verdana"/>
                            <w:b/>
                            <w:bCs/>
                            <w:color w:val="000000"/>
                            <w:sz w:val="20"/>
                            <w:szCs w:val="20"/>
                          </w:rPr>
                          <w:lastRenderedPageBreak/>
                          <w:t>2a.</w:t>
                        </w:r>
                        <w:r>
                          <w:rPr>
                            <w:rFonts w:ascii="Verdana" w:hAnsi="Verdana"/>
                            <w:color w:val="000000"/>
                            <w:sz w:val="20"/>
                            <w:szCs w:val="20"/>
                          </w:rPr>
                          <w:t xml:space="preserve"> Select the appropriate statement. The proposed site is being added to: </w:t>
                        </w:r>
                        <w:r>
                          <w:rPr>
                            <w:rFonts w:ascii="Verdana" w:hAnsi="Verdana"/>
                            <w:color w:val="000000"/>
                            <w:sz w:val="20"/>
                            <w:szCs w:val="20"/>
                          </w:rPr>
                          <w:br/>
                        </w:r>
                        <w:r>
                          <w:rPr>
                            <w:rFonts w:ascii="Verdana" w:hAnsi="Verdana"/>
                            <w:color w:val="000000"/>
                            <w:sz w:val="20"/>
                            <w:szCs w:val="20"/>
                          </w:rPr>
                          <w:br/>
                        </w:r>
                        <w:r>
                          <w:rPr>
                            <w:rFonts w:ascii="Verdana" w:hAnsi="Verdana"/>
                            <w:i/>
                            <w:iCs/>
                            <w:color w:val="000000"/>
                            <w:sz w:val="20"/>
                            <w:szCs w:val="20"/>
                          </w:rPr>
                          <w:t xml:space="preserve">For the purposes of this question: </w:t>
                        </w:r>
                      </w:p>
                      <w:p w:rsidR="00D75C96" w:rsidRDefault="00D75C96" w:rsidP="00D75C96">
                        <w:pPr>
                          <w:numPr>
                            <w:ilvl w:val="0"/>
                            <w:numId w:val="10"/>
                          </w:numPr>
                          <w:spacing w:before="100" w:beforeAutospacing="1" w:after="100" w:afterAutospacing="1" w:line="240" w:lineRule="auto"/>
                          <w:rPr>
                            <w:rFonts w:ascii="Verdana" w:hAnsi="Verdana"/>
                            <w:i/>
                            <w:iCs/>
                            <w:color w:val="000000"/>
                            <w:sz w:val="20"/>
                            <w:szCs w:val="20"/>
                          </w:rPr>
                        </w:pPr>
                        <w:r>
                          <w:rPr>
                            <w:rFonts w:ascii="Verdana" w:hAnsi="Verdana"/>
                            <w:i/>
                            <w:iCs/>
                            <w:color w:val="000000"/>
                            <w:sz w:val="20"/>
                            <w:szCs w:val="20"/>
                          </w:rPr>
                          <w:t xml:space="preserve">Service area is defined by the service area zip codes associated with your Form 5B sites. </w:t>
                        </w:r>
                      </w:p>
                      <w:p w:rsidR="00D75C96" w:rsidRDefault="00D75C96" w:rsidP="00D75C96">
                        <w:pPr>
                          <w:numPr>
                            <w:ilvl w:val="0"/>
                            <w:numId w:val="10"/>
                          </w:numPr>
                          <w:spacing w:before="100" w:beforeAutospacing="1" w:after="100" w:afterAutospacing="1" w:line="240" w:lineRule="auto"/>
                          <w:rPr>
                            <w:rFonts w:ascii="Verdana" w:hAnsi="Verdana"/>
                            <w:i/>
                            <w:iCs/>
                            <w:color w:val="000000"/>
                            <w:sz w:val="20"/>
                            <w:szCs w:val="20"/>
                          </w:rPr>
                        </w:pPr>
                        <w:r>
                          <w:rPr>
                            <w:rFonts w:ascii="Verdana" w:hAnsi="Verdana"/>
                            <w:i/>
                            <w:iCs/>
                            <w:color w:val="000000"/>
                            <w:sz w:val="20"/>
                            <w:szCs w:val="20"/>
                          </w:rPr>
                          <w:t xml:space="preserve">Patient population is defined by your current UDS Patient Origin Data. </w:t>
                        </w:r>
                      </w:p>
                      <w:p w:rsidR="00D75C96" w:rsidRDefault="00D75C96" w:rsidP="00D75C96">
                        <w:pPr>
                          <w:numPr>
                            <w:ilvl w:val="0"/>
                            <w:numId w:val="10"/>
                          </w:numPr>
                          <w:spacing w:before="100" w:beforeAutospacing="1" w:after="100" w:afterAutospacing="1" w:line="240" w:lineRule="auto"/>
                          <w:rPr>
                            <w:rFonts w:ascii="Verdana" w:hAnsi="Verdana"/>
                            <w:i/>
                            <w:iCs/>
                            <w:color w:val="000000"/>
                            <w:sz w:val="20"/>
                            <w:szCs w:val="20"/>
                          </w:rPr>
                        </w:pPr>
                        <w:r>
                          <w:rPr>
                            <w:rFonts w:ascii="Verdana" w:hAnsi="Verdana"/>
                            <w:i/>
                            <w:iCs/>
                            <w:color w:val="000000"/>
                            <w:sz w:val="20"/>
                            <w:szCs w:val="20"/>
                          </w:rPr>
                          <w:t>Target population is defined in your most recent approved application.</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4"/>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272" type="#_x0000_t75" style="width:20.4pt;height:18.35pt" o:ole="">
                                    <v:imagedata r:id="rId45" o:title=""/>
                                  </v:shape>
                                  <w:control r:id="rId46" w:name="DefaultOcxName31" w:shapeid="_x0000_i1272"/>
                                </w:object>
                              </w:r>
                              <w:proofErr w:type="gramStart"/>
                              <w:r>
                                <w:rPr>
                                  <w:rFonts w:ascii="Verdana" w:hAnsi="Verdana"/>
                                  <w:color w:val="000000"/>
                                  <w:sz w:val="20"/>
                                  <w:szCs w:val="20"/>
                                </w:rPr>
                                <w:t>provide</w:t>
                              </w:r>
                              <w:proofErr w:type="gramEnd"/>
                              <w:r>
                                <w:rPr>
                                  <w:rFonts w:ascii="Verdana" w:hAnsi="Verdana"/>
                                  <w:color w:val="000000"/>
                                  <w:sz w:val="20"/>
                                  <w:szCs w:val="20"/>
                                </w:rPr>
                                <w:t xml:space="preserve"> increased access and/or capacity for the </w:t>
                              </w:r>
                              <w:r>
                                <w:rPr>
                                  <w:rFonts w:ascii="Verdana" w:hAnsi="Verdana"/>
                                  <w:color w:val="000000"/>
                                  <w:sz w:val="20"/>
                                  <w:szCs w:val="20"/>
                                  <w:u w:val="single"/>
                                </w:rPr>
                                <w:t>existing patient/target population</w:t>
                              </w:r>
                              <w:r>
                                <w:rPr>
                                  <w:rFonts w:ascii="Verdana" w:hAnsi="Verdana"/>
                                  <w:color w:val="000000"/>
                                  <w:sz w:val="20"/>
                                  <w:szCs w:val="20"/>
                                </w:rPr>
                                <w:t xml:space="preserve"> within the </w:t>
                              </w:r>
                              <w:r>
                                <w:rPr>
                                  <w:rFonts w:ascii="Verdana" w:hAnsi="Verdana"/>
                                  <w:color w:val="000000"/>
                                  <w:sz w:val="20"/>
                                  <w:szCs w:val="20"/>
                                  <w:u w:val="single"/>
                                </w:rPr>
                                <w:t>existing service area</w:t>
                              </w:r>
                              <w:r>
                                <w:rPr>
                                  <w:rFonts w:ascii="Verdana" w:hAnsi="Verdana"/>
                                  <w:color w:val="000000"/>
                                  <w:sz w:val="20"/>
                                  <w:szCs w:val="20"/>
                                </w:rPr>
                                <w:t xml:space="preserve">. </w:t>
                              </w:r>
                              <w:r w:rsidRPr="00133765">
                                <w:rPr>
                                  <w:rFonts w:ascii="Verdana" w:hAnsi="Verdana"/>
                                  <w:sz w:val="20"/>
                                  <w:szCs w:val="20"/>
                                </w:rPr>
                                <w:t>Continue to Question 3</w:t>
                              </w:r>
                              <w:r>
                                <w:rPr>
                                  <w:rFonts w:ascii="Verdana" w:hAnsi="Verdana"/>
                                  <w:color w:val="000000"/>
                                  <w:sz w:val="20"/>
                                  <w:szCs w:val="20"/>
                                </w:rPr>
                                <w:t>.</w:t>
                              </w:r>
                            </w:p>
                          </w:tc>
                        </w:tr>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275" type="#_x0000_t75" style="width:20.4pt;height:18.35pt" o:ole="">
                                    <v:imagedata r:id="rId45" o:title=""/>
                                  </v:shape>
                                  <w:control r:id="rId47" w:name="DefaultOcxName32" w:shapeid="_x0000_i1275"/>
                                </w:object>
                              </w:r>
                              <w:proofErr w:type="gramStart"/>
                              <w:r>
                                <w:rPr>
                                  <w:rFonts w:ascii="Verdana" w:hAnsi="Verdana"/>
                                  <w:color w:val="000000"/>
                                  <w:sz w:val="20"/>
                                  <w:szCs w:val="20"/>
                                </w:rPr>
                                <w:t>provide</w:t>
                              </w:r>
                              <w:proofErr w:type="gramEnd"/>
                              <w:r>
                                <w:rPr>
                                  <w:rFonts w:ascii="Verdana" w:hAnsi="Verdana"/>
                                  <w:color w:val="000000"/>
                                  <w:sz w:val="20"/>
                                  <w:szCs w:val="20"/>
                                </w:rPr>
                                <w:t xml:space="preserve"> increased access in whole or in part to a </w:t>
                              </w:r>
                              <w:r>
                                <w:rPr>
                                  <w:rFonts w:ascii="Verdana" w:hAnsi="Verdana"/>
                                  <w:color w:val="000000"/>
                                  <w:sz w:val="20"/>
                                  <w:szCs w:val="20"/>
                                  <w:u w:val="single"/>
                                </w:rPr>
                                <w:t>new patient/target population</w:t>
                              </w:r>
                              <w:r>
                                <w:rPr>
                                  <w:rFonts w:ascii="Verdana" w:hAnsi="Verdana"/>
                                  <w:color w:val="000000"/>
                                  <w:sz w:val="20"/>
                                  <w:szCs w:val="20"/>
                                </w:rPr>
                                <w:t xml:space="preserve"> and/or a </w:t>
                              </w:r>
                              <w:r>
                                <w:rPr>
                                  <w:rFonts w:ascii="Verdana" w:hAnsi="Verdana"/>
                                  <w:color w:val="000000"/>
                                  <w:sz w:val="20"/>
                                  <w:szCs w:val="20"/>
                                  <w:u w:val="single"/>
                                </w:rPr>
                                <w:t>new service area</w:t>
                              </w:r>
                              <w:r>
                                <w:rPr>
                                  <w:rFonts w:ascii="Verdana" w:hAnsi="Verdana"/>
                                  <w:color w:val="000000"/>
                                  <w:sz w:val="20"/>
                                  <w:szCs w:val="20"/>
                                </w:rPr>
                                <w:t xml:space="preserve"> that is </w:t>
                              </w:r>
                              <w:r>
                                <w:rPr>
                                  <w:rFonts w:ascii="Verdana" w:hAnsi="Verdana"/>
                                  <w:color w:val="000000"/>
                                  <w:sz w:val="20"/>
                                  <w:szCs w:val="20"/>
                                  <w:u w:val="single"/>
                                </w:rPr>
                                <w:t>not currently served by your health center</w:t>
                              </w:r>
                              <w:r>
                                <w:rPr>
                                  <w:rFonts w:ascii="Verdana" w:hAnsi="Verdana"/>
                                  <w:color w:val="000000"/>
                                  <w:sz w:val="20"/>
                                  <w:szCs w:val="20"/>
                                </w:rPr>
                                <w:t xml:space="preserve">. </w:t>
                              </w:r>
                              <w:r w:rsidRPr="00133765">
                                <w:rPr>
                                  <w:rFonts w:ascii="Verdana" w:hAnsi="Verdana"/>
                                  <w:sz w:val="20"/>
                                  <w:szCs w:val="20"/>
                                </w:rPr>
                                <w:t>Continue to Question 2b</w:t>
                              </w:r>
                              <w:r>
                                <w:rPr>
                                  <w:rFonts w:ascii="Verdana" w:hAnsi="Verdana"/>
                                  <w:color w:val="000000"/>
                                  <w:sz w:val="20"/>
                                  <w:szCs w:val="20"/>
                                </w:rPr>
                                <w:t>.</w: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nil"/>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 xml:space="preserve">Provide comments related to selection </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79" type="#_x0000_t75" style="width:136.55pt;height:71.3pt" o:ole="">
                              <v:imagedata r:id="rId25" o:title=""/>
                            </v:shape>
                            <w:control r:id="rId48" w:name="DefaultOcxName33" w:shapeid="_x0000_i1279"/>
                          </w:object>
                        </w: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bookmarkStart w:id="1" w:name="Question2b"/>
                        <w:r>
                          <w:rPr>
                            <w:rFonts w:ascii="Verdana" w:hAnsi="Verdana"/>
                            <w:b/>
                            <w:bCs/>
                            <w:color w:val="000000"/>
                            <w:sz w:val="20"/>
                            <w:szCs w:val="20"/>
                          </w:rPr>
                          <w:t>2b</w:t>
                        </w:r>
                        <w:bookmarkEnd w:id="1"/>
                        <w:r>
                          <w:rPr>
                            <w:rFonts w:ascii="Verdana" w:hAnsi="Verdana"/>
                            <w:b/>
                            <w:bCs/>
                            <w:color w:val="000000"/>
                            <w:sz w:val="20"/>
                            <w:szCs w:val="20"/>
                          </w:rPr>
                          <w:t>.</w:t>
                        </w:r>
                        <w:r>
                          <w:rPr>
                            <w:rFonts w:ascii="Verdana" w:hAnsi="Verdana"/>
                            <w:color w:val="000000"/>
                            <w:sz w:val="20"/>
                            <w:szCs w:val="20"/>
                          </w:rPr>
                          <w:t xml:space="preserve"> Will the proposed site serve </w:t>
                        </w:r>
                        <w:r>
                          <w:rPr>
                            <w:rFonts w:ascii="Verdana" w:hAnsi="Verdana"/>
                            <w:color w:val="000000"/>
                            <w:sz w:val="20"/>
                            <w:szCs w:val="20"/>
                            <w:u w:val="single"/>
                          </w:rPr>
                          <w:t>all or part of the service area of another health center</w:t>
                        </w:r>
                        <w:r>
                          <w:rPr>
                            <w:rFonts w:ascii="Verdana" w:hAnsi="Verdana"/>
                            <w:color w:val="000000"/>
                            <w:sz w:val="20"/>
                            <w:szCs w:val="20"/>
                          </w:rPr>
                          <w:t xml:space="preserve"> (section 330 grantee or Look-Alike) and/or of another primary care </w:t>
                        </w:r>
                        <w:r>
                          <w:rPr>
                            <w:rFonts w:ascii="Verdana" w:hAnsi="Verdana"/>
                            <w:color w:val="000000"/>
                            <w:sz w:val="20"/>
                            <w:szCs w:val="20"/>
                            <w:u w:val="single"/>
                          </w:rPr>
                          <w:t>safety net provider</w:t>
                        </w:r>
                        <w:r>
                          <w:rPr>
                            <w:rFonts w:ascii="Verdana" w:hAnsi="Verdana"/>
                            <w:color w:val="000000"/>
                            <w:sz w:val="20"/>
                            <w:szCs w:val="20"/>
                          </w:rPr>
                          <w:t xml:space="preserve"> (rural health clinics, critical access hospitals, health departments, etc.)?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36"/>
                          <w:gridCol w:w="858"/>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281" type="#_x0000_t75" style="width:20.4pt;height:18.35pt" o:ole="">
                                    <v:imagedata r:id="rId45" o:title=""/>
                                  </v:shape>
                                  <w:control r:id="rId49" w:name="DefaultOcxName34" w:shapeid="_x0000_i1281"/>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284" type="#_x0000_t75" style="width:20.4pt;height:18.35pt" o:ole="">
                                    <v:imagedata r:id="rId45" o:title=""/>
                                  </v:shape>
                                  <w:control r:id="rId50" w:name="DefaultOcxName35" w:shapeid="_x0000_i1284"/>
                                </w:object>
                              </w:r>
                              <w:r>
                                <w:rPr>
                                  <w:rFonts w:ascii="Verdana" w:hAnsi="Verdana"/>
                                  <w:color w:val="000000"/>
                                  <w:sz w:val="20"/>
                                  <w:szCs w:val="20"/>
                                </w:rPr>
                                <w:t>No</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287" type="#_x0000_t75" style="width:20.4pt;height:18.35pt" o:ole="">
                                    <v:imagedata r:id="rId45" o:title=""/>
                                  </v:shape>
                                  <w:control r:id="rId51" w:name="DefaultOcxName36" w:shapeid="_x0000_i1287"/>
                                </w:object>
                              </w:r>
                              <w:r>
                                <w:rPr>
                                  <w:rFonts w:ascii="Verdana" w:hAnsi="Verdana"/>
                                  <w:color w:val="000000"/>
                                  <w:sz w:val="20"/>
                                  <w:szCs w:val="20"/>
                                </w:rPr>
                                <w:t>N/A</w: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nil"/>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If Yes</w:t>
                        </w:r>
                        <w:r>
                          <w:rPr>
                            <w:rFonts w:ascii="Verdana" w:hAnsi="Verdana"/>
                            <w:color w:val="000000"/>
                            <w:sz w:val="20"/>
                            <w:szCs w:val="20"/>
                          </w:rPr>
                          <w:t xml:space="preserve">, list these other health centers and/or safety net providers and discuss how the proposed site will </w:t>
                        </w:r>
                        <w:r>
                          <w:rPr>
                            <w:rFonts w:ascii="Verdana" w:hAnsi="Verdana"/>
                            <w:color w:val="000000"/>
                            <w:sz w:val="20"/>
                            <w:szCs w:val="20"/>
                            <w:u w:val="single"/>
                          </w:rPr>
                          <w:t>complement</w:t>
                        </w:r>
                        <w:r>
                          <w:rPr>
                            <w:rFonts w:ascii="Verdana" w:hAnsi="Verdana"/>
                            <w:color w:val="000000"/>
                            <w:sz w:val="20"/>
                            <w:szCs w:val="20"/>
                          </w:rPr>
                          <w:t xml:space="preserve"> these existing primary care resources so as </w:t>
                        </w:r>
                        <w:r>
                          <w:rPr>
                            <w:rFonts w:ascii="Verdana" w:hAnsi="Verdana"/>
                            <w:color w:val="000000"/>
                            <w:sz w:val="20"/>
                            <w:szCs w:val="20"/>
                            <w:u w:val="single"/>
                          </w:rPr>
                          <w:t>to minimize the potential for unnecessary duplication and/or overlap</w:t>
                        </w:r>
                        <w:r>
                          <w:rPr>
                            <w:rFonts w:ascii="Verdana" w:hAnsi="Verdana"/>
                            <w:color w:val="000000"/>
                            <w:sz w:val="20"/>
                            <w:szCs w:val="20"/>
                          </w:rPr>
                          <w:t xml:space="preserve"> in services, sites, or </w:t>
                        </w:r>
                        <w:r>
                          <w:rPr>
                            <w:rFonts w:ascii="Verdana" w:hAnsi="Verdana"/>
                            <w:color w:val="000000"/>
                            <w:sz w:val="20"/>
                            <w:szCs w:val="20"/>
                          </w:rPr>
                          <w:lastRenderedPageBreak/>
                          <w:t xml:space="preserve">programs. </w:t>
                        </w:r>
                        <w:r>
                          <w:rPr>
                            <w:rFonts w:ascii="Verdana" w:hAnsi="Verdana"/>
                            <w:i/>
                            <w:iCs/>
                            <w:color w:val="000000"/>
                            <w:sz w:val="20"/>
                            <w:szCs w:val="20"/>
                          </w:rPr>
                          <w:t xml:space="preserve">Continue to 2c only if the site will serve all or part of the service area of another </w:t>
                        </w:r>
                        <w:r>
                          <w:rPr>
                            <w:rFonts w:ascii="Verdana" w:hAnsi="Verdana"/>
                            <w:i/>
                            <w:iCs/>
                            <w:color w:val="000000"/>
                            <w:sz w:val="20"/>
                            <w:szCs w:val="20"/>
                            <w:u w:val="single"/>
                          </w:rPr>
                          <w:t>health center</w:t>
                        </w:r>
                        <w:r>
                          <w:rPr>
                            <w:rFonts w:ascii="Verdana" w:hAnsi="Verdana"/>
                            <w:color w:val="000000"/>
                            <w:sz w:val="20"/>
                            <w:szCs w:val="20"/>
                          </w:rPr>
                          <w:t xml:space="preserve"> (</w:t>
                        </w:r>
                        <w:proofErr w:type="gramStart"/>
                        <w:r>
                          <w:rPr>
                            <w:rFonts w:ascii="Verdana" w:hAnsi="Verdana"/>
                            <w:color w:val="000000"/>
                            <w:sz w:val="20"/>
                            <w:szCs w:val="20"/>
                          </w:rPr>
                          <w:t>section 330 grantee</w:t>
                        </w:r>
                        <w:proofErr w:type="gramEnd"/>
                        <w:r>
                          <w:rPr>
                            <w:rFonts w:ascii="Verdana" w:hAnsi="Verdana"/>
                            <w:color w:val="000000"/>
                            <w:sz w:val="20"/>
                            <w:szCs w:val="20"/>
                          </w:rPr>
                          <w:t xml:space="preserve"> or Look-Alike). </w:t>
                        </w:r>
                        <w:r>
                          <w:rPr>
                            <w:rFonts w:ascii="Verdana" w:hAnsi="Verdana"/>
                            <w:i/>
                            <w:iCs/>
                            <w:color w:val="000000"/>
                            <w:sz w:val="20"/>
                            <w:szCs w:val="20"/>
                          </w:rPr>
                          <w:t>Otherwise, continue to Question 3</w:t>
                        </w:r>
                        <w:r>
                          <w:rPr>
                            <w:rFonts w:ascii="Verdana" w:hAnsi="Verdana"/>
                            <w:color w:val="000000"/>
                            <w:sz w:val="20"/>
                            <w:szCs w:val="20"/>
                          </w:rPr>
                          <w:t xml:space="preserve">. </w:t>
                        </w:r>
                      </w:p>
                    </w:tc>
                  </w:tr>
                  <w:tr w:rsidR="00D75C96">
                    <w:trPr>
                      <w:tblCellSpacing w:w="0" w:type="dxa"/>
                      <w:jc w:val="center"/>
                    </w:trPr>
                    <w:tc>
                      <w:tcPr>
                        <w:tcW w:w="0" w:type="auto"/>
                        <w:gridSpan w:val="2"/>
                        <w:tcBorders>
                          <w:top w:val="nil"/>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u w:val="single"/>
                          </w:rPr>
                          <w:lastRenderedPageBreak/>
                          <w:t>If No</w:t>
                        </w:r>
                        <w:r>
                          <w:rPr>
                            <w:rFonts w:ascii="Verdana" w:hAnsi="Verdana"/>
                            <w:b/>
                            <w:bCs/>
                            <w:color w:val="000000"/>
                            <w:sz w:val="20"/>
                            <w:szCs w:val="20"/>
                          </w:rPr>
                          <w:t xml:space="preserve">, continue directly to </w:t>
                        </w:r>
                        <w:r w:rsidRPr="00133765">
                          <w:rPr>
                            <w:rFonts w:ascii="Verdana" w:hAnsi="Verdana"/>
                            <w:b/>
                            <w:bCs/>
                            <w:sz w:val="20"/>
                            <w:szCs w:val="20"/>
                          </w:rPr>
                          <w:t>Question 3</w:t>
                        </w:r>
                        <w:r>
                          <w:rPr>
                            <w:rFonts w:ascii="Verdana" w:hAnsi="Verdana"/>
                            <w:b/>
                            <w:bCs/>
                            <w:color w:val="000000"/>
                            <w:sz w:val="20"/>
                            <w:szCs w:val="20"/>
                          </w:rPr>
                          <w:t xml:space="preserve">. </w:t>
                        </w:r>
                      </w:p>
                    </w:tc>
                  </w:tr>
                  <w:tr w:rsidR="00D75C96">
                    <w:trPr>
                      <w:tblCellSpacing w:w="0" w:type="dxa"/>
                      <w:jc w:val="center"/>
                    </w:trPr>
                    <w:tc>
                      <w:tcPr>
                        <w:tcW w:w="0" w:type="auto"/>
                        <w:gridSpan w:val="2"/>
                        <w:tcBorders>
                          <w:top w:val="nil"/>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91" type="#_x0000_t75" style="width:136.55pt;height:71.3pt" o:ole="">
                              <v:imagedata r:id="rId25" o:title=""/>
                            </v:shape>
                            <w:control r:id="rId52" w:name="DefaultOcxName37" w:shapeid="_x0000_i1291"/>
                          </w:object>
                        </w: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2c.</w:t>
                        </w:r>
                        <w:r>
                          <w:rPr>
                            <w:rFonts w:ascii="Verdana" w:hAnsi="Verdana"/>
                            <w:color w:val="000000"/>
                            <w:sz w:val="20"/>
                            <w:szCs w:val="20"/>
                          </w:rPr>
                          <w:t xml:space="preserve"> As the proposed site will serve </w:t>
                        </w:r>
                        <w:r>
                          <w:rPr>
                            <w:rFonts w:ascii="Verdana" w:hAnsi="Verdana"/>
                            <w:color w:val="000000"/>
                            <w:sz w:val="20"/>
                            <w:szCs w:val="20"/>
                            <w:u w:val="single"/>
                          </w:rPr>
                          <w:t>all or part of the service area of another health center</w:t>
                        </w:r>
                        <w:r>
                          <w:rPr>
                            <w:rFonts w:ascii="Verdana" w:hAnsi="Verdana"/>
                            <w:color w:val="000000"/>
                            <w:sz w:val="20"/>
                            <w:szCs w:val="20"/>
                          </w:rPr>
                          <w:t xml:space="preserve">, discuss if and how one or more of the following apply to your proposal (See </w:t>
                        </w:r>
                        <w:hyperlink r:id="rId53" w:tgtFrame="_blank" w:history="1">
                          <w:r>
                            <w:rPr>
                              <w:rStyle w:val="Hyperlink"/>
                              <w:rFonts w:ascii="Verdana" w:hAnsi="Verdana"/>
                              <w:sz w:val="20"/>
                              <w:szCs w:val="20"/>
                            </w:rPr>
                            <w:t>PIN 2007-09: Service Area Overlap Policy and Process</w:t>
                          </w:r>
                        </w:hyperlink>
                        <w:r>
                          <w:rPr>
                            <w:rFonts w:ascii="Verdana" w:hAnsi="Verdana"/>
                            <w:color w:val="000000"/>
                            <w:sz w:val="20"/>
                            <w:szCs w:val="20"/>
                          </w:rPr>
                          <w:t xml:space="preserve"> for more information on HRSA’s principles for assessing individual situations of service area overlap): </w:t>
                        </w:r>
                      </w:p>
                      <w:p w:rsidR="00D75C96" w:rsidRDefault="00D75C96" w:rsidP="00D75C96">
                        <w:pPr>
                          <w:numPr>
                            <w:ilvl w:val="0"/>
                            <w:numId w:val="1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The proposed site will serve </w:t>
                        </w:r>
                        <w:r>
                          <w:rPr>
                            <w:rFonts w:ascii="Verdana" w:hAnsi="Verdana"/>
                            <w:color w:val="000000"/>
                            <w:sz w:val="20"/>
                            <w:szCs w:val="20"/>
                            <w:u w:val="single"/>
                          </w:rPr>
                          <w:t>a newly identified sub-group of underserved people</w:t>
                        </w:r>
                        <w:r>
                          <w:rPr>
                            <w:rFonts w:ascii="Verdana" w:hAnsi="Verdana"/>
                            <w:color w:val="000000"/>
                            <w:sz w:val="20"/>
                            <w:szCs w:val="20"/>
                          </w:rPr>
                          <w:t xml:space="preserve"> within a community already served by another health center(s) site(s) (e.g., homeless people, populations with limited English proficiency within the service area), where the health care </w:t>
                        </w:r>
                        <w:r>
                          <w:rPr>
                            <w:rFonts w:ascii="Verdana" w:hAnsi="Verdana"/>
                            <w:color w:val="000000"/>
                            <w:sz w:val="20"/>
                            <w:szCs w:val="20"/>
                            <w:u w:val="single"/>
                          </w:rPr>
                          <w:t>needs of the relevant medically underserved population group within the new service area are not being met by another health center’s site(s).</w:t>
                        </w:r>
                        <w:r>
                          <w:rPr>
                            <w:rFonts w:ascii="Verdana" w:hAnsi="Verdana"/>
                            <w:color w:val="000000"/>
                            <w:sz w:val="20"/>
                            <w:szCs w:val="20"/>
                          </w:rPr>
                          <w:t xml:space="preserve"> </w:t>
                        </w:r>
                      </w:p>
                      <w:p w:rsidR="00D75C96" w:rsidRDefault="00D75C96" w:rsidP="00D75C96">
                        <w:pPr>
                          <w:numPr>
                            <w:ilvl w:val="0"/>
                            <w:numId w:val="11"/>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The proposed site will serve an area where </w:t>
                        </w:r>
                        <w:r>
                          <w:rPr>
                            <w:rFonts w:ascii="Verdana" w:hAnsi="Verdana"/>
                            <w:color w:val="000000"/>
                            <w:sz w:val="20"/>
                            <w:szCs w:val="20"/>
                            <w:u w:val="single"/>
                          </w:rPr>
                          <w:t>unmet need exceeds the capacity of the existing health center's site(s)</w:t>
                        </w:r>
                        <w:r>
                          <w:rPr>
                            <w:rFonts w:ascii="Verdana" w:hAnsi="Verdana"/>
                            <w:color w:val="000000"/>
                            <w:sz w:val="20"/>
                            <w:szCs w:val="20"/>
                          </w:rPr>
                          <w:t xml:space="preserve"> in the new service area.</w:t>
                        </w:r>
                      </w:p>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94" type="#_x0000_t75" style="width:136.55pt;height:71.3pt" o:ole="">
                              <v:imagedata r:id="rId25" o:title=""/>
                            </v:shape>
                            <w:control r:id="rId54" w:name="DefaultOcxName38" w:shapeid="_x0000_i1294"/>
                          </w:object>
                        </w:r>
                      </w:p>
                    </w:tc>
                  </w:tr>
                  <w:tr w:rsidR="00D75C96">
                    <w:trPr>
                      <w:tblCellSpacing w:w="0" w:type="dxa"/>
                      <w:jc w:val="center"/>
                    </w:trPr>
                    <w:tc>
                      <w:tcPr>
                        <w:tcW w:w="0" w:type="auto"/>
                        <w:tcBorders>
                          <w:top w:val="nil"/>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lastRenderedPageBreak/>
                          <w:t xml:space="preserve">Once completed, continue to </w:t>
                        </w:r>
                        <w:r w:rsidRPr="00133765">
                          <w:rPr>
                            <w:rFonts w:ascii="Verdana" w:hAnsi="Verdana"/>
                            <w:b/>
                            <w:bCs/>
                            <w:sz w:val="20"/>
                            <w:szCs w:val="20"/>
                          </w:rPr>
                          <w:t>Question 3</w:t>
                        </w:r>
                        <w:r>
                          <w:rPr>
                            <w:rFonts w:ascii="Verdana" w:hAnsi="Verdana"/>
                            <w:b/>
                            <w:bCs/>
                            <w:color w:val="000000"/>
                            <w:sz w:val="20"/>
                            <w:szCs w:val="20"/>
                          </w:rPr>
                          <w:t xml:space="preserve">. </w: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296" type="#_x0000_t75" style="width:31.25pt;height:22.4pt" o:ole="">
                                    <v:imagedata r:id="rId55" o:title=""/>
                                  </v:shape>
                                  <w:control r:id="rId56" w:name="DefaultOcxName39" w:shapeid="_x0000_i1296"/>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Default="00D75C96" w:rsidP="00133765">
                        <w:pPr>
                          <w:rPr>
                            <w:rFonts w:ascii="Verdana" w:hAnsi="Verdana"/>
                            <w:color w:val="000000"/>
                            <w:sz w:val="20"/>
                            <w:szCs w:val="20"/>
                          </w:rPr>
                        </w:pPr>
                        <w:bookmarkStart w:id="2" w:name="Question3"/>
                        <w:r>
                          <w:rPr>
                            <w:rFonts w:ascii="Verdana" w:hAnsi="Verdana"/>
                            <w:b/>
                            <w:bCs/>
                            <w:color w:val="000000"/>
                            <w:sz w:val="20"/>
                            <w:szCs w:val="20"/>
                          </w:rPr>
                          <w:t>3.</w:t>
                        </w:r>
                        <w:bookmarkEnd w:id="2"/>
                        <w:r>
                          <w:rPr>
                            <w:rFonts w:ascii="Verdana" w:hAnsi="Verdana"/>
                            <w:b/>
                            <w:bCs/>
                            <w:color w:val="000000"/>
                            <w:sz w:val="20"/>
                            <w:szCs w:val="20"/>
                          </w:rPr>
                          <w:t xml:space="preserve"> Service Area Collaboration </w:t>
                        </w:r>
                        <w:r>
                          <w:rPr>
                            <w:rFonts w:ascii="Verdana" w:hAnsi="Verdana"/>
                            <w:color w:val="000000"/>
                            <w:sz w:val="20"/>
                            <w:szCs w:val="20"/>
                          </w:rPr>
                          <w:br/>
                        </w:r>
                        <w:r>
                          <w:rPr>
                            <w:rFonts w:ascii="Verdana" w:hAnsi="Verdana"/>
                            <w:color w:val="000000"/>
                            <w:sz w:val="20"/>
                            <w:szCs w:val="20"/>
                          </w:rPr>
                          <w:br/>
                        </w:r>
                        <w:r w:rsidR="00133765">
                          <w:rPr>
                            <w:rFonts w:ascii="Verdana" w:hAnsi="Verdana"/>
                            <w:i/>
                            <w:iCs/>
                            <w:color w:val="000000"/>
                            <w:sz w:val="20"/>
                            <w:szCs w:val="20"/>
                          </w:rPr>
                          <w:t>For the purpose of this question:</w:t>
                        </w:r>
                        <w:r>
                          <w:rPr>
                            <w:rFonts w:ascii="Verdana" w:hAnsi="Verdana"/>
                            <w:i/>
                            <w:iCs/>
                            <w:color w:val="000000"/>
                            <w:sz w:val="20"/>
                            <w:szCs w:val="20"/>
                          </w:rPr>
                          <w:br/>
                          <w:t xml:space="preserve">Collaborative relationships are those that assist in contributing to one or both of the following goals relative to the proposed site: </w:t>
                        </w:r>
                        <w:r>
                          <w:rPr>
                            <w:rFonts w:ascii="Verdana" w:hAnsi="Verdana"/>
                            <w:i/>
                            <w:iCs/>
                            <w:color w:val="000000"/>
                            <w:sz w:val="20"/>
                            <w:szCs w:val="20"/>
                          </w:rPr>
                          <w:br/>
                          <w:t xml:space="preserve">(1) maximizing access to required and additional services within the scope of the health center project to the target population that will be served at the proposed site; and/or </w:t>
                        </w:r>
                        <w:r>
                          <w:rPr>
                            <w:rFonts w:ascii="Verdana" w:hAnsi="Verdana"/>
                            <w:i/>
                            <w:iCs/>
                            <w:color w:val="000000"/>
                            <w:sz w:val="20"/>
                            <w:szCs w:val="20"/>
                          </w:rPr>
                          <w:br/>
                          <w:t xml:space="preserve">(2) promoting continuity of care to health care services for health center patients served at the proposed site beyond the scope of the project.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Collaboration Resources</w:t>
                        </w:r>
                        <w:r>
                          <w:rPr>
                            <w:rFonts w:ascii="Verdana" w:hAnsi="Verdana"/>
                            <w:color w:val="000000"/>
                            <w:sz w:val="20"/>
                            <w:szCs w:val="20"/>
                          </w:rPr>
                          <w:br/>
                          <w:t xml:space="preserve">Collaboration PAL: </w:t>
                        </w:r>
                        <w:hyperlink r:id="rId57" w:tgtFrame="_blank" w:history="1">
                          <w:r>
                            <w:rPr>
                              <w:rStyle w:val="Hyperlink"/>
                              <w:rFonts w:ascii="Verdana" w:hAnsi="Verdana"/>
                              <w:sz w:val="20"/>
                              <w:szCs w:val="20"/>
                            </w:rPr>
                            <w:t>http://bphc.hrsa.gov/policiesregulations/policies/pal201102.html</w:t>
                          </w:r>
                        </w:hyperlink>
                        <w:r>
                          <w:rPr>
                            <w:rFonts w:ascii="Verdana" w:hAnsi="Verdana"/>
                            <w:color w:val="000000"/>
                            <w:sz w:val="20"/>
                            <w:szCs w:val="20"/>
                          </w:rPr>
                          <w:br/>
                          <w:t xml:space="preserve">UDS Mapper: </w:t>
                        </w:r>
                        <w:hyperlink r:id="rId58" w:tgtFrame="_blank" w:history="1">
                          <w:r>
                            <w:rPr>
                              <w:rStyle w:val="Hyperlink"/>
                              <w:rFonts w:ascii="Verdana" w:hAnsi="Verdana"/>
                              <w:sz w:val="20"/>
                              <w:szCs w:val="20"/>
                            </w:rPr>
                            <w:t>http://www.udsmapper.org</w:t>
                          </w:r>
                        </w:hyperlink>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133765" w:rsidRDefault="00D75C96" w:rsidP="00133765">
                        <w:pPr>
                          <w:rPr>
                            <w:rFonts w:ascii="Verdana" w:hAnsi="Verdana"/>
                            <w:color w:val="000000"/>
                            <w:sz w:val="20"/>
                            <w:szCs w:val="20"/>
                          </w:rPr>
                        </w:pPr>
                        <w:r>
                          <w:rPr>
                            <w:rFonts w:ascii="Verdana" w:hAnsi="Verdana"/>
                            <w:b/>
                            <w:bCs/>
                            <w:color w:val="000000"/>
                            <w:sz w:val="20"/>
                            <w:szCs w:val="20"/>
                          </w:rPr>
                          <w:t>3a.</w:t>
                        </w:r>
                        <w:r>
                          <w:rPr>
                            <w:rFonts w:ascii="Verdana" w:hAnsi="Verdana"/>
                            <w:color w:val="000000"/>
                            <w:sz w:val="20"/>
                            <w:szCs w:val="20"/>
                          </w:rPr>
                          <w:t xml:space="preserve"> Describe </w:t>
                        </w:r>
                        <w:r>
                          <w:rPr>
                            <w:rFonts w:ascii="Verdana" w:hAnsi="Verdana"/>
                            <w:color w:val="000000"/>
                            <w:sz w:val="20"/>
                            <w:szCs w:val="20"/>
                            <w:u w:val="single"/>
                          </w:rPr>
                          <w:t>established collaboration and new collaborative efforts under development with existing health centers</w:t>
                        </w:r>
                        <w:r>
                          <w:rPr>
                            <w:rFonts w:ascii="Verdana" w:hAnsi="Verdana"/>
                            <w:color w:val="000000"/>
                            <w:sz w:val="20"/>
                            <w:szCs w:val="20"/>
                          </w:rPr>
                          <w:t xml:space="preserve"> (section 330 grantee and Look-Alikes) within or adjacent to the service area of the proposed site. In addition, list the names and addresses of these health centers and/or refer to the attached Service Area Analysis from Question 2 if listed there). </w:t>
                        </w:r>
                        <w:r>
                          <w:rPr>
                            <w:rFonts w:ascii="Verdana" w:hAnsi="Verdana"/>
                            <w:i/>
                            <w:iCs/>
                            <w:color w:val="000000"/>
                            <w:sz w:val="20"/>
                            <w:szCs w:val="20"/>
                          </w:rPr>
                          <w:t>If service area collaboration has already been discussed in Service Area Analysis Question 2b, refer back to these responses</w:t>
                        </w:r>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If a formal affiliation (e.g. MOA, MOU, contract, etc.) and/ or letter of collaboration or support from the neighboring health center(s) </w:t>
                        </w:r>
                        <w:proofErr w:type="gramStart"/>
                        <w:r>
                          <w:rPr>
                            <w:rFonts w:ascii="Verdana" w:hAnsi="Verdana"/>
                            <w:color w:val="000000"/>
                            <w:sz w:val="20"/>
                            <w:szCs w:val="20"/>
                          </w:rPr>
                          <w:t>is</w:t>
                        </w:r>
                        <w:proofErr w:type="gramEnd"/>
                        <w:r>
                          <w:rPr>
                            <w:rFonts w:ascii="Verdana" w:hAnsi="Verdana"/>
                            <w:color w:val="000000"/>
                            <w:sz w:val="20"/>
                            <w:szCs w:val="20"/>
                          </w:rPr>
                          <w:t xml:space="preserve"> available, attach </w:t>
                        </w:r>
                        <w:r w:rsidR="00133765" w:rsidRPr="00133765">
                          <w:rPr>
                            <w:rFonts w:ascii="Verdana" w:hAnsi="Verdana"/>
                            <w:color w:val="000000"/>
                            <w:sz w:val="20"/>
                            <w:szCs w:val="20"/>
                          </w:rPr>
                          <w:t>these documents below. Only documents that speak to the proposed change in scope request for the site addition should be included.</w:t>
                        </w:r>
                      </w:p>
                      <w:p w:rsidR="00D75C96" w:rsidRDefault="00D75C96" w:rsidP="00133765">
                        <w:pPr>
                          <w:rPr>
                            <w:rFonts w:ascii="Verdana" w:hAnsi="Verdana"/>
                            <w:color w:val="000000"/>
                            <w:sz w:val="20"/>
                            <w:szCs w:val="20"/>
                          </w:rPr>
                        </w:pPr>
                        <w:r>
                          <w:rPr>
                            <w:rFonts w:ascii="MS Gothic" w:eastAsia="MS Gothic" w:hAnsi="MS Gothic" w:cs="MS Gothic" w:hint="eastAsia"/>
                            <w:color w:val="000000"/>
                            <w:sz w:val="20"/>
                            <w:szCs w:val="20"/>
                          </w:rPr>
                          <w:t>✓</w:t>
                        </w:r>
                        <w:r>
                          <w:rPr>
                            <w:rFonts w:ascii="Verdana" w:hAnsi="Verdana"/>
                            <w:color w:val="000000"/>
                            <w:sz w:val="20"/>
                            <w:szCs w:val="20"/>
                          </w:rPr>
                          <w:t xml:space="preserve"> If no other health centers exist within or adjacent to the service area state this. </w:t>
                        </w:r>
                        <w:r>
                          <w:rPr>
                            <w:rFonts w:ascii="Verdana" w:hAnsi="Verdana"/>
                            <w:color w:val="000000"/>
                            <w:sz w:val="20"/>
                            <w:szCs w:val="20"/>
                          </w:rPr>
                          <w:br/>
                        </w:r>
                        <w:r>
                          <w:rPr>
                            <w:rFonts w:ascii="MS Gothic" w:eastAsia="MS Gothic" w:hAnsi="MS Gothic" w:cs="MS Gothic" w:hint="eastAsia"/>
                            <w:color w:val="000000"/>
                            <w:sz w:val="20"/>
                            <w:szCs w:val="20"/>
                          </w:rPr>
                          <w:t>✓</w:t>
                        </w:r>
                        <w:r>
                          <w:rPr>
                            <w:rFonts w:ascii="Verdana" w:hAnsi="Verdana"/>
                            <w:color w:val="000000"/>
                            <w:sz w:val="20"/>
                            <w:szCs w:val="20"/>
                          </w:rPr>
                          <w:t xml:space="preserve"> If documentation of collaboration or support from service area health centers cannot be obtained, include documentation of efforts made to obtain such documents and an explanation for why they could not be obtained.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spacing w:after="240"/>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lastRenderedPageBreak/>
                          <w:object w:dxaOrig="225" w:dyaOrig="225">
                            <v:shape id="_x0000_i1300" type="#_x0000_t75" style="width:136.55pt;height:71.3pt" o:ole="">
                              <v:imagedata r:id="rId25" o:title=""/>
                            </v:shape>
                            <w:control r:id="rId59" w:name="DefaultOcxName40" w:shapeid="_x0000_i1300"/>
                          </w:object>
                        </w:r>
                      </w:p>
                      <w:tbl>
                        <w:tblPr>
                          <w:tblW w:w="4750" w:type="pct"/>
                          <w:jc w:val="center"/>
                          <w:tblCellMar>
                            <w:left w:w="0" w:type="dxa"/>
                            <w:right w:w="0" w:type="dxa"/>
                          </w:tblCellMar>
                          <w:tblLook w:val="04A0" w:firstRow="1" w:lastRow="0" w:firstColumn="1" w:lastColumn="0" w:noHBand="0" w:noVBand="1"/>
                        </w:tblPr>
                        <w:tblGrid>
                          <w:gridCol w:w="12401"/>
                        </w:tblGrid>
                        <w:tr w:rsidR="00D75C96">
                          <w:trPr>
                            <w:jc w:val="center"/>
                          </w:trPr>
                          <w:tc>
                            <w:tcPr>
                              <w:tcW w:w="0" w:type="auto"/>
                              <w:shd w:val="clear" w:color="auto" w:fill="FFFFFF"/>
                              <w:vAlign w:val="center"/>
                              <w:hideMark/>
                            </w:tcPr>
                            <w:p w:rsidR="00D75C96" w:rsidRDefault="00D75C96">
                              <w:pPr>
                                <w:rPr>
                                  <w:rFonts w:ascii="Verdana" w:hAnsi="Verdana"/>
                                  <w:color w:val="000000"/>
                                  <w:sz w:val="20"/>
                                  <w:szCs w:val="20"/>
                                </w:rPr>
                              </w:pPr>
                            </w:p>
                          </w:tc>
                        </w:tr>
                      </w:tbl>
                      <w:p w:rsidR="00D75C96" w:rsidRDefault="00D75C96">
                        <w:pPr>
                          <w:rPr>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D75C96">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D75C96" w:rsidTr="005B3ED6">
                                <w:trPr>
                                  <w:tblCellSpacing w:w="7" w:type="dxa"/>
                                  <w:jc w:val="center"/>
                                </w:trPr>
                                <w:tc>
                                  <w:tcPr>
                                    <w:tcW w:w="0" w:type="auto"/>
                                    <w:gridSpan w:val="6"/>
                                    <w:shd w:val="clear" w:color="auto" w:fill="CCCCCC"/>
                                    <w:vAlign w:val="center"/>
                                    <w:hideMark/>
                                  </w:tcPr>
                                  <w:p w:rsidR="00D75C96" w:rsidRDefault="00D75C96">
                                    <w:pPr>
                                      <w:rPr>
                                        <w:rFonts w:ascii="Verdana" w:hAnsi="Verdana"/>
                                        <w:b/>
                                        <w:bCs/>
                                        <w:color w:val="000000"/>
                                        <w:sz w:val="20"/>
                                        <w:szCs w:val="20"/>
                                      </w:rPr>
                                    </w:pPr>
                                    <w:r>
                                      <w:rPr>
                                        <w:rFonts w:ascii="Verdana" w:hAnsi="Verdana"/>
                                        <w:b/>
                                        <w:bCs/>
                                        <w:color w:val="000000"/>
                                        <w:sz w:val="20"/>
                                        <w:szCs w:val="20"/>
                                      </w:rPr>
                                      <w:t>Collaboration Documentation (Maximum 6 attachments)</w:t>
                                    </w:r>
                                  </w:p>
                                </w:tc>
                              </w:tr>
                              <w:tr w:rsidR="00D75C96" w:rsidTr="005B3ED6">
                                <w:trPr>
                                  <w:tblCellSpacing w:w="7" w:type="dxa"/>
                                  <w:jc w:val="center"/>
                                </w:trPr>
                                <w:tc>
                                  <w:tcPr>
                                    <w:tcW w:w="2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Select</w:t>
                                    </w:r>
                                  </w:p>
                                </w:tc>
                                <w:tc>
                                  <w:tcPr>
                                    <w:tcW w:w="7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Purpose</w:t>
                                    </w:r>
                                  </w:p>
                                </w:tc>
                                <w:tc>
                                  <w:tcPr>
                                    <w:tcW w:w="11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Document Name</w:t>
                                    </w:r>
                                  </w:p>
                                </w:tc>
                                <w:tc>
                                  <w:tcPr>
                                    <w:tcW w:w="4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Size</w:t>
                                    </w:r>
                                  </w:p>
                                </w:tc>
                                <w:tc>
                                  <w:tcPr>
                                    <w:tcW w:w="100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Uploaded By</w:t>
                                    </w:r>
                                  </w:p>
                                </w:tc>
                                <w:tc>
                                  <w:tcPr>
                                    <w:tcW w:w="140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Description</w:t>
                                    </w:r>
                                  </w:p>
                                </w:tc>
                              </w:tr>
                              <w:tr w:rsidR="00D75C96" w:rsidTr="005B3ED6">
                                <w:trPr>
                                  <w:tblCellSpacing w:w="7" w:type="dxa"/>
                                  <w:jc w:val="center"/>
                                </w:trPr>
                                <w:tc>
                                  <w:tcPr>
                                    <w:tcW w:w="0" w:type="auto"/>
                                    <w:gridSpan w:val="6"/>
                                    <w:shd w:val="clear" w:color="auto" w:fill="FFFFFF"/>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No attached document exists.</w:t>
                                    </w:r>
                                  </w:p>
                                </w:tc>
                              </w:tr>
                              <w:tr w:rsidR="00D75C96" w:rsidTr="005B3ED6">
                                <w:trPr>
                                  <w:tblCellSpacing w:w="7" w:type="dxa"/>
                                  <w:jc w:val="center"/>
                                </w:trPr>
                                <w:tc>
                                  <w:tcPr>
                                    <w:tcW w:w="0" w:type="auto"/>
                                    <w:gridSpan w:val="6"/>
                                    <w:shd w:val="clear" w:color="auto" w:fill="FFFFFF"/>
                                    <w:vAlign w:val="center"/>
                                    <w:hideMark/>
                                  </w:tcPr>
                                  <w:p w:rsidR="00D75C96" w:rsidRDefault="00D75C96" w:rsidP="00D75C96">
                                    <w:pPr>
                                      <w:jc w:val="center"/>
                                      <w:rPr>
                                        <w:rFonts w:ascii="Verdana" w:hAnsi="Verdana"/>
                                        <w:color w:val="000000"/>
                                        <w:sz w:val="20"/>
                                        <w:szCs w:val="20"/>
                                      </w:rPr>
                                    </w:pPr>
                                    <w:r>
                                      <w:rPr>
                                        <w:rFonts w:ascii="Verdana" w:hAnsi="Verdana"/>
                                        <w:color w:val="000000"/>
                                        <w:sz w:val="20"/>
                                        <w:szCs w:val="20"/>
                                      </w:rPr>
                                      <w:object w:dxaOrig="225" w:dyaOrig="225">
                                        <v:shape id="_x0000_i1302" type="#_x0000_t75" style="width:36.7pt;height:22.4pt" o:ole="">
                                          <v:imagedata r:id="rId60" o:title=""/>
                                        </v:shape>
                                        <w:control r:id="rId61" w:name="DefaultOcxName41" w:shapeid="_x0000_i1302"/>
                                      </w:object>
                                    </w:r>
                                  </w:p>
                                </w:tc>
                              </w:tr>
                            </w:tbl>
                            <w:p w:rsidR="00D75C96" w:rsidRDefault="00D75C96">
                              <w:pPr>
                                <w:rPr>
                                  <w:rFonts w:ascii="Verdana" w:hAnsi="Verdana"/>
                                  <w:color w:val="000000"/>
                                  <w:sz w:val="20"/>
                                  <w:szCs w:val="20"/>
                                </w:rPr>
                              </w:pP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rsidP="004F55E2">
                        <w:pPr>
                          <w:rPr>
                            <w:rFonts w:ascii="Verdana" w:hAnsi="Verdana"/>
                            <w:color w:val="000000"/>
                            <w:sz w:val="20"/>
                            <w:szCs w:val="20"/>
                          </w:rPr>
                        </w:pPr>
                        <w:r>
                          <w:rPr>
                            <w:rFonts w:ascii="Verdana" w:hAnsi="Verdana"/>
                            <w:b/>
                            <w:bCs/>
                            <w:color w:val="000000"/>
                            <w:sz w:val="20"/>
                            <w:szCs w:val="20"/>
                          </w:rPr>
                          <w:lastRenderedPageBreak/>
                          <w:t>3b.</w:t>
                        </w:r>
                        <w:r>
                          <w:rPr>
                            <w:rFonts w:ascii="Verdana" w:hAnsi="Verdana"/>
                            <w:color w:val="000000"/>
                            <w:sz w:val="20"/>
                            <w:szCs w:val="20"/>
                          </w:rPr>
                          <w:t xml:space="preserve"> Describe established collaboration and new collaborative efforts under development with </w:t>
                        </w:r>
                        <w:r>
                          <w:rPr>
                            <w:rFonts w:ascii="Verdana" w:hAnsi="Verdana"/>
                            <w:color w:val="000000"/>
                            <w:sz w:val="20"/>
                            <w:szCs w:val="20"/>
                            <w:u w:val="single"/>
                          </w:rPr>
                          <w:t>other safety net providers</w:t>
                        </w:r>
                        <w:r>
                          <w:rPr>
                            <w:rFonts w:ascii="Verdana" w:hAnsi="Verdana"/>
                            <w:color w:val="000000"/>
                            <w:sz w:val="20"/>
                            <w:szCs w:val="20"/>
                          </w:rPr>
                          <w:t xml:space="preserve"> (e.g. rural health clinics, critical access hospitals, health departments, etc.) within or adjacent to the service area of the proposed site. In addition, list the names and addresses of these other safety net providers and/or refer to the attached Service Area Analysis from Question 2 if listed there). </w:t>
                        </w:r>
                        <w:r>
                          <w:rPr>
                            <w:rFonts w:ascii="Verdana" w:hAnsi="Verdana"/>
                            <w:i/>
                            <w:iCs/>
                            <w:color w:val="000000"/>
                            <w:sz w:val="20"/>
                            <w:szCs w:val="20"/>
                          </w:rPr>
                          <w:t>If service area collaboration has already been discussed in Service Area Analysis Question 2b, refer back to these responses.</w:t>
                        </w:r>
                        <w:r>
                          <w:rPr>
                            <w:rFonts w:ascii="Verdana" w:hAnsi="Verdana"/>
                            <w:color w:val="000000"/>
                            <w:sz w:val="20"/>
                            <w:szCs w:val="20"/>
                          </w:rPr>
                          <w:br/>
                        </w:r>
                        <w:r>
                          <w:rPr>
                            <w:rFonts w:ascii="Verdana" w:hAnsi="Verdana"/>
                            <w:color w:val="000000"/>
                            <w:sz w:val="20"/>
                            <w:szCs w:val="20"/>
                          </w:rPr>
                          <w:br/>
                          <w:t xml:space="preserve">If a formal affiliation (e.g. MOA, MOU, contract, etc.) and/or letter of collaboration or support </w:t>
                        </w:r>
                        <w:r>
                          <w:rPr>
                            <w:rFonts w:ascii="Verdana" w:hAnsi="Verdana"/>
                            <w:color w:val="000000"/>
                            <w:sz w:val="20"/>
                            <w:szCs w:val="20"/>
                            <w:u w:val="single"/>
                          </w:rPr>
                          <w:t xml:space="preserve">relevant to the proposed site addition </w:t>
                        </w:r>
                        <w:proofErr w:type="gramStart"/>
                        <w:r>
                          <w:rPr>
                            <w:rFonts w:ascii="Verdana" w:hAnsi="Verdana"/>
                            <w:color w:val="000000"/>
                            <w:sz w:val="20"/>
                            <w:szCs w:val="20"/>
                            <w:u w:val="single"/>
                          </w:rPr>
                          <w:t>is</w:t>
                        </w:r>
                        <w:proofErr w:type="gramEnd"/>
                        <w:r>
                          <w:rPr>
                            <w:rFonts w:ascii="Verdana" w:hAnsi="Verdana"/>
                            <w:color w:val="000000"/>
                            <w:sz w:val="20"/>
                            <w:szCs w:val="20"/>
                            <w:u w:val="single"/>
                          </w:rPr>
                          <w:t xml:space="preserve"> available</w:t>
                        </w:r>
                        <w:r>
                          <w:rPr>
                            <w:rFonts w:ascii="Verdana" w:hAnsi="Verdana"/>
                            <w:color w:val="000000"/>
                            <w:sz w:val="20"/>
                            <w:szCs w:val="20"/>
                          </w:rPr>
                          <w:t>,</w:t>
                        </w:r>
                        <w:r w:rsidR="005A2DE3">
                          <w:rPr>
                            <w:rFonts w:ascii="Verdana" w:hAnsi="Verdana"/>
                            <w:color w:val="000000"/>
                            <w:sz w:val="20"/>
                            <w:szCs w:val="20"/>
                          </w:rPr>
                          <w:t xml:space="preserve"> </w:t>
                        </w:r>
                        <w:r>
                          <w:rPr>
                            <w:rFonts w:ascii="Verdana" w:hAnsi="Verdana"/>
                            <w:color w:val="000000"/>
                            <w:sz w:val="20"/>
                            <w:szCs w:val="20"/>
                          </w:rPr>
                          <w:t xml:space="preserve">attach these documents below. </w:t>
                        </w:r>
                        <w:r>
                          <w:rPr>
                            <w:rFonts w:ascii="Verdana" w:hAnsi="Verdana"/>
                            <w:i/>
                            <w:iCs/>
                            <w:color w:val="000000"/>
                            <w:sz w:val="20"/>
                            <w:szCs w:val="20"/>
                          </w:rPr>
                          <w:t>Only documents that speak to the proposed change in scope request for the si</w:t>
                        </w:r>
                        <w:r w:rsidR="004F55E2">
                          <w:rPr>
                            <w:rFonts w:ascii="Verdana" w:hAnsi="Verdana"/>
                            <w:i/>
                            <w:iCs/>
                            <w:color w:val="000000"/>
                            <w:sz w:val="20"/>
                            <w:szCs w:val="20"/>
                          </w:rPr>
                          <w:t>t</w:t>
                        </w:r>
                        <w:r>
                          <w:rPr>
                            <w:rFonts w:ascii="Verdana" w:hAnsi="Verdana"/>
                            <w:i/>
                            <w:iCs/>
                            <w:color w:val="000000"/>
                            <w:sz w:val="20"/>
                            <w:szCs w:val="20"/>
                          </w:rPr>
                          <w:t>e addition should be included.</w:t>
                        </w:r>
                        <w:r>
                          <w:rPr>
                            <w:rFonts w:ascii="Verdana" w:hAnsi="Verdana"/>
                            <w:color w:val="000000"/>
                            <w:sz w:val="20"/>
                            <w:szCs w:val="20"/>
                          </w:rPr>
                          <w:br/>
                        </w:r>
                        <w:r>
                          <w:rPr>
                            <w:rFonts w:ascii="MS Gothic" w:eastAsia="MS Gothic" w:hAnsi="MS Gothic" w:cs="MS Gothic" w:hint="eastAsia"/>
                            <w:color w:val="000000"/>
                            <w:sz w:val="20"/>
                            <w:szCs w:val="20"/>
                          </w:rPr>
                          <w:t>✓</w:t>
                        </w:r>
                        <w:r>
                          <w:rPr>
                            <w:rFonts w:ascii="Verdana" w:hAnsi="Verdana"/>
                            <w:color w:val="000000"/>
                            <w:sz w:val="20"/>
                            <w:szCs w:val="20"/>
                          </w:rPr>
                          <w:t xml:space="preserve"> If no other safety net providers exist within or adjacent to the service area state this. </w:t>
                        </w:r>
                        <w:r>
                          <w:rPr>
                            <w:rFonts w:ascii="Verdana" w:hAnsi="Verdana"/>
                            <w:color w:val="000000"/>
                            <w:sz w:val="20"/>
                            <w:szCs w:val="20"/>
                          </w:rPr>
                          <w:br/>
                        </w:r>
                        <w:r>
                          <w:rPr>
                            <w:rFonts w:ascii="MS Gothic" w:eastAsia="MS Gothic" w:hAnsi="MS Gothic" w:cs="MS Gothic" w:hint="eastAsia"/>
                            <w:color w:val="000000"/>
                            <w:sz w:val="20"/>
                            <w:szCs w:val="20"/>
                          </w:rPr>
                          <w:t>✓</w:t>
                        </w:r>
                        <w:r>
                          <w:rPr>
                            <w:rFonts w:ascii="Verdana" w:hAnsi="Verdana"/>
                            <w:color w:val="000000"/>
                            <w:sz w:val="20"/>
                            <w:szCs w:val="20"/>
                          </w:rPr>
                          <w:t xml:space="preserve"> If documentation of collaboration or support from service area safety net providers cannot be obtained, include documentation of efforts made to obtain such documents and an explanation for why they could not be obtained.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spacing w:after="240"/>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lastRenderedPageBreak/>
                          <w:object w:dxaOrig="225" w:dyaOrig="225">
                            <v:shape id="_x0000_i1306" type="#_x0000_t75" style="width:136.55pt;height:71.3pt" o:ole="">
                              <v:imagedata r:id="rId25" o:title=""/>
                            </v:shape>
                            <w:control r:id="rId62" w:name="DefaultOcxName48" w:shapeid="_x0000_i1306"/>
                          </w:object>
                        </w:r>
                      </w:p>
                      <w:tbl>
                        <w:tblPr>
                          <w:tblW w:w="4750" w:type="pct"/>
                          <w:jc w:val="center"/>
                          <w:tblCellMar>
                            <w:left w:w="0" w:type="dxa"/>
                            <w:right w:w="0" w:type="dxa"/>
                          </w:tblCellMar>
                          <w:tblLook w:val="04A0" w:firstRow="1" w:lastRow="0" w:firstColumn="1" w:lastColumn="0" w:noHBand="0" w:noVBand="1"/>
                        </w:tblPr>
                        <w:tblGrid>
                          <w:gridCol w:w="12401"/>
                        </w:tblGrid>
                        <w:tr w:rsidR="00D75C96">
                          <w:trPr>
                            <w:jc w:val="center"/>
                          </w:trPr>
                          <w:tc>
                            <w:tcPr>
                              <w:tcW w:w="0" w:type="auto"/>
                              <w:shd w:val="clear" w:color="auto" w:fill="FFFFFF"/>
                              <w:vAlign w:val="center"/>
                              <w:hideMark/>
                            </w:tcPr>
                            <w:p w:rsidR="00D75C96" w:rsidRDefault="00D75C96">
                              <w:pPr>
                                <w:rPr>
                                  <w:rFonts w:ascii="Verdana" w:hAnsi="Verdana"/>
                                  <w:color w:val="000000"/>
                                  <w:sz w:val="20"/>
                                  <w:szCs w:val="20"/>
                                </w:rPr>
                              </w:pPr>
                            </w:p>
                          </w:tc>
                        </w:tr>
                      </w:tbl>
                      <w:p w:rsidR="00D75C96" w:rsidRDefault="00D75C96">
                        <w:pPr>
                          <w:rPr>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D75C96">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D75C96" w:rsidTr="005B3ED6">
                                <w:trPr>
                                  <w:tblCellSpacing w:w="7" w:type="dxa"/>
                                  <w:jc w:val="center"/>
                                </w:trPr>
                                <w:tc>
                                  <w:tcPr>
                                    <w:tcW w:w="0" w:type="auto"/>
                                    <w:gridSpan w:val="6"/>
                                    <w:shd w:val="clear" w:color="auto" w:fill="CCCCCC"/>
                                    <w:vAlign w:val="center"/>
                                    <w:hideMark/>
                                  </w:tcPr>
                                  <w:p w:rsidR="00D75C96" w:rsidRDefault="00D75C96">
                                    <w:pPr>
                                      <w:rPr>
                                        <w:rFonts w:ascii="Verdana" w:hAnsi="Verdana"/>
                                        <w:b/>
                                        <w:bCs/>
                                        <w:color w:val="000000"/>
                                        <w:sz w:val="20"/>
                                        <w:szCs w:val="20"/>
                                      </w:rPr>
                                    </w:pPr>
                                    <w:r>
                                      <w:rPr>
                                        <w:rFonts w:ascii="Verdana" w:hAnsi="Verdana"/>
                                        <w:b/>
                                        <w:bCs/>
                                        <w:color w:val="000000"/>
                                        <w:sz w:val="20"/>
                                        <w:szCs w:val="20"/>
                                      </w:rPr>
                                      <w:t>Collaboration Documentation (Maximum 6 attachments)</w:t>
                                    </w:r>
                                  </w:p>
                                </w:tc>
                              </w:tr>
                              <w:tr w:rsidR="00D75C96" w:rsidTr="005B3ED6">
                                <w:trPr>
                                  <w:tblCellSpacing w:w="7" w:type="dxa"/>
                                  <w:jc w:val="center"/>
                                </w:trPr>
                                <w:tc>
                                  <w:tcPr>
                                    <w:tcW w:w="2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Select</w:t>
                                    </w:r>
                                  </w:p>
                                </w:tc>
                                <w:tc>
                                  <w:tcPr>
                                    <w:tcW w:w="7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Purpose</w:t>
                                    </w:r>
                                  </w:p>
                                </w:tc>
                                <w:tc>
                                  <w:tcPr>
                                    <w:tcW w:w="11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Document Name</w:t>
                                    </w:r>
                                  </w:p>
                                </w:tc>
                                <w:tc>
                                  <w:tcPr>
                                    <w:tcW w:w="45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Size</w:t>
                                    </w:r>
                                  </w:p>
                                </w:tc>
                                <w:tc>
                                  <w:tcPr>
                                    <w:tcW w:w="100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Uploaded By</w:t>
                                    </w:r>
                                  </w:p>
                                </w:tc>
                                <w:tc>
                                  <w:tcPr>
                                    <w:tcW w:w="1400" w:type="pct"/>
                                    <w:shd w:val="clear" w:color="auto" w:fill="FFFFCC"/>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Description</w:t>
                                    </w:r>
                                  </w:p>
                                </w:tc>
                              </w:tr>
                              <w:tr w:rsidR="00D75C96" w:rsidTr="005B3ED6">
                                <w:trPr>
                                  <w:tblCellSpacing w:w="7" w:type="dxa"/>
                                  <w:jc w:val="center"/>
                                </w:trPr>
                                <w:tc>
                                  <w:tcPr>
                                    <w:tcW w:w="0" w:type="auto"/>
                                    <w:gridSpan w:val="6"/>
                                    <w:shd w:val="clear" w:color="auto" w:fill="FFFFFF"/>
                                    <w:vAlign w:val="center"/>
                                    <w:hideMark/>
                                  </w:tcPr>
                                  <w:p w:rsidR="00D75C96" w:rsidRDefault="00D75C96">
                                    <w:pPr>
                                      <w:jc w:val="center"/>
                                      <w:rPr>
                                        <w:rFonts w:ascii="Verdana" w:hAnsi="Verdana"/>
                                        <w:color w:val="000000"/>
                                        <w:sz w:val="20"/>
                                        <w:szCs w:val="20"/>
                                      </w:rPr>
                                    </w:pPr>
                                    <w:r>
                                      <w:rPr>
                                        <w:rFonts w:ascii="Verdana" w:hAnsi="Verdana"/>
                                        <w:color w:val="000000"/>
                                        <w:sz w:val="20"/>
                                        <w:szCs w:val="20"/>
                                      </w:rPr>
                                      <w:t>No attached document exists.</w:t>
                                    </w:r>
                                  </w:p>
                                </w:tc>
                              </w:tr>
                              <w:tr w:rsidR="00D75C96" w:rsidTr="005B3ED6">
                                <w:trPr>
                                  <w:tblCellSpacing w:w="7" w:type="dxa"/>
                                  <w:jc w:val="center"/>
                                </w:trPr>
                                <w:tc>
                                  <w:tcPr>
                                    <w:tcW w:w="0" w:type="auto"/>
                                    <w:gridSpan w:val="6"/>
                                    <w:shd w:val="clear" w:color="auto" w:fill="FFFFFF"/>
                                    <w:vAlign w:val="center"/>
                                    <w:hideMark/>
                                  </w:tcPr>
                                  <w:p w:rsidR="00D75C96" w:rsidRDefault="00D75C96" w:rsidP="00D75C96">
                                    <w:pPr>
                                      <w:jc w:val="center"/>
                                      <w:rPr>
                                        <w:rFonts w:ascii="Verdana" w:hAnsi="Verdana"/>
                                        <w:color w:val="000000"/>
                                        <w:sz w:val="20"/>
                                        <w:szCs w:val="20"/>
                                      </w:rPr>
                                    </w:pPr>
                                    <w:r>
                                      <w:rPr>
                                        <w:rFonts w:ascii="Verdana" w:hAnsi="Verdana"/>
                                        <w:color w:val="000000"/>
                                        <w:sz w:val="20"/>
                                        <w:szCs w:val="20"/>
                                      </w:rPr>
                                      <w:object w:dxaOrig="225" w:dyaOrig="225">
                                        <v:shape id="_x0000_i1308" type="#_x0000_t75" style="width:36.7pt;height:22.4pt" o:ole="">
                                          <v:imagedata r:id="rId63" o:title=""/>
                                        </v:shape>
                                        <w:control r:id="rId64" w:name="DefaultOcxName49" w:shapeid="_x0000_i1308"/>
                                      </w:object>
                                    </w:r>
                                  </w:p>
                                </w:tc>
                              </w:tr>
                            </w:tbl>
                            <w:p w:rsidR="00D75C96" w:rsidRDefault="00D75C96">
                              <w:pPr>
                                <w:rPr>
                                  <w:rFonts w:ascii="Verdana" w:hAnsi="Verdana"/>
                                  <w:color w:val="000000"/>
                                  <w:sz w:val="20"/>
                                  <w:szCs w:val="20"/>
                                </w:rPr>
                              </w:pP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lastRenderedPageBreak/>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311" type="#_x0000_t75" style="width:31.25pt;height:22.4pt" o:ole="">
                                    <v:imagedata r:id="rId65" o:title=""/>
                                  </v:shape>
                                  <w:control r:id="rId66" w:name="DefaultOcxName56" w:shapeid="_x0000_i1311"/>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4. Governance</w:t>
                        </w:r>
                        <w:r>
                          <w:rPr>
                            <w:rFonts w:ascii="Verdana" w:hAnsi="Verdana"/>
                            <w:color w:val="000000"/>
                            <w:sz w:val="20"/>
                            <w:szCs w:val="20"/>
                          </w:rPr>
                          <w:br/>
                        </w:r>
                        <w:r>
                          <w:rPr>
                            <w:rFonts w:ascii="Verdana" w:hAnsi="Verdana"/>
                            <w:color w:val="000000"/>
                            <w:sz w:val="20"/>
                            <w:szCs w:val="20"/>
                          </w:rPr>
                          <w:br/>
                          <w:t xml:space="preserve">Discuss whether the addition of the proposed site will have any impact on the health center’s ability to maintain compliance with the Health Center Program Board Composition </w:t>
                        </w:r>
                        <w:hyperlink r:id="rId67" w:anchor="GOVERNANCE2" w:tgtFrame="_blank" w:history="1">
                          <w:r>
                            <w:rPr>
                              <w:rStyle w:val="Hyperlink"/>
                              <w:rFonts w:ascii="Verdana" w:hAnsi="Verdana"/>
                              <w:sz w:val="20"/>
                              <w:szCs w:val="20"/>
                            </w:rPr>
                            <w:t>Governance Requirements</w:t>
                          </w:r>
                        </w:hyperlink>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Consider and discuss any plans to address, the following applicable aspects of the Board Composition Requirement that may be impacted by a site addition: </w:t>
                        </w:r>
                      </w:p>
                      <w:p w:rsidR="00D75C96" w:rsidRDefault="00D75C96" w:rsidP="00D75C96">
                        <w:pPr>
                          <w:numPr>
                            <w:ilvl w:val="0"/>
                            <w:numId w:val="1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Will the addition of the new site significantly change the overall demographics of the patients served by the health center as a whole (i.e. across all sites) in terms of race, ethnicity and sex and thus potentially impact the representativeness of the composition of the health center’s current patient majority governing board </w:t>
                        </w:r>
                        <w:r>
                          <w:rPr>
                            <w:rFonts w:ascii="Verdana" w:hAnsi="Verdana"/>
                            <w:i/>
                            <w:iCs/>
                            <w:color w:val="000000"/>
                            <w:sz w:val="20"/>
                            <w:szCs w:val="20"/>
                          </w:rPr>
                          <w:t xml:space="preserve">(unless waived for Health Center Program grantees funded and look-alikes designated </w:t>
                        </w:r>
                        <w:r>
                          <w:rPr>
                            <w:rFonts w:ascii="Verdana" w:hAnsi="Verdana"/>
                            <w:i/>
                            <w:iCs/>
                            <w:color w:val="000000"/>
                            <w:sz w:val="20"/>
                            <w:szCs w:val="20"/>
                            <w:u w:val="single"/>
                          </w:rPr>
                          <w:t>only</w:t>
                        </w:r>
                        <w:r>
                          <w:rPr>
                            <w:rFonts w:ascii="Verdana" w:hAnsi="Verdana"/>
                            <w:i/>
                            <w:iCs/>
                            <w:color w:val="000000"/>
                            <w:sz w:val="20"/>
                            <w:szCs w:val="20"/>
                          </w:rPr>
                          <w:t xml:space="preserve"> under sections 330(g), (h), and/or (</w:t>
                        </w:r>
                        <w:proofErr w:type="spellStart"/>
                        <w:r>
                          <w:rPr>
                            <w:rFonts w:ascii="Verdana" w:hAnsi="Verdana"/>
                            <w:i/>
                            <w:iCs/>
                            <w:color w:val="000000"/>
                            <w:sz w:val="20"/>
                            <w:szCs w:val="20"/>
                          </w:rPr>
                          <w:t>i</w:t>
                        </w:r>
                        <w:proofErr w:type="spellEnd"/>
                        <w:r>
                          <w:rPr>
                            <w:rFonts w:ascii="Verdana" w:hAnsi="Verdana"/>
                            <w:i/>
                            <w:iCs/>
                            <w:color w:val="000000"/>
                            <w:sz w:val="20"/>
                            <w:szCs w:val="20"/>
                          </w:rPr>
                          <w:t>) of the Public Health Service (PHS) Act)</w:t>
                        </w:r>
                        <w:r>
                          <w:rPr>
                            <w:rFonts w:ascii="Verdana" w:hAnsi="Verdana"/>
                            <w:color w:val="000000"/>
                            <w:sz w:val="20"/>
                            <w:szCs w:val="20"/>
                          </w:rPr>
                          <w:t xml:space="preserve">? </w:t>
                        </w:r>
                      </w:p>
                      <w:p w:rsidR="00D75C96" w:rsidRDefault="00D75C96" w:rsidP="00D75C96">
                        <w:pPr>
                          <w:numPr>
                            <w:ilvl w:val="0"/>
                            <w:numId w:val="1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Will the addition of the new site significantly change the size and complexity of the overall health center organization and potentially create the need to recruit additional patient and/or non-patient board members (i.e. increase the board’s size)? </w:t>
                        </w:r>
                      </w:p>
                      <w:p w:rsidR="00D75C96" w:rsidRDefault="00D75C96" w:rsidP="00D75C96">
                        <w:pPr>
                          <w:numPr>
                            <w:ilvl w:val="0"/>
                            <w:numId w:val="1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Will the addition of the new site impact the need to recruit additional non-patient board members with expertise in areas not </w:t>
                        </w:r>
                        <w:r>
                          <w:rPr>
                            <w:rFonts w:ascii="Verdana" w:hAnsi="Verdana"/>
                            <w:color w:val="000000"/>
                            <w:sz w:val="20"/>
                            <w:szCs w:val="20"/>
                          </w:rPr>
                          <w:lastRenderedPageBreak/>
                          <w:t xml:space="preserve">currently reflected on the board?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315" type="#_x0000_t75" style="width:136.55pt;height:71.3pt" o:ole="">
                              <v:imagedata r:id="rId25" o:title=""/>
                            </v:shape>
                            <w:control r:id="rId68" w:name="DefaultOcxName57" w:shapeid="_x0000_i1315"/>
                          </w:object>
                        </w: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5. Site Ownership and Operation:</w:t>
                        </w:r>
                        <w:r w:rsidRPr="009E5F69">
                          <w:rPr>
                            <w:rFonts w:ascii="Verdana" w:hAnsi="Verdana"/>
                            <w:sz w:val="20"/>
                            <w:szCs w:val="20"/>
                          </w:rPr>
                          <w:br/>
                        </w:r>
                        <w:r w:rsidRPr="009E5F69">
                          <w:rPr>
                            <w:rFonts w:ascii="Verdana" w:hAnsi="Verdana"/>
                            <w:sz w:val="20"/>
                            <w:szCs w:val="20"/>
                          </w:rPr>
                          <w:br/>
                          <w:t xml:space="preserve">For sites that will be operated through a contractual or </w:t>
                        </w:r>
                        <w:proofErr w:type="spellStart"/>
                        <w:r w:rsidRPr="009E5F69">
                          <w:rPr>
                            <w:rFonts w:ascii="Verdana" w:hAnsi="Verdana"/>
                            <w:sz w:val="20"/>
                            <w:szCs w:val="20"/>
                          </w:rPr>
                          <w:t>subrecipient</w:t>
                        </w:r>
                        <w:proofErr w:type="spellEnd"/>
                        <w:r w:rsidRPr="009E5F69">
                          <w:rPr>
                            <w:rFonts w:ascii="Verdana" w:hAnsi="Verdana"/>
                            <w:sz w:val="20"/>
                            <w:szCs w:val="20"/>
                          </w:rPr>
                          <w:t xml:space="preserve"> arrangement (i.e. not directly by the health center): </w: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Will services at the contracted or </w:t>
                        </w:r>
                        <w:proofErr w:type="spellStart"/>
                        <w:r w:rsidRPr="009E5F69">
                          <w:rPr>
                            <w:rFonts w:ascii="Verdana" w:hAnsi="Verdana"/>
                            <w:sz w:val="20"/>
                            <w:szCs w:val="20"/>
                          </w:rPr>
                          <w:t>subrecipient</w:t>
                        </w:r>
                        <w:proofErr w:type="spellEnd"/>
                        <w:r w:rsidRPr="009E5F69">
                          <w:rPr>
                            <w:rFonts w:ascii="Verdana" w:hAnsi="Verdana"/>
                            <w:sz w:val="20"/>
                            <w:szCs w:val="20"/>
                          </w:rPr>
                          <w:t xml:space="preserve"> operated site be </w:t>
                        </w:r>
                        <w:r w:rsidRPr="009E5F69">
                          <w:rPr>
                            <w:rFonts w:ascii="Verdana" w:hAnsi="Verdana"/>
                            <w:sz w:val="20"/>
                            <w:szCs w:val="20"/>
                            <w:u w:val="single"/>
                          </w:rPr>
                          <w:t>provided on behalf of the health center to health center patients</w:t>
                        </w:r>
                        <w:r w:rsidRPr="009E5F69">
                          <w:rPr>
                            <w:rFonts w:ascii="Verdana" w:hAnsi="Verdana"/>
                            <w:sz w:val="20"/>
                            <w:szCs w:val="20"/>
                          </w:rPr>
                          <w:t xml:space="preserv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17" type="#_x0000_t75" style="width:20.4pt;height:18.35pt" o:ole="">
                                    <v:imagedata r:id="rId45" o:title=""/>
                                  </v:shape>
                                  <w:control r:id="rId69" w:name="DefaultOcxName58" w:shapeid="_x0000_i1317"/>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20" type="#_x0000_t75" style="width:20.4pt;height:18.35pt" o:ole="">
                                    <v:imagedata r:id="rId45" o:title=""/>
                                  </v:shape>
                                  <w:control r:id="rId70" w:name="DefaultOcxName59" w:shapeid="_x0000_i1320"/>
                                </w:object>
                              </w:r>
                              <w:r w:rsidRPr="009E5F69">
                                <w:rPr>
                                  <w:rFonts w:ascii="Verdana" w:hAnsi="Verdana"/>
                                  <w:sz w:val="20"/>
                                  <w:szCs w:val="20"/>
                                </w:rPr>
                                <w:t>No</w: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Will the health center’s </w:t>
                        </w:r>
                        <w:r w:rsidRPr="009E5F69">
                          <w:rPr>
                            <w:rFonts w:ascii="Verdana" w:hAnsi="Verdana"/>
                            <w:sz w:val="20"/>
                            <w:szCs w:val="20"/>
                            <w:u w:val="single"/>
                          </w:rPr>
                          <w:t>governing board retain control and authority</w:t>
                        </w:r>
                        <w:r w:rsidRPr="009E5F69">
                          <w:rPr>
                            <w:rFonts w:ascii="Verdana" w:hAnsi="Verdana"/>
                            <w:sz w:val="20"/>
                            <w:szCs w:val="20"/>
                          </w:rPr>
                          <w:t xml:space="preserve"> over the provision of the services to health center patients at the contracted or </w:t>
                        </w:r>
                        <w:proofErr w:type="spellStart"/>
                        <w:r w:rsidRPr="009E5F69">
                          <w:rPr>
                            <w:rFonts w:ascii="Verdana" w:hAnsi="Verdana"/>
                            <w:sz w:val="20"/>
                            <w:szCs w:val="20"/>
                          </w:rPr>
                          <w:t>subrecipient</w:t>
                        </w:r>
                        <w:proofErr w:type="spellEnd"/>
                        <w:r w:rsidRPr="009E5F69">
                          <w:rPr>
                            <w:rFonts w:ascii="Verdana" w:hAnsi="Verdana"/>
                            <w:sz w:val="20"/>
                            <w:szCs w:val="20"/>
                          </w:rPr>
                          <w:t xml:space="preserve"> operated site?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23" type="#_x0000_t75" style="width:20.4pt;height:18.35pt" o:ole="">
                                    <v:imagedata r:id="rId45" o:title=""/>
                                  </v:shape>
                                  <w:control r:id="rId71" w:name="DefaultOcxName60" w:shapeid="_x0000_i1323"/>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26" type="#_x0000_t75" style="width:20.4pt;height:18.35pt" o:ole="">
                                    <v:imagedata r:id="rId45" o:title=""/>
                                  </v:shape>
                                  <w:control r:id="rId72" w:name="DefaultOcxName61" w:shapeid="_x0000_i1326"/>
                                </w:object>
                              </w:r>
                              <w:r w:rsidRPr="009E5F69">
                                <w:rPr>
                                  <w:rFonts w:ascii="Verdana" w:hAnsi="Verdana"/>
                                  <w:sz w:val="20"/>
                                  <w:szCs w:val="20"/>
                                </w:rPr>
                                <w:t>No</w: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Briefly justify why the health center has chosen to operate the site through such third party arrangements. </w:t>
                        </w:r>
                      </w:p>
                    </w:tc>
                  </w:tr>
                  <w:tr w:rsidR="009E5F69" w:rsidRPr="009E5F69">
                    <w:trPr>
                      <w:tblCellSpacing w:w="0" w:type="dxa"/>
                      <w:jc w:val="center"/>
                    </w:trPr>
                    <w:tc>
                      <w:tcPr>
                        <w:tcW w:w="0" w:type="auto"/>
                        <w:gridSpan w:val="2"/>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Maximum paragraph(s) allowed approximately: 3 (3000 character(s) remaining)</w:t>
                        </w:r>
                        <w:r w:rsidRPr="009E5F69">
                          <w:rPr>
                            <w:rFonts w:ascii="Verdana" w:hAnsi="Verdana"/>
                            <w:sz w:val="20"/>
                            <w:szCs w:val="20"/>
                          </w:rPr>
                          <w:br/>
                        </w:r>
                        <w:r w:rsidRPr="009E5F69">
                          <w:rPr>
                            <w:rFonts w:ascii="Verdana" w:hAnsi="Verdana"/>
                            <w:sz w:val="20"/>
                            <w:szCs w:val="20"/>
                          </w:rPr>
                          <w:lastRenderedPageBreak/>
                          <w:object w:dxaOrig="225" w:dyaOrig="225">
                            <v:shape id="_x0000_i1330" type="#_x0000_t75" style="width:136.55pt;height:71.3pt" o:ole="">
                              <v:imagedata r:id="rId25" o:title=""/>
                            </v:shape>
                            <w:control r:id="rId73" w:name="DefaultOcxName62" w:shapeid="_x0000_i1330"/>
                          </w:object>
                        </w:r>
                        <w:r w:rsidRPr="009E5F69">
                          <w:rPr>
                            <w:rFonts w:ascii="Verdana" w:hAnsi="Verdana"/>
                            <w:sz w:val="20"/>
                            <w:szCs w:val="20"/>
                          </w:rPr>
                          <w:br/>
                        </w:r>
                        <w:r w:rsidRPr="009E5F69">
                          <w:rPr>
                            <w:rFonts w:ascii="Verdana" w:hAnsi="Verdana"/>
                            <w:sz w:val="20"/>
                            <w:szCs w:val="20"/>
                          </w:rPr>
                          <w:br/>
                        </w:r>
                        <w:r w:rsidRPr="009E5F69">
                          <w:rPr>
                            <w:rFonts w:ascii="Verdana" w:hAnsi="Verdana"/>
                            <w:i/>
                            <w:iCs/>
                            <w:sz w:val="20"/>
                            <w:szCs w:val="20"/>
                          </w:rPr>
                          <w:t xml:space="preserve">Health centers are reminded of their responsibilities to obtain any required prior approval from HRSA for aspects of the program conducted by </w:t>
                        </w:r>
                        <w:proofErr w:type="spellStart"/>
                        <w:r w:rsidRPr="009E5F69">
                          <w:rPr>
                            <w:rFonts w:ascii="Verdana" w:hAnsi="Verdana"/>
                            <w:i/>
                            <w:iCs/>
                            <w:sz w:val="20"/>
                            <w:szCs w:val="20"/>
                          </w:rPr>
                          <w:t>subrecipients</w:t>
                        </w:r>
                        <w:proofErr w:type="spellEnd"/>
                        <w:r w:rsidRPr="009E5F69">
                          <w:rPr>
                            <w:rFonts w:ascii="Verdana" w:hAnsi="Verdana"/>
                            <w:i/>
                            <w:iCs/>
                            <w:sz w:val="20"/>
                            <w:szCs w:val="20"/>
                          </w:rPr>
                          <w:t xml:space="preserve"> or contractors before a </w:t>
                        </w:r>
                        <w:proofErr w:type="spellStart"/>
                        <w:r w:rsidRPr="009E5F69">
                          <w:rPr>
                            <w:rFonts w:ascii="Verdana" w:hAnsi="Verdana"/>
                            <w:i/>
                            <w:iCs/>
                            <w:sz w:val="20"/>
                            <w:szCs w:val="20"/>
                          </w:rPr>
                          <w:t>subrecipient</w:t>
                        </w:r>
                        <w:proofErr w:type="spellEnd"/>
                        <w:r w:rsidRPr="009E5F69">
                          <w:rPr>
                            <w:rFonts w:ascii="Verdana" w:hAnsi="Verdana"/>
                            <w:i/>
                            <w:iCs/>
                            <w:sz w:val="20"/>
                            <w:szCs w:val="20"/>
                          </w:rPr>
                          <w:t xml:space="preserve"> or contractor can undertake an activity or make a budget change requiring that approval e.g., approval to extend the period of performance of a </w:t>
                        </w:r>
                        <w:proofErr w:type="spellStart"/>
                        <w:r w:rsidRPr="009E5F69">
                          <w:rPr>
                            <w:rFonts w:ascii="Verdana" w:hAnsi="Verdana"/>
                            <w:i/>
                            <w:iCs/>
                            <w:sz w:val="20"/>
                            <w:szCs w:val="20"/>
                          </w:rPr>
                          <w:t>subaward</w:t>
                        </w:r>
                        <w:proofErr w:type="spellEnd"/>
                        <w:r w:rsidRPr="009E5F69">
                          <w:rPr>
                            <w:rFonts w:ascii="Verdana" w:hAnsi="Verdana"/>
                            <w:i/>
                            <w:iCs/>
                            <w:sz w:val="20"/>
                            <w:szCs w:val="20"/>
                          </w:rPr>
                          <w:t xml:space="preserve"> to a </w:t>
                        </w:r>
                        <w:proofErr w:type="spellStart"/>
                        <w:r w:rsidRPr="009E5F69">
                          <w:rPr>
                            <w:rFonts w:ascii="Verdana" w:hAnsi="Verdana"/>
                            <w:i/>
                            <w:iCs/>
                            <w:sz w:val="20"/>
                            <w:szCs w:val="20"/>
                          </w:rPr>
                          <w:t>subrecipient</w:t>
                        </w:r>
                        <w:proofErr w:type="spellEnd"/>
                        <w:r w:rsidRPr="009E5F69">
                          <w:rPr>
                            <w:rFonts w:ascii="Verdana" w:hAnsi="Verdana"/>
                            <w:i/>
                            <w:iCs/>
                            <w:sz w:val="20"/>
                            <w:szCs w:val="20"/>
                          </w:rPr>
                          <w:t xml:space="preserve"> if it would extend beyond the end of the grant’s project period).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9E5F69" w:rsidRPr="009E5F69">
                          <w:trPr>
                            <w:tblCellSpacing w:w="0" w:type="dxa"/>
                          </w:trPr>
                          <w:tc>
                            <w:tcPr>
                              <w:tcW w:w="0" w:type="auto"/>
                              <w:vAlign w:val="center"/>
                              <w:hideMark/>
                            </w:tcPr>
                            <w:p w:rsidR="00D75C96" w:rsidRPr="009E5F69" w:rsidRDefault="00D75C96">
                              <w:pPr>
                                <w:rPr>
                                  <w:rFonts w:ascii="Verdana" w:hAnsi="Verdana"/>
                                  <w:sz w:val="20"/>
                                  <w:szCs w:val="20"/>
                                </w:rPr>
                              </w:pPr>
                              <w:r w:rsidRPr="009E5F69">
                                <w:rPr>
                                  <w:rFonts w:ascii="Verdana" w:hAnsi="Verdana"/>
                                  <w:b/>
                                  <w:bCs/>
                                  <w:sz w:val="20"/>
                                  <w:szCs w:val="20"/>
                                </w:rPr>
                                <w:lastRenderedPageBreak/>
                                <w:t xml:space="preserve">Click "Save" button to save all information within this page. </w:t>
                              </w:r>
                            </w:p>
                          </w:tc>
                          <w:tc>
                            <w:tcPr>
                              <w:tcW w:w="0" w:type="auto"/>
                              <w:vAlign w:val="center"/>
                              <w:hideMark/>
                            </w:tcPr>
                            <w:p w:rsidR="00D75C96" w:rsidRPr="009E5F69" w:rsidRDefault="00D75C96">
                              <w:pPr>
                                <w:jc w:val="right"/>
                                <w:rPr>
                                  <w:rFonts w:ascii="Verdana" w:hAnsi="Verdana"/>
                                  <w:sz w:val="20"/>
                                  <w:szCs w:val="20"/>
                                </w:rPr>
                              </w:pPr>
                              <w:r w:rsidRPr="009E5F69">
                                <w:rPr>
                                  <w:rFonts w:ascii="Verdana" w:hAnsi="Verdana"/>
                                  <w:sz w:val="20"/>
                                  <w:szCs w:val="20"/>
                                </w:rPr>
                                <w:object w:dxaOrig="225" w:dyaOrig="225">
                                  <v:shape id="_x0000_i1332" type="#_x0000_t75" style="width:31.25pt;height:22.4pt" o:ole="">
                                    <v:imagedata r:id="rId74" o:title=""/>
                                  </v:shape>
                                  <w:control r:id="rId75" w:name="DefaultOcxName63" w:shapeid="_x0000_i1332"/>
                                </w:objec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5a. FOR SITES OPERATED BY CONTRACT:</w:t>
                        </w:r>
                        <w:r w:rsidRPr="009E5F69">
                          <w:rPr>
                            <w:rFonts w:ascii="Verdana" w:hAnsi="Verdana"/>
                            <w:sz w:val="20"/>
                            <w:szCs w:val="20"/>
                          </w:rPr>
                          <w:t xml:space="preserve"> If the proposed site is owned and/or operated by a third party on behalf of the health center through a written contractual agreement between the health center and the third party (i.e. the health center is purchasing a specific set of goods and services from the third party-such as the operation of a site), </w:t>
                        </w:r>
                        <w:r w:rsidRPr="009E5F69">
                          <w:rPr>
                            <w:rFonts w:ascii="Verdana" w:hAnsi="Verdana"/>
                            <w:sz w:val="20"/>
                            <w:szCs w:val="20"/>
                            <w:u w:val="single"/>
                          </w:rPr>
                          <w:t>does the contract state, address or include</w:t>
                        </w:r>
                        <w:r w:rsidRPr="009E5F69">
                          <w:rPr>
                            <w:rFonts w:ascii="Verdana" w:hAnsi="Verdana"/>
                            <w:sz w:val="20"/>
                            <w:szCs w:val="20"/>
                          </w:rPr>
                          <w:t xml:space="preserve">: </w:t>
                        </w:r>
                        <w:r w:rsidRPr="009E5F69">
                          <w:rPr>
                            <w:rFonts w:ascii="Verdana" w:hAnsi="Verdana"/>
                            <w:sz w:val="20"/>
                            <w:szCs w:val="20"/>
                          </w:rPr>
                          <w:br/>
                        </w:r>
                        <w:r w:rsidRPr="009E5F69">
                          <w:rPr>
                            <w:rFonts w:ascii="Verdana" w:hAnsi="Verdana"/>
                            <w:sz w:val="20"/>
                            <w:szCs w:val="20"/>
                          </w:rPr>
                          <w:br/>
                          <w:t xml:space="preserve">The activities to be performed by the contractor in the operation of the site, specifically including: </w:t>
                        </w:r>
                      </w:p>
                      <w:p w:rsidR="00D75C96" w:rsidRPr="009E5F69" w:rsidRDefault="00D75C96" w:rsidP="00D75C96">
                        <w:pPr>
                          <w:numPr>
                            <w:ilvl w:val="0"/>
                            <w:numId w:val="13"/>
                          </w:numPr>
                          <w:spacing w:before="100" w:beforeAutospacing="1" w:after="100" w:afterAutospacing="1" w:line="240" w:lineRule="auto"/>
                          <w:rPr>
                            <w:rFonts w:ascii="Verdana" w:hAnsi="Verdana"/>
                            <w:sz w:val="20"/>
                            <w:szCs w:val="20"/>
                          </w:rPr>
                        </w:pPr>
                        <w:r w:rsidRPr="009E5F69">
                          <w:rPr>
                            <w:rFonts w:ascii="Verdana" w:hAnsi="Verdana"/>
                            <w:sz w:val="20"/>
                            <w:szCs w:val="20"/>
                          </w:rPr>
                          <w:t xml:space="preserve">How the services provided at the site will be documented in the health center patient record? </w:t>
                        </w:r>
                      </w:p>
                      <w:p w:rsidR="00D75C96" w:rsidRPr="009E5F69" w:rsidRDefault="00D75C96" w:rsidP="00D75C96">
                        <w:pPr>
                          <w:numPr>
                            <w:ilvl w:val="0"/>
                            <w:numId w:val="13"/>
                          </w:numPr>
                          <w:spacing w:before="100" w:beforeAutospacing="1" w:after="100" w:afterAutospacing="1" w:line="240" w:lineRule="auto"/>
                          <w:rPr>
                            <w:rFonts w:ascii="Verdana" w:hAnsi="Verdana"/>
                            <w:sz w:val="20"/>
                            <w:szCs w:val="20"/>
                          </w:rPr>
                        </w:pPr>
                        <w:r w:rsidRPr="009E5F69">
                          <w:rPr>
                            <w:rFonts w:ascii="Verdana" w:hAnsi="Verdana"/>
                            <w:sz w:val="20"/>
                            <w:szCs w:val="20"/>
                          </w:rPr>
                          <w:t xml:space="preserve">How the health center will bill and/or pay for the services provided to health center patients at the site?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35" type="#_x0000_t75" style="width:20.4pt;height:18.35pt" o:ole="">
                                    <v:imagedata r:id="rId45" o:title=""/>
                                  </v:shape>
                                  <w:control r:id="rId76" w:name="DefaultOcxName64" w:shapeid="_x0000_i133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38" type="#_x0000_t75" style="width:20.4pt;height:18.35pt" o:ole="">
                                    <v:imagedata r:id="rId45" o:title=""/>
                                  </v:shape>
                                  <w:control r:id="rId77" w:name="DefaultOcxName65" w:shapeid="_x0000_i133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342" type="#_x0000_t75" style="width:53pt;height:18.35pt" o:ole="">
                              <v:imagedata r:id="rId8" o:title=""/>
                            </v:shape>
                            <w:control r:id="rId78" w:name="DefaultOcxName66" w:shapeid="_x0000_i134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The time schedule for such activities (e.g. hours of site operation)?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lastRenderedPageBreak/>
                                <w:object w:dxaOrig="225" w:dyaOrig="225">
                                  <v:shape id="_x0000_i1345" type="#_x0000_t75" style="width:20.4pt;height:18.35pt" o:ole="">
                                    <v:imagedata r:id="rId45" o:title=""/>
                                  </v:shape>
                                  <w:control r:id="rId79" w:name="DefaultOcxName67" w:shapeid="_x0000_i134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48" type="#_x0000_t75" style="width:20.4pt;height:18.35pt" o:ole="">
                                    <v:imagedata r:id="rId45" o:title=""/>
                                  </v:shape>
                                  <w:control r:id="rId80" w:name="DefaultOcxName68" w:shapeid="_x0000_i134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352" type="#_x0000_t75" style="width:53pt;height:18.35pt" o:ole="">
                              <v:imagedata r:id="rId8" o:title=""/>
                            </v:shape>
                            <w:control r:id="rId81" w:name="DefaultOcxName69" w:shapeid="_x0000_i135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The policies and requirements that apply to the contractor, including those required by 45 CFR 74.48 or 92.36(</w:t>
                        </w:r>
                        <w:proofErr w:type="spellStart"/>
                        <w:r w:rsidRPr="009E5F69">
                          <w:rPr>
                            <w:rFonts w:ascii="Verdana" w:hAnsi="Verdana"/>
                            <w:sz w:val="20"/>
                            <w:szCs w:val="20"/>
                          </w:rPr>
                          <w:t>i</w:t>
                        </w:r>
                        <w:proofErr w:type="spellEnd"/>
                        <w:r w:rsidRPr="009E5F69">
                          <w:rPr>
                            <w:rFonts w:ascii="Verdana" w:hAnsi="Verdana"/>
                            <w:sz w:val="20"/>
                            <w:szCs w:val="20"/>
                          </w:rPr>
                          <w:t xml:space="preserve">) and other terms and conditions of the grant? </w:t>
                        </w:r>
                        <w:r w:rsidRPr="009E5F69">
                          <w:rPr>
                            <w:rFonts w:ascii="Verdana" w:hAnsi="Verdana"/>
                            <w:i/>
                            <w:iCs/>
                            <w:sz w:val="20"/>
                            <w:szCs w:val="20"/>
                          </w:rPr>
                          <w:t xml:space="preserve">These may be incorporated by reference where feasible – See the HHS Grants Policy Statement for more information on public policy requirements applicable to contractors at: </w:t>
                        </w:r>
                        <w:hyperlink r:id="rId82" w:tgtFrame="_blank" w:history="1">
                          <w:r w:rsidRPr="009E5F69">
                            <w:rPr>
                              <w:rFonts w:ascii="Verdana" w:hAnsi="Verdana"/>
                              <w:i/>
                              <w:iCs/>
                              <w:sz w:val="20"/>
                              <w:szCs w:val="20"/>
                              <w:u w:val="single"/>
                            </w:rPr>
                            <w:t>http://www.hrsa.gov/grants/hhsgrantspolicy.pdf</w:t>
                          </w:r>
                        </w:hyperlink>
                        <w:r w:rsidRPr="009E5F69">
                          <w:rPr>
                            <w:rFonts w:ascii="Verdana" w:hAnsi="Verdana"/>
                            <w:i/>
                            <w:iCs/>
                            <w:sz w:val="20"/>
                            <w:szCs w:val="20"/>
                          </w:rPr>
                          <w:t xml:space="preserve"> pages II-2 to II-6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55" type="#_x0000_t75" style="width:20.4pt;height:18.35pt" o:ole="">
                                    <v:imagedata r:id="rId45" o:title=""/>
                                  </v:shape>
                                  <w:control r:id="rId83" w:name="DefaultOcxName70" w:shapeid="_x0000_i135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58" type="#_x0000_t75" style="width:20.4pt;height:18.35pt" o:ole="">
                                    <v:imagedata r:id="rId45" o:title=""/>
                                  </v:shape>
                                  <w:control r:id="rId84" w:name="DefaultOcxName71" w:shapeid="_x0000_i135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362" type="#_x0000_t75" style="width:53pt;height:18.35pt" o:ole="">
                              <v:imagedata r:id="rId8" o:title=""/>
                            </v:shape>
                            <w:control r:id="rId85" w:name="DefaultOcxName72" w:shapeid="_x0000_i136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The maximum amount of money for which the health center may become liable to the third party under the agreement?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65" type="#_x0000_t75" style="width:20.4pt;height:18.35pt" o:ole="">
                                    <v:imagedata r:id="rId45" o:title=""/>
                                  </v:shape>
                                  <w:control r:id="rId86" w:name="DefaultOcxName73" w:shapeid="_x0000_i136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68" type="#_x0000_t75" style="width:20.4pt;height:18.35pt" o:ole="">
                                    <v:imagedata r:id="rId45" o:title=""/>
                                  </v:shape>
                                  <w:control r:id="rId87" w:name="DefaultOcxName74" w:shapeid="_x0000_i136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372" type="#_x0000_t75" style="width:53pt;height:18.35pt" o:ole="">
                              <v:imagedata r:id="rId8" o:title=""/>
                            </v:shape>
                            <w:control r:id="rId88" w:name="DefaultOcxName75" w:shapeid="_x0000_i137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Provisions consistent with the health center’s board approved procurement policies and procedures in accordance with </w:t>
                        </w:r>
                        <w:r w:rsidRPr="00D72C29">
                          <w:rPr>
                            <w:rFonts w:ascii="Verdana" w:hAnsi="Verdana"/>
                            <w:sz w:val="20"/>
                            <w:szCs w:val="20"/>
                          </w:rPr>
                          <w:t>45CFR Part 74.41-48</w:t>
                        </w:r>
                        <w:r w:rsidRPr="009E5F69">
                          <w:rPr>
                            <w:rFonts w:ascii="Verdana" w:hAnsi="Verdana"/>
                            <w:sz w:val="20"/>
                            <w:szCs w:val="20"/>
                          </w:rPr>
                          <w:t xml:space="preserv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75" type="#_x0000_t75" style="width:20.4pt;height:18.35pt" o:ole="">
                                    <v:imagedata r:id="rId45" o:title=""/>
                                  </v:shape>
                                  <w:control r:id="rId89" w:name="DefaultOcxName76" w:shapeid="_x0000_i137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78" type="#_x0000_t75" style="width:20.4pt;height:18.35pt" o:ole="">
                                    <v:imagedata r:id="rId45" o:title=""/>
                                  </v:shape>
                                  <w:control r:id="rId90" w:name="DefaultOcxName77" w:shapeid="_x0000_i137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lastRenderedPageBreak/>
                          <w:br/>
                          <w:t xml:space="preserve">List Page #(s): </w:t>
                        </w:r>
                        <w:r w:rsidRPr="009E5F69">
                          <w:rPr>
                            <w:rFonts w:ascii="Verdana" w:hAnsi="Verdana"/>
                            <w:sz w:val="20"/>
                            <w:szCs w:val="20"/>
                          </w:rPr>
                          <w:object w:dxaOrig="225" w:dyaOrig="225">
                            <v:shape id="_x0000_i1382" type="#_x0000_t75" style="width:53pt;height:18.35pt" o:ole="">
                              <v:imagedata r:id="rId8" o:title=""/>
                            </v:shape>
                            <w:control r:id="rId91" w:name="DefaultOcxName78" w:shapeid="_x0000_i138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lastRenderedPageBreak/>
                          <w:t xml:space="preserve">Assurances that no provisions will affect the health center’s overall responsibility for the direction of the site and services to be provided there and accountability to the Federal government by reserving sufficient rights and control to the health center to enable it to fulfill its responsibilities?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85" type="#_x0000_t75" style="width:20.4pt;height:18.35pt" o:ole="">
                                    <v:imagedata r:id="rId45" o:title=""/>
                                  </v:shape>
                                  <w:control r:id="rId92" w:name="DefaultOcxName79" w:shapeid="_x0000_i138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88" type="#_x0000_t75" style="width:20.4pt;height:18.35pt" o:ole="">
                                    <v:imagedata r:id="rId45" o:title=""/>
                                  </v:shape>
                                  <w:control r:id="rId93" w:name="DefaultOcxName80" w:shapeid="_x0000_i138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392" type="#_x0000_t75" style="width:53pt;height:18.35pt" o:ole="">
                              <v:imagedata r:id="rId8" o:title=""/>
                            </v:shape>
                            <w:control r:id="rId94" w:name="DefaultOcxName81" w:shapeid="_x0000_i139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Requirements that the contractor maintain appropriate financial, program and property management systems and records and provides the health center, HHS and the U.S. Comptroller General with access to such records, including the submission of financial and programmatic reports to the health center if applicable and comply with any other applicable Federal procurement standards set forth in 45CFR Part 74 (including conflict of interest standards)?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95" type="#_x0000_t75" style="width:20.4pt;height:18.35pt" o:ole="">
                                    <v:imagedata r:id="rId45" o:title=""/>
                                  </v:shape>
                                  <w:control r:id="rId95" w:name="DefaultOcxName82" w:shapeid="_x0000_i139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398" type="#_x0000_t75" style="width:20.4pt;height:18.35pt" o:ole="">
                                    <v:imagedata r:id="rId45" o:title=""/>
                                  </v:shape>
                                  <w:control r:id="rId96" w:name="DefaultOcxName83" w:shapeid="_x0000_i1398"/>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402" type="#_x0000_t75" style="width:53pt;height:18.35pt" o:ole="">
                              <v:imagedata r:id="rId8" o:title=""/>
                            </v:shape>
                            <w:control r:id="rId97" w:name="DefaultOcxName84" w:shapeid="_x0000_i1402"/>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Provision that such agreement is subject to termination (with administrative, contractual and legal remedies) in the event of breach by the contractor?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05" type="#_x0000_t75" style="width:20.4pt;height:18.35pt" o:ole="">
                                    <v:imagedata r:id="rId45" o:title=""/>
                                  </v:shape>
                                  <w:control r:id="rId98" w:name="DefaultOcxName85" w:shapeid="_x0000_i1405"/>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08" type="#_x0000_t75" style="width:20.4pt;height:18.35pt" o:ole="">
                                    <v:imagedata r:id="rId45" o:title=""/>
                                  </v:shape>
                                  <w:control r:id="rId99" w:name="DefaultOcxName86" w:shapeid="_x0000_i1408"/>
                                </w:object>
                              </w:r>
                              <w:r w:rsidRPr="009E5F69">
                                <w:rPr>
                                  <w:rFonts w:ascii="Verdana" w:hAnsi="Verdana"/>
                                  <w:sz w:val="20"/>
                                  <w:szCs w:val="20"/>
                                </w:rPr>
                                <w:t>No</w:t>
                              </w:r>
                            </w:p>
                          </w:tc>
                        </w:tr>
                      </w:tbl>
                      <w:p w:rsidR="00D75C96" w:rsidRPr="009E5F69" w:rsidRDefault="00D75C96">
                        <w:pPr>
                          <w:spacing w:after="240"/>
                          <w:rPr>
                            <w:rFonts w:ascii="Verdana" w:hAnsi="Verdana"/>
                            <w:sz w:val="20"/>
                            <w:szCs w:val="20"/>
                          </w:rPr>
                        </w:pPr>
                        <w:r w:rsidRPr="009E5F69">
                          <w:rPr>
                            <w:rFonts w:ascii="Verdana" w:hAnsi="Verdana"/>
                            <w:sz w:val="20"/>
                            <w:szCs w:val="20"/>
                          </w:rPr>
                          <w:br/>
                        </w:r>
                        <w:r w:rsidRPr="009E5F69">
                          <w:rPr>
                            <w:rFonts w:ascii="Verdana" w:hAnsi="Verdana"/>
                            <w:sz w:val="20"/>
                            <w:szCs w:val="20"/>
                          </w:rPr>
                          <w:lastRenderedPageBreak/>
                          <w:t xml:space="preserve">List Page #(s): </w:t>
                        </w:r>
                        <w:r w:rsidRPr="009E5F69">
                          <w:rPr>
                            <w:rFonts w:ascii="Verdana" w:hAnsi="Verdana"/>
                            <w:sz w:val="20"/>
                            <w:szCs w:val="20"/>
                          </w:rPr>
                          <w:object w:dxaOrig="225" w:dyaOrig="225">
                            <v:shape id="_x0000_i1412" type="#_x0000_t75" style="width:53pt;height:18.35pt" o:ole="">
                              <v:imagedata r:id="rId8" o:title=""/>
                            </v:shape>
                            <w:control r:id="rId100" w:name="DefaultOcxName87" w:shapeid="_x0000_i1412"/>
                          </w:object>
                        </w:r>
                        <w:r w:rsidRPr="009E5F69">
                          <w:rPr>
                            <w:rFonts w:ascii="Verdana" w:hAnsi="Verdana"/>
                            <w:sz w:val="20"/>
                            <w:szCs w:val="20"/>
                          </w:rPr>
                          <w:br/>
                        </w:r>
                        <w:r w:rsidRPr="009E5F69">
                          <w:rPr>
                            <w:rFonts w:ascii="Verdana" w:hAnsi="Verdana"/>
                            <w:sz w:val="20"/>
                            <w:szCs w:val="20"/>
                          </w:rPr>
                          <w:br/>
                        </w:r>
                        <w:r w:rsidRPr="009E5F69">
                          <w:rPr>
                            <w:rFonts w:ascii="Verdana" w:hAnsi="Verdana"/>
                            <w:i/>
                            <w:iCs/>
                            <w:sz w:val="20"/>
                            <w:szCs w:val="20"/>
                          </w:rPr>
                          <w:t xml:space="preserve">It is the responsibility of the health center to ensure that the contract does NOT inappropriately imply the conference of the benefits and/or privileges of the Health Center Program grantees or FQHC Look-Alikes such as 340B Drug Pricing or FQHC reimbursement, on the other party. </w:t>
                        </w:r>
                      </w:p>
                      <w:tbl>
                        <w:tblPr>
                          <w:tblW w:w="4750" w:type="pct"/>
                          <w:jc w:val="center"/>
                          <w:tblCellMar>
                            <w:top w:w="15" w:type="dxa"/>
                            <w:left w:w="15" w:type="dxa"/>
                            <w:bottom w:w="15" w:type="dxa"/>
                            <w:right w:w="15" w:type="dxa"/>
                          </w:tblCellMar>
                          <w:tblLook w:val="04A0" w:firstRow="1" w:lastRow="0" w:firstColumn="1" w:lastColumn="0" w:noHBand="0" w:noVBand="1"/>
                        </w:tblPr>
                        <w:tblGrid>
                          <w:gridCol w:w="12401"/>
                        </w:tblGrid>
                        <w:tr w:rsidR="009E5F69" w:rsidRPr="009E5F69">
                          <w:trPr>
                            <w:jc w:val="center"/>
                          </w:trPr>
                          <w:tc>
                            <w:tcPr>
                              <w:tcW w:w="0" w:type="auto"/>
                              <w:shd w:val="clear" w:color="auto" w:fill="FFFFFF"/>
                              <w:vAlign w:val="center"/>
                              <w:hideMark/>
                            </w:tcPr>
                            <w:p w:rsidR="00D75C96" w:rsidRPr="009E5F69" w:rsidRDefault="00D75C96">
                              <w:pPr>
                                <w:rPr>
                                  <w:rFonts w:ascii="Verdana" w:hAnsi="Verdana"/>
                                  <w:sz w:val="20"/>
                                  <w:szCs w:val="20"/>
                                </w:rPr>
                              </w:pPr>
                              <w:r w:rsidRPr="009E5F69">
                                <w:rPr>
                                  <w:rFonts w:ascii="Verdana" w:hAnsi="Verdana"/>
                                  <w:b/>
                                  <w:bCs/>
                                  <w:sz w:val="20"/>
                                  <w:szCs w:val="20"/>
                                </w:rPr>
                                <w:t>Attach the contract for the site (draft agreements are acceptable) here.</w:t>
                              </w:r>
                            </w:p>
                          </w:tc>
                        </w:tr>
                      </w:tbl>
                      <w:p w:rsidR="00D75C96" w:rsidRPr="009E5F69" w:rsidRDefault="00D75C96">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9E5F69" w:rsidRPr="009E5F69">
                          <w:trPr>
                            <w:jc w:val="center"/>
                          </w:trPr>
                          <w:tc>
                            <w:tcPr>
                              <w:tcW w:w="0" w:type="auto"/>
                              <w:shd w:val="clear" w:color="auto" w:fill="FFFFFF"/>
                              <w:vAlign w:val="center"/>
                              <w:hideMark/>
                            </w:tcPr>
                            <w:p w:rsidR="00D75C96" w:rsidRPr="009E5F69" w:rsidRDefault="00D75C96">
                              <w:pPr>
                                <w:rPr>
                                  <w:rFonts w:ascii="Verdana" w:hAnsi="Verdana"/>
                                  <w:sz w:val="20"/>
                                  <w:szCs w:val="20"/>
                                </w:rPr>
                              </w:pPr>
                            </w:p>
                          </w:tc>
                        </w:tr>
                      </w:tbl>
                      <w:p w:rsidR="00D75C96" w:rsidRPr="009E5F69" w:rsidRDefault="00D75C96">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9E5F69" w:rsidRPr="009E5F69">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9E5F69" w:rsidRPr="009E5F69" w:rsidTr="005B3ED6">
                                <w:trPr>
                                  <w:tblCellSpacing w:w="7" w:type="dxa"/>
                                  <w:jc w:val="center"/>
                                </w:trPr>
                                <w:tc>
                                  <w:tcPr>
                                    <w:tcW w:w="0" w:type="auto"/>
                                    <w:gridSpan w:val="6"/>
                                    <w:shd w:val="clear" w:color="auto" w:fill="CCCCCC"/>
                                    <w:vAlign w:val="center"/>
                                    <w:hideMark/>
                                  </w:tcPr>
                                  <w:p w:rsidR="00D75C96" w:rsidRPr="009E5F69" w:rsidRDefault="00D75C96">
                                    <w:pPr>
                                      <w:rPr>
                                        <w:rFonts w:ascii="Verdana" w:hAnsi="Verdana"/>
                                        <w:b/>
                                        <w:bCs/>
                                        <w:sz w:val="20"/>
                                        <w:szCs w:val="20"/>
                                      </w:rPr>
                                    </w:pPr>
                                    <w:r w:rsidRPr="009E5F69">
                                      <w:rPr>
                                        <w:rFonts w:ascii="Verdana" w:hAnsi="Verdana"/>
                                        <w:b/>
                                        <w:bCs/>
                                        <w:sz w:val="20"/>
                                        <w:szCs w:val="20"/>
                                      </w:rPr>
                                      <w:t>Contract for the site (Maximum 6 attachments)</w:t>
                                    </w:r>
                                  </w:p>
                                </w:tc>
                              </w:tr>
                              <w:tr w:rsidR="009E5F69" w:rsidRPr="009E5F69" w:rsidTr="005B3ED6">
                                <w:trPr>
                                  <w:tblCellSpacing w:w="7" w:type="dxa"/>
                                  <w:jc w:val="center"/>
                                </w:trPr>
                                <w:tc>
                                  <w:tcPr>
                                    <w:tcW w:w="2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Select</w:t>
                                    </w:r>
                                  </w:p>
                                </w:tc>
                                <w:tc>
                                  <w:tcPr>
                                    <w:tcW w:w="7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Purpose</w:t>
                                    </w:r>
                                  </w:p>
                                </w:tc>
                                <w:tc>
                                  <w:tcPr>
                                    <w:tcW w:w="11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Document Name</w:t>
                                    </w:r>
                                  </w:p>
                                </w:tc>
                                <w:tc>
                                  <w:tcPr>
                                    <w:tcW w:w="4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Size</w:t>
                                    </w:r>
                                  </w:p>
                                </w:tc>
                                <w:tc>
                                  <w:tcPr>
                                    <w:tcW w:w="100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Uploaded By</w:t>
                                    </w:r>
                                  </w:p>
                                </w:tc>
                                <w:tc>
                                  <w:tcPr>
                                    <w:tcW w:w="140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Description</w:t>
                                    </w:r>
                                  </w:p>
                                </w:tc>
                              </w:tr>
                              <w:tr w:rsidR="009E5F69" w:rsidRPr="009E5F69" w:rsidTr="005B3ED6">
                                <w:trPr>
                                  <w:tblCellSpacing w:w="7" w:type="dxa"/>
                                  <w:jc w:val="center"/>
                                </w:trPr>
                                <w:tc>
                                  <w:tcPr>
                                    <w:tcW w:w="0" w:type="auto"/>
                                    <w:gridSpan w:val="6"/>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No attached document exists.</w:t>
                                    </w:r>
                                  </w:p>
                                </w:tc>
                              </w:tr>
                              <w:tr w:rsidR="009E5F69" w:rsidRPr="009E5F69" w:rsidTr="005B3ED6">
                                <w:trPr>
                                  <w:tblCellSpacing w:w="7" w:type="dxa"/>
                                  <w:jc w:val="center"/>
                                </w:trPr>
                                <w:tc>
                                  <w:tcPr>
                                    <w:tcW w:w="0" w:type="auto"/>
                                    <w:gridSpan w:val="6"/>
                                    <w:shd w:val="clear" w:color="auto" w:fill="FFFFFF"/>
                                    <w:vAlign w:val="center"/>
                                    <w:hideMark/>
                                  </w:tcPr>
                                  <w:p w:rsidR="00D75C96" w:rsidRPr="009E5F69" w:rsidRDefault="00D75C96" w:rsidP="00D75C96">
                                    <w:pPr>
                                      <w:jc w:val="center"/>
                                      <w:rPr>
                                        <w:rFonts w:ascii="Verdana" w:hAnsi="Verdana"/>
                                        <w:sz w:val="20"/>
                                        <w:szCs w:val="20"/>
                                      </w:rPr>
                                    </w:pPr>
                                    <w:r w:rsidRPr="009E5F69">
                                      <w:rPr>
                                        <w:rFonts w:ascii="Verdana" w:hAnsi="Verdana"/>
                                        <w:sz w:val="20"/>
                                        <w:szCs w:val="20"/>
                                      </w:rPr>
                                      <w:object w:dxaOrig="225" w:dyaOrig="225">
                                        <v:shape id="_x0000_i1415" type="#_x0000_t75" style="width:36.7pt;height:22.4pt" o:ole="">
                                          <v:imagedata r:id="rId101" o:title=""/>
                                        </v:shape>
                                        <w:control r:id="rId102" w:name="DefaultOcxName88" w:shapeid="_x0000_i1415"/>
                                      </w:object>
                                    </w:r>
                                  </w:p>
                                </w:tc>
                              </w:tr>
                            </w:tbl>
                            <w:p w:rsidR="00D75C96" w:rsidRPr="009E5F69" w:rsidRDefault="00D75C96">
                              <w:pPr>
                                <w:rPr>
                                  <w:rFonts w:ascii="Verdana" w:hAnsi="Verdana"/>
                                  <w:sz w:val="20"/>
                                  <w:szCs w:val="20"/>
                                </w:rPr>
                              </w:pP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9E5F69" w:rsidRPr="009E5F69">
                          <w:trPr>
                            <w:tblCellSpacing w:w="0" w:type="dxa"/>
                          </w:trPr>
                          <w:tc>
                            <w:tcPr>
                              <w:tcW w:w="0" w:type="auto"/>
                              <w:vAlign w:val="center"/>
                              <w:hideMark/>
                            </w:tcPr>
                            <w:p w:rsidR="00D75C96" w:rsidRPr="009E5F69" w:rsidRDefault="00D75C96">
                              <w:pPr>
                                <w:rPr>
                                  <w:rFonts w:ascii="Verdana" w:hAnsi="Verdana"/>
                                  <w:sz w:val="20"/>
                                  <w:szCs w:val="20"/>
                                </w:rPr>
                              </w:pPr>
                              <w:r w:rsidRPr="009E5F69">
                                <w:rPr>
                                  <w:rFonts w:ascii="Verdana" w:hAnsi="Verdana"/>
                                  <w:b/>
                                  <w:bCs/>
                                  <w:sz w:val="20"/>
                                  <w:szCs w:val="20"/>
                                </w:rPr>
                                <w:lastRenderedPageBreak/>
                                <w:t xml:space="preserve">Click "Save" button to save all information within this page. </w:t>
                              </w:r>
                            </w:p>
                          </w:tc>
                          <w:tc>
                            <w:tcPr>
                              <w:tcW w:w="0" w:type="auto"/>
                              <w:vAlign w:val="center"/>
                              <w:hideMark/>
                            </w:tcPr>
                            <w:p w:rsidR="00D75C96" w:rsidRPr="009E5F69" w:rsidRDefault="00D75C96">
                              <w:pPr>
                                <w:jc w:val="right"/>
                                <w:rPr>
                                  <w:rFonts w:ascii="Verdana" w:hAnsi="Verdana"/>
                                  <w:sz w:val="20"/>
                                  <w:szCs w:val="20"/>
                                </w:rPr>
                              </w:pPr>
                              <w:r w:rsidRPr="009E5F69">
                                <w:rPr>
                                  <w:rFonts w:ascii="Verdana" w:hAnsi="Verdana"/>
                                  <w:sz w:val="20"/>
                                  <w:szCs w:val="20"/>
                                </w:rPr>
                                <w:object w:dxaOrig="225" w:dyaOrig="225">
                                  <v:shape id="_x0000_i1418" type="#_x0000_t75" style="width:31.25pt;height:22.4pt" o:ole="">
                                    <v:imagedata r:id="rId103" o:title=""/>
                                  </v:shape>
                                  <w:control r:id="rId104" w:name="DefaultOcxName95" w:shapeid="_x0000_i1418"/>
                                </w:objec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5b. FOR SITES OPERATED BY SUBRECIPIENTS:</w:t>
                        </w:r>
                        <w:r w:rsidRPr="009E5F69">
                          <w:rPr>
                            <w:rFonts w:ascii="Verdana" w:hAnsi="Verdana"/>
                            <w:sz w:val="20"/>
                            <w:szCs w:val="20"/>
                          </w:rPr>
                          <w:t xml:space="preserve"> If the proposed site is owned and/or operated by </w:t>
                        </w:r>
                        <w:proofErr w:type="spellStart"/>
                        <w:r w:rsidRPr="009E5F69">
                          <w:rPr>
                            <w:rFonts w:ascii="Verdana" w:hAnsi="Verdana"/>
                            <w:sz w:val="20"/>
                            <w:szCs w:val="20"/>
                          </w:rPr>
                          <w:t>subrecipient</w:t>
                        </w:r>
                        <w:proofErr w:type="spellEnd"/>
                        <w:r w:rsidRPr="009E5F69">
                          <w:rPr>
                            <w:rFonts w:ascii="Verdana" w:hAnsi="Verdana"/>
                            <w:sz w:val="20"/>
                            <w:szCs w:val="20"/>
                          </w:rPr>
                          <w:t xml:space="preserve"> on behalf of the health center through a written </w:t>
                        </w:r>
                        <w:proofErr w:type="spellStart"/>
                        <w:r w:rsidRPr="009E5F69">
                          <w:rPr>
                            <w:rFonts w:ascii="Verdana" w:hAnsi="Verdana"/>
                            <w:sz w:val="20"/>
                            <w:szCs w:val="20"/>
                          </w:rPr>
                          <w:t>subrecipient</w:t>
                        </w:r>
                        <w:proofErr w:type="spellEnd"/>
                        <w:r w:rsidRPr="009E5F69">
                          <w:rPr>
                            <w:rFonts w:ascii="Verdana" w:hAnsi="Verdana"/>
                            <w:sz w:val="20"/>
                            <w:szCs w:val="20"/>
                          </w:rPr>
                          <w:t xml:space="preserve"> agreement between the health center and the </w:t>
                        </w:r>
                        <w:proofErr w:type="spellStart"/>
                        <w:r w:rsidRPr="009E5F69">
                          <w:rPr>
                            <w:rFonts w:ascii="Verdana" w:hAnsi="Verdana"/>
                            <w:sz w:val="20"/>
                            <w:szCs w:val="20"/>
                          </w:rPr>
                          <w:t>subrecipient</w:t>
                        </w:r>
                        <w:proofErr w:type="spellEnd"/>
                        <w:r w:rsidRPr="009E5F69">
                          <w:rPr>
                            <w:rFonts w:ascii="Verdana" w:hAnsi="Verdana"/>
                            <w:sz w:val="20"/>
                            <w:szCs w:val="20"/>
                          </w:rPr>
                          <w:t xml:space="preserve"> organization to perform a substantive portion of the grant-supported program or project, </w:t>
                        </w:r>
                        <w:r w:rsidRPr="009E5F69">
                          <w:rPr>
                            <w:rFonts w:ascii="Verdana" w:hAnsi="Verdana"/>
                            <w:sz w:val="20"/>
                            <w:szCs w:val="20"/>
                            <w:u w:val="single"/>
                          </w:rPr>
                          <w:t>respond to all of the following questions</w:t>
                        </w:r>
                        <w:r w:rsidRPr="009E5F69">
                          <w:rPr>
                            <w:rFonts w:ascii="Verdana" w:hAnsi="Verdana"/>
                            <w:sz w:val="20"/>
                            <w:szCs w:val="20"/>
                          </w:rPr>
                          <w:t xml:space="preserve">. </w:t>
                        </w:r>
                        <w:r w:rsidRPr="009E5F69">
                          <w:rPr>
                            <w:rFonts w:ascii="Verdana" w:hAnsi="Verdana"/>
                            <w:sz w:val="20"/>
                            <w:szCs w:val="20"/>
                          </w:rPr>
                          <w:br/>
                        </w:r>
                        <w:r w:rsidRPr="009E5F69">
                          <w:rPr>
                            <w:rFonts w:ascii="Verdana" w:hAnsi="Verdana"/>
                            <w:sz w:val="20"/>
                            <w:szCs w:val="20"/>
                          </w:rPr>
                          <w:br/>
                        </w:r>
                        <w:r w:rsidRPr="009E5F69">
                          <w:rPr>
                            <w:rFonts w:ascii="Verdana" w:hAnsi="Verdana"/>
                            <w:i/>
                            <w:iCs/>
                            <w:sz w:val="20"/>
                            <w:szCs w:val="20"/>
                          </w:rPr>
                          <w:t xml:space="preserve">A </w:t>
                        </w:r>
                        <w:proofErr w:type="spellStart"/>
                        <w:r w:rsidRPr="009E5F69">
                          <w:rPr>
                            <w:rFonts w:ascii="Verdana" w:hAnsi="Verdana"/>
                            <w:i/>
                            <w:iCs/>
                            <w:sz w:val="20"/>
                            <w:szCs w:val="20"/>
                          </w:rPr>
                          <w:t>subrecipient</w:t>
                        </w:r>
                        <w:proofErr w:type="spellEnd"/>
                        <w:r w:rsidRPr="009E5F69">
                          <w:rPr>
                            <w:rFonts w:ascii="Verdana" w:hAnsi="Verdana"/>
                            <w:i/>
                            <w:iCs/>
                            <w:sz w:val="20"/>
                            <w:szCs w:val="20"/>
                          </w:rPr>
                          <w:t xml:space="preserve"> is an organization that “(ii)(I) is receiving funding from such a grant under a contract with the recipient of such a grant, and (II) meets the requirements to receive a grant under section 330 of such Act . . .” (§1861(</w:t>
                        </w:r>
                        <w:proofErr w:type="spellStart"/>
                        <w:r w:rsidRPr="009E5F69">
                          <w:rPr>
                            <w:rFonts w:ascii="Verdana" w:hAnsi="Verdana"/>
                            <w:i/>
                            <w:iCs/>
                            <w:sz w:val="20"/>
                            <w:szCs w:val="20"/>
                          </w:rPr>
                          <w:t>aa</w:t>
                        </w:r>
                        <w:proofErr w:type="spellEnd"/>
                        <w:r w:rsidRPr="009E5F69">
                          <w:rPr>
                            <w:rFonts w:ascii="Verdana" w:hAnsi="Verdana"/>
                            <w:i/>
                            <w:iCs/>
                            <w:sz w:val="20"/>
                            <w:szCs w:val="20"/>
                          </w:rPr>
                          <w:t xml:space="preserve">)(4) and §1905(l)(2)(B) of the Social Security Act). </w:t>
                        </w:r>
                      </w:p>
                      <w:p w:rsidR="00D75C96" w:rsidRPr="009E5F69" w:rsidRDefault="00D75C96" w:rsidP="00D75C96">
                        <w:pPr>
                          <w:numPr>
                            <w:ilvl w:val="0"/>
                            <w:numId w:val="14"/>
                          </w:numPr>
                          <w:spacing w:before="100" w:beforeAutospacing="1" w:after="100" w:afterAutospacing="1" w:line="240" w:lineRule="auto"/>
                          <w:rPr>
                            <w:rFonts w:ascii="Verdana" w:hAnsi="Verdana"/>
                            <w:sz w:val="20"/>
                            <w:szCs w:val="20"/>
                          </w:rPr>
                        </w:pPr>
                        <w:proofErr w:type="spellStart"/>
                        <w:r w:rsidRPr="009E5F69">
                          <w:rPr>
                            <w:rFonts w:ascii="Verdana" w:hAnsi="Verdana"/>
                            <w:i/>
                            <w:iCs/>
                            <w:sz w:val="20"/>
                            <w:szCs w:val="20"/>
                          </w:rPr>
                          <w:t>Subrecipients</w:t>
                        </w:r>
                        <w:proofErr w:type="spellEnd"/>
                        <w:r w:rsidRPr="009E5F69">
                          <w:rPr>
                            <w:rFonts w:ascii="Verdana" w:hAnsi="Verdana"/>
                            <w:i/>
                            <w:iCs/>
                            <w:sz w:val="20"/>
                            <w:szCs w:val="20"/>
                          </w:rPr>
                          <w:t xml:space="preserve"> must be compliant with all of the requirements of section 330 to be eligible to receive FQHC reimbursement from both Medicare and Medicaid.</w:t>
                        </w:r>
                        <w:r w:rsidRPr="009E5F69">
                          <w:rPr>
                            <w:rFonts w:ascii="Verdana" w:hAnsi="Verdana"/>
                            <w:sz w:val="20"/>
                            <w:szCs w:val="20"/>
                          </w:rPr>
                          <w:t xml:space="preserve"> </w:t>
                        </w:r>
                      </w:p>
                      <w:p w:rsidR="00D75C96" w:rsidRPr="009E5F69" w:rsidRDefault="00D75C96" w:rsidP="00D75C96">
                        <w:pPr>
                          <w:numPr>
                            <w:ilvl w:val="0"/>
                            <w:numId w:val="14"/>
                          </w:numPr>
                          <w:spacing w:before="100" w:beforeAutospacing="1" w:after="100" w:afterAutospacing="1" w:line="240" w:lineRule="auto"/>
                          <w:rPr>
                            <w:rFonts w:ascii="Verdana" w:hAnsi="Verdana"/>
                            <w:sz w:val="20"/>
                            <w:szCs w:val="20"/>
                          </w:rPr>
                        </w:pPr>
                        <w:r w:rsidRPr="009E5F69">
                          <w:rPr>
                            <w:rFonts w:ascii="Verdana" w:hAnsi="Verdana"/>
                            <w:i/>
                            <w:iCs/>
                            <w:sz w:val="20"/>
                            <w:szCs w:val="20"/>
                          </w:rPr>
                          <w:t xml:space="preserve">The </w:t>
                        </w:r>
                        <w:proofErr w:type="spellStart"/>
                        <w:r w:rsidRPr="009E5F69">
                          <w:rPr>
                            <w:rFonts w:ascii="Verdana" w:hAnsi="Verdana"/>
                            <w:i/>
                            <w:iCs/>
                            <w:sz w:val="20"/>
                            <w:szCs w:val="20"/>
                          </w:rPr>
                          <w:t>subrecipient</w:t>
                        </w:r>
                        <w:proofErr w:type="spellEnd"/>
                        <w:r w:rsidRPr="009E5F69">
                          <w:rPr>
                            <w:rFonts w:ascii="Verdana" w:hAnsi="Verdana"/>
                            <w:i/>
                            <w:iCs/>
                            <w:sz w:val="20"/>
                            <w:szCs w:val="20"/>
                          </w:rPr>
                          <w:t xml:space="preserve"> arrangement must be documented through a formal written agreement (Section 330(a)(1) of the PHS Act)</w:t>
                        </w:r>
                      </w:p>
                      <w:p w:rsidR="00D75C96" w:rsidRPr="009E5F69" w:rsidRDefault="00D75C96">
                        <w:pPr>
                          <w:rPr>
                            <w:rFonts w:ascii="Verdana" w:hAnsi="Verdana"/>
                            <w:sz w:val="20"/>
                            <w:szCs w:val="20"/>
                          </w:rPr>
                        </w:pPr>
                        <w:r w:rsidRPr="009E5F69">
                          <w:rPr>
                            <w:rFonts w:ascii="Verdana" w:hAnsi="Verdana"/>
                            <w:i/>
                            <w:iCs/>
                            <w:sz w:val="20"/>
                            <w:szCs w:val="20"/>
                          </w:rPr>
                          <w:lastRenderedPageBreak/>
                          <w:t xml:space="preserve">The health center (grantee of record) named on the NoA is the entity legally accountable to HRSA for performance of the project or program, the appropriate expenditure of funds by all parties including </w:t>
                        </w:r>
                        <w:proofErr w:type="spellStart"/>
                        <w:r w:rsidRPr="009E5F69">
                          <w:rPr>
                            <w:rFonts w:ascii="Verdana" w:hAnsi="Verdana"/>
                            <w:i/>
                            <w:iCs/>
                            <w:sz w:val="20"/>
                            <w:szCs w:val="20"/>
                          </w:rPr>
                          <w:t>subrecipients</w:t>
                        </w:r>
                        <w:proofErr w:type="spellEnd"/>
                        <w:r w:rsidRPr="009E5F69">
                          <w:rPr>
                            <w:rFonts w:ascii="Verdana" w:hAnsi="Verdana"/>
                            <w:i/>
                            <w:iCs/>
                            <w:sz w:val="20"/>
                            <w:szCs w:val="20"/>
                          </w:rPr>
                          <w:t xml:space="preserve">, and other requirements placed on the health center (grantee of record), regardless of the involvement of others in conducting the project or program. </w:t>
                        </w:r>
                        <w:r w:rsidRPr="009E5F69">
                          <w:rPr>
                            <w:rFonts w:ascii="Verdana" w:hAnsi="Verdana"/>
                            <w:sz w:val="20"/>
                            <w:szCs w:val="20"/>
                          </w:rPr>
                          <w:br/>
                        </w:r>
                        <w:r w:rsidRPr="009E5F69">
                          <w:rPr>
                            <w:rFonts w:ascii="Verdana" w:hAnsi="Verdana"/>
                            <w:sz w:val="20"/>
                            <w:szCs w:val="20"/>
                          </w:rPr>
                          <w:br/>
                          <w:t xml:space="preserve">Has the health center’s key management staff confirmed that the </w:t>
                        </w:r>
                        <w:proofErr w:type="spellStart"/>
                        <w:r w:rsidRPr="009E5F69">
                          <w:rPr>
                            <w:rFonts w:ascii="Verdana" w:hAnsi="Verdana"/>
                            <w:sz w:val="20"/>
                            <w:szCs w:val="20"/>
                          </w:rPr>
                          <w:t>subrecipient</w:t>
                        </w:r>
                        <w:proofErr w:type="spellEnd"/>
                        <w:r w:rsidRPr="009E5F69">
                          <w:rPr>
                            <w:rFonts w:ascii="Verdana" w:hAnsi="Verdana"/>
                            <w:sz w:val="20"/>
                            <w:szCs w:val="20"/>
                          </w:rPr>
                          <w:t xml:space="preserve"> meets </w:t>
                        </w:r>
                        <w:r w:rsidRPr="009E5F69">
                          <w:rPr>
                            <w:rFonts w:ascii="Verdana" w:hAnsi="Verdana"/>
                            <w:sz w:val="20"/>
                            <w:szCs w:val="20"/>
                            <w:u w:val="single"/>
                          </w:rPr>
                          <w:t>all applicable section 330 requirements</w:t>
                        </w:r>
                        <w:r w:rsidRPr="009E5F69">
                          <w:rPr>
                            <w:rFonts w:ascii="Verdana" w:hAnsi="Verdana"/>
                            <w:sz w:val="20"/>
                            <w:szCs w:val="20"/>
                          </w:rPr>
                          <w:t xml:space="preserve"> and </w:t>
                        </w:r>
                        <w:proofErr w:type="gramStart"/>
                        <w:r w:rsidRPr="009E5F69">
                          <w:rPr>
                            <w:rFonts w:ascii="Verdana" w:hAnsi="Verdana"/>
                            <w:sz w:val="20"/>
                            <w:szCs w:val="20"/>
                          </w:rPr>
                          <w:t>does</w:t>
                        </w:r>
                        <w:proofErr w:type="gramEnd"/>
                        <w:r w:rsidRPr="009E5F69">
                          <w:rPr>
                            <w:rFonts w:ascii="Verdana" w:hAnsi="Verdana"/>
                            <w:sz w:val="20"/>
                            <w:szCs w:val="20"/>
                          </w:rPr>
                          <w:t xml:space="preserve"> the health center’s key management staff and its governing board have a plan in place to monitor the </w:t>
                        </w:r>
                        <w:proofErr w:type="spellStart"/>
                        <w:r w:rsidRPr="009E5F69">
                          <w:rPr>
                            <w:rFonts w:ascii="Verdana" w:hAnsi="Verdana"/>
                            <w:sz w:val="20"/>
                            <w:szCs w:val="20"/>
                          </w:rPr>
                          <w:t>subrecipient's</w:t>
                        </w:r>
                        <w:proofErr w:type="spellEnd"/>
                        <w:r w:rsidRPr="009E5F69">
                          <w:rPr>
                            <w:rFonts w:ascii="Verdana" w:hAnsi="Verdana"/>
                            <w:sz w:val="20"/>
                            <w:szCs w:val="20"/>
                          </w:rPr>
                          <w:t xml:space="preserve"> compliance over time?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21" type="#_x0000_t75" style="width:20.4pt;height:18.35pt" o:ole="">
                                    <v:imagedata r:id="rId45" o:title=""/>
                                  </v:shape>
                                  <w:control r:id="rId105" w:name="DefaultOcxName96" w:shapeid="_x0000_i1421"/>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24" type="#_x0000_t75" style="width:20.4pt;height:18.35pt" o:ole="">
                                    <v:imagedata r:id="rId45" o:title=""/>
                                  </v:shape>
                                  <w:control r:id="rId106" w:name="DefaultOcxName97" w:shapeid="_x0000_i1424"/>
                                </w:object>
                              </w:r>
                              <w:r w:rsidRPr="009E5F69">
                                <w:rPr>
                                  <w:rFonts w:ascii="Verdana" w:hAnsi="Verdana"/>
                                  <w:sz w:val="20"/>
                                  <w:szCs w:val="20"/>
                                </w:rPr>
                                <w:t>No</w: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CC"/>
                        <w:vAlign w:val="center"/>
                        <w:hideMark/>
                      </w:tcPr>
                      <w:p w:rsidR="00D75C96" w:rsidRPr="009E5F69" w:rsidRDefault="00D75C96">
                        <w:pPr>
                          <w:spacing w:after="240"/>
                          <w:rPr>
                            <w:rFonts w:ascii="Verdana" w:hAnsi="Verdana"/>
                            <w:sz w:val="20"/>
                            <w:szCs w:val="20"/>
                          </w:rPr>
                        </w:pPr>
                        <w:r w:rsidRPr="009E5F69">
                          <w:rPr>
                            <w:rFonts w:ascii="Verdana" w:hAnsi="Verdana"/>
                            <w:sz w:val="20"/>
                            <w:szCs w:val="20"/>
                          </w:rPr>
                          <w:t xml:space="preserve">Does the board-approved </w:t>
                        </w:r>
                        <w:proofErr w:type="spellStart"/>
                        <w:r w:rsidRPr="009E5F69">
                          <w:rPr>
                            <w:rFonts w:ascii="Verdana" w:hAnsi="Verdana"/>
                            <w:sz w:val="20"/>
                            <w:szCs w:val="20"/>
                          </w:rPr>
                          <w:t>subrecipient</w:t>
                        </w:r>
                        <w:proofErr w:type="spellEnd"/>
                        <w:r w:rsidRPr="009E5F69">
                          <w:rPr>
                            <w:rFonts w:ascii="Verdana" w:hAnsi="Verdana"/>
                            <w:sz w:val="20"/>
                            <w:szCs w:val="20"/>
                          </w:rPr>
                          <w:t xml:space="preserve"> agreement state, address or include the following elements necessary for meeting the programmatic, administrative, financial, and reporting requirements of the grant, including those necessary to ensure compliance with all applicable Federal regulations and policies: </w:t>
                        </w:r>
                      </w:p>
                      <w:p w:rsidR="00D75C96" w:rsidRPr="009E5F69" w:rsidRDefault="00D75C96" w:rsidP="00D75C96">
                        <w:pPr>
                          <w:rPr>
                            <w:rFonts w:ascii="Verdana" w:hAnsi="Verdana"/>
                            <w:sz w:val="20"/>
                            <w:szCs w:val="20"/>
                          </w:rPr>
                        </w:pPr>
                        <w:r w:rsidRPr="009E5F69">
                          <w:rPr>
                            <w:rFonts w:ascii="Verdana" w:hAnsi="Verdana"/>
                            <w:sz w:val="20"/>
                            <w:szCs w:val="20"/>
                          </w:rPr>
                          <w:t xml:space="preserve">Identification of the PI/PD and individuals responsible for the programmatic activity at the </w:t>
                        </w:r>
                        <w:proofErr w:type="spellStart"/>
                        <w:r w:rsidRPr="009E5F69">
                          <w:rPr>
                            <w:rFonts w:ascii="Verdana" w:hAnsi="Verdana"/>
                            <w:sz w:val="20"/>
                            <w:szCs w:val="20"/>
                          </w:rPr>
                          <w:t>subrecipient</w:t>
                        </w:r>
                        <w:proofErr w:type="spellEnd"/>
                        <w:r w:rsidRPr="009E5F69">
                          <w:rPr>
                            <w:rFonts w:ascii="Verdana" w:hAnsi="Verdana"/>
                            <w:sz w:val="20"/>
                            <w:szCs w:val="20"/>
                          </w:rPr>
                          <w:t xml:space="preserve"> organization along with their roles and responsibilities?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27" type="#_x0000_t75" style="width:20.4pt;height:18.35pt" o:ole="">
                                    <v:imagedata r:id="rId45" o:title=""/>
                                  </v:shape>
                                  <w:control r:id="rId107" w:name="DefaultOcxName98" w:shapeid="_x0000_i1427"/>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30" type="#_x0000_t75" style="width:20.4pt;height:18.35pt" o:ole="">
                                    <v:imagedata r:id="rId45" o:title=""/>
                                  </v:shape>
                                  <w:control r:id="rId108" w:name="DefaultOcxName99" w:shapeid="_x0000_i1430"/>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434" type="#_x0000_t75" style="width:53pt;height:18.35pt" o:ole="">
                              <v:imagedata r:id="rId8" o:title=""/>
                            </v:shape>
                            <w:control r:id="rId109" w:name="DefaultOcxName100" w:shapeid="_x0000_i1434"/>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Procedures for directing and monitoring the programmatic effort?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37" type="#_x0000_t75" style="width:20.4pt;height:18.35pt" o:ole="">
                                    <v:imagedata r:id="rId45" o:title=""/>
                                  </v:shape>
                                  <w:control r:id="rId110" w:name="DefaultOcxName101" w:shapeid="_x0000_i1437"/>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40" type="#_x0000_t75" style="width:20.4pt;height:18.35pt" o:ole="">
                                    <v:imagedata r:id="rId45" o:title=""/>
                                  </v:shape>
                                  <w:control r:id="rId111" w:name="DefaultOcxName102" w:shapeid="_x0000_i1440"/>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444" type="#_x0000_t75" style="width:53pt;height:18.35pt" o:ole="">
                              <v:imagedata r:id="rId8" o:title=""/>
                            </v:shape>
                            <w:control r:id="rId112" w:name="DefaultOcxName103" w:shapeid="_x0000_i1444"/>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lastRenderedPageBreak/>
                          <w:t xml:space="preserve">Procedures to be followed in providing funding to the </w:t>
                        </w:r>
                        <w:proofErr w:type="spellStart"/>
                        <w:r w:rsidRPr="009E5F69">
                          <w:rPr>
                            <w:rFonts w:ascii="Verdana" w:hAnsi="Verdana"/>
                            <w:sz w:val="20"/>
                            <w:szCs w:val="20"/>
                          </w:rPr>
                          <w:t>subrecipient</w:t>
                        </w:r>
                        <w:proofErr w:type="spellEnd"/>
                        <w:r w:rsidRPr="009E5F69">
                          <w:rPr>
                            <w:rFonts w:ascii="Verdana" w:hAnsi="Verdana"/>
                            <w:sz w:val="20"/>
                            <w:szCs w:val="20"/>
                          </w:rPr>
                          <w:t xml:space="preserve">, including dollar ceiling, method and schedule of payment, type of supporting documentation required, and procedures for review and approval of expenditures of grant funds?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47" type="#_x0000_t75" style="width:20.4pt;height:18.35pt" o:ole="">
                                    <v:imagedata r:id="rId45" o:title=""/>
                                  </v:shape>
                                  <w:control r:id="rId113" w:name="DefaultOcxName104" w:shapeid="_x0000_i1447"/>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50" type="#_x0000_t75" style="width:20.4pt;height:18.35pt" o:ole="">
                                    <v:imagedata r:id="rId45" o:title=""/>
                                  </v:shape>
                                  <w:control r:id="rId114" w:name="DefaultOcxName105" w:shapeid="_x0000_i1450"/>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454" type="#_x0000_t75" style="width:53pt;height:18.35pt" o:ole="">
                              <v:imagedata r:id="rId8" o:title=""/>
                            </v:shape>
                            <w:control r:id="rId115" w:name="DefaultOcxName106" w:shapeid="_x0000_i1454"/>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If different from those of the recipient, a determination of policies to be followed in such areas as travel reimbursement and salaries and fringe benefits (the policies of the </w:t>
                        </w:r>
                        <w:proofErr w:type="spellStart"/>
                        <w:r w:rsidRPr="009E5F69">
                          <w:rPr>
                            <w:rFonts w:ascii="Verdana" w:hAnsi="Verdana"/>
                            <w:sz w:val="20"/>
                            <w:szCs w:val="20"/>
                          </w:rPr>
                          <w:t>subrecipient</w:t>
                        </w:r>
                        <w:proofErr w:type="spellEnd"/>
                        <w:r w:rsidRPr="009E5F69">
                          <w:rPr>
                            <w:rFonts w:ascii="Verdana" w:hAnsi="Verdana"/>
                            <w:sz w:val="20"/>
                            <w:szCs w:val="20"/>
                          </w:rPr>
                          <w:t xml:space="preserve"> may be used as long as they meet HHS requirements)?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57" type="#_x0000_t75" style="width:20.4pt;height:18.35pt" o:ole="">
                                    <v:imagedata r:id="rId45" o:title=""/>
                                  </v:shape>
                                  <w:control r:id="rId116" w:name="DefaultOcxName107" w:shapeid="_x0000_i1457"/>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60" type="#_x0000_t75" style="width:20.4pt;height:18.35pt" o:ole="">
                                    <v:imagedata r:id="rId45" o:title=""/>
                                  </v:shape>
                                  <w:control r:id="rId117" w:name="DefaultOcxName108" w:shapeid="_x0000_i1460"/>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464" type="#_x0000_t75" style="width:53pt;height:18.35pt" o:ole="">
                              <v:imagedata r:id="rId8" o:title=""/>
                            </v:shape>
                            <w:control r:id="rId118" w:name="DefaultOcxName109" w:shapeid="_x0000_i1464"/>
                          </w:object>
                        </w: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Incorporation of applicable public policy requirements and provisions indicating the intent of the </w:t>
                        </w:r>
                        <w:proofErr w:type="spellStart"/>
                        <w:r w:rsidRPr="009E5F69">
                          <w:rPr>
                            <w:rFonts w:ascii="Verdana" w:hAnsi="Verdana"/>
                            <w:sz w:val="20"/>
                            <w:szCs w:val="20"/>
                          </w:rPr>
                          <w:t>subrecipient</w:t>
                        </w:r>
                        <w:proofErr w:type="spellEnd"/>
                        <w:r w:rsidRPr="009E5F69">
                          <w:rPr>
                            <w:rFonts w:ascii="Verdana" w:hAnsi="Verdana"/>
                            <w:sz w:val="20"/>
                            <w:szCs w:val="20"/>
                          </w:rPr>
                          <w:t xml:space="preserve"> to comply, including submission of applicable assurances and certifications? </w:t>
                        </w:r>
                        <w:r w:rsidRPr="009E5F69">
                          <w:rPr>
                            <w:rFonts w:ascii="Verdana" w:hAnsi="Verdana"/>
                            <w:i/>
                            <w:iCs/>
                            <w:sz w:val="20"/>
                            <w:szCs w:val="20"/>
                          </w:rPr>
                          <w:t xml:space="preserve">See the HHS Grants Policy Statement for more information on public policy requirements applicable to </w:t>
                        </w:r>
                        <w:proofErr w:type="spellStart"/>
                        <w:r w:rsidRPr="009E5F69">
                          <w:rPr>
                            <w:rFonts w:ascii="Verdana" w:hAnsi="Verdana"/>
                            <w:i/>
                            <w:iCs/>
                            <w:sz w:val="20"/>
                            <w:szCs w:val="20"/>
                          </w:rPr>
                          <w:t>subrecipients</w:t>
                        </w:r>
                        <w:proofErr w:type="spellEnd"/>
                        <w:r w:rsidRPr="009E5F69">
                          <w:rPr>
                            <w:rFonts w:ascii="Verdana" w:hAnsi="Verdana"/>
                            <w:i/>
                            <w:iCs/>
                            <w:sz w:val="20"/>
                            <w:szCs w:val="20"/>
                          </w:rPr>
                          <w:t xml:space="preserve"> at: </w:t>
                        </w:r>
                        <w:hyperlink r:id="rId119" w:tgtFrame="_blank" w:history="1">
                          <w:r w:rsidRPr="009E5F69">
                            <w:rPr>
                              <w:rFonts w:ascii="Verdana" w:hAnsi="Verdana"/>
                              <w:i/>
                              <w:iCs/>
                              <w:sz w:val="20"/>
                              <w:szCs w:val="20"/>
                            </w:rPr>
                            <w:t>http://www.hrsa.gov/grants/hhsgrantspolicy.pdf</w:t>
                          </w:r>
                        </w:hyperlink>
                        <w:r w:rsidRPr="009E5F69">
                          <w:rPr>
                            <w:rFonts w:ascii="Verdana" w:hAnsi="Verdana"/>
                            <w:i/>
                            <w:iCs/>
                            <w:sz w:val="20"/>
                            <w:szCs w:val="20"/>
                          </w:rPr>
                          <w:t xml:space="preserve"> pages II-2 to II-6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67" type="#_x0000_t75" style="width:20.4pt;height:18.35pt" o:ole="">
                                    <v:imagedata r:id="rId45" o:title=""/>
                                  </v:shape>
                                  <w:control r:id="rId120" w:name="DefaultOcxName110" w:shapeid="_x0000_i1467"/>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70" type="#_x0000_t75" style="width:20.4pt;height:18.35pt" o:ole="">
                                    <v:imagedata r:id="rId45" o:title=""/>
                                  </v:shape>
                                  <w:control r:id="rId121" w:name="DefaultOcxName111" w:shapeid="_x0000_i1470"/>
                                </w:object>
                              </w:r>
                              <w:r w:rsidRPr="009E5F69">
                                <w:rPr>
                                  <w:rFonts w:ascii="Verdana" w:hAnsi="Verdana"/>
                                  <w:sz w:val="20"/>
                                  <w:szCs w:val="20"/>
                                </w:rPr>
                                <w:t>No</w:t>
                              </w:r>
                            </w:p>
                          </w:tc>
                        </w:tr>
                      </w:tbl>
                      <w:p w:rsidR="00D75C96" w:rsidRPr="009E5F69" w:rsidRDefault="00D75C96">
                        <w:pPr>
                          <w:spacing w:after="240"/>
                          <w:rPr>
                            <w:rFonts w:ascii="Verdana" w:hAnsi="Verdana"/>
                            <w:sz w:val="20"/>
                            <w:szCs w:val="20"/>
                          </w:rPr>
                        </w:pPr>
                        <w:r w:rsidRPr="009E5F69">
                          <w:rPr>
                            <w:rFonts w:ascii="Verdana" w:hAnsi="Verdana"/>
                            <w:sz w:val="20"/>
                            <w:szCs w:val="20"/>
                          </w:rPr>
                          <w:br/>
                          <w:t xml:space="preserve">List Page #(s): </w:t>
                        </w:r>
                        <w:r w:rsidRPr="009E5F69">
                          <w:rPr>
                            <w:rFonts w:ascii="Verdana" w:hAnsi="Verdana"/>
                            <w:sz w:val="20"/>
                            <w:szCs w:val="20"/>
                          </w:rPr>
                          <w:object w:dxaOrig="225" w:dyaOrig="225">
                            <v:shape id="_x0000_i1474" type="#_x0000_t75" style="width:53pt;height:18.35pt" o:ole="">
                              <v:imagedata r:id="rId8" o:title=""/>
                            </v:shape>
                            <w:control r:id="rId122" w:name="DefaultOcxName112" w:shapeid="_x0000_i1474"/>
                          </w:object>
                        </w:r>
                      </w:p>
                      <w:tbl>
                        <w:tblPr>
                          <w:tblW w:w="4750" w:type="pct"/>
                          <w:jc w:val="center"/>
                          <w:tblCellMar>
                            <w:top w:w="15" w:type="dxa"/>
                            <w:left w:w="15" w:type="dxa"/>
                            <w:bottom w:w="15" w:type="dxa"/>
                            <w:right w:w="15" w:type="dxa"/>
                          </w:tblCellMar>
                          <w:tblLook w:val="04A0" w:firstRow="1" w:lastRow="0" w:firstColumn="1" w:lastColumn="0" w:noHBand="0" w:noVBand="1"/>
                        </w:tblPr>
                        <w:tblGrid>
                          <w:gridCol w:w="12401"/>
                        </w:tblGrid>
                        <w:tr w:rsidR="009E5F69" w:rsidRPr="009E5F69">
                          <w:trPr>
                            <w:jc w:val="center"/>
                          </w:trPr>
                          <w:tc>
                            <w:tcPr>
                              <w:tcW w:w="0" w:type="auto"/>
                              <w:shd w:val="clear" w:color="auto" w:fill="FFFFFF"/>
                              <w:vAlign w:val="center"/>
                              <w:hideMark/>
                            </w:tcPr>
                            <w:p w:rsidR="00D75C96" w:rsidRPr="009E5F69" w:rsidRDefault="00D75C96">
                              <w:pPr>
                                <w:rPr>
                                  <w:rFonts w:ascii="Verdana" w:hAnsi="Verdana"/>
                                  <w:sz w:val="20"/>
                                  <w:szCs w:val="20"/>
                                </w:rPr>
                              </w:pPr>
                              <w:r w:rsidRPr="009E5F69">
                                <w:rPr>
                                  <w:rFonts w:ascii="Verdana" w:hAnsi="Verdana"/>
                                  <w:b/>
                                  <w:bCs/>
                                  <w:sz w:val="20"/>
                                  <w:szCs w:val="20"/>
                                </w:rPr>
                                <w:t xml:space="preserve">Attach the </w:t>
                              </w:r>
                              <w:proofErr w:type="spellStart"/>
                              <w:r w:rsidRPr="009E5F69">
                                <w:rPr>
                                  <w:rFonts w:ascii="Verdana" w:hAnsi="Verdana"/>
                                  <w:b/>
                                  <w:bCs/>
                                  <w:sz w:val="20"/>
                                  <w:szCs w:val="20"/>
                                </w:rPr>
                                <w:t>subrecipient</w:t>
                              </w:r>
                              <w:proofErr w:type="spellEnd"/>
                              <w:r w:rsidRPr="009E5F69">
                                <w:rPr>
                                  <w:rFonts w:ascii="Verdana" w:hAnsi="Verdana"/>
                                  <w:b/>
                                  <w:bCs/>
                                  <w:sz w:val="20"/>
                                  <w:szCs w:val="20"/>
                                </w:rPr>
                                <w:t xml:space="preserve"> agreement documentation (draft documents are acceptable) here.</w:t>
                              </w:r>
                            </w:p>
                          </w:tc>
                        </w:tr>
                      </w:tbl>
                      <w:p w:rsidR="00D75C96" w:rsidRPr="009E5F69" w:rsidRDefault="00D75C96">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9E5F69" w:rsidRPr="009E5F69">
                          <w:trPr>
                            <w:jc w:val="center"/>
                          </w:trPr>
                          <w:tc>
                            <w:tcPr>
                              <w:tcW w:w="0" w:type="auto"/>
                              <w:shd w:val="clear" w:color="auto" w:fill="FFFFFF"/>
                              <w:vAlign w:val="center"/>
                              <w:hideMark/>
                            </w:tcPr>
                            <w:p w:rsidR="00D75C96" w:rsidRPr="009E5F69" w:rsidRDefault="00D75C96">
                              <w:pPr>
                                <w:rPr>
                                  <w:rFonts w:ascii="Verdana" w:hAnsi="Verdana"/>
                                  <w:sz w:val="20"/>
                                  <w:szCs w:val="20"/>
                                </w:rPr>
                              </w:pPr>
                            </w:p>
                          </w:tc>
                        </w:tr>
                      </w:tbl>
                      <w:p w:rsidR="00D75C96" w:rsidRPr="009E5F69" w:rsidRDefault="00D75C96">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9E5F69" w:rsidRPr="009E5F69">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9E5F69" w:rsidRPr="009E5F69" w:rsidTr="005B3ED6">
                                <w:trPr>
                                  <w:tblCellSpacing w:w="7" w:type="dxa"/>
                                  <w:jc w:val="center"/>
                                </w:trPr>
                                <w:tc>
                                  <w:tcPr>
                                    <w:tcW w:w="0" w:type="auto"/>
                                    <w:gridSpan w:val="6"/>
                                    <w:shd w:val="clear" w:color="auto" w:fill="CCCCCC"/>
                                    <w:vAlign w:val="center"/>
                                    <w:hideMark/>
                                  </w:tcPr>
                                  <w:p w:rsidR="00D75C96" w:rsidRPr="009E5F69" w:rsidRDefault="00D75C96">
                                    <w:pPr>
                                      <w:rPr>
                                        <w:rFonts w:ascii="Verdana" w:hAnsi="Verdana"/>
                                        <w:b/>
                                        <w:bCs/>
                                        <w:sz w:val="20"/>
                                        <w:szCs w:val="20"/>
                                      </w:rPr>
                                    </w:pPr>
                                    <w:proofErr w:type="spellStart"/>
                                    <w:r w:rsidRPr="009E5F69">
                                      <w:rPr>
                                        <w:rFonts w:ascii="Verdana" w:hAnsi="Verdana"/>
                                        <w:b/>
                                        <w:bCs/>
                                        <w:sz w:val="20"/>
                                        <w:szCs w:val="20"/>
                                      </w:rPr>
                                      <w:lastRenderedPageBreak/>
                                      <w:t>Subrecipient</w:t>
                                    </w:r>
                                    <w:proofErr w:type="spellEnd"/>
                                    <w:r w:rsidRPr="009E5F69">
                                      <w:rPr>
                                        <w:rFonts w:ascii="Verdana" w:hAnsi="Verdana"/>
                                        <w:b/>
                                        <w:bCs/>
                                        <w:sz w:val="20"/>
                                        <w:szCs w:val="20"/>
                                      </w:rPr>
                                      <w:t xml:space="preserve"> Agreement (Maximum 6 attachments)</w:t>
                                    </w:r>
                                  </w:p>
                                </w:tc>
                              </w:tr>
                              <w:tr w:rsidR="009E5F69" w:rsidRPr="009E5F69" w:rsidTr="005B3ED6">
                                <w:trPr>
                                  <w:tblCellSpacing w:w="7" w:type="dxa"/>
                                  <w:jc w:val="center"/>
                                </w:trPr>
                                <w:tc>
                                  <w:tcPr>
                                    <w:tcW w:w="2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Select</w:t>
                                    </w:r>
                                  </w:p>
                                </w:tc>
                                <w:tc>
                                  <w:tcPr>
                                    <w:tcW w:w="7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Purpose</w:t>
                                    </w:r>
                                  </w:p>
                                </w:tc>
                                <w:tc>
                                  <w:tcPr>
                                    <w:tcW w:w="11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Document Name</w:t>
                                    </w:r>
                                  </w:p>
                                </w:tc>
                                <w:tc>
                                  <w:tcPr>
                                    <w:tcW w:w="4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Size</w:t>
                                    </w:r>
                                  </w:p>
                                </w:tc>
                                <w:tc>
                                  <w:tcPr>
                                    <w:tcW w:w="100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Uploaded By</w:t>
                                    </w:r>
                                  </w:p>
                                </w:tc>
                                <w:tc>
                                  <w:tcPr>
                                    <w:tcW w:w="140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Description</w:t>
                                    </w:r>
                                  </w:p>
                                </w:tc>
                              </w:tr>
                              <w:tr w:rsidR="009E5F69" w:rsidRPr="009E5F69" w:rsidTr="005B3ED6">
                                <w:trPr>
                                  <w:tblCellSpacing w:w="7" w:type="dxa"/>
                                  <w:jc w:val="center"/>
                                </w:trPr>
                                <w:tc>
                                  <w:tcPr>
                                    <w:tcW w:w="0" w:type="auto"/>
                                    <w:gridSpan w:val="6"/>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No attached document exists.</w:t>
                                    </w:r>
                                  </w:p>
                                </w:tc>
                              </w:tr>
                              <w:tr w:rsidR="009E5F69" w:rsidRPr="009E5F69" w:rsidTr="005B3ED6">
                                <w:trPr>
                                  <w:tblCellSpacing w:w="7" w:type="dxa"/>
                                  <w:jc w:val="center"/>
                                </w:trPr>
                                <w:tc>
                                  <w:tcPr>
                                    <w:tcW w:w="0" w:type="auto"/>
                                    <w:gridSpan w:val="6"/>
                                    <w:shd w:val="clear" w:color="auto" w:fill="FFFFFF"/>
                                    <w:vAlign w:val="center"/>
                                    <w:hideMark/>
                                  </w:tcPr>
                                  <w:p w:rsidR="00D75C96" w:rsidRPr="009E5F69" w:rsidRDefault="00D75C96" w:rsidP="00D75C96">
                                    <w:pPr>
                                      <w:jc w:val="center"/>
                                      <w:rPr>
                                        <w:rFonts w:ascii="Verdana" w:hAnsi="Verdana"/>
                                        <w:sz w:val="20"/>
                                        <w:szCs w:val="20"/>
                                      </w:rPr>
                                    </w:pPr>
                                    <w:r w:rsidRPr="009E5F69">
                                      <w:rPr>
                                        <w:rFonts w:ascii="Verdana" w:hAnsi="Verdana"/>
                                        <w:sz w:val="20"/>
                                        <w:szCs w:val="20"/>
                                      </w:rPr>
                                      <w:object w:dxaOrig="225" w:dyaOrig="225">
                                        <v:shape id="_x0000_i1477" type="#_x0000_t75" style="width:36.7pt;height:22.4pt" o:ole="">
                                          <v:imagedata r:id="rId123" o:title=""/>
                                        </v:shape>
                                        <w:control r:id="rId124" w:name="DefaultOcxName113" w:shapeid="_x0000_i1477"/>
                                      </w:object>
                                    </w:r>
                                  </w:p>
                                </w:tc>
                              </w:tr>
                            </w:tbl>
                            <w:p w:rsidR="00D75C96" w:rsidRPr="009E5F69" w:rsidRDefault="00D75C96">
                              <w:pPr>
                                <w:rPr>
                                  <w:rFonts w:ascii="Verdana" w:hAnsi="Verdana"/>
                                  <w:sz w:val="20"/>
                                  <w:szCs w:val="20"/>
                                </w:rPr>
                              </w:pPr>
                            </w:p>
                          </w:tc>
                        </w:tr>
                      </w:tbl>
                      <w:p w:rsidR="00D75C96" w:rsidRPr="009E5F69" w:rsidRDefault="00D75C96">
                        <w:pPr>
                          <w:spacing w:after="240"/>
                          <w:rPr>
                            <w:rFonts w:ascii="Verdana" w:hAnsi="Verdana"/>
                            <w:sz w:val="20"/>
                            <w:szCs w:val="20"/>
                          </w:rPr>
                        </w:pPr>
                        <w:r w:rsidRPr="009E5F69">
                          <w:rPr>
                            <w:rFonts w:ascii="Verdana" w:hAnsi="Verdana"/>
                            <w:sz w:val="20"/>
                            <w:szCs w:val="20"/>
                          </w:rPr>
                          <w:br/>
                        </w:r>
                        <w:r w:rsidRPr="009E5F69">
                          <w:rPr>
                            <w:rFonts w:ascii="Verdana" w:hAnsi="Verdana"/>
                            <w:sz w:val="20"/>
                            <w:szCs w:val="20"/>
                          </w:rPr>
                          <w:br/>
                        </w:r>
                        <w:proofErr w:type="spellStart"/>
                        <w:r w:rsidRPr="009E5F69">
                          <w:rPr>
                            <w:rFonts w:ascii="Verdana" w:hAnsi="Verdana"/>
                            <w:i/>
                            <w:iCs/>
                            <w:sz w:val="20"/>
                            <w:szCs w:val="20"/>
                          </w:rPr>
                          <w:t>Subrecipients</w:t>
                        </w:r>
                        <w:proofErr w:type="spellEnd"/>
                        <w:r w:rsidRPr="009E5F69">
                          <w:rPr>
                            <w:rFonts w:ascii="Verdana" w:hAnsi="Verdana"/>
                            <w:i/>
                            <w:iCs/>
                            <w:sz w:val="20"/>
                            <w:szCs w:val="20"/>
                          </w:rPr>
                          <w:t xml:space="preserve"> are eligible to receive FQHC reimbursement as well as many of the other benefits and privileges of the Health Center Program grantees and Look-Alikes such as 340B Drug Pricing, FTCA coverage (section 330 grantees only).However, the health center AND </w:t>
                        </w:r>
                        <w:proofErr w:type="spellStart"/>
                        <w:r w:rsidRPr="009E5F69">
                          <w:rPr>
                            <w:rFonts w:ascii="Verdana" w:hAnsi="Verdana"/>
                            <w:i/>
                            <w:iCs/>
                            <w:sz w:val="20"/>
                            <w:szCs w:val="20"/>
                          </w:rPr>
                          <w:t>subrecipient</w:t>
                        </w:r>
                        <w:proofErr w:type="spellEnd"/>
                        <w:r w:rsidRPr="009E5F69">
                          <w:rPr>
                            <w:rFonts w:ascii="Verdana" w:hAnsi="Verdana"/>
                            <w:i/>
                            <w:iCs/>
                            <w:sz w:val="20"/>
                            <w:szCs w:val="20"/>
                          </w:rPr>
                          <w:t xml:space="preserve"> organization are reminded that such benefits are not automatically conferred and may require additional steps and updates (e.g. updating the FTCA deeming folder to ensure that the </w:t>
                        </w:r>
                        <w:proofErr w:type="spellStart"/>
                        <w:r w:rsidRPr="009E5F69">
                          <w:rPr>
                            <w:rFonts w:ascii="Verdana" w:hAnsi="Verdana"/>
                            <w:i/>
                            <w:iCs/>
                            <w:sz w:val="20"/>
                            <w:szCs w:val="20"/>
                          </w:rPr>
                          <w:t>subrecipient</w:t>
                        </w:r>
                        <w:proofErr w:type="spellEnd"/>
                        <w:r w:rsidRPr="009E5F69">
                          <w:rPr>
                            <w:rFonts w:ascii="Verdana" w:hAnsi="Verdana"/>
                            <w:i/>
                            <w:iCs/>
                            <w:sz w:val="20"/>
                            <w:szCs w:val="20"/>
                          </w:rPr>
                          <w:t xml:space="preserve"> is deemed via the grantee of record’s FTCA coverage).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9E5F69" w:rsidRPr="009E5F69">
                          <w:trPr>
                            <w:tblCellSpacing w:w="0" w:type="dxa"/>
                          </w:trPr>
                          <w:tc>
                            <w:tcPr>
                              <w:tcW w:w="0" w:type="auto"/>
                              <w:vAlign w:val="center"/>
                              <w:hideMark/>
                            </w:tcPr>
                            <w:p w:rsidR="00D75C96" w:rsidRPr="009E5F69" w:rsidRDefault="00D75C96">
                              <w:pPr>
                                <w:rPr>
                                  <w:rFonts w:ascii="Verdana" w:hAnsi="Verdana"/>
                                  <w:sz w:val="20"/>
                                  <w:szCs w:val="20"/>
                                </w:rPr>
                              </w:pPr>
                              <w:r w:rsidRPr="009E5F69">
                                <w:rPr>
                                  <w:rFonts w:ascii="Verdana" w:hAnsi="Verdana"/>
                                  <w:b/>
                                  <w:bCs/>
                                  <w:sz w:val="20"/>
                                  <w:szCs w:val="20"/>
                                </w:rPr>
                                <w:lastRenderedPageBreak/>
                                <w:t xml:space="preserve">Click "Save" button to save all information within this page. </w:t>
                              </w:r>
                            </w:p>
                          </w:tc>
                          <w:tc>
                            <w:tcPr>
                              <w:tcW w:w="0" w:type="auto"/>
                              <w:vAlign w:val="center"/>
                              <w:hideMark/>
                            </w:tcPr>
                            <w:p w:rsidR="00D75C96" w:rsidRPr="009E5F69" w:rsidRDefault="00D75C96">
                              <w:pPr>
                                <w:jc w:val="right"/>
                                <w:rPr>
                                  <w:rFonts w:ascii="Verdana" w:hAnsi="Verdana"/>
                                  <w:sz w:val="20"/>
                                  <w:szCs w:val="20"/>
                                </w:rPr>
                              </w:pPr>
                              <w:r w:rsidRPr="009E5F69">
                                <w:rPr>
                                  <w:rFonts w:ascii="Verdana" w:hAnsi="Verdana"/>
                                  <w:sz w:val="20"/>
                                  <w:szCs w:val="20"/>
                                </w:rPr>
                                <w:object w:dxaOrig="225" w:dyaOrig="225">
                                  <v:shape id="_x0000_i1480" type="#_x0000_t75" style="width:31.25pt;height:22.4pt" o:ole="">
                                    <v:imagedata r:id="rId125" o:title=""/>
                                  </v:shape>
                                  <w:control r:id="rId126" w:name="DefaultOcxName120" w:shapeid="_x0000_i1480"/>
                                </w:objec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6. SERVICES:</w:t>
                        </w:r>
                        <w:r w:rsidRPr="009E5F69">
                          <w:rPr>
                            <w:rFonts w:ascii="Verdana" w:hAnsi="Verdana"/>
                            <w:sz w:val="20"/>
                            <w:szCs w:val="20"/>
                          </w:rPr>
                          <w:br/>
                          <w:t xml:space="preserve">Are all the services that will be offered at the proposed site already included within the approved scope of project as documented on your health center’s </w:t>
                        </w:r>
                        <w:r w:rsidRPr="004E6AD4">
                          <w:rPr>
                            <w:rFonts w:ascii="Verdana" w:hAnsi="Verdana"/>
                            <w:sz w:val="20"/>
                            <w:szCs w:val="20"/>
                          </w:rPr>
                          <w:t>Form 5A</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83" type="#_x0000_t75" style="width:20.4pt;height:18.35pt" o:ole="">
                                    <v:imagedata r:id="rId45" o:title=""/>
                                  </v:shape>
                                  <w:control r:id="rId127" w:name="DefaultOcxName121" w:shapeid="_x0000_i1483"/>
                                </w:object>
                              </w:r>
                              <w:r w:rsidRPr="009E5F69">
                                <w:rPr>
                                  <w:rFonts w:ascii="Verdana" w:hAnsi="Verdana"/>
                                  <w:sz w:val="20"/>
                                  <w:szCs w:val="20"/>
                                </w:rPr>
                                <w:t>Yes</w:t>
                              </w:r>
                            </w:p>
                          </w:tc>
                        </w:tr>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86" type="#_x0000_t75" style="width:20.4pt;height:18.35pt" o:ole="">
                                    <v:imagedata r:id="rId45" o:title=""/>
                                  </v:shape>
                                  <w:control r:id="rId128" w:name="DefaultOcxName122" w:shapeid="_x0000_i1486"/>
                                </w:object>
                              </w:r>
                              <w:r w:rsidRPr="009E5F69">
                                <w:rPr>
                                  <w:rFonts w:ascii="Verdana" w:hAnsi="Verdana"/>
                                  <w:sz w:val="20"/>
                                  <w:szCs w:val="20"/>
                                </w:rPr>
                                <w:t>No, but a separate CIS Request will be submitted to add all new services to scope.</w: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 xml:space="preserve">7. LIMITED SERVICE SITES </w:t>
                        </w:r>
                        <w:r w:rsidRPr="009E5F69">
                          <w:rPr>
                            <w:rFonts w:ascii="Verdana" w:hAnsi="Verdana"/>
                            <w:sz w:val="20"/>
                            <w:szCs w:val="20"/>
                          </w:rPr>
                          <w:br/>
                        </w:r>
                        <w:r w:rsidRPr="009E5F69">
                          <w:rPr>
                            <w:rFonts w:ascii="Verdana" w:hAnsi="Verdana"/>
                            <w:sz w:val="20"/>
                            <w:szCs w:val="20"/>
                          </w:rPr>
                          <w:br/>
                          <w:t xml:space="preserve">Is this a limited service sites that will not offer comprehensive primary care or will not be open to the entire health center patient </w:t>
                        </w:r>
                        <w:r w:rsidRPr="009E5F69">
                          <w:rPr>
                            <w:rFonts w:ascii="Verdana" w:hAnsi="Verdana"/>
                            <w:sz w:val="20"/>
                            <w:szCs w:val="20"/>
                          </w:rPr>
                          <w:lastRenderedPageBreak/>
                          <w:t>population (e.g. sites that offer only oral or behavioral health services, sites that are only open to school-aged childr</w:t>
                        </w:r>
                        <w:r w:rsidR="00D72C29">
                          <w:rPr>
                            <w:rFonts w:ascii="Verdana" w:hAnsi="Verdana"/>
                            <w:sz w:val="20"/>
                            <w:szCs w:val="20"/>
                          </w:rPr>
                          <w:t>en, etc</w:t>
                        </w:r>
                        <w:r w:rsidRPr="009E5F69">
                          <w:rPr>
                            <w:rFonts w:ascii="Verdana" w:hAnsi="Verdana"/>
                            <w:sz w:val="20"/>
                            <w:szCs w:val="20"/>
                          </w:rPr>
                          <w:t xml:space="preserve">.): </w:t>
                        </w:r>
                        <w:r w:rsidRPr="009E5F69">
                          <w:rPr>
                            <w:rFonts w:ascii="Verdana" w:hAnsi="Verdana"/>
                            <w:sz w:val="20"/>
                            <w:szCs w:val="20"/>
                          </w:rPr>
                          <w:br/>
                        </w:r>
                        <w:r w:rsidRPr="009E5F69">
                          <w:rPr>
                            <w:rFonts w:ascii="Verdana" w:hAnsi="Verdana"/>
                            <w:sz w:val="20"/>
                            <w:szCs w:val="20"/>
                          </w:rPr>
                          <w:br/>
                          <w:t xml:space="preserve">How will patients seen at this proposed site be assured access to the full scope of existing required and additional services the health center provides? Please explain </w:t>
                        </w:r>
                      </w:p>
                    </w:tc>
                  </w:tr>
                  <w:tr w:rsidR="009E5F69" w:rsidRPr="009E5F69">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lastRenderedPageBreak/>
                                <w:object w:dxaOrig="225" w:dyaOrig="225">
                                  <v:shape id="_x0000_i1489" type="#_x0000_t75" style="width:20.4pt;height:18.35pt" o:ole="">
                                    <v:imagedata r:id="rId45" o:title=""/>
                                  </v:shape>
                                  <w:control r:id="rId129" w:name="DefaultOcxName123" w:shapeid="_x0000_i1489"/>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92" type="#_x0000_t75" style="width:20.4pt;height:18.35pt" o:ole="">
                                    <v:imagedata r:id="rId45" o:title=""/>
                                  </v:shape>
                                  <w:control r:id="rId130" w:name="DefaultOcxName124" w:shapeid="_x0000_i1492"/>
                                </w:object>
                              </w:r>
                              <w:r w:rsidRPr="009E5F69">
                                <w:rPr>
                                  <w:rFonts w:ascii="Verdana" w:hAnsi="Verdana"/>
                                  <w:sz w:val="20"/>
                                  <w:szCs w:val="20"/>
                                </w:rPr>
                                <w:t>No</w:t>
                              </w:r>
                            </w:p>
                          </w:tc>
                        </w:tr>
                      </w:tbl>
                      <w:p w:rsidR="00D75C96" w:rsidRPr="009E5F69" w:rsidRDefault="00D75C96">
                        <w:pPr>
                          <w:rPr>
                            <w:rFonts w:ascii="Verdana" w:hAnsi="Verdana"/>
                            <w:sz w:val="20"/>
                            <w:szCs w:val="20"/>
                          </w:rPr>
                        </w:pPr>
                      </w:p>
                    </w:tc>
                    <w:tc>
                      <w:tcPr>
                        <w:tcW w:w="0" w:type="auto"/>
                        <w:vAlign w:val="center"/>
                        <w:hideMark/>
                      </w:tcPr>
                      <w:p w:rsidR="00D75C96" w:rsidRPr="009E5F69" w:rsidRDefault="00D75C96">
                        <w:pPr>
                          <w:rPr>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 xml:space="preserve">If Yes, explain and address all of the following points as applicable. </w:t>
                        </w:r>
                      </w:p>
                      <w:p w:rsidR="00D75C96" w:rsidRPr="009E5F69" w:rsidRDefault="00D75C96" w:rsidP="00D75C96">
                        <w:pPr>
                          <w:numPr>
                            <w:ilvl w:val="0"/>
                            <w:numId w:val="15"/>
                          </w:numPr>
                          <w:spacing w:before="100" w:beforeAutospacing="1" w:after="100" w:afterAutospacing="1" w:line="240" w:lineRule="auto"/>
                          <w:rPr>
                            <w:rFonts w:ascii="Verdana" w:hAnsi="Verdana"/>
                            <w:sz w:val="20"/>
                            <w:szCs w:val="20"/>
                          </w:rPr>
                        </w:pPr>
                        <w:r w:rsidRPr="009E5F69">
                          <w:rPr>
                            <w:rFonts w:ascii="Verdana" w:hAnsi="Verdana"/>
                            <w:sz w:val="20"/>
                            <w:szCs w:val="20"/>
                          </w:rPr>
                          <w:t xml:space="preserve">If the site is limited to a certain segment of the health center’s patient population (e.g. school-aged children), how will individuals who present for services at this site be referred to another appropriate health center site for services? </w:t>
                        </w:r>
                      </w:p>
                      <w:p w:rsidR="00D75C96" w:rsidRPr="009E5F69" w:rsidRDefault="00D75C96" w:rsidP="00D75C96">
                        <w:pPr>
                          <w:numPr>
                            <w:ilvl w:val="0"/>
                            <w:numId w:val="15"/>
                          </w:numPr>
                          <w:spacing w:before="100" w:beforeAutospacing="1" w:after="100" w:afterAutospacing="1" w:line="240" w:lineRule="auto"/>
                          <w:rPr>
                            <w:rFonts w:ascii="Verdana" w:hAnsi="Verdana"/>
                            <w:sz w:val="20"/>
                            <w:szCs w:val="20"/>
                          </w:rPr>
                        </w:pPr>
                        <w:r w:rsidRPr="009E5F69">
                          <w:rPr>
                            <w:rFonts w:ascii="Verdana" w:hAnsi="Verdana"/>
                            <w:sz w:val="20"/>
                            <w:szCs w:val="20"/>
                          </w:rPr>
                          <w:t>If the site offers only limited services (e.g. dental-only), how will individuals seen at this site access the full scope of existing required and additional services the health center provides?</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Maximum paragraph(s) allowed approximately: 3 (3000 character(s) remaining)</w:t>
                        </w:r>
                        <w:r w:rsidRPr="009E5F69">
                          <w:rPr>
                            <w:rFonts w:ascii="Verdana" w:hAnsi="Verdana"/>
                            <w:sz w:val="20"/>
                            <w:szCs w:val="20"/>
                          </w:rPr>
                          <w:br/>
                        </w:r>
                        <w:r w:rsidRPr="009E5F69">
                          <w:rPr>
                            <w:rFonts w:ascii="Verdana" w:hAnsi="Verdana"/>
                            <w:sz w:val="20"/>
                            <w:szCs w:val="20"/>
                          </w:rPr>
                          <w:object w:dxaOrig="225" w:dyaOrig="225">
                            <v:shape id="_x0000_i1496" type="#_x0000_t75" style="width:136.55pt;height:71.3pt" o:ole="">
                              <v:imagedata r:id="rId25" o:title=""/>
                            </v:shape>
                            <w:control r:id="rId131" w:name="DefaultOcxName125" w:shapeid="_x0000_i1496"/>
                          </w:object>
                        </w:r>
                      </w:p>
                    </w:tc>
                    <w:tc>
                      <w:tcPr>
                        <w:tcW w:w="0" w:type="auto"/>
                        <w:vAlign w:val="center"/>
                        <w:hideMark/>
                      </w:tcPr>
                      <w:p w:rsidR="00D75C96" w:rsidRPr="009E5F69" w:rsidRDefault="00D75C96">
                        <w:pPr>
                          <w:rPr>
                            <w:sz w:val="20"/>
                            <w:szCs w:val="20"/>
                          </w:rPr>
                        </w:pP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 xml:space="preserve">8. SLIDING FEE DISCOUNT PROGRAM: </w:t>
                        </w:r>
                        <w:r w:rsidRPr="009E5F69">
                          <w:rPr>
                            <w:rFonts w:ascii="Verdana" w:hAnsi="Verdana"/>
                            <w:sz w:val="20"/>
                            <w:szCs w:val="20"/>
                          </w:rPr>
                          <w:br/>
                          <w:t xml:space="preserve">Will the health center offer its current sliding fee discount program (sliding fee discount schedule, including any nominal fees and related implementing policies and procedures) at the proposed site to patients with incomes at or below 200 percent of the Federal Poverty Guidelines, and ensure that no patients will be denied access to the service due to inability to pay?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498" type="#_x0000_t75" style="width:20.4pt;height:18.35pt" o:ole="">
                                    <v:imagedata r:id="rId45" o:title=""/>
                                  </v:shape>
                                  <w:control r:id="rId132" w:name="DefaultOcxName126" w:shapeid="_x0000_i1498"/>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501" type="#_x0000_t75" style="width:20.4pt;height:18.35pt" o:ole="">
                                    <v:imagedata r:id="rId45" o:title=""/>
                                  </v:shape>
                                  <w:control r:id="rId133" w:name="DefaultOcxName127" w:shapeid="_x0000_i1501"/>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If No, briefly explain your response: </w:t>
                        </w:r>
                        <w:r w:rsidRPr="009E5F69">
                          <w:rPr>
                            <w:rFonts w:ascii="Verdana" w:hAnsi="Verdana"/>
                            <w:sz w:val="20"/>
                            <w:szCs w:val="20"/>
                          </w:rPr>
                          <w:br/>
                          <w:t>Maximum paragraph(s) allowed approximately: 3 (3000 character(s) remaining)</w:t>
                        </w:r>
                        <w:r w:rsidRPr="009E5F69">
                          <w:rPr>
                            <w:rFonts w:ascii="Verdana" w:hAnsi="Verdana"/>
                            <w:sz w:val="20"/>
                            <w:szCs w:val="20"/>
                          </w:rPr>
                          <w:br/>
                        </w:r>
                        <w:r w:rsidRPr="009E5F69">
                          <w:rPr>
                            <w:rFonts w:ascii="Verdana" w:hAnsi="Verdana"/>
                            <w:sz w:val="20"/>
                            <w:szCs w:val="20"/>
                          </w:rPr>
                          <w:lastRenderedPageBreak/>
                          <w:object w:dxaOrig="225" w:dyaOrig="225">
                            <v:shape id="_x0000_i1505" type="#_x0000_t75" style="width:136.55pt;height:71.3pt" o:ole="">
                              <v:imagedata r:id="rId25" o:title=""/>
                            </v:shape>
                            <w:control r:id="rId134" w:name="DefaultOcxName128" w:shapeid="_x0000_i1505"/>
                          </w:object>
                        </w: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lastRenderedPageBreak/>
                          <w:t>9. Financial Impact Analysis</w:t>
                        </w: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2401"/>
                        </w:tblGrid>
                        <w:tr w:rsidR="009E5F69" w:rsidRPr="009E5F69">
                          <w:trPr>
                            <w:tblCellSpacing w:w="0" w:type="dxa"/>
                            <w:jc w:val="center"/>
                          </w:trPr>
                          <w:tc>
                            <w:tcPr>
                              <w:tcW w:w="0" w:type="auto"/>
                              <w:shd w:val="clear" w:color="auto" w:fill="000000"/>
                              <w:vAlign w:val="center"/>
                              <w:hideMark/>
                            </w:tcPr>
                            <w:tbl>
                              <w:tblPr>
                                <w:tblW w:w="4996"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3098"/>
                                <w:gridCol w:w="3703"/>
                                <w:gridCol w:w="5584"/>
                              </w:tblGrid>
                              <w:tr w:rsidR="009E5F69" w:rsidRPr="009E5F69" w:rsidTr="005B3ED6">
                                <w:trPr>
                                  <w:tblCellSpacing w:w="7" w:type="dxa"/>
                                </w:trPr>
                                <w:tc>
                                  <w:tcPr>
                                    <w:tcW w:w="1241"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Template Name</w:t>
                                    </w:r>
                                  </w:p>
                                </w:tc>
                                <w:tc>
                                  <w:tcPr>
                                    <w:tcW w:w="1487"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Template Description</w:t>
                                    </w:r>
                                  </w:p>
                                </w:tc>
                                <w:tc>
                                  <w:tcPr>
                                    <w:tcW w:w="2242"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Action</w:t>
                                    </w:r>
                                  </w:p>
                                </w:tc>
                              </w:tr>
                              <w:tr w:rsidR="009E5F69" w:rsidRPr="009E5F69" w:rsidTr="005B3ED6">
                                <w:trPr>
                                  <w:tblCellSpacing w:w="7" w:type="dxa"/>
                                </w:trPr>
                                <w:tc>
                                  <w:tcPr>
                                    <w:tcW w:w="0" w:type="auto"/>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 xml:space="preserve">Financial Impact Analysis </w:t>
                                    </w:r>
                                  </w:p>
                                </w:tc>
                                <w:tc>
                                  <w:tcPr>
                                    <w:tcW w:w="0" w:type="auto"/>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Template for Financial Impact Analysis</w:t>
                                    </w:r>
                                  </w:p>
                                </w:tc>
                                <w:tc>
                                  <w:tcPr>
                                    <w:tcW w:w="2242" w:type="pct"/>
                                    <w:shd w:val="clear" w:color="auto" w:fill="FFFFFF"/>
                                    <w:vAlign w:val="center"/>
                                    <w:hideMark/>
                                  </w:tcPr>
                                  <w:p w:rsidR="00D75C96" w:rsidRPr="00D72C29" w:rsidRDefault="00932DDA">
                                    <w:pPr>
                                      <w:jc w:val="center"/>
                                      <w:rPr>
                                        <w:rFonts w:ascii="Verdana" w:hAnsi="Verdana"/>
                                        <w:sz w:val="20"/>
                                        <w:szCs w:val="20"/>
                                      </w:rPr>
                                    </w:pPr>
                                    <w:r>
                                      <w:rPr>
                                        <w:rFonts w:ascii="Verdana" w:hAnsi="Verdana"/>
                                        <w:sz w:val="20"/>
                                        <w:szCs w:val="20"/>
                                      </w:rPr>
                                      <w:object w:dxaOrig="1531" w:dyaOrig="990">
                                        <v:shape id="_x0000_i1605" type="#_x0000_t75" style="width:76.75pt;height:49.6pt" o:ole="">
                                          <v:imagedata r:id="rId135" o:title=""/>
                                        </v:shape>
                                        <o:OLEObject Type="Embed" ProgID="Excel.Sheet.8" ShapeID="_x0000_i1605" DrawAspect="Icon" ObjectID="_1430828525" r:id="rId136"/>
                                      </w:object>
                                    </w:r>
                                  </w:p>
                                </w:tc>
                              </w:tr>
                              <w:tr w:rsidR="009E5F69" w:rsidRPr="009E5F69" w:rsidTr="005B3ED6">
                                <w:trPr>
                                  <w:tblCellSpacing w:w="7" w:type="dxa"/>
                                </w:trPr>
                                <w:tc>
                                  <w:tcPr>
                                    <w:tcW w:w="0" w:type="auto"/>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 xml:space="preserve">Instructions </w:t>
                                    </w:r>
                                  </w:p>
                                </w:tc>
                                <w:tc>
                                  <w:tcPr>
                                    <w:tcW w:w="0" w:type="auto"/>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Instructions for Financial Impact Analysis</w:t>
                                    </w:r>
                                  </w:p>
                                </w:tc>
                                <w:bookmarkStart w:id="3" w:name="_MON_1430828475"/>
                                <w:bookmarkEnd w:id="3"/>
                                <w:tc>
                                  <w:tcPr>
                                    <w:tcW w:w="2242" w:type="pct"/>
                                    <w:shd w:val="clear" w:color="auto" w:fill="FFFFFF"/>
                                    <w:vAlign w:val="center"/>
                                    <w:hideMark/>
                                  </w:tcPr>
                                  <w:p w:rsidR="00D75C96" w:rsidRPr="00D72C29" w:rsidRDefault="00932DDA">
                                    <w:pPr>
                                      <w:jc w:val="center"/>
                                      <w:rPr>
                                        <w:rFonts w:ascii="Verdana" w:hAnsi="Verdana"/>
                                        <w:sz w:val="20"/>
                                        <w:szCs w:val="20"/>
                                      </w:rPr>
                                    </w:pPr>
                                    <w:r>
                                      <w:rPr>
                                        <w:rFonts w:ascii="Verdana" w:hAnsi="Verdana"/>
                                        <w:sz w:val="20"/>
                                        <w:szCs w:val="20"/>
                                      </w:rPr>
                                      <w:object w:dxaOrig="1531" w:dyaOrig="990">
                                        <v:shape id="_x0000_i1606" type="#_x0000_t75" style="width:76.75pt;height:49.6pt" o:ole="">
                                          <v:imagedata r:id="rId137" o:title=""/>
                                        </v:shape>
                                        <o:OLEObject Type="Embed" ProgID="Word.Document.12" ShapeID="_x0000_i1606" DrawAspect="Icon" ObjectID="_1430828526" r:id="rId138">
                                          <o:FieldCodes>\s</o:FieldCodes>
                                        </o:OLEObject>
                                      </w:object>
                                    </w:r>
                                    <w:r w:rsidR="00D75C96" w:rsidRPr="00D72C29">
                                      <w:rPr>
                                        <w:rFonts w:ascii="Verdana" w:hAnsi="Verdana"/>
                                        <w:sz w:val="20"/>
                                        <w:szCs w:val="20"/>
                                      </w:rPr>
                                      <w:t xml:space="preserve"> </w:t>
                                    </w:r>
                                  </w:p>
                                </w:tc>
                              </w:tr>
                            </w:tbl>
                            <w:p w:rsidR="00D75C96" w:rsidRPr="009E5F69" w:rsidRDefault="00D75C96">
                              <w:pPr>
                                <w:rPr>
                                  <w:rFonts w:ascii="Verdana" w:hAnsi="Verdana"/>
                                  <w:sz w:val="20"/>
                                  <w:szCs w:val="20"/>
                                </w:rPr>
                              </w:pPr>
                            </w:p>
                          </w:tc>
                        </w:tr>
                      </w:tbl>
                      <w:p w:rsidR="00D75C96" w:rsidRPr="009E5F69" w:rsidRDefault="00D75C96">
                        <w:pPr>
                          <w:jc w:val="center"/>
                          <w:rPr>
                            <w:rFonts w:ascii="Verdana" w:hAnsi="Verdana"/>
                            <w:sz w:val="20"/>
                            <w:szCs w:val="20"/>
                          </w:rPr>
                        </w:pPr>
                      </w:p>
                      <w:p w:rsidR="00D75C96" w:rsidRPr="009E5F69" w:rsidRDefault="00D75C96">
                        <w:pPr>
                          <w:rPr>
                            <w:rFonts w:ascii="Verdana" w:hAnsi="Verdana"/>
                            <w:sz w:val="20"/>
                            <w:szCs w:val="20"/>
                          </w:rPr>
                        </w:pPr>
                        <w:r w:rsidRPr="009E5F69">
                          <w:rPr>
                            <w:rFonts w:ascii="Verdana" w:hAnsi="Verdana"/>
                            <w:b/>
                            <w:bCs/>
                            <w:sz w:val="20"/>
                            <w:szCs w:val="20"/>
                          </w:rPr>
                          <w:t>Attach Financial Impact Analysis Document here.</w:t>
                        </w:r>
                      </w:p>
                      <w:tbl>
                        <w:tblPr>
                          <w:tblW w:w="4750" w:type="pct"/>
                          <w:jc w:val="center"/>
                          <w:tblCellMar>
                            <w:left w:w="0" w:type="dxa"/>
                            <w:right w:w="0" w:type="dxa"/>
                          </w:tblCellMar>
                          <w:tblLook w:val="04A0" w:firstRow="1" w:lastRow="0" w:firstColumn="1" w:lastColumn="0" w:noHBand="0" w:noVBand="1"/>
                        </w:tblPr>
                        <w:tblGrid>
                          <w:gridCol w:w="12401"/>
                        </w:tblGrid>
                        <w:tr w:rsidR="009E5F69" w:rsidRPr="009E5F69">
                          <w:trPr>
                            <w:jc w:val="center"/>
                          </w:trPr>
                          <w:tc>
                            <w:tcPr>
                              <w:tcW w:w="0" w:type="auto"/>
                              <w:shd w:val="clear" w:color="auto" w:fill="FFFFFF"/>
                              <w:vAlign w:val="center"/>
                              <w:hideMark/>
                            </w:tcPr>
                            <w:p w:rsidR="00D75C96" w:rsidRPr="009E5F69" w:rsidRDefault="00D75C96">
                              <w:pPr>
                                <w:rPr>
                                  <w:rFonts w:ascii="Verdana" w:hAnsi="Verdana"/>
                                  <w:sz w:val="20"/>
                                  <w:szCs w:val="20"/>
                                </w:rPr>
                              </w:pPr>
                            </w:p>
                          </w:tc>
                        </w:tr>
                      </w:tbl>
                      <w:p w:rsidR="00D75C96" w:rsidRPr="009E5F69" w:rsidRDefault="00D75C96">
                        <w:pPr>
                          <w:jc w:val="cente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9E5F69" w:rsidRPr="009E5F69">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9E5F69" w:rsidRPr="009E5F69" w:rsidTr="005B3ED6">
                                <w:trPr>
                                  <w:tblCellSpacing w:w="7" w:type="dxa"/>
                                  <w:jc w:val="center"/>
                                </w:trPr>
                                <w:tc>
                                  <w:tcPr>
                                    <w:tcW w:w="0" w:type="auto"/>
                                    <w:gridSpan w:val="6"/>
                                    <w:shd w:val="clear" w:color="auto" w:fill="CCCCCC"/>
                                    <w:vAlign w:val="center"/>
                                    <w:hideMark/>
                                  </w:tcPr>
                                  <w:p w:rsidR="00D75C96" w:rsidRPr="009E5F69" w:rsidRDefault="00D75C96">
                                    <w:pPr>
                                      <w:rPr>
                                        <w:rFonts w:ascii="Verdana" w:hAnsi="Verdana"/>
                                        <w:b/>
                                        <w:bCs/>
                                        <w:sz w:val="20"/>
                                        <w:szCs w:val="20"/>
                                      </w:rPr>
                                    </w:pPr>
                                    <w:r w:rsidRPr="009E5F69">
                                      <w:rPr>
                                        <w:rFonts w:ascii="Verdana" w:hAnsi="Verdana"/>
                                        <w:b/>
                                        <w:bCs/>
                                        <w:sz w:val="20"/>
                                        <w:szCs w:val="20"/>
                                      </w:rPr>
                                      <w:t>Financial Impact Analysis (Maximum 6 attachments)</w:t>
                                    </w:r>
                                  </w:p>
                                </w:tc>
                              </w:tr>
                              <w:tr w:rsidR="009E5F69" w:rsidRPr="009E5F69" w:rsidTr="005B3ED6">
                                <w:trPr>
                                  <w:tblCellSpacing w:w="7" w:type="dxa"/>
                                  <w:jc w:val="center"/>
                                </w:trPr>
                                <w:tc>
                                  <w:tcPr>
                                    <w:tcW w:w="2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Select</w:t>
                                    </w:r>
                                  </w:p>
                                </w:tc>
                                <w:tc>
                                  <w:tcPr>
                                    <w:tcW w:w="7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Purpose</w:t>
                                    </w:r>
                                  </w:p>
                                </w:tc>
                                <w:tc>
                                  <w:tcPr>
                                    <w:tcW w:w="11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Document Name</w:t>
                                    </w:r>
                                  </w:p>
                                </w:tc>
                                <w:tc>
                                  <w:tcPr>
                                    <w:tcW w:w="45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Size</w:t>
                                    </w:r>
                                  </w:p>
                                </w:tc>
                                <w:tc>
                                  <w:tcPr>
                                    <w:tcW w:w="100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Uploaded By</w:t>
                                    </w:r>
                                  </w:p>
                                </w:tc>
                                <w:tc>
                                  <w:tcPr>
                                    <w:tcW w:w="1400" w:type="pct"/>
                                    <w:shd w:val="clear" w:color="auto" w:fill="FFFFCC"/>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Description</w:t>
                                    </w:r>
                                  </w:p>
                                </w:tc>
                              </w:tr>
                              <w:tr w:rsidR="009E5F69" w:rsidRPr="009E5F69" w:rsidTr="005B3ED6">
                                <w:trPr>
                                  <w:tblCellSpacing w:w="7" w:type="dxa"/>
                                  <w:jc w:val="center"/>
                                </w:trPr>
                                <w:tc>
                                  <w:tcPr>
                                    <w:tcW w:w="0" w:type="auto"/>
                                    <w:gridSpan w:val="6"/>
                                    <w:shd w:val="clear" w:color="auto" w:fill="FFFFFF"/>
                                    <w:vAlign w:val="center"/>
                                    <w:hideMark/>
                                  </w:tcPr>
                                  <w:p w:rsidR="00D75C96" w:rsidRPr="009E5F69" w:rsidRDefault="00D75C96">
                                    <w:pPr>
                                      <w:jc w:val="center"/>
                                      <w:rPr>
                                        <w:rFonts w:ascii="Verdana" w:hAnsi="Verdana"/>
                                        <w:sz w:val="20"/>
                                        <w:szCs w:val="20"/>
                                      </w:rPr>
                                    </w:pPr>
                                    <w:r w:rsidRPr="009E5F69">
                                      <w:rPr>
                                        <w:rFonts w:ascii="Verdana" w:hAnsi="Verdana"/>
                                        <w:sz w:val="20"/>
                                        <w:szCs w:val="20"/>
                                      </w:rPr>
                                      <w:t>No attached document exists.</w:t>
                                    </w:r>
                                  </w:p>
                                </w:tc>
                              </w:tr>
                              <w:tr w:rsidR="009E5F69" w:rsidRPr="009E5F69" w:rsidTr="005B3ED6">
                                <w:trPr>
                                  <w:tblCellSpacing w:w="7" w:type="dxa"/>
                                  <w:jc w:val="center"/>
                                </w:trPr>
                                <w:tc>
                                  <w:tcPr>
                                    <w:tcW w:w="0" w:type="auto"/>
                                    <w:gridSpan w:val="6"/>
                                    <w:shd w:val="clear" w:color="auto" w:fill="FFFFFF"/>
                                    <w:vAlign w:val="center"/>
                                    <w:hideMark/>
                                  </w:tcPr>
                                  <w:p w:rsidR="00D75C96" w:rsidRPr="009E5F69" w:rsidRDefault="00D75C96" w:rsidP="00D75C96">
                                    <w:pPr>
                                      <w:jc w:val="center"/>
                                      <w:rPr>
                                        <w:rFonts w:ascii="Verdana" w:hAnsi="Verdana"/>
                                        <w:sz w:val="20"/>
                                        <w:szCs w:val="20"/>
                                      </w:rPr>
                                    </w:pPr>
                                    <w:r w:rsidRPr="009E5F69">
                                      <w:rPr>
                                        <w:rFonts w:ascii="Verdana" w:hAnsi="Verdana"/>
                                        <w:sz w:val="20"/>
                                        <w:szCs w:val="20"/>
                                      </w:rPr>
                                      <w:object w:dxaOrig="225" w:dyaOrig="225">
                                        <v:shape id="_x0000_i1507" type="#_x0000_t75" style="width:36.7pt;height:22.4pt" o:ole="">
                                          <v:imagedata r:id="rId139" o:title=""/>
                                        </v:shape>
                                        <w:control r:id="rId140" w:name="DefaultOcxName129" w:shapeid="_x0000_i1507"/>
                                      </w:object>
                                    </w:r>
                                  </w:p>
                                </w:tc>
                              </w:tr>
                            </w:tbl>
                            <w:p w:rsidR="00D75C96" w:rsidRPr="009E5F69" w:rsidRDefault="00D75C96">
                              <w:pPr>
                                <w:rPr>
                                  <w:rFonts w:ascii="Verdana" w:hAnsi="Verdana"/>
                                  <w:sz w:val="20"/>
                                  <w:szCs w:val="20"/>
                                </w:rPr>
                              </w:pPr>
                            </w:p>
                          </w:tc>
                        </w:tr>
                      </w:tbl>
                      <w:p w:rsidR="00D75C96" w:rsidRPr="009E5F69" w:rsidRDefault="00D75C96">
                        <w:pPr>
                          <w:jc w:val="cente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lastRenderedPageBreak/>
                          <w:t>9a.</w:t>
                        </w:r>
                        <w:r w:rsidRPr="009E5F69">
                          <w:rPr>
                            <w:rFonts w:ascii="Verdana" w:hAnsi="Verdana"/>
                            <w:sz w:val="20"/>
                            <w:szCs w:val="20"/>
                          </w:rPr>
                          <w:t xml:space="preserve"> Explain how the addition of the proposed site to scope </w:t>
                        </w:r>
                        <w:r w:rsidRPr="009E5F69">
                          <w:rPr>
                            <w:rFonts w:ascii="Verdana" w:hAnsi="Verdana"/>
                            <w:sz w:val="20"/>
                            <w:szCs w:val="20"/>
                            <w:u w:val="single"/>
                          </w:rPr>
                          <w:t>will be accomplished and sustained without additional section 330 Health Center Program funds</w:t>
                        </w:r>
                        <w:r w:rsidRPr="009E5F69">
                          <w:rPr>
                            <w:rFonts w:ascii="Verdana" w:hAnsi="Verdana"/>
                            <w:sz w:val="20"/>
                            <w:szCs w:val="20"/>
                          </w:rPr>
                          <w:t xml:space="preserve">. Specifically (referencing the attached Financial Impact Analysis, as necessary) describe how </w:t>
                        </w:r>
                        <w:r w:rsidRPr="009E5F69">
                          <w:rPr>
                            <w:rFonts w:ascii="Verdana" w:hAnsi="Verdana"/>
                            <w:sz w:val="20"/>
                            <w:szCs w:val="20"/>
                            <w:u w:val="single"/>
                          </w:rPr>
                          <w:t>adequate revenue will be generated to cover all expenses as well as an appropriate share of overhead costs</w:t>
                        </w:r>
                        <w:r w:rsidRPr="009E5F69">
                          <w:rPr>
                            <w:rFonts w:ascii="Verdana" w:hAnsi="Verdana"/>
                            <w:sz w:val="20"/>
                            <w:szCs w:val="20"/>
                          </w:rPr>
                          <w:t xml:space="preserve"> incurred by the health center in administering the new site. </w:t>
                        </w:r>
                        <w:r w:rsidRPr="009E5F69">
                          <w:rPr>
                            <w:rFonts w:ascii="Verdana" w:hAnsi="Verdana"/>
                            <w:sz w:val="20"/>
                            <w:szCs w:val="20"/>
                          </w:rPr>
                          <w:br/>
                        </w:r>
                        <w:r w:rsidRPr="009E5F69">
                          <w:rPr>
                            <w:rFonts w:ascii="Verdana" w:hAnsi="Verdana"/>
                            <w:sz w:val="20"/>
                            <w:szCs w:val="20"/>
                          </w:rPr>
                          <w:br/>
                          <w:t xml:space="preserve">The Financial Impact Analysis must at </w:t>
                        </w:r>
                        <w:r w:rsidRPr="009E5F69">
                          <w:rPr>
                            <w:rFonts w:ascii="Verdana" w:hAnsi="Verdana"/>
                            <w:sz w:val="20"/>
                            <w:szCs w:val="20"/>
                            <w:u w:val="single"/>
                          </w:rPr>
                          <w:t>a minimum show a break-even scenario or the potential for generating additional revenue</w:t>
                        </w:r>
                        <w:r w:rsidRPr="009E5F69">
                          <w:rPr>
                            <w:rFonts w:ascii="Verdana" w:hAnsi="Verdana"/>
                            <w:sz w:val="20"/>
                            <w:szCs w:val="20"/>
                          </w:rPr>
                          <w:t xml:space="preserve">. </w:t>
                        </w:r>
                        <w:r w:rsidRPr="009E5F69">
                          <w:rPr>
                            <w:rFonts w:ascii="Verdana" w:hAnsi="Verdana"/>
                            <w:sz w:val="20"/>
                            <w:szCs w:val="20"/>
                          </w:rPr>
                          <w:br/>
                        </w:r>
                        <w:r w:rsidRPr="009E5F69">
                          <w:rPr>
                            <w:rFonts w:ascii="Verdana" w:hAnsi="Verdana"/>
                            <w:sz w:val="20"/>
                            <w:szCs w:val="20"/>
                          </w:rPr>
                          <w:br/>
                        </w:r>
                        <w:r w:rsidRPr="009E5F69">
                          <w:rPr>
                            <w:rFonts w:ascii="Verdana" w:hAnsi="Verdana"/>
                            <w:i/>
                            <w:iCs/>
                            <w:sz w:val="20"/>
                            <w:szCs w:val="20"/>
                          </w:rPr>
                          <w:t>Additional revenue (program income) obtained through the addition of a new site must be invested in activities that further the objectives of the approved health center project, consistent with and not specifically prohibited by statute or regulations.</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Maximum paragraph(s) allowed approximately: 3 (3000 character(s) remaining)</w:t>
                        </w:r>
                        <w:r w:rsidRPr="009E5F69">
                          <w:rPr>
                            <w:rFonts w:ascii="Verdana" w:hAnsi="Verdana"/>
                            <w:sz w:val="20"/>
                            <w:szCs w:val="20"/>
                          </w:rPr>
                          <w:br/>
                        </w:r>
                        <w:r w:rsidRPr="009E5F69">
                          <w:rPr>
                            <w:rFonts w:ascii="Verdana" w:hAnsi="Verdana"/>
                            <w:sz w:val="20"/>
                            <w:szCs w:val="20"/>
                          </w:rPr>
                          <w:object w:dxaOrig="225" w:dyaOrig="225">
                            <v:shape id="_x0000_i1511" type="#_x0000_t75" style="width:136.55pt;height:71.3pt" o:ole="">
                              <v:imagedata r:id="rId25" o:title=""/>
                            </v:shape>
                            <w:control r:id="rId141" w:name="DefaultOcxName136" w:shapeid="_x0000_i1511"/>
                          </w:objec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9E5F69" w:rsidRPr="009E5F69">
                          <w:trPr>
                            <w:tblCellSpacing w:w="0" w:type="dxa"/>
                          </w:trPr>
                          <w:tc>
                            <w:tcPr>
                              <w:tcW w:w="0" w:type="auto"/>
                              <w:vAlign w:val="center"/>
                              <w:hideMark/>
                            </w:tcPr>
                            <w:p w:rsidR="00D75C96" w:rsidRPr="009E5F69" w:rsidRDefault="00D75C96">
                              <w:pPr>
                                <w:rPr>
                                  <w:rFonts w:ascii="Verdana" w:hAnsi="Verdana"/>
                                  <w:sz w:val="20"/>
                                  <w:szCs w:val="20"/>
                                </w:rPr>
                              </w:pPr>
                              <w:r w:rsidRPr="009E5F69">
                                <w:rPr>
                                  <w:rFonts w:ascii="Verdana" w:hAnsi="Verdana"/>
                                  <w:b/>
                                  <w:bCs/>
                                  <w:sz w:val="20"/>
                                  <w:szCs w:val="20"/>
                                </w:rPr>
                                <w:t xml:space="preserve">Click "Save" button to save all information within this page. </w:t>
                              </w:r>
                            </w:p>
                          </w:tc>
                          <w:tc>
                            <w:tcPr>
                              <w:tcW w:w="0" w:type="auto"/>
                              <w:vAlign w:val="center"/>
                              <w:hideMark/>
                            </w:tcPr>
                            <w:p w:rsidR="00D75C96" w:rsidRPr="009E5F69" w:rsidRDefault="00D75C96">
                              <w:pPr>
                                <w:jc w:val="right"/>
                                <w:rPr>
                                  <w:rFonts w:ascii="Verdana" w:hAnsi="Verdana"/>
                                  <w:sz w:val="20"/>
                                  <w:szCs w:val="20"/>
                                </w:rPr>
                              </w:pPr>
                              <w:r w:rsidRPr="009E5F69">
                                <w:rPr>
                                  <w:rFonts w:ascii="Verdana" w:hAnsi="Verdana"/>
                                  <w:sz w:val="20"/>
                                  <w:szCs w:val="20"/>
                                </w:rPr>
                                <w:object w:dxaOrig="225" w:dyaOrig="225">
                                  <v:shape id="_x0000_i1513" type="#_x0000_t75" style="width:31.25pt;height:22.4pt" o:ole="">
                                    <v:imagedata r:id="rId142" o:title=""/>
                                  </v:shape>
                                  <w:control r:id="rId143" w:name="DefaultOcxName137" w:shapeid="_x0000_i1513"/>
                                </w:object>
                              </w:r>
                            </w:p>
                          </w:tc>
                        </w:tr>
                      </w:tbl>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9b.</w:t>
                        </w:r>
                        <w:r w:rsidRPr="009E5F69">
                          <w:rPr>
                            <w:rFonts w:ascii="Verdana" w:hAnsi="Verdana"/>
                            <w:sz w:val="20"/>
                            <w:szCs w:val="20"/>
                          </w:rPr>
                          <w:t xml:space="preserve"> Is this change in scope dependent on any special grant, foundation or other funding that is time-limited, e.g., will only be available for 1 or 2 years?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E5F69" w:rsidRPr="009E5F69">
                          <w:trPr>
                            <w:tblCellSpacing w:w="15" w:type="dxa"/>
                          </w:trPr>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516" type="#_x0000_t75" style="width:20.4pt;height:18.35pt" o:ole="">
                                    <v:imagedata r:id="rId45" o:title=""/>
                                  </v:shape>
                                  <w:control r:id="rId144" w:name="DefaultOcxName138" w:shapeid="_x0000_i1516"/>
                                </w:object>
                              </w:r>
                              <w:r w:rsidRPr="009E5F69">
                                <w:rPr>
                                  <w:rFonts w:ascii="Verdana" w:hAnsi="Verdana"/>
                                  <w:sz w:val="20"/>
                                  <w:szCs w:val="20"/>
                                </w:rPr>
                                <w:t>Yes</w:t>
                              </w:r>
                            </w:p>
                          </w:tc>
                          <w:tc>
                            <w:tcPr>
                              <w:tcW w:w="0" w:type="auto"/>
                              <w:vAlign w:val="center"/>
                              <w:hideMark/>
                            </w:tcPr>
                            <w:p w:rsidR="00D75C96" w:rsidRPr="009E5F69" w:rsidRDefault="00D75C96">
                              <w:pPr>
                                <w:rPr>
                                  <w:rFonts w:ascii="Verdana" w:hAnsi="Verdana"/>
                                  <w:sz w:val="20"/>
                                  <w:szCs w:val="20"/>
                                </w:rPr>
                              </w:pPr>
                              <w:r w:rsidRPr="009E5F69">
                                <w:rPr>
                                  <w:rFonts w:ascii="Verdana" w:hAnsi="Verdana"/>
                                  <w:sz w:val="20"/>
                                  <w:szCs w:val="20"/>
                                </w:rPr>
                                <w:object w:dxaOrig="225" w:dyaOrig="225">
                                  <v:shape id="_x0000_i1519" type="#_x0000_t75" style="width:20.4pt;height:18.35pt" o:ole="">
                                    <v:imagedata r:id="rId45" o:title=""/>
                                  </v:shape>
                                  <w:control r:id="rId145" w:name="DefaultOcxName139" w:shapeid="_x0000_i1519"/>
                                </w:object>
                              </w:r>
                              <w:r w:rsidRPr="009E5F69">
                                <w:rPr>
                                  <w:rFonts w:ascii="Verdana" w:hAnsi="Verdana"/>
                                  <w:sz w:val="20"/>
                                  <w:szCs w:val="20"/>
                                </w:rPr>
                                <w:t>No</w:t>
                              </w:r>
                            </w:p>
                          </w:tc>
                        </w:tr>
                      </w:tbl>
                      <w:p w:rsidR="00D75C96" w:rsidRPr="009E5F69" w:rsidRDefault="00D75C96">
                        <w:pPr>
                          <w:rPr>
                            <w:rFonts w:ascii="Verdana" w:hAnsi="Verdana"/>
                            <w:sz w:val="20"/>
                            <w:szCs w:val="20"/>
                          </w:rPr>
                        </w:pPr>
                        <w:r w:rsidRPr="009E5F69">
                          <w:rPr>
                            <w:rFonts w:ascii="Verdana" w:hAnsi="Verdana"/>
                            <w:sz w:val="20"/>
                            <w:szCs w:val="20"/>
                          </w:rPr>
                          <w:br/>
                          <w:t xml:space="preserve">If Yes, how will the new site be supported and sustained when these funds are no longer available? Describe a clear plan for sustaining the site. </w:t>
                        </w:r>
                        <w:r w:rsidRPr="009E5F69">
                          <w:rPr>
                            <w:rFonts w:ascii="Verdana" w:hAnsi="Verdana"/>
                            <w:sz w:val="20"/>
                            <w:szCs w:val="20"/>
                          </w:rPr>
                          <w:br/>
                        </w:r>
                        <w:r w:rsidRPr="009E5F69">
                          <w:rPr>
                            <w:rFonts w:ascii="Verdana" w:hAnsi="Verdana"/>
                            <w:sz w:val="20"/>
                            <w:szCs w:val="20"/>
                          </w:rPr>
                          <w:br/>
                          <w:t>Maximum paragraph(s) allowed approximately: 3 (3000 character(s) remaining</w:t>
                        </w:r>
                        <w:proofErr w:type="gramStart"/>
                        <w:r w:rsidRPr="009E5F69">
                          <w:rPr>
                            <w:rFonts w:ascii="Verdana" w:hAnsi="Verdana"/>
                            <w:sz w:val="20"/>
                            <w:szCs w:val="20"/>
                          </w:rPr>
                          <w:t>)</w:t>
                        </w:r>
                        <w:proofErr w:type="gramEnd"/>
                        <w:r w:rsidRPr="009E5F69">
                          <w:rPr>
                            <w:rFonts w:ascii="Verdana" w:hAnsi="Verdana"/>
                            <w:sz w:val="20"/>
                            <w:szCs w:val="20"/>
                          </w:rPr>
                          <w:br/>
                        </w:r>
                        <w:r w:rsidRPr="009E5F69">
                          <w:rPr>
                            <w:rFonts w:ascii="Verdana" w:hAnsi="Verdana"/>
                            <w:sz w:val="20"/>
                            <w:szCs w:val="20"/>
                          </w:rPr>
                          <w:lastRenderedPageBreak/>
                          <w:object w:dxaOrig="225" w:dyaOrig="225">
                            <v:shape id="_x0000_i1523" type="#_x0000_t75" style="width:136.55pt;height:71.3pt" o:ole="">
                              <v:imagedata r:id="rId25" o:title=""/>
                            </v:shape>
                            <w:control r:id="rId146" w:name="DefaultOcxName140" w:shapeid="_x0000_i1523"/>
                          </w:object>
                        </w:r>
                        <w:r w:rsidRPr="009E5F69">
                          <w:rPr>
                            <w:rFonts w:ascii="Verdana" w:hAnsi="Verdana"/>
                            <w:sz w:val="20"/>
                            <w:szCs w:val="20"/>
                          </w:rPr>
                          <w:br/>
                        </w:r>
                        <w:r w:rsidRPr="009E5F69">
                          <w:rPr>
                            <w:rFonts w:ascii="Verdana" w:hAnsi="Verdana"/>
                            <w:sz w:val="20"/>
                            <w:szCs w:val="20"/>
                          </w:rPr>
                          <w:br/>
                        </w:r>
                        <w:r w:rsidRPr="009E5F69">
                          <w:rPr>
                            <w:rFonts w:ascii="Verdana" w:hAnsi="Verdana"/>
                            <w:b/>
                            <w:bCs/>
                            <w:i/>
                            <w:iCs/>
                            <w:sz w:val="20"/>
                            <w:szCs w:val="20"/>
                          </w:rPr>
                          <w:t>All time-limited or special one-time funds should be clearly identified as such in the Financial Impact Analysis.</w:t>
                        </w: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lastRenderedPageBreak/>
                          <w:t xml:space="preserve">10. STAFFING: </w:t>
                        </w:r>
                        <w:r w:rsidRPr="009E5F69">
                          <w:rPr>
                            <w:rFonts w:ascii="Verdana" w:hAnsi="Verdana"/>
                            <w:sz w:val="20"/>
                            <w:szCs w:val="20"/>
                          </w:rPr>
                          <w:br/>
                          <w:t xml:space="preserve">Provide a clear and comprehensive description of the relevant staffing arrangements made to support the proposed new site and to ensure staffing is/will be sufficient to meet any projected patient/visit increases. The discussion of “staffing” should include non-health center employees if the site will be operated via contract or </w:t>
                        </w:r>
                        <w:proofErr w:type="spellStart"/>
                        <w:r w:rsidRPr="009E5F69">
                          <w:rPr>
                            <w:rFonts w:ascii="Verdana" w:hAnsi="Verdana"/>
                            <w:sz w:val="20"/>
                            <w:szCs w:val="20"/>
                          </w:rPr>
                          <w:t>subrecipient</w:t>
                        </w:r>
                        <w:proofErr w:type="spellEnd"/>
                        <w:r w:rsidRPr="009E5F69">
                          <w:rPr>
                            <w:rFonts w:ascii="Verdana" w:hAnsi="Verdana"/>
                            <w:sz w:val="20"/>
                            <w:szCs w:val="20"/>
                          </w:rPr>
                          <w:t xml:space="preserve"> arrangement. In addition, describe any potential impact on the overall organization’s staffing plan (reference the Financial Impact Analysis as applicable). Specifically describe any key management staff that will supervise/oversee site operations and who they will report to within the larger health center organizational structure (e.g. CMO, COO, etc.).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Maximum paragraph(s) allowed approximately: 3 (3000 character(s) remaining)</w:t>
                        </w:r>
                        <w:r w:rsidRPr="009E5F69">
                          <w:rPr>
                            <w:rFonts w:ascii="Verdana" w:hAnsi="Verdana"/>
                            <w:sz w:val="20"/>
                            <w:szCs w:val="20"/>
                          </w:rPr>
                          <w:br/>
                        </w:r>
                        <w:r w:rsidRPr="009E5F69">
                          <w:rPr>
                            <w:rFonts w:ascii="Verdana" w:hAnsi="Verdana"/>
                            <w:sz w:val="20"/>
                            <w:szCs w:val="20"/>
                          </w:rPr>
                          <w:object w:dxaOrig="225" w:dyaOrig="225">
                            <v:shape id="_x0000_i1526" type="#_x0000_t75" style="width:136.55pt;height:71.3pt" o:ole="">
                              <v:imagedata r:id="rId25" o:title=""/>
                            </v:shape>
                            <w:control r:id="rId147" w:name="DefaultOcxName141" w:shapeid="_x0000_i1526"/>
                          </w:object>
                        </w:r>
                      </w:p>
                    </w:tc>
                  </w:tr>
                  <w:tr w:rsidR="009E5F69" w:rsidRPr="009E5F69">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b/>
                            <w:bCs/>
                            <w:sz w:val="20"/>
                            <w:szCs w:val="20"/>
                          </w:rPr>
                          <w:t xml:space="preserve">11. HEALTH CENTER STATUS: </w:t>
                        </w:r>
                        <w:r w:rsidRPr="009E5F69">
                          <w:rPr>
                            <w:rFonts w:ascii="Verdana" w:hAnsi="Verdana"/>
                            <w:sz w:val="20"/>
                            <w:szCs w:val="20"/>
                          </w:rPr>
                          <w:t xml:space="preserve">Discuss any major changes in the health center’s staffing, financial position, governance, and/or other operational areas, as well as any unresolved areas of non-compliance with Program Requirements (e.g. active Progressive Action conditions) in the past 12 months that might impact the health center’s ability to implement the proposed change in scope. </w:t>
                        </w:r>
                      </w:p>
                    </w:tc>
                  </w:tr>
                  <w:tr w:rsidR="009E5F69" w:rsidRPr="009E5F69">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Pr="009E5F69" w:rsidRDefault="00D75C96">
                        <w:pPr>
                          <w:rPr>
                            <w:rFonts w:ascii="Verdana" w:hAnsi="Verdana"/>
                            <w:sz w:val="20"/>
                            <w:szCs w:val="20"/>
                          </w:rPr>
                        </w:pPr>
                      </w:p>
                    </w:tc>
                  </w:tr>
                  <w:tr w:rsidR="009E5F69" w:rsidRPr="009E5F69">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Pr="009E5F69" w:rsidRDefault="00D75C96">
                        <w:pPr>
                          <w:rPr>
                            <w:rFonts w:ascii="Verdana" w:hAnsi="Verdana"/>
                            <w:sz w:val="20"/>
                            <w:szCs w:val="20"/>
                          </w:rPr>
                        </w:pPr>
                        <w:r w:rsidRPr="009E5F69">
                          <w:rPr>
                            <w:rFonts w:ascii="Verdana" w:hAnsi="Verdana"/>
                            <w:sz w:val="20"/>
                            <w:szCs w:val="20"/>
                          </w:rPr>
                          <w:t>Maximum paragraph(s) allowed approximately: 3 (3000 character(s) remaining)</w:t>
                        </w:r>
                        <w:r w:rsidRPr="009E5F69">
                          <w:rPr>
                            <w:rFonts w:ascii="Verdana" w:hAnsi="Verdana"/>
                            <w:sz w:val="20"/>
                            <w:szCs w:val="20"/>
                          </w:rPr>
                          <w:br/>
                        </w:r>
                        <w:r w:rsidRPr="009E5F69">
                          <w:rPr>
                            <w:rFonts w:ascii="Verdana" w:hAnsi="Verdana"/>
                            <w:sz w:val="20"/>
                            <w:szCs w:val="20"/>
                          </w:rPr>
                          <w:lastRenderedPageBreak/>
                          <w:object w:dxaOrig="225" w:dyaOrig="225">
                            <v:shape id="_x0000_i1529" type="#_x0000_t75" style="width:136.55pt;height:71.3pt" o:ole="">
                              <v:imagedata r:id="rId25" o:title=""/>
                            </v:shape>
                            <w:control r:id="rId148" w:name="DefaultOcxName142" w:shapeid="_x0000_i1529"/>
                          </w:object>
                        </w:r>
                      </w:p>
                    </w:tc>
                  </w:tr>
                  <w:tr w:rsidR="00D75C96">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lastRenderedPageBreak/>
                          <w:t xml:space="preserve">12. CREDENTIALING AND PRIVILEGING: </w:t>
                        </w:r>
                        <w:r>
                          <w:rPr>
                            <w:rFonts w:ascii="Verdana" w:hAnsi="Verdana"/>
                            <w:color w:val="000000"/>
                            <w:sz w:val="20"/>
                            <w:szCs w:val="20"/>
                          </w:rPr>
                          <w:br/>
                          <w:t xml:space="preserve">How has the health center planned for the appropriate credentialing and privileging of </w:t>
                        </w:r>
                        <w:r>
                          <w:rPr>
                            <w:rFonts w:ascii="Verdana" w:hAnsi="Verdana"/>
                            <w:color w:val="000000"/>
                            <w:sz w:val="20"/>
                            <w:szCs w:val="20"/>
                            <w:u w:val="single"/>
                          </w:rPr>
                          <w:t>all provider(s)</w:t>
                        </w:r>
                        <w:r>
                          <w:rPr>
                            <w:rFonts w:ascii="Verdana" w:hAnsi="Verdana"/>
                            <w:color w:val="000000"/>
                            <w:sz w:val="20"/>
                            <w:szCs w:val="20"/>
                          </w:rPr>
                          <w:t xml:space="preserve"> that will staff the proposed site in accordance with </w:t>
                        </w:r>
                        <w:hyperlink r:id="rId149" w:tgtFrame="_blank" w:history="1">
                          <w:r>
                            <w:rPr>
                              <w:rStyle w:val="Hyperlink"/>
                              <w:rFonts w:ascii="Verdana" w:hAnsi="Verdana"/>
                              <w:sz w:val="20"/>
                              <w:szCs w:val="20"/>
                            </w:rPr>
                            <w:t>PIN 2002-22</w:t>
                          </w:r>
                        </w:hyperlink>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In responding, consider the following: </w:t>
                        </w:r>
                      </w:p>
                      <w:p w:rsidR="00D75C96" w:rsidRDefault="00D75C96" w:rsidP="00D75C96">
                        <w:pPr>
                          <w:numPr>
                            <w:ilvl w:val="0"/>
                            <w:numId w:val="16"/>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It is the responsibility of the health center to ensure that all credentialing and privileging of providers has been completed BEFORE providing services at the new site as part of their Federal scope of project. This includes services provided either </w:t>
                        </w:r>
                        <w:proofErr w:type="gramStart"/>
                        <w:r>
                          <w:rPr>
                            <w:rFonts w:ascii="Verdana" w:hAnsi="Verdana"/>
                            <w:color w:val="000000"/>
                            <w:sz w:val="20"/>
                            <w:szCs w:val="20"/>
                          </w:rPr>
                          <w:t>Directly</w:t>
                        </w:r>
                        <w:proofErr w:type="gramEnd"/>
                        <w:r>
                          <w:rPr>
                            <w:rFonts w:ascii="Verdana" w:hAnsi="Verdana"/>
                            <w:color w:val="000000"/>
                            <w:sz w:val="20"/>
                            <w:szCs w:val="20"/>
                          </w:rPr>
                          <w:t xml:space="preserve"> (Form 5A: Column I) OR via a (Form 5A: Column II) Formal Written Agreement (e.g. contract). For services provided via a Formal Written Referral Arrangement (Column III), the referral provider should be able to assure to the health center that all their providers are appropriately credentialed and privileged individually. </w:t>
                        </w:r>
                      </w:p>
                      <w:p w:rsidR="00D75C96" w:rsidRDefault="00D75C96" w:rsidP="00D75C96">
                        <w:pPr>
                          <w:numPr>
                            <w:ilvl w:val="0"/>
                            <w:numId w:val="16"/>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The health center’s current board-approved policy must cover the required verification of credentials and establishment of privileges to perform any new activities and procedures expected of providers by the health center or be updated to do so (for services provided at the new site either Directly (Form 5A: Column I) OR via a (Form 5A: Column II) Formal Written Agreement.</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32" type="#_x0000_t75" style="width:136.55pt;height:71.3pt" o:ole="">
                              <v:imagedata r:id="rId25" o:title=""/>
                            </v:shape>
                            <w:control r:id="rId150" w:name="DefaultOcxName143" w:shapeid="_x0000_i1532"/>
                          </w:object>
                        </w:r>
                      </w:p>
                    </w:tc>
                  </w:tr>
                  <w:tr w:rsidR="00D75C96">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534" type="#_x0000_t75" style="width:31.25pt;height:22.4pt" o:ole="">
                                    <v:imagedata r:id="rId151" o:title=""/>
                                  </v:shape>
                                  <w:control r:id="rId152" w:name="DefaultOcxName144" w:shapeid="_x0000_i1534"/>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13. QUALITY IMPROVEMENT/ASSURANCE PLAN</w:t>
                        </w:r>
                        <w:proofErr w:type="gramStart"/>
                        <w:r>
                          <w:rPr>
                            <w:rFonts w:ascii="Verdana" w:hAnsi="Verdana"/>
                            <w:b/>
                            <w:bCs/>
                            <w:color w:val="000000"/>
                            <w:sz w:val="20"/>
                            <w:szCs w:val="20"/>
                          </w:rPr>
                          <w:t>:</w:t>
                        </w:r>
                        <w:proofErr w:type="gramEnd"/>
                        <w:r>
                          <w:rPr>
                            <w:rFonts w:ascii="Verdana" w:hAnsi="Verdana"/>
                            <w:b/>
                            <w:bCs/>
                            <w:color w:val="000000"/>
                            <w:sz w:val="20"/>
                            <w:szCs w:val="20"/>
                          </w:rPr>
                          <w:br/>
                        </w:r>
                        <w:r>
                          <w:rPr>
                            <w:rFonts w:ascii="Verdana" w:hAnsi="Verdana"/>
                            <w:color w:val="000000"/>
                            <w:sz w:val="20"/>
                            <w:szCs w:val="20"/>
                          </w:rPr>
                          <w:lastRenderedPageBreak/>
                          <w:t xml:space="preserve">How will the proposed new site be integrated into and assessed via the health center’s quality improvement/assurance and risk management plans? </w:t>
                        </w:r>
                        <w:r>
                          <w:rPr>
                            <w:rFonts w:ascii="Verdana" w:hAnsi="Verdana"/>
                            <w:color w:val="000000"/>
                            <w:sz w:val="20"/>
                            <w:szCs w:val="20"/>
                          </w:rPr>
                          <w:br/>
                        </w:r>
                        <w:r>
                          <w:rPr>
                            <w:rFonts w:ascii="Verdana" w:hAnsi="Verdana"/>
                            <w:color w:val="000000"/>
                            <w:sz w:val="20"/>
                            <w:szCs w:val="20"/>
                          </w:rPr>
                          <w:br/>
                          <w:t xml:space="preserve">In responding, address the following: </w:t>
                        </w:r>
                      </w:p>
                      <w:p w:rsidR="00D75C96" w:rsidRDefault="00D75C96" w:rsidP="00D75C96">
                        <w:pPr>
                          <w:numPr>
                            <w:ilvl w:val="0"/>
                            <w:numId w:val="17"/>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Will it be integrated into the current QI/QA plan? </w:t>
                        </w:r>
                      </w:p>
                      <w:p w:rsidR="00D75C96" w:rsidRDefault="00D75C96" w:rsidP="00D75C96">
                        <w:pPr>
                          <w:numPr>
                            <w:ilvl w:val="0"/>
                            <w:numId w:val="17"/>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Are board-approved peer and chart review policies in place by which all provider(s) at the proposed site will be assessed? </w:t>
                        </w:r>
                      </w:p>
                      <w:p w:rsidR="00D75C96" w:rsidRDefault="00D75C96" w:rsidP="00D75C96">
                        <w:pPr>
                          <w:numPr>
                            <w:ilvl w:val="0"/>
                            <w:numId w:val="17"/>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Are risk management plans in place to assure the new site has appropriate liability coverage (e.g. non-medical/dental professional liability coverage, general liability coverage, automobile and collision coverage, fire coverage, theft coverage, etc.)</w:t>
                        </w:r>
                        <w:proofErr w:type="gramStart"/>
                        <w:r>
                          <w:rPr>
                            <w:rFonts w:ascii="Verdana" w:hAnsi="Verdana"/>
                            <w:color w:val="000000"/>
                            <w:sz w:val="20"/>
                            <w:szCs w:val="20"/>
                          </w:rPr>
                          <w:t>.</w:t>
                        </w:r>
                        <w:proofErr w:type="gramEnd"/>
                        <w:r>
                          <w:rPr>
                            <w:rFonts w:ascii="Verdana" w:hAnsi="Verdana"/>
                            <w:color w:val="000000"/>
                            <w:sz w:val="20"/>
                            <w:szCs w:val="20"/>
                          </w:rPr>
                          <w:t xml:space="preserve">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38" type="#_x0000_t75" style="width:136.55pt;height:71.3pt" o:ole="">
                              <v:imagedata r:id="rId25" o:title=""/>
                            </v:shape>
                            <w:control r:id="rId153" w:name="DefaultOcxName145" w:shapeid="_x0000_i1538"/>
                          </w:object>
                        </w:r>
                      </w:p>
                    </w:tc>
                  </w:tr>
                </w:tbl>
                <w:p w:rsidR="00D75C96" w:rsidRDefault="00D75C96">
                  <w:pPr>
                    <w:spacing w:after="240"/>
                    <w:rPr>
                      <w:rFonts w:ascii="Verdana" w:hAnsi="Verdana"/>
                      <w:color w:val="000000"/>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434"/>
                    <w:gridCol w:w="145"/>
                  </w:tblGrid>
                  <w:tr w:rsidR="00D75C96">
                    <w:trPr>
                      <w:tblCellSpacing w:w="0" w:type="dxa"/>
                      <w:jc w:val="center"/>
                    </w:trPr>
                    <w:tc>
                      <w:tcPr>
                        <w:tcW w:w="0" w:type="auto"/>
                        <w:gridSpan w:val="2"/>
                        <w:shd w:val="clear" w:color="auto" w:fill="CCCCCC"/>
                        <w:vAlign w:val="center"/>
                        <w:hideMark/>
                      </w:tcPr>
                      <w:p w:rsidR="00D75C96" w:rsidRDefault="00D75C96">
                        <w:pPr>
                          <w:jc w:val="center"/>
                          <w:rPr>
                            <w:rFonts w:ascii="Verdana" w:hAnsi="Verdana"/>
                            <w:color w:val="000000"/>
                            <w:sz w:val="20"/>
                            <w:szCs w:val="20"/>
                          </w:rPr>
                        </w:pPr>
                        <w:r>
                          <w:rPr>
                            <w:rFonts w:ascii="Verdana" w:hAnsi="Verdana"/>
                            <w:b/>
                            <w:bCs/>
                            <w:color w:val="000000"/>
                            <w:sz w:val="20"/>
                            <w:szCs w:val="20"/>
                          </w:rPr>
                          <w:t>Additional Considerations for Adding a Site to Scope</w:t>
                        </w:r>
                      </w:p>
                      <w:p w:rsidR="00D75C96" w:rsidRDefault="00D75C96">
                        <w:pPr>
                          <w:rPr>
                            <w:rFonts w:ascii="Verdana" w:hAnsi="Verdana"/>
                            <w:color w:val="000000"/>
                            <w:sz w:val="20"/>
                            <w:szCs w:val="20"/>
                          </w:rPr>
                        </w:pPr>
                        <w:r>
                          <w:rPr>
                            <w:rFonts w:ascii="Verdana" w:hAnsi="Verdana"/>
                            <w:color w:val="000000"/>
                            <w:sz w:val="20"/>
                            <w:szCs w:val="20"/>
                          </w:rPr>
                          <w:br/>
                          <w:t xml:space="preserve">While the following areas are not specific </w:t>
                        </w:r>
                        <w:r>
                          <w:rPr>
                            <w:rFonts w:ascii="Verdana" w:hAnsi="Verdana"/>
                            <w:color w:val="000000"/>
                            <w:sz w:val="20"/>
                            <w:szCs w:val="20"/>
                            <w:u w:val="single"/>
                          </w:rPr>
                          <w:t>factors or criteria that will impact the CIS approval process, these are key elements that health centers should have considered or actively planned to address prior to adding a new site to scope.</w:t>
                        </w: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u w:val="single"/>
                          </w:rPr>
                          <w:t>A. Medical Malpractice Coverage:</w:t>
                        </w:r>
                        <w:r>
                          <w:rPr>
                            <w:rFonts w:ascii="Verdana" w:hAnsi="Verdana"/>
                            <w:color w:val="000000"/>
                            <w:sz w:val="20"/>
                            <w:szCs w:val="20"/>
                          </w:rPr>
                          <w:t xml:space="preserve"> Your health center must develop plans for any providers that will provide services on behalf of the health center at the new site (e.g., extension of FTCA coverage, private malpractice coverage). Respond the following as applicable: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For grantees deemed under the FTCA, have you reviewed the FTCA Health Center Policy Manual or if appropriate, consulted with BPHC to assure the applicability of FTCA coverage?</w:t>
                        </w:r>
                        <w:r>
                          <w:rPr>
                            <w:rFonts w:ascii="Verdana" w:hAnsi="Verdana"/>
                            <w:color w:val="000000"/>
                            <w:sz w:val="20"/>
                            <w:szCs w:val="20"/>
                          </w:rPr>
                          <w:br/>
                        </w:r>
                        <w:r>
                          <w:rPr>
                            <w:rFonts w:ascii="Verdana" w:hAnsi="Verdana"/>
                            <w:color w:val="000000"/>
                            <w:sz w:val="20"/>
                            <w:szCs w:val="20"/>
                          </w:rPr>
                          <w:br/>
                        </w:r>
                        <w:r>
                          <w:rPr>
                            <w:rFonts w:ascii="Verdana" w:hAnsi="Verdana"/>
                            <w:i/>
                            <w:iCs/>
                            <w:color w:val="000000"/>
                            <w:sz w:val="20"/>
                            <w:szCs w:val="20"/>
                          </w:rPr>
                          <w:lastRenderedPageBreak/>
                          <w:t>The FTCA Health Center Policy Manual is available at</w:t>
                        </w:r>
                        <w:proofErr w:type="gramStart"/>
                        <w:r>
                          <w:rPr>
                            <w:rFonts w:ascii="Verdana" w:hAnsi="Verdana"/>
                            <w:i/>
                            <w:iCs/>
                            <w:color w:val="000000"/>
                            <w:sz w:val="20"/>
                            <w:szCs w:val="20"/>
                          </w:rPr>
                          <w:t>:</w:t>
                        </w:r>
                        <w:proofErr w:type="gramEnd"/>
                        <w:r>
                          <w:rPr>
                            <w:rFonts w:ascii="Verdana" w:hAnsi="Verdana"/>
                            <w:color w:val="000000"/>
                            <w:sz w:val="20"/>
                            <w:szCs w:val="20"/>
                          </w:rPr>
                          <w:br/>
                        </w:r>
                        <w:hyperlink r:id="rId154" w:tgtFrame="_blank" w:history="1">
                          <w:r>
                            <w:rPr>
                              <w:rStyle w:val="Hyperlink"/>
                              <w:rFonts w:ascii="Verdana" w:hAnsi="Verdana"/>
                              <w:i/>
                              <w:iCs/>
                              <w:sz w:val="20"/>
                              <w:szCs w:val="20"/>
                            </w:rPr>
                            <w:t>http://www.bphc.hrsa.gov/policiesregulations/policies/pin201101.html</w:t>
                          </w:r>
                        </w:hyperlink>
                        <w:r>
                          <w:rPr>
                            <w:rFonts w:ascii="Verdana" w:hAnsi="Verdana"/>
                            <w:i/>
                            <w:iCs/>
                            <w:color w:val="000000"/>
                            <w:sz w:val="20"/>
                            <w:szCs w:val="20"/>
                          </w:rPr>
                          <w:t xml:space="preserve"> For specific questions, contact the BPHC </w:t>
                        </w:r>
                        <w:proofErr w:type="spellStart"/>
                        <w:r>
                          <w:rPr>
                            <w:rFonts w:ascii="Verdana" w:hAnsi="Verdana"/>
                            <w:i/>
                            <w:iCs/>
                            <w:color w:val="000000"/>
                            <w:sz w:val="20"/>
                            <w:szCs w:val="20"/>
                          </w:rPr>
                          <w:t>HelpLine</w:t>
                        </w:r>
                        <w:proofErr w:type="spellEnd"/>
                        <w:r>
                          <w:rPr>
                            <w:rFonts w:ascii="Verdana" w:hAnsi="Verdana"/>
                            <w:i/>
                            <w:iCs/>
                            <w:color w:val="000000"/>
                            <w:sz w:val="20"/>
                            <w:szCs w:val="20"/>
                          </w:rPr>
                          <w:t xml:space="preserve"> at: 1-877-974-BPHC (2742) or Email: </w:t>
                        </w:r>
                        <w:hyperlink r:id="rId155" w:history="1">
                          <w:r>
                            <w:rPr>
                              <w:rStyle w:val="Hyperlink"/>
                              <w:rFonts w:ascii="Verdana" w:hAnsi="Verdana"/>
                              <w:i/>
                              <w:iCs/>
                              <w:sz w:val="20"/>
                              <w:szCs w:val="20"/>
                            </w:rPr>
                            <w:t>bphchelpline@hrsa.gov</w:t>
                          </w:r>
                        </w:hyperlink>
                        <w:r>
                          <w:rPr>
                            <w:rFonts w:ascii="Verdana" w:hAnsi="Verdana"/>
                            <w:i/>
                            <w:iCs/>
                            <w:color w:val="000000"/>
                            <w:sz w:val="20"/>
                            <w:szCs w:val="20"/>
                          </w:rPr>
                          <w:t xml:space="preserve">. Available Monday to Friday (excluding Federal holidays), from 8:30 AM – 5:30 PM (ET), with extra hours available during high volume periods.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8357"/>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40" type="#_x0000_t75" style="width:20.4pt;height:18.35pt" o:ole="">
                                    <v:imagedata r:id="rId45" o:title=""/>
                                  </v:shape>
                                  <w:control r:id="rId156" w:name="DefaultOcxName146" w:shapeid="_x0000_i1540"/>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43" type="#_x0000_t75" style="width:20.4pt;height:18.35pt" o:ole="">
                                    <v:imagedata r:id="rId45" o:title=""/>
                                  </v:shape>
                                  <w:control r:id="rId157" w:name="DefaultOcxName147" w:shapeid="_x0000_i1543"/>
                                </w:object>
                              </w:r>
                              <w:proofErr w:type="gramStart"/>
                              <w:r>
                                <w:rPr>
                                  <w:rFonts w:ascii="Verdana" w:hAnsi="Verdana"/>
                                  <w:color w:val="000000"/>
                                  <w:sz w:val="20"/>
                                  <w:szCs w:val="20"/>
                                </w:rPr>
                                <w:t>Not Applicable, health center is not deemed</w:t>
                              </w:r>
                              <w:proofErr w:type="gramEnd"/>
                              <w:r>
                                <w:rPr>
                                  <w:rFonts w:ascii="Verdana" w:hAnsi="Verdana"/>
                                  <w:color w:val="000000"/>
                                  <w:sz w:val="20"/>
                                  <w:szCs w:val="20"/>
                                </w:rPr>
                                <w:t xml:space="preserve"> or FTCA coverage does not apply. </w:t>
                              </w: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If you selected "Not Applicable" respond to the question below.</w:t>
                        </w:r>
                      </w:p>
                    </w:tc>
                    <w:tc>
                      <w:tcPr>
                        <w:tcW w:w="0" w:type="auto"/>
                        <w:vAlign w:val="center"/>
                        <w:hideMark/>
                      </w:tcPr>
                      <w:p w:rsidR="00D75C96" w:rsidRDefault="00D75C96">
                        <w:pPr>
                          <w:rPr>
                            <w:sz w:val="20"/>
                            <w:szCs w:val="20"/>
                          </w:rPr>
                        </w:pPr>
                      </w:p>
                    </w:tc>
                  </w:tr>
                  <w:tr w:rsidR="00D75C96">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 xml:space="preserve">For health centers not deemed under the FTCA or if FTCA coverage is not applicable to the site, have you developed a plan for medical malpractice coverage? </w: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46" type="#_x0000_t75" style="width:20.4pt;height:18.35pt" o:ole="">
                                    <v:imagedata r:id="rId45" o:title=""/>
                                  </v:shape>
                                  <w:control r:id="rId158" w:name="DefaultOcxName148" w:shapeid="_x0000_i1546"/>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49" type="#_x0000_t75" style="width:20.4pt;height:18.35pt" o:ole="">
                                    <v:imagedata r:id="rId45" o:title=""/>
                                  </v:shape>
                                  <w:control r:id="rId159" w:name="DefaultOcxName149" w:shapeid="_x0000_i1549"/>
                                </w:object>
                              </w:r>
                              <w:r>
                                <w:rPr>
                                  <w:rFonts w:ascii="Verdana" w:hAnsi="Verdana"/>
                                  <w:color w:val="000000"/>
                                  <w:sz w:val="20"/>
                                  <w:szCs w:val="20"/>
                                </w:rPr>
                                <w:t>No</w:t>
                              </w: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Briefly explain your response:</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53" type="#_x0000_t75" style="width:136.55pt;height:71.3pt" o:ole="">
                              <v:imagedata r:id="rId25" o:title=""/>
                            </v:shape>
                            <w:control r:id="rId160" w:name="DefaultOcxName150" w:shapeid="_x0000_i1553"/>
                          </w:objec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555" type="#_x0000_t75" style="width:31.25pt;height:22.4pt" o:ole="">
                                    <v:imagedata r:id="rId161" o:title=""/>
                                  </v:shape>
                                  <w:control r:id="rId162" w:name="DefaultOcxName151" w:shapeid="_x0000_i1555"/>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u w:val="single"/>
                          </w:rPr>
                          <w:t xml:space="preserve">B. Section 340B Drug Pricing Program Participation: </w:t>
                        </w:r>
                        <w:r>
                          <w:rPr>
                            <w:rFonts w:ascii="Verdana" w:hAnsi="Verdana"/>
                            <w:color w:val="000000"/>
                            <w:sz w:val="20"/>
                            <w:szCs w:val="20"/>
                          </w:rPr>
                          <w:t xml:space="preserve">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340B Database are necessary by contacting </w:t>
                        </w:r>
                        <w:proofErr w:type="spellStart"/>
                        <w:r>
                          <w:rPr>
                            <w:rFonts w:ascii="Verdana" w:hAnsi="Verdana"/>
                            <w:color w:val="000000"/>
                            <w:sz w:val="20"/>
                            <w:szCs w:val="20"/>
                          </w:rPr>
                          <w:t>Apexus</w:t>
                        </w:r>
                        <w:proofErr w:type="spellEnd"/>
                        <w:r>
                          <w:rPr>
                            <w:rFonts w:ascii="Verdana" w:hAnsi="Verdana"/>
                            <w:color w:val="000000"/>
                            <w:sz w:val="20"/>
                            <w:szCs w:val="20"/>
                          </w:rPr>
                          <w:t xml:space="preserve"> Answers at 888-340-2787, or </w:t>
                        </w:r>
                        <w:hyperlink r:id="rId163" w:history="1">
                          <w:r>
                            <w:rPr>
                              <w:rStyle w:val="Hyperlink"/>
                              <w:rFonts w:ascii="Verdana" w:hAnsi="Verdana"/>
                              <w:sz w:val="20"/>
                              <w:szCs w:val="20"/>
                            </w:rPr>
                            <w:t>ApexusAnswers@340bpvp.com</w:t>
                          </w:r>
                        </w:hyperlink>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lastRenderedPageBreak/>
                          <w:br/>
                        </w:r>
                        <w:r>
                          <w:rPr>
                            <w:rFonts w:ascii="Verdana" w:hAnsi="Verdana"/>
                            <w:b/>
                            <w:bCs/>
                            <w:color w:val="000000"/>
                            <w:sz w:val="20"/>
                            <w:szCs w:val="20"/>
                          </w:rPr>
                          <w:t>Will your health center complete all necessary 340B Program updates with the HRSA Office of Pharmacy Affairs?</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626"/>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58" type="#_x0000_t75" style="width:20.4pt;height:18.35pt" o:ole="">
                                    <v:imagedata r:id="rId45" o:title=""/>
                                  </v:shape>
                                  <w:control r:id="rId164" w:name="DefaultOcxName152" w:shapeid="_x0000_i1558"/>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61" type="#_x0000_t75" style="width:20.4pt;height:18.35pt" o:ole="">
                                    <v:imagedata r:id="rId45" o:title=""/>
                                  </v:shape>
                                  <w:control r:id="rId165" w:name="DefaultOcxName153" w:shapeid="_x0000_i1561"/>
                                </w:object>
                              </w:r>
                              <w:r>
                                <w:rPr>
                                  <w:rFonts w:ascii="Verdana" w:hAnsi="Verdana"/>
                                  <w:color w:val="000000"/>
                                  <w:sz w:val="20"/>
                                  <w:szCs w:val="20"/>
                                </w:rPr>
                                <w:t xml:space="preserve">Not Applicable, health center does not participate in the 340B program </w:t>
                              </w: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Briefly explain your response:</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65" type="#_x0000_t75" style="width:136.55pt;height:71.3pt" o:ole="">
                              <v:imagedata r:id="rId25" o:title=""/>
                            </v:shape>
                            <w:control r:id="rId166" w:name="DefaultOcxName154" w:shapeid="_x0000_i1565"/>
                          </w:objec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u w:val="single"/>
                          </w:rPr>
                          <w:t xml:space="preserve">C. Facility Requirements: </w:t>
                        </w:r>
                        <w:r>
                          <w:rPr>
                            <w:rFonts w:ascii="Verdana" w:hAnsi="Verdana"/>
                            <w:b/>
                            <w:bCs/>
                            <w:color w:val="000000"/>
                            <w:sz w:val="20"/>
                            <w:szCs w:val="20"/>
                          </w:rPr>
                          <w:t xml:space="preserve">Has your health center assured that any/all Federal, State and local standards/accreditation requirements of the facility where the new site will be established have been fully met (including those associated with CMS FQHC certification)?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67" type="#_x0000_t75" style="width:20.4pt;height:18.35pt" o:ole="">
                                    <v:imagedata r:id="rId45" o:title=""/>
                                  </v:shape>
                                  <w:control r:id="rId167" w:name="DefaultOcxName155" w:shapeid="_x0000_i1567"/>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70" type="#_x0000_t75" style="width:20.4pt;height:18.35pt" o:ole="">
                                    <v:imagedata r:id="rId45" o:title=""/>
                                  </v:shape>
                                  <w:control r:id="rId168" w:name="DefaultOcxName156" w:shapeid="_x0000_i1570"/>
                                </w:object>
                              </w:r>
                              <w:r>
                                <w:rPr>
                                  <w:rFonts w:ascii="Verdana" w:hAnsi="Verdana"/>
                                  <w:color w:val="000000"/>
                                  <w:sz w:val="20"/>
                                  <w:szCs w:val="20"/>
                                </w:rPr>
                                <w:t>Not Applicable</w:t>
                              </w: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Briefly explain your response:</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74" type="#_x0000_t75" style="width:136.55pt;height:71.3pt" o:ole="">
                              <v:imagedata r:id="rId25" o:title=""/>
                            </v:shape>
                            <w:control r:id="rId169" w:name="DefaultOcxName157" w:shapeid="_x0000_i1574"/>
                          </w:objec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u w:val="single"/>
                          </w:rPr>
                          <w:t xml:space="preserve">D. Reimbursement as a Federally Qualified Health Center (FQHC) under Medicare, Medicaid and CHIP: </w:t>
                        </w:r>
                        <w:r>
                          <w:rPr>
                            <w:rFonts w:ascii="Verdana" w:hAnsi="Verdana"/>
                            <w:color w:val="000000"/>
                            <w:sz w:val="20"/>
                            <w:szCs w:val="20"/>
                          </w:rPr>
                          <w:br/>
                        </w:r>
                        <w:r>
                          <w:rPr>
                            <w:rFonts w:ascii="Verdana" w:hAnsi="Verdana"/>
                            <w:color w:val="000000"/>
                            <w:sz w:val="20"/>
                            <w:szCs w:val="20"/>
                          </w:rPr>
                          <w:lastRenderedPageBreak/>
                          <w:br/>
                          <w:t xml:space="preserve">Health centers are required to submit a separate Medicare enrollment application for each “permanent unit” at which they provide services. This includes units considered both “permanent sites” and “seasonal sites” under their HRSA scope of project, but not mobile vans. Health centers are also required to bill each service to Medicare using the unique Medicare Billing Number assigned to the site at which it was provided. Specifically, health centers must inform Medicare of the new site that has been added to scope by submitting a new Medicare Enrollment Application, Form 855A, to their Medicare Administrative Contractor. Form 855A is available at </w:t>
                        </w:r>
                        <w:hyperlink r:id="rId170" w:tgtFrame="_blank" w:history="1">
                          <w:r>
                            <w:rPr>
                              <w:rStyle w:val="Hyperlink"/>
                              <w:rFonts w:ascii="Verdana" w:hAnsi="Verdana"/>
                              <w:sz w:val="20"/>
                              <w:szCs w:val="20"/>
                            </w:rPr>
                            <w:t>https://www.cms.gov/Medicare/CMS-Forms/CMS-Forms/downloads//cms855a.pdf</w:t>
                          </w:r>
                        </w:hyperlink>
                        <w:r>
                          <w:rPr>
                            <w:rFonts w:ascii="Verdana" w:hAnsi="Verdana"/>
                            <w:color w:val="000000"/>
                            <w:sz w:val="20"/>
                            <w:szCs w:val="20"/>
                          </w:rPr>
                          <w:t xml:space="preserve">. </w:t>
                        </w:r>
                        <w:r>
                          <w:rPr>
                            <w:rFonts w:ascii="Verdana" w:hAnsi="Verdana"/>
                            <w:i/>
                            <w:iCs/>
                            <w:color w:val="000000"/>
                            <w:sz w:val="20"/>
                            <w:szCs w:val="20"/>
                          </w:rPr>
                          <w:t>For further information on the Medicare enrollment application process, review Program Assistance Letter 2011-04: Process for Becoming Eligible for Medicare Reimbursement under the FQHC Benefit available at</w:t>
                        </w:r>
                        <w:proofErr w:type="gramStart"/>
                        <w:r>
                          <w:rPr>
                            <w:rFonts w:ascii="Verdana" w:hAnsi="Verdana"/>
                            <w:i/>
                            <w:iCs/>
                            <w:color w:val="000000"/>
                            <w:sz w:val="20"/>
                            <w:szCs w:val="20"/>
                          </w:rPr>
                          <w:t>:</w:t>
                        </w:r>
                        <w:proofErr w:type="gramEnd"/>
                        <w:r w:rsidR="005A2DE3">
                          <w:fldChar w:fldCharType="begin"/>
                        </w:r>
                        <w:r w:rsidR="005A2DE3">
                          <w:instrText xml:space="preserve"> HYPERLINK "http://www.bphc.hrsa.gov/policiesregulations/policies/pal201104.html" \t "_blank" </w:instrText>
                        </w:r>
                        <w:r w:rsidR="005A2DE3">
                          <w:fldChar w:fldCharType="separate"/>
                        </w:r>
                        <w:r>
                          <w:rPr>
                            <w:rStyle w:val="Hyperlink"/>
                            <w:rFonts w:ascii="Verdana" w:hAnsi="Verdana"/>
                            <w:i/>
                            <w:iCs/>
                            <w:sz w:val="20"/>
                            <w:szCs w:val="20"/>
                          </w:rPr>
                          <w:t>http://www.bphc.hrsa.gov/policiesregulations/policies/pal201104.html</w:t>
                        </w:r>
                        <w:r w:rsidR="005A2DE3">
                          <w:rPr>
                            <w:rStyle w:val="Hyperlink"/>
                            <w:rFonts w:ascii="Verdana" w:hAnsi="Verdana"/>
                            <w:i/>
                            <w:iCs/>
                            <w:sz w:val="20"/>
                            <w:szCs w:val="20"/>
                          </w:rPr>
                          <w:fldChar w:fldCharType="end"/>
                        </w:r>
                        <w:r>
                          <w:rPr>
                            <w:rFonts w:ascii="Verdana" w:hAnsi="Verdana"/>
                            <w:i/>
                            <w:iCs/>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In addition, many state Medicaid programs also require all permanent and seasonal sites to enroll individually and bill using a site-specific billing number. For further information about the requirements in a state, health centers should contact their Primary Care Association or State Medicaid Agency.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Will your health center submit a separate Medicare enrollment application for the new site to the appropriate Medicare Administrative Contractor as soon as possible after HRSA’s approval of the Change in Scope, and bill for services provided at this new site using that site’s unique Medicare Billing Number?</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76" type="#_x0000_t75" style="width:20.4pt;height:18.35pt" o:ole="">
                                    <v:imagedata r:id="rId45" o:title=""/>
                                  </v:shape>
                                  <w:control r:id="rId171" w:name="DefaultOcxName158" w:shapeid="_x0000_i1576"/>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79" type="#_x0000_t75" style="width:20.4pt;height:18.35pt" o:ole="">
                                    <v:imagedata r:id="rId45" o:title=""/>
                                  </v:shape>
                                  <w:control r:id="rId172" w:name="DefaultOcxName159" w:shapeid="_x0000_i1579"/>
                                </w:object>
                              </w:r>
                              <w:r>
                                <w:rPr>
                                  <w:rFonts w:ascii="Verdana" w:hAnsi="Verdana"/>
                                  <w:color w:val="000000"/>
                                  <w:sz w:val="20"/>
                                  <w:szCs w:val="20"/>
                                </w:rPr>
                                <w:t>Not Applicable</w:t>
                              </w: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Briefly explain your response:</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83" type="#_x0000_t75" style="width:136.55pt;height:71.3pt" o:ole="">
                              <v:imagedata r:id="rId25" o:title=""/>
                            </v:shape>
                            <w:control r:id="rId173" w:name="DefaultOcxName160" w:shapeid="_x0000_i1583"/>
                          </w:objec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D75C96">
                          <w:trPr>
                            <w:tblCellSpacing w:w="0" w:type="dxa"/>
                          </w:trPr>
                          <w:tc>
                            <w:tcPr>
                              <w:tcW w:w="0" w:type="auto"/>
                              <w:vAlign w:val="center"/>
                              <w:hideMark/>
                            </w:tcPr>
                            <w:p w:rsidR="00D75C96" w:rsidRDefault="00D75C96">
                              <w:pPr>
                                <w:rPr>
                                  <w:rFonts w:ascii="Verdana" w:hAnsi="Verdana"/>
                                  <w:color w:val="000000"/>
                                  <w:sz w:val="20"/>
                                  <w:szCs w:val="20"/>
                                </w:rPr>
                              </w:pPr>
                              <w:r>
                                <w:rPr>
                                  <w:rFonts w:ascii="Verdana" w:hAnsi="Verdana"/>
                                  <w:b/>
                                  <w:bCs/>
                                  <w:color w:val="000000"/>
                                  <w:sz w:val="20"/>
                                  <w:szCs w:val="20"/>
                                </w:rPr>
                                <w:lastRenderedPageBreak/>
                                <w:t xml:space="preserve">Click "Save" button to save all information within this page. </w:t>
                              </w:r>
                            </w:p>
                          </w:tc>
                          <w:tc>
                            <w:tcPr>
                              <w:tcW w:w="0" w:type="auto"/>
                              <w:vAlign w:val="center"/>
                              <w:hideMark/>
                            </w:tcPr>
                            <w:p w:rsidR="00D75C96" w:rsidRDefault="00D75C96">
                              <w:pPr>
                                <w:jc w:val="right"/>
                                <w:rPr>
                                  <w:rFonts w:ascii="Verdana" w:hAnsi="Verdana"/>
                                  <w:color w:val="000000"/>
                                  <w:sz w:val="20"/>
                                  <w:szCs w:val="20"/>
                                </w:rPr>
                              </w:pPr>
                              <w:r>
                                <w:rPr>
                                  <w:rFonts w:ascii="Verdana" w:hAnsi="Verdana"/>
                                  <w:color w:val="000000"/>
                                  <w:sz w:val="20"/>
                                  <w:szCs w:val="20"/>
                                </w:rPr>
                                <w:object w:dxaOrig="225" w:dyaOrig="225">
                                  <v:shape id="_x0000_i1585" type="#_x0000_t75" style="width:31.25pt;height:22.4pt" o:ole="">
                                    <v:imagedata r:id="rId174" o:title=""/>
                                  </v:shape>
                                  <w:control r:id="rId175" w:name="DefaultOcxName161" w:shapeid="_x0000_i1585"/>
                                </w:object>
                              </w:r>
                            </w:p>
                          </w:tc>
                        </w:tr>
                      </w:tbl>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rPr>
                          <w:t>Will your health center determine if a separate Medicaid enrollment application is required for your new site, and if so, submit it as soon as possible?</w: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88" type="#_x0000_t75" style="width:20.4pt;height:18.35pt" o:ole="">
                                    <v:imagedata r:id="rId45" o:title=""/>
                                  </v:shape>
                                  <w:control r:id="rId176" w:name="DefaultOcxName162" w:shapeid="_x0000_i1588"/>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591" type="#_x0000_t75" style="width:20.4pt;height:18.35pt" o:ole="">
                                    <v:imagedata r:id="rId45" o:title=""/>
                                  </v:shape>
                                  <w:control r:id="rId177" w:name="DefaultOcxName163" w:shapeid="_x0000_i1591"/>
                                </w:object>
                              </w:r>
                              <w:r>
                                <w:rPr>
                                  <w:rFonts w:ascii="Verdana" w:hAnsi="Verdana"/>
                                  <w:color w:val="000000"/>
                                  <w:sz w:val="20"/>
                                  <w:szCs w:val="20"/>
                                </w:rPr>
                                <w:t>Not Applicable</w:t>
                              </w:r>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Briefly explain your response:</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95" type="#_x0000_t75" style="width:136.55pt;height:71.3pt" o:ole="">
                              <v:imagedata r:id="rId25" o:title=""/>
                            </v:shape>
                            <w:control r:id="rId178" w:name="DefaultOcxName164" w:shapeid="_x0000_i1595"/>
                          </w:object>
                        </w:r>
                      </w:p>
                    </w:tc>
                    <w:tc>
                      <w:tcPr>
                        <w:tcW w:w="0" w:type="auto"/>
                        <w:vAlign w:val="center"/>
                        <w:hideMark/>
                      </w:tcPr>
                      <w:p w:rsidR="00D75C96" w:rsidRDefault="00D75C96">
                        <w:pPr>
                          <w:rPr>
                            <w:sz w:val="20"/>
                            <w:szCs w:val="20"/>
                          </w:rPr>
                        </w:pPr>
                      </w:p>
                    </w:tc>
                  </w:tr>
                  <w:tr w:rsidR="00D75C96">
                    <w:trPr>
                      <w:tblCellSpacing w:w="0" w:type="dxa"/>
                      <w:jc w:val="center"/>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D75C96" w:rsidRDefault="00D75C96">
                        <w:pPr>
                          <w:rPr>
                            <w:rFonts w:ascii="Verdana" w:hAnsi="Verdana"/>
                            <w:color w:val="000000"/>
                            <w:sz w:val="20"/>
                            <w:szCs w:val="20"/>
                          </w:rPr>
                        </w:pPr>
                        <w:r>
                          <w:rPr>
                            <w:rFonts w:ascii="Verdana" w:hAnsi="Verdana"/>
                            <w:b/>
                            <w:bCs/>
                            <w:color w:val="000000"/>
                            <w:sz w:val="20"/>
                            <w:szCs w:val="20"/>
                            <w:u w:val="single"/>
                          </w:rPr>
                          <w:t>E. National Health Service Corps Program Participation:</w:t>
                        </w:r>
                        <w:r>
                          <w:rPr>
                            <w:rFonts w:ascii="Verdana" w:hAnsi="Verdana"/>
                            <w:color w:val="000000"/>
                            <w:sz w:val="20"/>
                            <w:szCs w:val="20"/>
                          </w:rPr>
                          <w:t xml:space="preserve"> Health centers that participate in the National Health Service Corps (NHSC) are reminded that all NHSC providers must continue to work ONLY at an approved site within the health center's scope of project. Note that there may be some sites within a health center’s scope of project that are not NHSC-eligible (see the </w:t>
                        </w:r>
                        <w:r>
                          <w:rPr>
                            <w:rFonts w:ascii="Verdana" w:hAnsi="Verdana"/>
                            <w:i/>
                            <w:iCs/>
                            <w:color w:val="000000"/>
                            <w:sz w:val="20"/>
                            <w:szCs w:val="20"/>
                          </w:rPr>
                          <w:t>Eligibility Requirements and Qualification Factors section</w:t>
                        </w:r>
                        <w:r>
                          <w:rPr>
                            <w:rFonts w:ascii="Verdana" w:hAnsi="Verdana"/>
                            <w:color w:val="000000"/>
                            <w:sz w:val="20"/>
                            <w:szCs w:val="20"/>
                          </w:rPr>
                          <w:t xml:space="preserve"> of the NHSC Site Reference Guide at </w:t>
                        </w:r>
                        <w:hyperlink r:id="rId179" w:tgtFrame="_blank" w:history="1">
                          <w:r>
                            <w:rPr>
                              <w:rStyle w:val="Hyperlink"/>
                              <w:rFonts w:ascii="Verdana" w:hAnsi="Verdana"/>
                              <w:sz w:val="20"/>
                              <w:szCs w:val="20"/>
                            </w:rPr>
                            <w:t>http://nhsc.hrsa.gov/downloads/sitereference.pdf</w:t>
                          </w:r>
                        </w:hyperlink>
                        <w:r>
                          <w:rPr>
                            <w:rFonts w:ascii="Verdana" w:hAnsi="Verdana"/>
                            <w:color w:val="000000"/>
                            <w:sz w:val="20"/>
                            <w:szCs w:val="20"/>
                          </w:rPr>
                          <w:t xml:space="preserve"> for information on eligible and non-eligible NHSC sites). </w:t>
                        </w:r>
                        <w:r>
                          <w:rPr>
                            <w:rFonts w:ascii="Verdana" w:hAnsi="Verdana"/>
                            <w:color w:val="000000"/>
                            <w:sz w:val="20"/>
                            <w:szCs w:val="20"/>
                          </w:rPr>
                          <w:br/>
                        </w:r>
                        <w:r>
                          <w:rPr>
                            <w:rFonts w:ascii="Verdana" w:hAnsi="Verdana"/>
                            <w:color w:val="000000"/>
                            <w:sz w:val="20"/>
                            <w:szCs w:val="20"/>
                          </w:rPr>
                          <w:br/>
                        </w:r>
                        <w:r>
                          <w:rPr>
                            <w:rFonts w:ascii="Verdana" w:hAnsi="Verdana"/>
                            <w:i/>
                            <w:iCs/>
                            <w:color w:val="000000"/>
                            <w:sz w:val="20"/>
                            <w:szCs w:val="20"/>
                          </w:rPr>
                          <w:t>NHSC sites and participants may contact the NHSC through the Customer Service Portal (</w:t>
                        </w:r>
                        <w:hyperlink r:id="rId180" w:tgtFrame="_blank" w:history="1">
                          <w:r>
                            <w:rPr>
                              <w:rStyle w:val="Hyperlink"/>
                              <w:rFonts w:ascii="Verdana" w:hAnsi="Verdana"/>
                              <w:i/>
                              <w:iCs/>
                              <w:sz w:val="20"/>
                              <w:szCs w:val="20"/>
                            </w:rPr>
                            <w:t>https://programportal.hrsa.gov/extranet/landing.seam</w:t>
                          </w:r>
                        </w:hyperlink>
                        <w:r>
                          <w:rPr>
                            <w:rFonts w:ascii="Verdana" w:hAnsi="Verdana"/>
                            <w:i/>
                            <w:iCs/>
                            <w:color w:val="000000"/>
                            <w:sz w:val="20"/>
                            <w:szCs w:val="20"/>
                          </w:rPr>
                          <w:t xml:space="preserve">) or through the Customer Care Center by calling 1-800-221-9393.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 xml:space="preserve">In adding this site to your scope, has your health center assessed the impact on any NHSC participants that will be asked to work at this site and advised them that they will need to seek a site reassignment with the NHSC prior to beginning work at this new site? </w:t>
                        </w:r>
                      </w:p>
                    </w:tc>
                  </w:tr>
                  <w:tr w:rsidR="00D75C96">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D75C96" w:rsidRDefault="00D75C96">
                        <w:pPr>
                          <w:rPr>
                            <w:rFonts w:ascii="Verdana" w:hAnsi="Verdana"/>
                            <w:color w:val="000000"/>
                            <w:sz w:val="20"/>
                            <w:szCs w:val="20"/>
                          </w:rPr>
                        </w:pPr>
                      </w:p>
                    </w:tc>
                  </w:tr>
                  <w:tr w:rsidR="00D75C96">
                    <w:trPr>
                      <w:tblCellSpacing w:w="0" w:type="dxa"/>
                      <w:jc w:val="center"/>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9222"/>
                        </w:tblGrid>
                        <w:tr w:rsidR="00D75C96">
                          <w:trPr>
                            <w:tblCellSpacing w:w="15" w:type="dxa"/>
                          </w:trPr>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lastRenderedPageBreak/>
                                <w:object w:dxaOrig="225" w:dyaOrig="225">
                                  <v:shape id="_x0000_i1597" type="#_x0000_t75" style="width:20.4pt;height:18.35pt" o:ole="">
                                    <v:imagedata r:id="rId45" o:title=""/>
                                  </v:shape>
                                  <w:control r:id="rId181" w:name="DefaultOcxName165" w:shapeid="_x0000_i1597"/>
                                </w:object>
                              </w:r>
                              <w:r>
                                <w:rPr>
                                  <w:rFonts w:ascii="Verdana" w:hAnsi="Verdana"/>
                                  <w:color w:val="000000"/>
                                  <w:sz w:val="20"/>
                                  <w:szCs w:val="20"/>
                                </w:rPr>
                                <w:t>Yes</w:t>
                              </w:r>
                            </w:p>
                          </w:tc>
                          <w:tc>
                            <w:tcPr>
                              <w:tcW w:w="0" w:type="auto"/>
                              <w:vAlign w:val="center"/>
                              <w:hideMark/>
                            </w:tcPr>
                            <w:p w:rsidR="00D75C96" w:rsidRDefault="00D75C96">
                              <w:pPr>
                                <w:rPr>
                                  <w:rFonts w:ascii="Verdana" w:hAnsi="Verdana"/>
                                  <w:color w:val="000000"/>
                                  <w:sz w:val="20"/>
                                  <w:szCs w:val="20"/>
                                </w:rPr>
                              </w:pPr>
                              <w:r>
                                <w:rPr>
                                  <w:rFonts w:ascii="Verdana" w:hAnsi="Verdana"/>
                                  <w:color w:val="000000"/>
                                  <w:sz w:val="20"/>
                                  <w:szCs w:val="20"/>
                                </w:rPr>
                                <w:object w:dxaOrig="225" w:dyaOrig="225">
                                  <v:shape id="_x0000_i1600" type="#_x0000_t75" style="width:20.4pt;height:18.35pt" o:ole="">
                                    <v:imagedata r:id="rId45" o:title=""/>
                                  </v:shape>
                                  <w:control r:id="rId182" w:name="DefaultOcxName166" w:shapeid="_x0000_i1600"/>
                                </w:object>
                              </w:r>
                              <w:proofErr w:type="gramStart"/>
                              <w:r>
                                <w:rPr>
                                  <w:rFonts w:ascii="Verdana" w:hAnsi="Verdana"/>
                                  <w:color w:val="000000"/>
                                  <w:sz w:val="20"/>
                                  <w:szCs w:val="20"/>
                                </w:rPr>
                                <w:t>Not Applicable, health center does not plan to place any NHSC participants at this site.</w:t>
                              </w:r>
                              <w:proofErr w:type="gramEnd"/>
                            </w:p>
                          </w:tc>
                        </w:tr>
                      </w:tbl>
                      <w:p w:rsidR="00D75C96" w:rsidRDefault="00D75C96">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Briefly explain your response:</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604" type="#_x0000_t75" style="width:136.55pt;height:71.3pt" o:ole="">
                              <v:imagedata r:id="rId25" o:title=""/>
                            </v:shape>
                            <w:control r:id="rId183" w:name="DefaultOcxName167" w:shapeid="_x0000_i1604"/>
                          </w:object>
                        </w:r>
                      </w:p>
                    </w:tc>
                  </w:tr>
                </w:tbl>
                <w:p w:rsidR="00D75C96" w:rsidRDefault="00D75C96">
                  <w:pPr>
                    <w:rPr>
                      <w:rFonts w:ascii="Verdana" w:hAnsi="Verdana"/>
                      <w:color w:val="000000"/>
                      <w:sz w:val="20"/>
                      <w:szCs w:val="20"/>
                    </w:rPr>
                  </w:pPr>
                </w:p>
              </w:tc>
            </w:tr>
          </w:tbl>
          <w:p w:rsidR="00D75C96" w:rsidRDefault="00D75C96">
            <w:pPr>
              <w:jc w:val="center"/>
              <w:rPr>
                <w:rFonts w:ascii="Verdana" w:hAnsi="Verdana"/>
                <w:color w:val="000000"/>
                <w:sz w:val="20"/>
                <w:szCs w:val="20"/>
              </w:rPr>
            </w:pPr>
          </w:p>
        </w:tc>
      </w:tr>
    </w:tbl>
    <w:p w:rsidR="00ED3328" w:rsidRPr="00D75C96" w:rsidRDefault="00932DDA" w:rsidP="00D75C96"/>
    <w:sectPr w:rsidR="00ED3328" w:rsidRPr="00D75C96" w:rsidSect="00D72C29">
      <w:headerReference w:type="default" r:id="rId184"/>
      <w:footerReference w:type="default" r:id="rId18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CE" w:rsidRDefault="000B16CE" w:rsidP="003D0387">
      <w:pPr>
        <w:spacing w:after="0" w:line="240" w:lineRule="auto"/>
      </w:pPr>
      <w:r>
        <w:separator/>
      </w:r>
    </w:p>
  </w:endnote>
  <w:endnote w:type="continuationSeparator" w:id="0">
    <w:p w:rsidR="000B16CE" w:rsidRDefault="000B16CE" w:rsidP="003D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69755"/>
      <w:docPartObj>
        <w:docPartGallery w:val="Page Numbers (Bottom of Page)"/>
        <w:docPartUnique/>
      </w:docPartObj>
    </w:sdtPr>
    <w:sdtEndPr/>
    <w:sdtContent>
      <w:sdt>
        <w:sdtPr>
          <w:id w:val="-1669238322"/>
          <w:docPartObj>
            <w:docPartGallery w:val="Page Numbers (Top of Page)"/>
            <w:docPartUnique/>
          </w:docPartObj>
        </w:sdtPr>
        <w:sdtEndPr/>
        <w:sdtContent>
          <w:p w:rsidR="003D0387" w:rsidRDefault="003D03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2D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2DDA">
              <w:rPr>
                <w:b/>
                <w:bCs/>
                <w:noProof/>
              </w:rPr>
              <w:t>29</w:t>
            </w:r>
            <w:r>
              <w:rPr>
                <w:b/>
                <w:bCs/>
                <w:sz w:val="24"/>
                <w:szCs w:val="24"/>
              </w:rPr>
              <w:fldChar w:fldCharType="end"/>
            </w:r>
          </w:p>
        </w:sdtContent>
      </w:sdt>
    </w:sdtContent>
  </w:sdt>
  <w:p w:rsidR="003D0387" w:rsidRDefault="003D0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CE" w:rsidRDefault="000B16CE" w:rsidP="003D0387">
      <w:pPr>
        <w:spacing w:after="0" w:line="240" w:lineRule="auto"/>
      </w:pPr>
      <w:r>
        <w:separator/>
      </w:r>
    </w:p>
  </w:footnote>
  <w:footnote w:type="continuationSeparator" w:id="0">
    <w:p w:rsidR="000B16CE" w:rsidRDefault="000B16CE" w:rsidP="003D0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87" w:rsidRDefault="003D0387" w:rsidP="003D0387">
    <w:pPr>
      <w:pStyle w:val="Header"/>
      <w:jc w:val="center"/>
    </w:pPr>
    <w:r>
      <w:t>CIS Editable Checklist – Grantee Checklist – Add Service Site</w:t>
    </w:r>
  </w:p>
  <w:p w:rsidR="003D0387" w:rsidRDefault="003D0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BC4"/>
    <w:multiLevelType w:val="multilevel"/>
    <w:tmpl w:val="FF3E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05B45"/>
    <w:multiLevelType w:val="multilevel"/>
    <w:tmpl w:val="3EF4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70336"/>
    <w:multiLevelType w:val="multilevel"/>
    <w:tmpl w:val="BB9E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243A5"/>
    <w:multiLevelType w:val="multilevel"/>
    <w:tmpl w:val="87E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94E43"/>
    <w:multiLevelType w:val="multilevel"/>
    <w:tmpl w:val="2DA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A08B2"/>
    <w:multiLevelType w:val="multilevel"/>
    <w:tmpl w:val="673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AC59C9"/>
    <w:multiLevelType w:val="multilevel"/>
    <w:tmpl w:val="77D6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374E9"/>
    <w:multiLevelType w:val="multilevel"/>
    <w:tmpl w:val="CAF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DC7C4F"/>
    <w:multiLevelType w:val="multilevel"/>
    <w:tmpl w:val="765A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C1D5E"/>
    <w:multiLevelType w:val="multilevel"/>
    <w:tmpl w:val="A5D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11004"/>
    <w:multiLevelType w:val="multilevel"/>
    <w:tmpl w:val="285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744F9"/>
    <w:multiLevelType w:val="multilevel"/>
    <w:tmpl w:val="770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821744"/>
    <w:multiLevelType w:val="multilevel"/>
    <w:tmpl w:val="8636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E0954"/>
    <w:multiLevelType w:val="multilevel"/>
    <w:tmpl w:val="0E6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B14CD4"/>
    <w:multiLevelType w:val="multilevel"/>
    <w:tmpl w:val="2E3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613A33"/>
    <w:multiLevelType w:val="multilevel"/>
    <w:tmpl w:val="056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21B21"/>
    <w:multiLevelType w:val="multilevel"/>
    <w:tmpl w:val="FF7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3"/>
  </w:num>
  <w:num w:numId="5">
    <w:abstractNumId w:val="13"/>
  </w:num>
  <w:num w:numId="6">
    <w:abstractNumId w:val="9"/>
  </w:num>
  <w:num w:numId="7">
    <w:abstractNumId w:val="15"/>
  </w:num>
  <w:num w:numId="8">
    <w:abstractNumId w:val="11"/>
  </w:num>
  <w:num w:numId="9">
    <w:abstractNumId w:val="0"/>
  </w:num>
  <w:num w:numId="10">
    <w:abstractNumId w:val="12"/>
  </w:num>
  <w:num w:numId="11">
    <w:abstractNumId w:val="2"/>
  </w:num>
  <w:num w:numId="12">
    <w:abstractNumId w:val="1"/>
  </w:num>
  <w:num w:numId="13">
    <w:abstractNumId w:val="6"/>
  </w:num>
  <w:num w:numId="14">
    <w:abstractNumId w:val="16"/>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87"/>
    <w:rsid w:val="00074C53"/>
    <w:rsid w:val="000B16CE"/>
    <w:rsid w:val="00133765"/>
    <w:rsid w:val="0017066B"/>
    <w:rsid w:val="0029276E"/>
    <w:rsid w:val="00314B39"/>
    <w:rsid w:val="003632D5"/>
    <w:rsid w:val="003D0387"/>
    <w:rsid w:val="004E6AD4"/>
    <w:rsid w:val="004F55E2"/>
    <w:rsid w:val="005964E8"/>
    <w:rsid w:val="005A2DE3"/>
    <w:rsid w:val="005B3ED6"/>
    <w:rsid w:val="007C169E"/>
    <w:rsid w:val="007F26B4"/>
    <w:rsid w:val="008104B9"/>
    <w:rsid w:val="00932DDA"/>
    <w:rsid w:val="009E5F69"/>
    <w:rsid w:val="00C349B6"/>
    <w:rsid w:val="00CC5624"/>
    <w:rsid w:val="00D72C29"/>
    <w:rsid w:val="00D75C96"/>
    <w:rsid w:val="00DA276B"/>
    <w:rsid w:val="00DB6E69"/>
    <w:rsid w:val="00E60674"/>
    <w:rsid w:val="00EF2A2D"/>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D75C96"/>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D75C96"/>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8459">
      <w:bodyDiv w:val="1"/>
      <w:marLeft w:val="0"/>
      <w:marRight w:val="0"/>
      <w:marTop w:val="0"/>
      <w:marBottom w:val="0"/>
      <w:divBdr>
        <w:top w:val="none" w:sz="0" w:space="0" w:color="auto"/>
        <w:left w:val="none" w:sz="0" w:space="0" w:color="auto"/>
        <w:bottom w:val="none" w:sz="0" w:space="0" w:color="auto"/>
        <w:right w:val="none" w:sz="0" w:space="0" w:color="auto"/>
      </w:divBdr>
      <w:divsChild>
        <w:div w:id="662859090">
          <w:marLeft w:val="0"/>
          <w:marRight w:val="0"/>
          <w:marTop w:val="0"/>
          <w:marBottom w:val="0"/>
          <w:divBdr>
            <w:top w:val="none" w:sz="0" w:space="0" w:color="auto"/>
            <w:left w:val="none" w:sz="0" w:space="0" w:color="auto"/>
            <w:bottom w:val="none" w:sz="0" w:space="0" w:color="auto"/>
            <w:right w:val="none" w:sz="0" w:space="0" w:color="auto"/>
          </w:divBdr>
          <w:divsChild>
            <w:div w:id="22828576">
              <w:marLeft w:val="0"/>
              <w:marRight w:val="0"/>
              <w:marTop w:val="0"/>
              <w:marBottom w:val="0"/>
              <w:divBdr>
                <w:top w:val="none" w:sz="0" w:space="0" w:color="auto"/>
                <w:left w:val="none" w:sz="0" w:space="0" w:color="auto"/>
                <w:bottom w:val="none" w:sz="0" w:space="0" w:color="auto"/>
                <w:right w:val="none" w:sz="0" w:space="0" w:color="auto"/>
              </w:divBdr>
            </w:div>
          </w:divsChild>
        </w:div>
        <w:div w:id="2050379012">
          <w:marLeft w:val="0"/>
          <w:marRight w:val="0"/>
          <w:marTop w:val="0"/>
          <w:marBottom w:val="0"/>
          <w:divBdr>
            <w:top w:val="none" w:sz="0" w:space="0" w:color="auto"/>
            <w:left w:val="none" w:sz="0" w:space="0" w:color="auto"/>
            <w:bottom w:val="none" w:sz="0" w:space="0" w:color="auto"/>
            <w:right w:val="none" w:sz="0" w:space="0" w:color="auto"/>
          </w:divBdr>
        </w:div>
        <w:div w:id="253442248">
          <w:marLeft w:val="0"/>
          <w:marRight w:val="0"/>
          <w:marTop w:val="0"/>
          <w:marBottom w:val="0"/>
          <w:divBdr>
            <w:top w:val="none" w:sz="0" w:space="0" w:color="auto"/>
            <w:left w:val="none" w:sz="0" w:space="0" w:color="auto"/>
            <w:bottom w:val="none" w:sz="0" w:space="0" w:color="auto"/>
            <w:right w:val="none" w:sz="0" w:space="0" w:color="auto"/>
          </w:divBdr>
          <w:divsChild>
            <w:div w:id="193230099">
              <w:marLeft w:val="0"/>
              <w:marRight w:val="0"/>
              <w:marTop w:val="0"/>
              <w:marBottom w:val="0"/>
              <w:divBdr>
                <w:top w:val="single" w:sz="6" w:space="0" w:color="000000"/>
                <w:left w:val="single" w:sz="6" w:space="0" w:color="000000"/>
                <w:bottom w:val="single" w:sz="6" w:space="0" w:color="000000"/>
                <w:right w:val="single" w:sz="6" w:space="0" w:color="000000"/>
              </w:divBdr>
            </w:div>
            <w:div w:id="569736765">
              <w:marLeft w:val="0"/>
              <w:marRight w:val="0"/>
              <w:marTop w:val="0"/>
              <w:marBottom w:val="0"/>
              <w:divBdr>
                <w:top w:val="single" w:sz="6" w:space="0" w:color="000000"/>
                <w:left w:val="single" w:sz="6" w:space="0" w:color="000000"/>
                <w:bottom w:val="single" w:sz="6" w:space="0" w:color="000000"/>
                <w:right w:val="single" w:sz="6" w:space="0" w:color="000000"/>
              </w:divBdr>
            </w:div>
            <w:div w:id="1774283135">
              <w:marLeft w:val="0"/>
              <w:marRight w:val="0"/>
              <w:marTop w:val="0"/>
              <w:marBottom w:val="0"/>
              <w:divBdr>
                <w:top w:val="single" w:sz="6" w:space="0" w:color="000000"/>
                <w:left w:val="single" w:sz="6" w:space="0" w:color="000000"/>
                <w:bottom w:val="single" w:sz="6" w:space="0" w:color="000000"/>
                <w:right w:val="single" w:sz="6" w:space="0" w:color="000000"/>
              </w:divBdr>
            </w:div>
            <w:div w:id="536090118">
              <w:marLeft w:val="0"/>
              <w:marRight w:val="0"/>
              <w:marTop w:val="0"/>
              <w:marBottom w:val="0"/>
              <w:divBdr>
                <w:top w:val="single" w:sz="6" w:space="0" w:color="000000"/>
                <w:left w:val="single" w:sz="6" w:space="0" w:color="000000"/>
                <w:bottom w:val="single" w:sz="6" w:space="0" w:color="000000"/>
                <w:right w:val="single" w:sz="6" w:space="0" w:color="000000"/>
              </w:divBdr>
            </w:div>
            <w:div w:id="614606189">
              <w:marLeft w:val="0"/>
              <w:marRight w:val="0"/>
              <w:marTop w:val="0"/>
              <w:marBottom w:val="0"/>
              <w:divBdr>
                <w:top w:val="none" w:sz="0" w:space="0" w:color="auto"/>
                <w:left w:val="none" w:sz="0" w:space="0" w:color="auto"/>
                <w:bottom w:val="none" w:sz="0" w:space="0" w:color="auto"/>
                <w:right w:val="none" w:sz="0" w:space="0" w:color="auto"/>
              </w:divBdr>
            </w:div>
            <w:div w:id="492448765">
              <w:marLeft w:val="0"/>
              <w:marRight w:val="0"/>
              <w:marTop w:val="0"/>
              <w:marBottom w:val="0"/>
              <w:divBdr>
                <w:top w:val="none" w:sz="0" w:space="0" w:color="auto"/>
                <w:left w:val="none" w:sz="0" w:space="0" w:color="auto"/>
                <w:bottom w:val="none" w:sz="0" w:space="0" w:color="auto"/>
                <w:right w:val="none" w:sz="0" w:space="0" w:color="auto"/>
              </w:divBdr>
            </w:div>
            <w:div w:id="1928952172">
              <w:marLeft w:val="0"/>
              <w:marRight w:val="0"/>
              <w:marTop w:val="0"/>
              <w:marBottom w:val="0"/>
              <w:divBdr>
                <w:top w:val="none" w:sz="0" w:space="0" w:color="auto"/>
                <w:left w:val="none" w:sz="0" w:space="0" w:color="auto"/>
                <w:bottom w:val="none" w:sz="0" w:space="0" w:color="auto"/>
                <w:right w:val="none" w:sz="0" w:space="0" w:color="auto"/>
              </w:divBdr>
            </w:div>
            <w:div w:id="1135484296">
              <w:marLeft w:val="0"/>
              <w:marRight w:val="0"/>
              <w:marTop w:val="0"/>
              <w:marBottom w:val="0"/>
              <w:divBdr>
                <w:top w:val="none" w:sz="0" w:space="0" w:color="auto"/>
                <w:left w:val="none" w:sz="0" w:space="0" w:color="auto"/>
                <w:bottom w:val="none" w:sz="0" w:space="0" w:color="auto"/>
                <w:right w:val="none" w:sz="0" w:space="0" w:color="auto"/>
              </w:divBdr>
            </w:div>
            <w:div w:id="1654677535">
              <w:marLeft w:val="0"/>
              <w:marRight w:val="0"/>
              <w:marTop w:val="0"/>
              <w:marBottom w:val="0"/>
              <w:divBdr>
                <w:top w:val="none" w:sz="0" w:space="0" w:color="auto"/>
                <w:left w:val="none" w:sz="0" w:space="0" w:color="auto"/>
                <w:bottom w:val="none" w:sz="0" w:space="0" w:color="auto"/>
                <w:right w:val="none" w:sz="0" w:space="0" w:color="auto"/>
              </w:divBdr>
            </w:div>
            <w:div w:id="20561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3469">
      <w:bodyDiv w:val="1"/>
      <w:marLeft w:val="0"/>
      <w:marRight w:val="0"/>
      <w:marTop w:val="0"/>
      <w:marBottom w:val="0"/>
      <w:divBdr>
        <w:top w:val="none" w:sz="0" w:space="0" w:color="auto"/>
        <w:left w:val="none" w:sz="0" w:space="0" w:color="auto"/>
        <w:bottom w:val="none" w:sz="0" w:space="0" w:color="auto"/>
        <w:right w:val="none" w:sz="0" w:space="0" w:color="auto"/>
      </w:divBdr>
      <w:divsChild>
        <w:div w:id="1079710874">
          <w:marLeft w:val="0"/>
          <w:marRight w:val="0"/>
          <w:marTop w:val="0"/>
          <w:marBottom w:val="0"/>
          <w:divBdr>
            <w:top w:val="none" w:sz="0" w:space="0" w:color="auto"/>
            <w:left w:val="none" w:sz="0" w:space="0" w:color="auto"/>
            <w:bottom w:val="none" w:sz="0" w:space="0" w:color="auto"/>
            <w:right w:val="none" w:sz="0" w:space="0" w:color="auto"/>
          </w:divBdr>
          <w:divsChild>
            <w:div w:id="916473695">
              <w:marLeft w:val="0"/>
              <w:marRight w:val="0"/>
              <w:marTop w:val="0"/>
              <w:marBottom w:val="0"/>
              <w:divBdr>
                <w:top w:val="single" w:sz="6" w:space="0" w:color="000000"/>
                <w:left w:val="single" w:sz="6" w:space="0" w:color="000000"/>
                <w:bottom w:val="single" w:sz="6" w:space="0" w:color="000000"/>
                <w:right w:val="single" w:sz="6" w:space="0" w:color="000000"/>
              </w:divBdr>
            </w:div>
            <w:div w:id="67700512">
              <w:marLeft w:val="0"/>
              <w:marRight w:val="0"/>
              <w:marTop w:val="0"/>
              <w:marBottom w:val="0"/>
              <w:divBdr>
                <w:top w:val="single" w:sz="6" w:space="0" w:color="000000"/>
                <w:left w:val="single" w:sz="6" w:space="0" w:color="000000"/>
                <w:bottom w:val="single" w:sz="6" w:space="0" w:color="000000"/>
                <w:right w:val="single" w:sz="6" w:space="0" w:color="000000"/>
              </w:divBdr>
            </w:div>
            <w:div w:id="1197935421">
              <w:marLeft w:val="0"/>
              <w:marRight w:val="0"/>
              <w:marTop w:val="0"/>
              <w:marBottom w:val="0"/>
              <w:divBdr>
                <w:top w:val="single" w:sz="6" w:space="0" w:color="000000"/>
                <w:left w:val="single" w:sz="6" w:space="0" w:color="000000"/>
                <w:bottom w:val="single" w:sz="6" w:space="0" w:color="000000"/>
                <w:right w:val="single" w:sz="6" w:space="0" w:color="000000"/>
              </w:divBdr>
            </w:div>
            <w:div w:id="2133939406">
              <w:marLeft w:val="0"/>
              <w:marRight w:val="0"/>
              <w:marTop w:val="0"/>
              <w:marBottom w:val="0"/>
              <w:divBdr>
                <w:top w:val="single" w:sz="6" w:space="0" w:color="000000"/>
                <w:left w:val="single" w:sz="6" w:space="0" w:color="000000"/>
                <w:bottom w:val="single" w:sz="6" w:space="0" w:color="000000"/>
                <w:right w:val="single" w:sz="6" w:space="0" w:color="000000"/>
              </w:divBdr>
            </w:div>
            <w:div w:id="230703701">
              <w:marLeft w:val="0"/>
              <w:marRight w:val="0"/>
              <w:marTop w:val="0"/>
              <w:marBottom w:val="0"/>
              <w:divBdr>
                <w:top w:val="none" w:sz="0" w:space="0" w:color="auto"/>
                <w:left w:val="none" w:sz="0" w:space="0" w:color="auto"/>
                <w:bottom w:val="none" w:sz="0" w:space="0" w:color="auto"/>
                <w:right w:val="none" w:sz="0" w:space="0" w:color="auto"/>
              </w:divBdr>
            </w:div>
            <w:div w:id="591158349">
              <w:marLeft w:val="0"/>
              <w:marRight w:val="0"/>
              <w:marTop w:val="0"/>
              <w:marBottom w:val="0"/>
              <w:divBdr>
                <w:top w:val="none" w:sz="0" w:space="0" w:color="auto"/>
                <w:left w:val="none" w:sz="0" w:space="0" w:color="auto"/>
                <w:bottom w:val="none" w:sz="0" w:space="0" w:color="auto"/>
                <w:right w:val="none" w:sz="0" w:space="0" w:color="auto"/>
              </w:divBdr>
            </w:div>
            <w:div w:id="1812206872">
              <w:marLeft w:val="0"/>
              <w:marRight w:val="0"/>
              <w:marTop w:val="0"/>
              <w:marBottom w:val="0"/>
              <w:divBdr>
                <w:top w:val="none" w:sz="0" w:space="0" w:color="auto"/>
                <w:left w:val="none" w:sz="0" w:space="0" w:color="auto"/>
                <w:bottom w:val="none" w:sz="0" w:space="0" w:color="auto"/>
                <w:right w:val="none" w:sz="0" w:space="0" w:color="auto"/>
              </w:divBdr>
            </w:div>
            <w:div w:id="545527895">
              <w:marLeft w:val="0"/>
              <w:marRight w:val="0"/>
              <w:marTop w:val="0"/>
              <w:marBottom w:val="0"/>
              <w:divBdr>
                <w:top w:val="none" w:sz="0" w:space="0" w:color="auto"/>
                <w:left w:val="none" w:sz="0" w:space="0" w:color="auto"/>
                <w:bottom w:val="none" w:sz="0" w:space="0" w:color="auto"/>
                <w:right w:val="none" w:sz="0" w:space="0" w:color="auto"/>
              </w:divBdr>
            </w:div>
            <w:div w:id="442960579">
              <w:marLeft w:val="0"/>
              <w:marRight w:val="0"/>
              <w:marTop w:val="0"/>
              <w:marBottom w:val="0"/>
              <w:divBdr>
                <w:top w:val="none" w:sz="0" w:space="0" w:color="auto"/>
                <w:left w:val="none" w:sz="0" w:space="0" w:color="auto"/>
                <w:bottom w:val="none" w:sz="0" w:space="0" w:color="auto"/>
                <w:right w:val="none" w:sz="0" w:space="0" w:color="auto"/>
              </w:divBdr>
            </w:div>
            <w:div w:id="998659747">
              <w:marLeft w:val="0"/>
              <w:marRight w:val="0"/>
              <w:marTop w:val="0"/>
              <w:marBottom w:val="0"/>
              <w:divBdr>
                <w:top w:val="none" w:sz="0" w:space="0" w:color="auto"/>
                <w:left w:val="none" w:sz="0" w:space="0" w:color="auto"/>
                <w:bottom w:val="none" w:sz="0" w:space="0" w:color="auto"/>
                <w:right w:val="none" w:sz="0" w:space="0" w:color="auto"/>
              </w:divBdr>
            </w:div>
            <w:div w:id="16970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3146">
      <w:bodyDiv w:val="1"/>
      <w:marLeft w:val="0"/>
      <w:marRight w:val="0"/>
      <w:marTop w:val="0"/>
      <w:marBottom w:val="0"/>
      <w:divBdr>
        <w:top w:val="none" w:sz="0" w:space="0" w:color="auto"/>
        <w:left w:val="none" w:sz="0" w:space="0" w:color="auto"/>
        <w:bottom w:val="none" w:sz="0" w:space="0" w:color="auto"/>
        <w:right w:val="none" w:sz="0" w:space="0" w:color="auto"/>
      </w:divBdr>
      <w:divsChild>
        <w:div w:id="1758944162">
          <w:marLeft w:val="0"/>
          <w:marRight w:val="0"/>
          <w:marTop w:val="0"/>
          <w:marBottom w:val="0"/>
          <w:divBdr>
            <w:top w:val="none" w:sz="0" w:space="0" w:color="auto"/>
            <w:left w:val="none" w:sz="0" w:space="0" w:color="auto"/>
            <w:bottom w:val="none" w:sz="0" w:space="0" w:color="auto"/>
            <w:right w:val="none" w:sz="0" w:space="0" w:color="auto"/>
          </w:divBdr>
          <w:divsChild>
            <w:div w:id="1655375148">
              <w:marLeft w:val="0"/>
              <w:marRight w:val="0"/>
              <w:marTop w:val="0"/>
              <w:marBottom w:val="0"/>
              <w:divBdr>
                <w:top w:val="none" w:sz="0" w:space="0" w:color="auto"/>
                <w:left w:val="none" w:sz="0" w:space="0" w:color="auto"/>
                <w:bottom w:val="none" w:sz="0" w:space="0" w:color="auto"/>
                <w:right w:val="none" w:sz="0" w:space="0" w:color="auto"/>
              </w:divBdr>
            </w:div>
          </w:divsChild>
        </w:div>
        <w:div w:id="974717785">
          <w:marLeft w:val="0"/>
          <w:marRight w:val="0"/>
          <w:marTop w:val="0"/>
          <w:marBottom w:val="0"/>
          <w:divBdr>
            <w:top w:val="none" w:sz="0" w:space="0" w:color="auto"/>
            <w:left w:val="none" w:sz="0" w:space="0" w:color="auto"/>
            <w:bottom w:val="none" w:sz="0" w:space="0" w:color="auto"/>
            <w:right w:val="none" w:sz="0" w:space="0" w:color="auto"/>
          </w:divBdr>
        </w:div>
        <w:div w:id="845169293">
          <w:marLeft w:val="0"/>
          <w:marRight w:val="0"/>
          <w:marTop w:val="0"/>
          <w:marBottom w:val="0"/>
          <w:divBdr>
            <w:top w:val="none" w:sz="0" w:space="0" w:color="auto"/>
            <w:left w:val="none" w:sz="0" w:space="0" w:color="auto"/>
            <w:bottom w:val="none" w:sz="0" w:space="0" w:color="auto"/>
            <w:right w:val="none" w:sz="0" w:space="0" w:color="auto"/>
          </w:divBdr>
          <w:divsChild>
            <w:div w:id="1653830658">
              <w:marLeft w:val="0"/>
              <w:marRight w:val="0"/>
              <w:marTop w:val="0"/>
              <w:marBottom w:val="0"/>
              <w:divBdr>
                <w:top w:val="single" w:sz="6" w:space="0" w:color="000000"/>
                <w:left w:val="single" w:sz="6" w:space="0" w:color="000000"/>
                <w:bottom w:val="single" w:sz="6" w:space="0" w:color="000000"/>
                <w:right w:val="single" w:sz="6" w:space="0" w:color="000000"/>
              </w:divBdr>
            </w:div>
            <w:div w:id="1913856338">
              <w:marLeft w:val="0"/>
              <w:marRight w:val="0"/>
              <w:marTop w:val="0"/>
              <w:marBottom w:val="0"/>
              <w:divBdr>
                <w:top w:val="single" w:sz="6" w:space="0" w:color="000000"/>
                <w:left w:val="single" w:sz="6" w:space="0" w:color="000000"/>
                <w:bottom w:val="single" w:sz="6" w:space="0" w:color="000000"/>
                <w:right w:val="single" w:sz="6" w:space="0" w:color="000000"/>
              </w:divBdr>
            </w:div>
            <w:div w:id="483662152">
              <w:marLeft w:val="0"/>
              <w:marRight w:val="0"/>
              <w:marTop w:val="0"/>
              <w:marBottom w:val="0"/>
              <w:divBdr>
                <w:top w:val="none" w:sz="0" w:space="0" w:color="auto"/>
                <w:left w:val="none" w:sz="0" w:space="0" w:color="auto"/>
                <w:bottom w:val="none" w:sz="0" w:space="0" w:color="auto"/>
                <w:right w:val="none" w:sz="0" w:space="0" w:color="auto"/>
              </w:divBdr>
            </w:div>
            <w:div w:id="1003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117" Type="http://schemas.openxmlformats.org/officeDocument/2006/relationships/control" Target="activeX/activeX85.xml"/><Relationship Id="rId21" Type="http://schemas.openxmlformats.org/officeDocument/2006/relationships/control" Target="activeX/activeX9.xml"/><Relationship Id="rId42" Type="http://schemas.openxmlformats.org/officeDocument/2006/relationships/hyperlink" Target="http://datawarehouse.hrsa.gov" TargetMode="External"/><Relationship Id="rId47" Type="http://schemas.openxmlformats.org/officeDocument/2006/relationships/control" Target="activeX/activeX27.xml"/><Relationship Id="rId63" Type="http://schemas.openxmlformats.org/officeDocument/2006/relationships/image" Target="media/image11.wmf"/><Relationship Id="rId68" Type="http://schemas.openxmlformats.org/officeDocument/2006/relationships/control" Target="activeX/activeX40.xml"/><Relationship Id="rId84" Type="http://schemas.openxmlformats.org/officeDocument/2006/relationships/control" Target="activeX/activeX54.xml"/><Relationship Id="rId89" Type="http://schemas.openxmlformats.org/officeDocument/2006/relationships/control" Target="activeX/activeX59.xml"/><Relationship Id="rId112" Type="http://schemas.openxmlformats.org/officeDocument/2006/relationships/control" Target="activeX/activeX80.xml"/><Relationship Id="rId133" Type="http://schemas.openxmlformats.org/officeDocument/2006/relationships/control" Target="activeX/activeX98.xml"/><Relationship Id="rId138" Type="http://schemas.openxmlformats.org/officeDocument/2006/relationships/package" Target="embeddings/Microsoft_Word_Document1.docx"/><Relationship Id="rId154" Type="http://schemas.openxmlformats.org/officeDocument/2006/relationships/hyperlink" Target="http://www.bphc.hrsa.gov/policiesregulations/policies/pin201101.html" TargetMode="External"/><Relationship Id="rId159" Type="http://schemas.openxmlformats.org/officeDocument/2006/relationships/control" Target="activeX/activeX114.xml"/><Relationship Id="rId175" Type="http://schemas.openxmlformats.org/officeDocument/2006/relationships/control" Target="activeX/activeX126.xml"/><Relationship Id="rId170" Type="http://schemas.openxmlformats.org/officeDocument/2006/relationships/hyperlink" Target="https://www.cms.gov/Medicare/CMS-Forms/CMS-Forms/downloads/cms855a.pdf" TargetMode="External"/><Relationship Id="rId16" Type="http://schemas.openxmlformats.org/officeDocument/2006/relationships/hyperlink" Target="http://muafind.hrsa.gov/" TargetMode="External"/><Relationship Id="rId107" Type="http://schemas.openxmlformats.org/officeDocument/2006/relationships/control" Target="activeX/activeX75.xml"/><Relationship Id="rId11" Type="http://schemas.openxmlformats.org/officeDocument/2006/relationships/control" Target="activeX/activeX2.xml"/><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hyperlink" Target="http://www.bphc.hrsa.gov/policiesregulations/policies/pin200709.html" TargetMode="External"/><Relationship Id="rId58" Type="http://schemas.openxmlformats.org/officeDocument/2006/relationships/hyperlink" Target="http://www.udsmapper.org" TargetMode="External"/><Relationship Id="rId74" Type="http://schemas.openxmlformats.org/officeDocument/2006/relationships/image" Target="media/image13.wmf"/><Relationship Id="rId79" Type="http://schemas.openxmlformats.org/officeDocument/2006/relationships/control" Target="activeX/activeX50.xml"/><Relationship Id="rId102" Type="http://schemas.openxmlformats.org/officeDocument/2006/relationships/control" Target="activeX/activeX71.xml"/><Relationship Id="rId123" Type="http://schemas.openxmlformats.org/officeDocument/2006/relationships/image" Target="media/image16.wmf"/><Relationship Id="rId128" Type="http://schemas.openxmlformats.org/officeDocument/2006/relationships/control" Target="activeX/activeX93.xml"/><Relationship Id="rId144" Type="http://schemas.openxmlformats.org/officeDocument/2006/relationships/control" Target="activeX/activeX103.xml"/><Relationship Id="rId149" Type="http://schemas.openxmlformats.org/officeDocument/2006/relationships/hyperlink" Target="http://www.bphc.hrsa.gov/policiesregulations/policies/pin200222.html" TargetMode="External"/><Relationship Id="rId5" Type="http://schemas.openxmlformats.org/officeDocument/2006/relationships/webSettings" Target="webSettings.xml"/><Relationship Id="rId90" Type="http://schemas.openxmlformats.org/officeDocument/2006/relationships/control" Target="activeX/activeX60.xml"/><Relationship Id="rId95" Type="http://schemas.openxmlformats.org/officeDocument/2006/relationships/control" Target="activeX/activeX65.xml"/><Relationship Id="rId160" Type="http://schemas.openxmlformats.org/officeDocument/2006/relationships/control" Target="activeX/activeX115.xml"/><Relationship Id="rId165" Type="http://schemas.openxmlformats.org/officeDocument/2006/relationships/control" Target="activeX/activeX118.xml"/><Relationship Id="rId181" Type="http://schemas.openxmlformats.org/officeDocument/2006/relationships/control" Target="activeX/activeX130.xml"/><Relationship Id="rId186" Type="http://schemas.openxmlformats.org/officeDocument/2006/relationships/fontTable" Target="fontTable.xml"/><Relationship Id="rId22" Type="http://schemas.openxmlformats.org/officeDocument/2006/relationships/control" Target="activeX/activeX10.xml"/><Relationship Id="rId27" Type="http://schemas.openxmlformats.org/officeDocument/2006/relationships/control" Target="activeX/activeX14.xml"/><Relationship Id="rId43" Type="http://schemas.openxmlformats.org/officeDocument/2006/relationships/image" Target="media/image7.wmf"/><Relationship Id="rId48" Type="http://schemas.openxmlformats.org/officeDocument/2006/relationships/control" Target="activeX/activeX28.xml"/><Relationship Id="rId64" Type="http://schemas.openxmlformats.org/officeDocument/2006/relationships/control" Target="activeX/activeX38.xml"/><Relationship Id="rId69" Type="http://schemas.openxmlformats.org/officeDocument/2006/relationships/control" Target="activeX/activeX41.xml"/><Relationship Id="rId113" Type="http://schemas.openxmlformats.org/officeDocument/2006/relationships/control" Target="activeX/activeX81.xml"/><Relationship Id="rId118" Type="http://schemas.openxmlformats.org/officeDocument/2006/relationships/control" Target="activeX/activeX86.xml"/><Relationship Id="rId134" Type="http://schemas.openxmlformats.org/officeDocument/2006/relationships/control" Target="activeX/activeX99.xml"/><Relationship Id="rId139" Type="http://schemas.openxmlformats.org/officeDocument/2006/relationships/image" Target="media/image20.wmf"/><Relationship Id="rId80" Type="http://schemas.openxmlformats.org/officeDocument/2006/relationships/control" Target="activeX/activeX51.xml"/><Relationship Id="rId85" Type="http://schemas.openxmlformats.org/officeDocument/2006/relationships/control" Target="activeX/activeX55.xml"/><Relationship Id="rId150" Type="http://schemas.openxmlformats.org/officeDocument/2006/relationships/control" Target="activeX/activeX108.xml"/><Relationship Id="rId155" Type="http://schemas.openxmlformats.org/officeDocument/2006/relationships/hyperlink" Target="mailto:bphchelpline@hrsa.gov" TargetMode="External"/><Relationship Id="rId171" Type="http://schemas.openxmlformats.org/officeDocument/2006/relationships/control" Target="activeX/activeX123.xml"/><Relationship Id="rId176" Type="http://schemas.openxmlformats.org/officeDocument/2006/relationships/control" Target="activeX/activeX127.xml"/><Relationship Id="rId12" Type="http://schemas.openxmlformats.org/officeDocument/2006/relationships/image" Target="media/image3.wmf"/><Relationship Id="rId17" Type="http://schemas.openxmlformats.org/officeDocument/2006/relationships/control" Target="activeX/activeX6.xml"/><Relationship Id="rId33" Type="http://schemas.openxmlformats.org/officeDocument/2006/relationships/control" Target="activeX/activeX19.xml"/><Relationship Id="rId38" Type="http://schemas.openxmlformats.org/officeDocument/2006/relationships/image" Target="media/image6.wmf"/><Relationship Id="rId59" Type="http://schemas.openxmlformats.org/officeDocument/2006/relationships/control" Target="activeX/activeX35.xml"/><Relationship Id="rId103" Type="http://schemas.openxmlformats.org/officeDocument/2006/relationships/image" Target="media/image15.wmf"/><Relationship Id="rId108" Type="http://schemas.openxmlformats.org/officeDocument/2006/relationships/control" Target="activeX/activeX76.xml"/><Relationship Id="rId124" Type="http://schemas.openxmlformats.org/officeDocument/2006/relationships/control" Target="activeX/activeX90.xml"/><Relationship Id="rId129" Type="http://schemas.openxmlformats.org/officeDocument/2006/relationships/control" Target="activeX/activeX94.xml"/><Relationship Id="rId54" Type="http://schemas.openxmlformats.org/officeDocument/2006/relationships/control" Target="activeX/activeX33.xml"/><Relationship Id="rId70" Type="http://schemas.openxmlformats.org/officeDocument/2006/relationships/control" Target="activeX/activeX42.xml"/><Relationship Id="rId75" Type="http://schemas.openxmlformats.org/officeDocument/2006/relationships/control" Target="activeX/activeX46.xml"/><Relationship Id="rId91" Type="http://schemas.openxmlformats.org/officeDocument/2006/relationships/control" Target="activeX/activeX61.xml"/><Relationship Id="rId96" Type="http://schemas.openxmlformats.org/officeDocument/2006/relationships/control" Target="activeX/activeX66.xml"/><Relationship Id="rId140" Type="http://schemas.openxmlformats.org/officeDocument/2006/relationships/control" Target="activeX/activeX100.xml"/><Relationship Id="rId145" Type="http://schemas.openxmlformats.org/officeDocument/2006/relationships/control" Target="activeX/activeX104.xml"/><Relationship Id="rId161" Type="http://schemas.openxmlformats.org/officeDocument/2006/relationships/image" Target="media/image23.wmf"/><Relationship Id="rId166" Type="http://schemas.openxmlformats.org/officeDocument/2006/relationships/control" Target="activeX/activeX119.xml"/><Relationship Id="rId182" Type="http://schemas.openxmlformats.org/officeDocument/2006/relationships/control" Target="activeX/activeX131.xm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control" Target="activeX/activeX11.xml"/><Relationship Id="rId28" Type="http://schemas.openxmlformats.org/officeDocument/2006/relationships/image" Target="media/image5.wmf"/><Relationship Id="rId49" Type="http://schemas.openxmlformats.org/officeDocument/2006/relationships/control" Target="activeX/activeX29.xml"/><Relationship Id="rId114" Type="http://schemas.openxmlformats.org/officeDocument/2006/relationships/control" Target="activeX/activeX82.xml"/><Relationship Id="rId119" Type="http://schemas.openxmlformats.org/officeDocument/2006/relationships/hyperlink" Target="http://www.hrsa.gov/grants/hhsgrantspolicy.pdf" TargetMode="External"/><Relationship Id="rId44" Type="http://schemas.openxmlformats.org/officeDocument/2006/relationships/control" Target="activeX/activeX25.xml"/><Relationship Id="rId60" Type="http://schemas.openxmlformats.org/officeDocument/2006/relationships/image" Target="media/image10.wmf"/><Relationship Id="rId65" Type="http://schemas.openxmlformats.org/officeDocument/2006/relationships/image" Target="media/image12.wmf"/><Relationship Id="rId81" Type="http://schemas.openxmlformats.org/officeDocument/2006/relationships/control" Target="activeX/activeX52.xml"/><Relationship Id="rId86" Type="http://schemas.openxmlformats.org/officeDocument/2006/relationships/control" Target="activeX/activeX56.xml"/><Relationship Id="rId130" Type="http://schemas.openxmlformats.org/officeDocument/2006/relationships/control" Target="activeX/activeX95.xml"/><Relationship Id="rId135" Type="http://schemas.openxmlformats.org/officeDocument/2006/relationships/image" Target="media/image18.emf"/><Relationship Id="rId151" Type="http://schemas.openxmlformats.org/officeDocument/2006/relationships/image" Target="media/image22.wmf"/><Relationship Id="rId156" Type="http://schemas.openxmlformats.org/officeDocument/2006/relationships/control" Target="activeX/activeX111.xml"/><Relationship Id="rId177" Type="http://schemas.openxmlformats.org/officeDocument/2006/relationships/control" Target="activeX/activeX128.xml"/><Relationship Id="rId172" Type="http://schemas.openxmlformats.org/officeDocument/2006/relationships/control" Target="activeX/activeX124.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4.xml"/><Relationship Id="rId109" Type="http://schemas.openxmlformats.org/officeDocument/2006/relationships/control" Target="activeX/activeX77.xml"/><Relationship Id="rId34" Type="http://schemas.openxmlformats.org/officeDocument/2006/relationships/control" Target="activeX/activeX20.xml"/><Relationship Id="rId50" Type="http://schemas.openxmlformats.org/officeDocument/2006/relationships/control" Target="activeX/activeX30.xml"/><Relationship Id="rId55" Type="http://schemas.openxmlformats.org/officeDocument/2006/relationships/image" Target="media/image9.wmf"/><Relationship Id="rId76" Type="http://schemas.openxmlformats.org/officeDocument/2006/relationships/control" Target="activeX/activeX47.xml"/><Relationship Id="rId97" Type="http://schemas.openxmlformats.org/officeDocument/2006/relationships/control" Target="activeX/activeX67.xml"/><Relationship Id="rId104" Type="http://schemas.openxmlformats.org/officeDocument/2006/relationships/control" Target="activeX/activeX72.xml"/><Relationship Id="rId120" Type="http://schemas.openxmlformats.org/officeDocument/2006/relationships/control" Target="activeX/activeX87.xml"/><Relationship Id="rId125" Type="http://schemas.openxmlformats.org/officeDocument/2006/relationships/image" Target="media/image17.wmf"/><Relationship Id="rId141" Type="http://schemas.openxmlformats.org/officeDocument/2006/relationships/control" Target="activeX/activeX101.xml"/><Relationship Id="rId146" Type="http://schemas.openxmlformats.org/officeDocument/2006/relationships/control" Target="activeX/activeX105.xml"/><Relationship Id="rId167" Type="http://schemas.openxmlformats.org/officeDocument/2006/relationships/control" Target="activeX/activeX120.xml"/><Relationship Id="rId7" Type="http://schemas.openxmlformats.org/officeDocument/2006/relationships/endnotes" Target="endnotes.xml"/><Relationship Id="rId71" Type="http://schemas.openxmlformats.org/officeDocument/2006/relationships/control" Target="activeX/activeX43.xml"/><Relationship Id="rId92" Type="http://schemas.openxmlformats.org/officeDocument/2006/relationships/control" Target="activeX/activeX62.xml"/><Relationship Id="rId162" Type="http://schemas.openxmlformats.org/officeDocument/2006/relationships/control" Target="activeX/activeX116.xml"/><Relationship Id="rId183" Type="http://schemas.openxmlformats.org/officeDocument/2006/relationships/control" Target="activeX/activeX132.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control" Target="activeX/activeX12.xml"/><Relationship Id="rId40" Type="http://schemas.openxmlformats.org/officeDocument/2006/relationships/hyperlink" Target="http://bphc.hrsa.gov/policiesregulations/policies/pin200709.html" TargetMode="External"/><Relationship Id="rId45" Type="http://schemas.openxmlformats.org/officeDocument/2006/relationships/image" Target="media/image8.wmf"/><Relationship Id="rId66" Type="http://schemas.openxmlformats.org/officeDocument/2006/relationships/control" Target="activeX/activeX39.xml"/><Relationship Id="rId87" Type="http://schemas.openxmlformats.org/officeDocument/2006/relationships/control" Target="activeX/activeX57.xml"/><Relationship Id="rId110" Type="http://schemas.openxmlformats.org/officeDocument/2006/relationships/control" Target="activeX/activeX78.xml"/><Relationship Id="rId115" Type="http://schemas.openxmlformats.org/officeDocument/2006/relationships/control" Target="activeX/activeX83.xml"/><Relationship Id="rId131" Type="http://schemas.openxmlformats.org/officeDocument/2006/relationships/control" Target="activeX/activeX96.xml"/><Relationship Id="rId136" Type="http://schemas.openxmlformats.org/officeDocument/2006/relationships/oleObject" Target="embeddings/Microsoft_Excel_97-2003_Worksheet1.xls"/><Relationship Id="rId157" Type="http://schemas.openxmlformats.org/officeDocument/2006/relationships/control" Target="activeX/activeX112.xml"/><Relationship Id="rId178" Type="http://schemas.openxmlformats.org/officeDocument/2006/relationships/control" Target="activeX/activeX129.xml"/><Relationship Id="rId61" Type="http://schemas.openxmlformats.org/officeDocument/2006/relationships/control" Target="activeX/activeX36.xml"/><Relationship Id="rId82" Type="http://schemas.openxmlformats.org/officeDocument/2006/relationships/hyperlink" Target="http://www.hrsa.gov/grants/hhsgrantspolicy.pdf" TargetMode="External"/><Relationship Id="rId152" Type="http://schemas.openxmlformats.org/officeDocument/2006/relationships/control" Target="activeX/activeX109.xml"/><Relationship Id="rId173" Type="http://schemas.openxmlformats.org/officeDocument/2006/relationships/control" Target="activeX/activeX125.xml"/><Relationship Id="rId19" Type="http://schemas.openxmlformats.org/officeDocument/2006/relationships/hyperlink" Target="http://muafind.hrsa.gov/" TargetMode="External"/><Relationship Id="rId14" Type="http://schemas.openxmlformats.org/officeDocument/2006/relationships/control" Target="activeX/activeX4.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34.xml"/><Relationship Id="rId77" Type="http://schemas.openxmlformats.org/officeDocument/2006/relationships/control" Target="activeX/activeX48.xml"/><Relationship Id="rId100" Type="http://schemas.openxmlformats.org/officeDocument/2006/relationships/control" Target="activeX/activeX70.xml"/><Relationship Id="rId105" Type="http://schemas.openxmlformats.org/officeDocument/2006/relationships/control" Target="activeX/activeX73.xml"/><Relationship Id="rId126" Type="http://schemas.openxmlformats.org/officeDocument/2006/relationships/control" Target="activeX/activeX91.xml"/><Relationship Id="rId147" Type="http://schemas.openxmlformats.org/officeDocument/2006/relationships/control" Target="activeX/activeX106.xml"/><Relationship Id="rId168" Type="http://schemas.openxmlformats.org/officeDocument/2006/relationships/control" Target="activeX/activeX121.xml"/><Relationship Id="rId8" Type="http://schemas.openxmlformats.org/officeDocument/2006/relationships/image" Target="media/image1.wmf"/><Relationship Id="rId51" Type="http://schemas.openxmlformats.org/officeDocument/2006/relationships/control" Target="activeX/activeX31.xml"/><Relationship Id="rId72" Type="http://schemas.openxmlformats.org/officeDocument/2006/relationships/control" Target="activeX/activeX44.xml"/><Relationship Id="rId93" Type="http://schemas.openxmlformats.org/officeDocument/2006/relationships/control" Target="activeX/activeX63.xml"/><Relationship Id="rId98" Type="http://schemas.openxmlformats.org/officeDocument/2006/relationships/control" Target="activeX/activeX68.xml"/><Relationship Id="rId121" Type="http://schemas.openxmlformats.org/officeDocument/2006/relationships/control" Target="activeX/activeX88.xml"/><Relationship Id="rId142" Type="http://schemas.openxmlformats.org/officeDocument/2006/relationships/image" Target="media/image21.wmf"/><Relationship Id="rId163" Type="http://schemas.openxmlformats.org/officeDocument/2006/relationships/hyperlink" Target="mailto:ApexusAnswers@340bpvp.com" TargetMode="External"/><Relationship Id="rId184" Type="http://schemas.openxmlformats.org/officeDocument/2006/relationships/header" Target="header1.xml"/><Relationship Id="rId3" Type="http://schemas.microsoft.com/office/2007/relationships/stylesWithEffects" Target="stylesWithEffects.xml"/><Relationship Id="rId25" Type="http://schemas.openxmlformats.org/officeDocument/2006/relationships/image" Target="media/image4.wmf"/><Relationship Id="rId46" Type="http://schemas.openxmlformats.org/officeDocument/2006/relationships/control" Target="activeX/activeX26.xml"/><Relationship Id="rId67" Type="http://schemas.openxmlformats.org/officeDocument/2006/relationships/hyperlink" Target="http://bphc.hrsa.gov/about/requirements/index.html" TargetMode="External"/><Relationship Id="rId116" Type="http://schemas.openxmlformats.org/officeDocument/2006/relationships/control" Target="activeX/activeX84.xml"/><Relationship Id="rId137" Type="http://schemas.openxmlformats.org/officeDocument/2006/relationships/image" Target="media/image19.emf"/><Relationship Id="rId158" Type="http://schemas.openxmlformats.org/officeDocument/2006/relationships/control" Target="activeX/activeX113.xml"/><Relationship Id="rId20" Type="http://schemas.openxmlformats.org/officeDocument/2006/relationships/control" Target="activeX/activeX8.xml"/><Relationship Id="rId41" Type="http://schemas.openxmlformats.org/officeDocument/2006/relationships/hyperlink" Target="http://www.udsmapper.org" TargetMode="External"/><Relationship Id="rId62" Type="http://schemas.openxmlformats.org/officeDocument/2006/relationships/control" Target="activeX/activeX37.xml"/><Relationship Id="rId83" Type="http://schemas.openxmlformats.org/officeDocument/2006/relationships/control" Target="activeX/activeX53.xml"/><Relationship Id="rId88" Type="http://schemas.openxmlformats.org/officeDocument/2006/relationships/control" Target="activeX/activeX58.xml"/><Relationship Id="rId111" Type="http://schemas.openxmlformats.org/officeDocument/2006/relationships/control" Target="activeX/activeX79.xml"/><Relationship Id="rId132" Type="http://schemas.openxmlformats.org/officeDocument/2006/relationships/control" Target="activeX/activeX97.xml"/><Relationship Id="rId153" Type="http://schemas.openxmlformats.org/officeDocument/2006/relationships/control" Target="activeX/activeX110.xml"/><Relationship Id="rId174" Type="http://schemas.openxmlformats.org/officeDocument/2006/relationships/image" Target="media/image24.wmf"/><Relationship Id="rId179" Type="http://schemas.openxmlformats.org/officeDocument/2006/relationships/hyperlink" Target="http://nhsc.hrsa.gov/downloads/sitereference.pdf" TargetMode="External"/><Relationship Id="rId15" Type="http://schemas.openxmlformats.org/officeDocument/2006/relationships/control" Target="activeX/activeX5.xml"/><Relationship Id="rId36" Type="http://schemas.openxmlformats.org/officeDocument/2006/relationships/control" Target="activeX/activeX22.xml"/><Relationship Id="rId57" Type="http://schemas.openxmlformats.org/officeDocument/2006/relationships/hyperlink" Target="http://bphc.hrsa.gov/policiesregulations/policies/pal201102.html" TargetMode="External"/><Relationship Id="rId106" Type="http://schemas.openxmlformats.org/officeDocument/2006/relationships/control" Target="activeX/activeX74.xml"/><Relationship Id="rId127" Type="http://schemas.openxmlformats.org/officeDocument/2006/relationships/control" Target="activeX/activeX92.xml"/><Relationship Id="rId10" Type="http://schemas.openxmlformats.org/officeDocument/2006/relationships/image" Target="media/image2.wmf"/><Relationship Id="rId31" Type="http://schemas.openxmlformats.org/officeDocument/2006/relationships/control" Target="activeX/activeX17.xml"/><Relationship Id="rId52" Type="http://schemas.openxmlformats.org/officeDocument/2006/relationships/control" Target="activeX/activeX32.xml"/><Relationship Id="rId73" Type="http://schemas.openxmlformats.org/officeDocument/2006/relationships/control" Target="activeX/activeX45.xml"/><Relationship Id="rId78" Type="http://schemas.openxmlformats.org/officeDocument/2006/relationships/control" Target="activeX/activeX49.xml"/><Relationship Id="rId94" Type="http://schemas.openxmlformats.org/officeDocument/2006/relationships/control" Target="activeX/activeX64.xml"/><Relationship Id="rId99" Type="http://schemas.openxmlformats.org/officeDocument/2006/relationships/control" Target="activeX/activeX69.xml"/><Relationship Id="rId101" Type="http://schemas.openxmlformats.org/officeDocument/2006/relationships/image" Target="media/image14.wmf"/><Relationship Id="rId122" Type="http://schemas.openxmlformats.org/officeDocument/2006/relationships/control" Target="activeX/activeX89.xml"/><Relationship Id="rId143" Type="http://schemas.openxmlformats.org/officeDocument/2006/relationships/control" Target="activeX/activeX102.xml"/><Relationship Id="rId148" Type="http://schemas.openxmlformats.org/officeDocument/2006/relationships/control" Target="activeX/activeX107.xml"/><Relationship Id="rId164" Type="http://schemas.openxmlformats.org/officeDocument/2006/relationships/control" Target="activeX/activeX117.xml"/><Relationship Id="rId169" Type="http://schemas.openxmlformats.org/officeDocument/2006/relationships/control" Target="activeX/activeX122.xm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hyperlink" Target="https://programportal.hrsa.gov/extranet/landing.sea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0-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10-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24-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0-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24-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24-5CC6-11CF-8D67-00AA00BDCE1D}" ax:persistence="persistStream" r:id="rId1"/>
</file>

<file path=word/activeX/activeX126.xml><?xml version="1.0" encoding="utf-8"?>
<ax:ocx xmlns:ax="http://schemas.microsoft.com/office/2006/activeX" xmlns:r="http://schemas.openxmlformats.org/officeDocument/2006/relationships" ax:classid="{5512D110-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0-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0-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0-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0-5CC6-11CF-8D67-00AA00BDCE1D}" ax:persistence="persistStream" r:id="rId1"/>
</file>

<file path=word/activeX/activeX72.xml><?xml version="1.0" encoding="utf-8"?>
<ax:ocx xmlns:ax="http://schemas.microsoft.com/office/2006/activeX" xmlns:r="http://schemas.openxmlformats.org/officeDocument/2006/relationships" ax:classid="{5512D110-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0-5CC6-11CF-8D67-00AA00BDCE1D}" ax:persistence="persistStream" r:id="rId1"/>
</file>

<file path=word/activeX/activeX91.xml><?xml version="1.0" encoding="utf-8"?>
<ax:ocx xmlns:ax="http://schemas.microsoft.com/office/2006/activeX" xmlns:r="http://schemas.openxmlformats.org/officeDocument/2006/relationships" ax:classid="{5512D110-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29</Pages>
  <Words>6136</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Shaheed</dc:creator>
  <cp:lastModifiedBy>Eshita Shaheed</cp:lastModifiedBy>
  <cp:revision>4</cp:revision>
  <cp:lastPrinted>2013-05-23T16:26:00Z</cp:lastPrinted>
  <dcterms:created xsi:type="dcterms:W3CDTF">2013-05-23T16:26:00Z</dcterms:created>
  <dcterms:modified xsi:type="dcterms:W3CDTF">2013-05-23T17:26:00Z</dcterms:modified>
</cp:coreProperties>
</file>