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7C021" w14:textId="77777777" w:rsidR="0096105B" w:rsidRPr="00340F4B" w:rsidRDefault="0096105B" w:rsidP="0096105B">
      <w:pPr>
        <w:rPr>
          <w:rFonts w:asciiTheme="minorHAnsi" w:hAnsiTheme="minorHAnsi"/>
          <w:sz w:val="22"/>
          <w:szCs w:val="22"/>
        </w:rPr>
      </w:pPr>
      <w:bookmarkStart w:id="0" w:name="_GoBack"/>
      <w:bookmarkEnd w:id="0"/>
    </w:p>
    <w:p w14:paraId="3012B4AA" w14:textId="77777777" w:rsidR="0096105B" w:rsidRDefault="0096105B" w:rsidP="0096105B">
      <w:pPr>
        <w:pStyle w:val="HarrisBody"/>
        <w:spacing w:after="0" w:line="240" w:lineRule="auto"/>
        <w:contextualSpacing/>
        <w:rPr>
          <w:rFonts w:asciiTheme="minorHAnsi" w:hAnsiTheme="minorHAnsi" w:cs="Calibri"/>
          <w:szCs w:val="22"/>
        </w:rPr>
      </w:pPr>
    </w:p>
    <w:p w14:paraId="58A9AF34" w14:textId="77777777" w:rsidR="00472C3A" w:rsidRPr="00340F4B" w:rsidRDefault="00472C3A" w:rsidP="0096105B">
      <w:pPr>
        <w:rPr>
          <w:rFonts w:asciiTheme="minorHAnsi" w:hAnsiTheme="minorHAnsi" w:cs="Calibri"/>
          <w:sz w:val="22"/>
          <w:szCs w:val="22"/>
        </w:rPr>
      </w:pPr>
    </w:p>
    <w:p w14:paraId="00B348BE" w14:textId="7B6C46AF" w:rsidR="0096105B" w:rsidRPr="004770BC" w:rsidRDefault="0096105B" w:rsidP="004770BC">
      <w:pPr>
        <w:pStyle w:val="Heading2"/>
        <w:rPr>
          <w:bCs/>
        </w:rPr>
      </w:pPr>
      <w:bookmarkStart w:id="1" w:name="_Toc322681824"/>
      <w:r w:rsidRPr="008E35AF">
        <w:t xml:space="preserve">Toluna USA </w:t>
      </w:r>
      <w:bookmarkEnd w:id="1"/>
      <w:r w:rsidR="004770BC" w:rsidRPr="004770BC">
        <w:rPr>
          <w:bCs/>
        </w:rPr>
        <w:t>TÉRMINOS DE USO</w:t>
      </w:r>
    </w:p>
    <w:p w14:paraId="78FA553F" w14:textId="77777777" w:rsidR="0096105B" w:rsidRPr="00340F4B" w:rsidRDefault="0096105B" w:rsidP="0096105B">
      <w:pPr>
        <w:autoSpaceDE w:val="0"/>
        <w:autoSpaceDN w:val="0"/>
        <w:adjustRightInd w:val="0"/>
        <w:rPr>
          <w:rFonts w:asciiTheme="minorHAnsi" w:hAnsiTheme="minorHAnsi" w:cs="Arial"/>
          <w:color w:val="000000"/>
          <w:sz w:val="22"/>
          <w:szCs w:val="22"/>
        </w:rPr>
      </w:pPr>
    </w:p>
    <w:p w14:paraId="7A2CA225" w14:textId="77777777" w:rsidR="004770BC" w:rsidRPr="004770BC" w:rsidRDefault="004770BC" w:rsidP="004770BC">
      <w:pPr>
        <w:rPr>
          <w:sz w:val="22"/>
          <w:szCs w:val="22"/>
        </w:rPr>
      </w:pPr>
      <w:r w:rsidRPr="004770BC">
        <w:rPr>
          <w:sz w:val="22"/>
          <w:szCs w:val="22"/>
        </w:rPr>
        <w:t>Bienvenido a Toluna.com (este "Sitio"). Utilizando este sitio, registrándose como miembro de Toluna, participando en el programa de puntos para miembros de Toluna ("Puntos" o "Puntos de Toluna") o participando en cualquier cuestionario o estudio proporcionado u ofrecido por Toluna (individualmente, un "Cuestionario" y colectivamente "Cuestionarios"), acepta estos Términos de uso y admisión ("Términos"). Si no los acepta, no utilice este sitio.</w:t>
      </w:r>
    </w:p>
    <w:p w14:paraId="1D55572F" w14:textId="77777777" w:rsidR="004770BC" w:rsidRDefault="004770BC" w:rsidP="004770BC">
      <w:pPr>
        <w:rPr>
          <w:sz w:val="22"/>
          <w:szCs w:val="22"/>
        </w:rPr>
      </w:pPr>
      <w:r w:rsidRPr="004770BC">
        <w:rPr>
          <w:sz w:val="22"/>
          <w:szCs w:val="22"/>
        </w:rPr>
        <w:t>Toluna se reserva el derecho, a su entera discreción, de cambiar, modificar, añadir o eliminar partes de estos Términos, incluyendo nuestra Política de Privacidad, en cualquier momento. Es responsabilidad suya revisar estos Términos periódicamente por si hubiera alguna modificación. Su uso continuado de este sitio tras la publicación de tales cambios implicará que acepta y está de acuerdo con los mismos. Cumpliendo con estos Términos, Toluna le concede el privilegio personal, no exclusivo, no transferible y limitado de acceder y utilizar este sitio.</w:t>
      </w:r>
    </w:p>
    <w:p w14:paraId="6D1B69AA" w14:textId="77777777" w:rsidR="004770BC" w:rsidRPr="004770BC" w:rsidRDefault="004770BC" w:rsidP="004770BC">
      <w:pPr>
        <w:rPr>
          <w:sz w:val="22"/>
          <w:szCs w:val="22"/>
        </w:rPr>
      </w:pPr>
    </w:p>
    <w:p w14:paraId="6DFE75B8" w14:textId="77777777" w:rsidR="004770BC" w:rsidRPr="004770BC" w:rsidRDefault="004770BC" w:rsidP="004770BC">
      <w:pPr>
        <w:numPr>
          <w:ilvl w:val="0"/>
          <w:numId w:val="9"/>
        </w:numPr>
        <w:rPr>
          <w:b/>
          <w:bCs/>
          <w:u w:val="single"/>
        </w:rPr>
      </w:pPr>
      <w:r w:rsidRPr="004770BC">
        <w:rPr>
          <w:b/>
          <w:bCs/>
          <w:u w:val="single"/>
        </w:rPr>
        <w:t>Aptitud</w:t>
      </w:r>
    </w:p>
    <w:p w14:paraId="55F71744" w14:textId="77777777" w:rsidR="004770BC" w:rsidRDefault="004770BC" w:rsidP="004770BC">
      <w:pPr>
        <w:rPr>
          <w:sz w:val="22"/>
          <w:szCs w:val="22"/>
        </w:rPr>
      </w:pPr>
      <w:r w:rsidRPr="004770BC">
        <w:rPr>
          <w:sz w:val="22"/>
          <w:szCs w:val="22"/>
        </w:rPr>
        <w:t>El ser miembro en cualquier panel de Toluna es gratuito y está disponible solo para personas físicas (no para empresas u otras entidades empresariales) que tenga al menos trece años (13) o la edad exigida en su lugar de residencia. El ser miembro de determinados paneles puede tener más restricciones en función de la edad o el lugar donde se encuentre. Si es menor de dieciocho años (18) y gana un premio o recibe cualquier premio en metálico mediante los puntos de Toluna u otro programa de incentivos de Toluna, entonces dicho premio se entregará a su representante legal. Solo está permitido tener una cuenta.</w:t>
      </w:r>
    </w:p>
    <w:p w14:paraId="4FB1940F" w14:textId="77777777" w:rsidR="004770BC" w:rsidRPr="004770BC" w:rsidRDefault="004770BC" w:rsidP="004770BC">
      <w:pPr>
        <w:rPr>
          <w:sz w:val="22"/>
          <w:szCs w:val="22"/>
        </w:rPr>
      </w:pPr>
    </w:p>
    <w:p w14:paraId="03447CA0" w14:textId="77777777" w:rsidR="004770BC" w:rsidRPr="004770BC" w:rsidRDefault="004770BC" w:rsidP="004770BC">
      <w:pPr>
        <w:numPr>
          <w:ilvl w:val="0"/>
          <w:numId w:val="9"/>
        </w:numPr>
        <w:rPr>
          <w:b/>
          <w:bCs/>
          <w:u w:val="single"/>
        </w:rPr>
      </w:pPr>
      <w:r w:rsidRPr="004770BC">
        <w:rPr>
          <w:b/>
          <w:bCs/>
          <w:u w:val="single"/>
        </w:rPr>
        <w:t>Registro y contraseñas</w:t>
      </w:r>
    </w:p>
    <w:p w14:paraId="756DAF55" w14:textId="77777777" w:rsidR="004770BC" w:rsidRPr="004770BC" w:rsidRDefault="004770BC" w:rsidP="004770BC">
      <w:pPr>
        <w:rPr>
          <w:sz w:val="22"/>
          <w:szCs w:val="22"/>
        </w:rPr>
      </w:pPr>
      <w:r w:rsidRPr="004770BC">
        <w:rPr>
          <w:sz w:val="22"/>
          <w:szCs w:val="22"/>
        </w:rPr>
        <w:t>Aunque puede acceder a este sitio sin estar registrado como miembro en ningún panel de Toluna, para poder tener una cuenta a su nombre y para que cualquier punto obtenido se añada correctamente a su cuenta, debe completar el formulario de registro online proporcionado. Para abrir una cuenta como miembro, debe proporcionar a Toluna una información de contacto válida, incluyendo su nombre completo, dirección particular, dirección de correo electrónico válida y cualquier otra información que se solicite. Su cuenta debe tener una dirección de correo electrónico que sea válida y una contraseña.</w:t>
      </w:r>
    </w:p>
    <w:p w14:paraId="0BEC4C57" w14:textId="77777777" w:rsidR="004770BC" w:rsidRPr="004770BC" w:rsidRDefault="004770BC" w:rsidP="004770BC">
      <w:pPr>
        <w:rPr>
          <w:sz w:val="22"/>
          <w:szCs w:val="22"/>
        </w:rPr>
      </w:pPr>
      <w:r w:rsidRPr="004770BC">
        <w:rPr>
          <w:sz w:val="22"/>
          <w:szCs w:val="22"/>
        </w:rPr>
        <w:t>Usted acepta proporcionar para el registro solo información que sea precisa, actual y completa, así como mantenerla actualizada para que siga siendo exacta. Toluna puede dar por finalizada o suspender su pertenencia a esta comunidad, y puede perder sus puntos si no proporciona o mantiene su información personal de forma precisa y completa.</w:t>
      </w:r>
    </w:p>
    <w:p w14:paraId="033964C6" w14:textId="77777777" w:rsidR="004770BC" w:rsidRPr="004770BC" w:rsidRDefault="004770BC" w:rsidP="004770BC">
      <w:pPr>
        <w:rPr>
          <w:sz w:val="22"/>
          <w:szCs w:val="22"/>
        </w:rPr>
      </w:pPr>
      <w:r w:rsidRPr="004770BC">
        <w:rPr>
          <w:sz w:val="22"/>
          <w:szCs w:val="22"/>
        </w:rPr>
        <w:t>Puede utilizar solo una (1) contraseña para abrir y acceder a su cuenta, y no puede utilizar la contraseña de la cuenta de ningún otro usuario ni permitir a nadie más que utilice su contraseña bajo ningún concepto. Usted es el único responsable de la seguridad de su nombre de usuario, de su contraseña y cualquier actividad que tenga lugar en su cuenta de miembro, ya sea con o sin autorización. Toluna no se responsabilizará de ninguna pérdida que tenga lugar mediante el uso de su contraseña por terceros, excepto en el caso de que el uso no autorizado sea atribuible directamente a una negligencia o fraude por parte de Toluna. Usted acepta notificar inmediatamente a Toluna cualquier uso no autorizado o violación de su cuenta.</w:t>
      </w:r>
    </w:p>
    <w:p w14:paraId="4BDBB820" w14:textId="77777777" w:rsidR="004770BC" w:rsidRPr="004770BC" w:rsidRDefault="004770BC" w:rsidP="004770BC">
      <w:pPr>
        <w:rPr>
          <w:sz w:val="22"/>
          <w:szCs w:val="22"/>
        </w:rPr>
      </w:pPr>
      <w:r w:rsidRPr="004770BC">
        <w:rPr>
          <w:sz w:val="22"/>
          <w:szCs w:val="22"/>
        </w:rPr>
        <w:t>En caso de que olvide su contraseña, debe solicitar a Toluna que se la envíe por correo electrónico para que pueda volver a utilizar su cuenta. Este procedimiento se presupone que se realiza sobre su nombre de usuario y que utiliza dirección de correo electrónico proporcionada por usted cuando se registró (o la nueva en caso de haberla actualizado).</w:t>
      </w:r>
    </w:p>
    <w:p w14:paraId="4733864F" w14:textId="77777777" w:rsidR="004770BC" w:rsidRDefault="004770BC" w:rsidP="004770BC">
      <w:pPr>
        <w:rPr>
          <w:sz w:val="22"/>
          <w:szCs w:val="22"/>
        </w:rPr>
      </w:pPr>
      <w:r w:rsidRPr="004770BC">
        <w:rPr>
          <w:sz w:val="22"/>
          <w:szCs w:val="22"/>
        </w:rPr>
        <w:t>Uniéndose como miembro de los paneles de Toluna, acepta recibir invitaciones para participar en los cuestionarios de Toluna y de sus asociados mediante correo electrónico. Toluna no garantiza que reciba un determinado número mínimo de invitaciones, ni tan siquiera una invitación. Su participación en cualquier cuestionario y la revelación de cualquier información relacionada con su identificación personal es totalmente voluntaria.</w:t>
      </w:r>
    </w:p>
    <w:p w14:paraId="6A89D7E4" w14:textId="77777777" w:rsidR="004770BC" w:rsidRPr="004770BC" w:rsidRDefault="004770BC" w:rsidP="004770BC">
      <w:pPr>
        <w:rPr>
          <w:sz w:val="22"/>
          <w:szCs w:val="22"/>
        </w:rPr>
      </w:pPr>
    </w:p>
    <w:p w14:paraId="1EB457A6" w14:textId="77777777" w:rsidR="004770BC" w:rsidRPr="004770BC" w:rsidRDefault="004770BC" w:rsidP="004770BC">
      <w:pPr>
        <w:numPr>
          <w:ilvl w:val="0"/>
          <w:numId w:val="9"/>
        </w:numPr>
        <w:rPr>
          <w:b/>
          <w:bCs/>
          <w:u w:val="single"/>
        </w:rPr>
      </w:pPr>
      <w:r w:rsidRPr="004770BC">
        <w:rPr>
          <w:b/>
          <w:bCs/>
          <w:u w:val="single"/>
        </w:rPr>
        <w:t>Relación</w:t>
      </w:r>
    </w:p>
    <w:p w14:paraId="079331B5" w14:textId="77777777" w:rsidR="004770BC" w:rsidRDefault="004770BC" w:rsidP="004770BC">
      <w:pPr>
        <w:rPr>
          <w:sz w:val="22"/>
          <w:szCs w:val="22"/>
        </w:rPr>
      </w:pPr>
      <w:r w:rsidRPr="004770BC">
        <w:rPr>
          <w:sz w:val="22"/>
          <w:szCs w:val="22"/>
        </w:rPr>
        <w:t xml:space="preserve">Usted es el responsable de proporcionar cualquier equipo informático y servicios de comunicación que sean necesarios para conectarse y acceder al sitio. Acepta que ni su cualidad de miembro en un panel de Toluna ni la realización de ningún cuestionario para Toluna y sus clientes cree relación alguna de agencia, asociación ni contractual, y que la realización por su parte de cuestionarios es exclusivamente como trabajador independiente. También acepta que los puntos o cualquier </w:t>
      </w:r>
      <w:r w:rsidRPr="004770BC">
        <w:rPr>
          <w:sz w:val="22"/>
          <w:szCs w:val="22"/>
        </w:rPr>
        <w:lastRenderedPageBreak/>
        <w:t>otro incentivo que reciba por realizar cuestionarios son la única compensación que recibirá por la cumplimentación de dichos cuestionarios.</w:t>
      </w:r>
    </w:p>
    <w:p w14:paraId="452C3ADE" w14:textId="77777777" w:rsidR="004770BC" w:rsidRPr="004770BC" w:rsidRDefault="004770BC" w:rsidP="004770BC">
      <w:pPr>
        <w:rPr>
          <w:sz w:val="22"/>
          <w:szCs w:val="22"/>
        </w:rPr>
      </w:pPr>
    </w:p>
    <w:p w14:paraId="34E69B49" w14:textId="77777777" w:rsidR="004770BC" w:rsidRPr="004770BC" w:rsidRDefault="004770BC" w:rsidP="004770BC">
      <w:pPr>
        <w:numPr>
          <w:ilvl w:val="0"/>
          <w:numId w:val="9"/>
        </w:numPr>
        <w:rPr>
          <w:b/>
          <w:bCs/>
          <w:u w:val="single"/>
        </w:rPr>
      </w:pPr>
      <w:r w:rsidRPr="004770BC">
        <w:rPr>
          <w:b/>
          <w:bCs/>
          <w:u w:val="single"/>
        </w:rPr>
        <w:t>Código de conducta de los miembros:</w:t>
      </w:r>
    </w:p>
    <w:p w14:paraId="0DE011A5" w14:textId="77777777" w:rsidR="004770BC" w:rsidRPr="004770BC" w:rsidRDefault="004770BC" w:rsidP="004770BC">
      <w:pPr>
        <w:rPr>
          <w:sz w:val="22"/>
          <w:szCs w:val="22"/>
        </w:rPr>
      </w:pPr>
      <w:r w:rsidRPr="004770BC">
        <w:rPr>
          <w:sz w:val="22"/>
          <w:szCs w:val="22"/>
        </w:rPr>
        <w:t>Toluna es una comunidad online dedicada a hacer que se oiga su voz y a permitir que pueda decirle a los proveedores de productos y servicios más importantes lo que piensa. Cuando utiliza y publica contenidos en el sitio de Toluna o en nuestra comunidad, le pedimos que cumpla las siguientes reglas:</w:t>
      </w:r>
    </w:p>
    <w:p w14:paraId="68119D6A" w14:textId="77777777" w:rsidR="004770BC" w:rsidRPr="004770BC" w:rsidRDefault="004770BC" w:rsidP="004770BC">
      <w:pPr>
        <w:numPr>
          <w:ilvl w:val="0"/>
          <w:numId w:val="10"/>
        </w:numPr>
        <w:rPr>
          <w:sz w:val="22"/>
          <w:szCs w:val="22"/>
        </w:rPr>
      </w:pPr>
      <w:r w:rsidRPr="004770BC">
        <w:rPr>
          <w:sz w:val="22"/>
          <w:szCs w:val="22"/>
        </w:rPr>
        <w:t>Sea educado, respete las opiniones de los demás y compórtese de forma que pueda mantenerse un entorno seguro y relajado para todos los miembros.</w:t>
      </w:r>
    </w:p>
    <w:p w14:paraId="06D0C760" w14:textId="77777777" w:rsidR="004770BC" w:rsidRPr="004770BC" w:rsidRDefault="004770BC" w:rsidP="004770BC">
      <w:pPr>
        <w:numPr>
          <w:ilvl w:val="0"/>
          <w:numId w:val="10"/>
        </w:numPr>
        <w:rPr>
          <w:sz w:val="22"/>
          <w:szCs w:val="22"/>
        </w:rPr>
      </w:pPr>
      <w:r w:rsidRPr="004770BC">
        <w:rPr>
          <w:sz w:val="22"/>
          <w:szCs w:val="22"/>
        </w:rPr>
        <w:t>No publique:</w:t>
      </w:r>
    </w:p>
    <w:p w14:paraId="127D5584" w14:textId="77777777" w:rsidR="004770BC" w:rsidRPr="004770BC" w:rsidRDefault="004770BC" w:rsidP="004770BC">
      <w:pPr>
        <w:numPr>
          <w:ilvl w:val="1"/>
          <w:numId w:val="10"/>
        </w:numPr>
        <w:rPr>
          <w:sz w:val="22"/>
          <w:szCs w:val="22"/>
        </w:rPr>
      </w:pPr>
      <w:r w:rsidRPr="004770BC">
        <w:rPr>
          <w:sz w:val="22"/>
          <w:szCs w:val="22"/>
        </w:rPr>
        <w:t>Materiales que apoyen actividades ilegales o creencias políticas, religiosas o ideológicas.</w:t>
      </w:r>
    </w:p>
    <w:p w14:paraId="6D465FCC" w14:textId="77777777" w:rsidR="004770BC" w:rsidRPr="004770BC" w:rsidRDefault="004770BC" w:rsidP="004770BC">
      <w:pPr>
        <w:numPr>
          <w:ilvl w:val="1"/>
          <w:numId w:val="10"/>
        </w:numPr>
        <w:rPr>
          <w:sz w:val="22"/>
          <w:szCs w:val="22"/>
        </w:rPr>
      </w:pPr>
      <w:r w:rsidRPr="004770BC">
        <w:rPr>
          <w:sz w:val="22"/>
          <w:szCs w:val="22"/>
        </w:rPr>
        <w:t>Ataques personales o cualquier otra cosa que pueda resultar (incluidas las "bromas" que puedan ser malinterpretadas) obscena, vulgar, ilegal, dañina, insultante, amenazante, abusiva, hostigadora, difamatoria, calumniosa, incierta, que pueda inducir a error o que pueda invadir a privacidad de otra persona.</w:t>
      </w:r>
    </w:p>
    <w:p w14:paraId="3FD613D0" w14:textId="77777777" w:rsidR="004770BC" w:rsidRPr="004770BC" w:rsidRDefault="004770BC" w:rsidP="004770BC">
      <w:pPr>
        <w:numPr>
          <w:ilvl w:val="1"/>
          <w:numId w:val="10"/>
        </w:numPr>
        <w:rPr>
          <w:sz w:val="22"/>
          <w:szCs w:val="22"/>
        </w:rPr>
      </w:pPr>
      <w:r w:rsidRPr="004770BC">
        <w:rPr>
          <w:sz w:val="22"/>
          <w:szCs w:val="22"/>
        </w:rPr>
        <w:t>Publicidad y ofrecimiento de servicios. No utilice ninguna área de la comunidad para comprar ni solicitar bienes, servicios o dinero, ni para publicitar o vender productos o servicios a otras personas. Por ejemplo, no publique material publicitario, referencias, materiales promocionales, propaganda, "spam", correos en cadena, sistemas piramidales o cualquier otra forma de ofrecimiento.</w:t>
      </w:r>
    </w:p>
    <w:p w14:paraId="12C2F266" w14:textId="77777777" w:rsidR="004770BC" w:rsidRPr="004770BC" w:rsidRDefault="004770BC" w:rsidP="004770BC">
      <w:pPr>
        <w:numPr>
          <w:ilvl w:val="1"/>
          <w:numId w:val="10"/>
        </w:numPr>
        <w:rPr>
          <w:sz w:val="22"/>
          <w:szCs w:val="22"/>
        </w:rPr>
      </w:pPr>
      <w:r w:rsidRPr="004770BC">
        <w:rPr>
          <w:sz w:val="22"/>
          <w:szCs w:val="22"/>
        </w:rPr>
        <w:t>Cualquier contenido que viole cualquier patente, derecho de autor, marca comercial, secreto profesional u otro derecho relativo a la propiedad intelectual o de cualquier otro tipo.</w:t>
      </w:r>
    </w:p>
    <w:p w14:paraId="5BD9F2BE" w14:textId="77777777" w:rsidR="004770BC" w:rsidRPr="004770BC" w:rsidRDefault="004770BC" w:rsidP="004770BC">
      <w:pPr>
        <w:numPr>
          <w:ilvl w:val="1"/>
          <w:numId w:val="10"/>
        </w:numPr>
        <w:rPr>
          <w:sz w:val="22"/>
          <w:szCs w:val="22"/>
        </w:rPr>
      </w:pPr>
      <w:r w:rsidRPr="004770BC">
        <w:rPr>
          <w:sz w:val="22"/>
          <w:szCs w:val="22"/>
        </w:rPr>
        <w:t>Cualquier declaración que exprese o implique que cualquier acción que realice cuenta con la aprobación de Toluna o nuestros clientes.</w:t>
      </w:r>
    </w:p>
    <w:p w14:paraId="53424BFF" w14:textId="77777777" w:rsidR="004770BC" w:rsidRPr="004770BC" w:rsidRDefault="004770BC" w:rsidP="004770BC">
      <w:pPr>
        <w:numPr>
          <w:ilvl w:val="0"/>
          <w:numId w:val="10"/>
        </w:numPr>
        <w:rPr>
          <w:sz w:val="22"/>
          <w:szCs w:val="22"/>
        </w:rPr>
      </w:pPr>
      <w:r w:rsidRPr="004770BC">
        <w:rPr>
          <w:sz w:val="22"/>
          <w:szCs w:val="22"/>
        </w:rPr>
        <w:t>Realice los cuestionarios únicamente de buena fe, no pudiendo proporcionar respuestas falsas, contestadas a la ligera o respondiendo siempre lo mismo. Toluna se reserva el derecho a retirarle los puntos obtenidos si entiende, desde un punto de vista razonable, que las respuestas de su cuestionario son falsas o no han sido bien ponderadas.</w:t>
      </w:r>
    </w:p>
    <w:p w14:paraId="316A61D6" w14:textId="77777777" w:rsidR="004770BC" w:rsidRPr="004770BC" w:rsidRDefault="004770BC" w:rsidP="004770BC">
      <w:pPr>
        <w:numPr>
          <w:ilvl w:val="0"/>
          <w:numId w:val="10"/>
        </w:numPr>
        <w:rPr>
          <w:sz w:val="22"/>
          <w:szCs w:val="22"/>
        </w:rPr>
      </w:pPr>
      <w:r w:rsidRPr="004770BC">
        <w:rPr>
          <w:sz w:val="22"/>
          <w:szCs w:val="22"/>
        </w:rPr>
        <w:t>No acceda ni utilice ninguna sección de este sitio para cualquier otro fin que su uso personal no comercial.</w:t>
      </w:r>
    </w:p>
    <w:p w14:paraId="59380D4E" w14:textId="77777777" w:rsidR="004770BC" w:rsidRPr="004770BC" w:rsidRDefault="004770BC" w:rsidP="004770BC">
      <w:pPr>
        <w:numPr>
          <w:ilvl w:val="0"/>
          <w:numId w:val="10"/>
        </w:numPr>
        <w:rPr>
          <w:sz w:val="22"/>
          <w:szCs w:val="22"/>
        </w:rPr>
      </w:pPr>
      <w:r w:rsidRPr="004770BC">
        <w:rPr>
          <w:sz w:val="22"/>
          <w:szCs w:val="22"/>
        </w:rPr>
        <w:t>No acceda ni utilice ninguna sección de este sitio de forma que pueda violar cualquier legislación, regulación o exigencias gubernamentales estatales, federales o internacionales y/o cualquier regulación, tratado o arancel.</w:t>
      </w:r>
    </w:p>
    <w:p w14:paraId="56635CE0" w14:textId="77777777" w:rsidR="004770BC" w:rsidRPr="004770BC" w:rsidRDefault="004770BC" w:rsidP="004770BC">
      <w:pPr>
        <w:numPr>
          <w:ilvl w:val="0"/>
          <w:numId w:val="10"/>
        </w:numPr>
        <w:rPr>
          <w:sz w:val="22"/>
          <w:szCs w:val="22"/>
        </w:rPr>
      </w:pPr>
      <w:r w:rsidRPr="004770BC">
        <w:rPr>
          <w:sz w:val="22"/>
          <w:szCs w:val="22"/>
        </w:rPr>
        <w:t>No revenda, permute, comercie ni realice cualquier otro intento de obtener beneficios económicos dando acceso a sus puntos de Toluna a otras personas.</w:t>
      </w:r>
    </w:p>
    <w:p w14:paraId="3CEEDAA9" w14:textId="77777777" w:rsidR="004770BC" w:rsidRPr="004770BC" w:rsidRDefault="004770BC" w:rsidP="004770BC">
      <w:pPr>
        <w:numPr>
          <w:ilvl w:val="0"/>
          <w:numId w:val="10"/>
        </w:numPr>
        <w:rPr>
          <w:sz w:val="22"/>
          <w:szCs w:val="22"/>
        </w:rPr>
      </w:pPr>
      <w:r w:rsidRPr="004770BC">
        <w:rPr>
          <w:sz w:val="22"/>
          <w:szCs w:val="22"/>
        </w:rPr>
        <w:t>No suplante a ninguna persona o entidad incluyendo, entre otras, a ningún empleado, agente o cliente de Toluna, ni a otro miembro de Toluna o que de otra forma pueda interpretar de forma incorrecta su afiliación con cualquier persona o entidad, incluyendo la "captura" de cualquier parte de este sitio para hacer creer que guarda relación con nosotros o que le hemos autorizado con cualquier fin.</w:t>
      </w:r>
    </w:p>
    <w:p w14:paraId="324764B4" w14:textId="77777777" w:rsidR="004770BC" w:rsidRPr="004770BC" w:rsidRDefault="004770BC" w:rsidP="004770BC">
      <w:pPr>
        <w:numPr>
          <w:ilvl w:val="0"/>
          <w:numId w:val="10"/>
        </w:numPr>
        <w:rPr>
          <w:sz w:val="22"/>
          <w:szCs w:val="22"/>
        </w:rPr>
      </w:pPr>
      <w:r w:rsidRPr="004770BC">
        <w:rPr>
          <w:sz w:val="22"/>
          <w:szCs w:val="22"/>
        </w:rPr>
        <w:t>No intente burlar el sistema de puntos de Toluna, incluyendo el solicitar clasificaciones de otros miembros o publicando contenido que no responda a o plantee alguna pregunta para obtener puntos.</w:t>
      </w:r>
    </w:p>
    <w:p w14:paraId="77EF2906" w14:textId="77777777" w:rsidR="004770BC" w:rsidRPr="004770BC" w:rsidRDefault="004770BC" w:rsidP="004770BC">
      <w:pPr>
        <w:numPr>
          <w:ilvl w:val="0"/>
          <w:numId w:val="10"/>
        </w:numPr>
        <w:rPr>
          <w:sz w:val="22"/>
          <w:szCs w:val="22"/>
        </w:rPr>
      </w:pPr>
      <w:r w:rsidRPr="004770BC">
        <w:rPr>
          <w:sz w:val="22"/>
          <w:szCs w:val="22"/>
        </w:rPr>
        <w:t>No publique o haga referencia en ningún medio a ningún cuestionario o contenido del sitio sin nuestro previo consentimiento por escrito.</w:t>
      </w:r>
    </w:p>
    <w:p w14:paraId="2D05D101" w14:textId="77777777" w:rsidR="004770BC" w:rsidRPr="004770BC" w:rsidRDefault="004770BC" w:rsidP="004770BC">
      <w:pPr>
        <w:numPr>
          <w:ilvl w:val="0"/>
          <w:numId w:val="10"/>
        </w:numPr>
        <w:rPr>
          <w:sz w:val="22"/>
          <w:szCs w:val="22"/>
        </w:rPr>
      </w:pPr>
      <w:r w:rsidRPr="004770BC">
        <w:rPr>
          <w:sz w:val="22"/>
          <w:szCs w:val="22"/>
        </w:rPr>
        <w:t>No recopile o almacene ninguna información personal sobre otros miembros.</w:t>
      </w:r>
    </w:p>
    <w:p w14:paraId="532FD6B9" w14:textId="77777777" w:rsidR="004770BC" w:rsidRPr="004770BC" w:rsidRDefault="004770BC" w:rsidP="004770BC">
      <w:pPr>
        <w:numPr>
          <w:ilvl w:val="0"/>
          <w:numId w:val="10"/>
        </w:numPr>
        <w:rPr>
          <w:sz w:val="22"/>
          <w:szCs w:val="22"/>
        </w:rPr>
      </w:pPr>
      <w:r w:rsidRPr="004770BC">
        <w:rPr>
          <w:sz w:val="22"/>
          <w:szCs w:val="22"/>
        </w:rPr>
        <w:t>No intente acceder a ningún servicio o área del sitio a la que no esté autorizado a acceder.</w:t>
      </w:r>
    </w:p>
    <w:p w14:paraId="6D4D5C5C" w14:textId="77777777" w:rsidR="004770BC" w:rsidRPr="004770BC" w:rsidRDefault="004770BC" w:rsidP="004770BC">
      <w:pPr>
        <w:numPr>
          <w:ilvl w:val="0"/>
          <w:numId w:val="10"/>
        </w:numPr>
        <w:rPr>
          <w:sz w:val="22"/>
          <w:szCs w:val="22"/>
        </w:rPr>
      </w:pPr>
      <w:r w:rsidRPr="004770BC">
        <w:rPr>
          <w:sz w:val="22"/>
          <w:szCs w:val="22"/>
        </w:rPr>
        <w:t>No utilice ningún bot, web crawler, scraper ni cualquier otro tipo de medio automatizado o interfaz no proporcionado por nosotros para acceder al sitio o para obtener datos.</w:t>
      </w:r>
    </w:p>
    <w:p w14:paraId="4BDD1781" w14:textId="77777777" w:rsidR="004770BC" w:rsidRPr="004770BC" w:rsidRDefault="004770BC" w:rsidP="004770BC">
      <w:pPr>
        <w:numPr>
          <w:ilvl w:val="0"/>
          <w:numId w:val="10"/>
        </w:numPr>
        <w:rPr>
          <w:sz w:val="22"/>
          <w:szCs w:val="22"/>
        </w:rPr>
      </w:pPr>
      <w:r w:rsidRPr="004770BC">
        <w:rPr>
          <w:sz w:val="22"/>
          <w:szCs w:val="22"/>
        </w:rPr>
        <w:t>No envíe ni perjudique de cualquier otro modo a este sitio (ni a nada o nadie más) con códigos dañinos, ilegales, engañosos o perjudiciales como virus, "programas espías" ("spyware"), "programas publicitarios" ("adware") o cualquier otro código que pueda afectar de forma negativa a este sitio o a sus destinatarios o, que pueda realizar alguna acción, como ataques de denegación de servicio que pueden causar un problema grave a la infraestructura de este sitio o interfiera en la operativa ordinaria de la misma.</w:t>
      </w:r>
    </w:p>
    <w:p w14:paraId="7BDB80DC" w14:textId="77777777" w:rsidR="004770BC" w:rsidRPr="004770BC" w:rsidRDefault="004770BC" w:rsidP="004770BC">
      <w:pPr>
        <w:numPr>
          <w:ilvl w:val="0"/>
          <w:numId w:val="10"/>
        </w:numPr>
        <w:rPr>
          <w:sz w:val="22"/>
          <w:szCs w:val="22"/>
        </w:rPr>
      </w:pPr>
      <w:r w:rsidRPr="004770BC">
        <w:rPr>
          <w:sz w:val="22"/>
          <w:szCs w:val="22"/>
        </w:rPr>
        <w:t>No vuelva a publicar en el sitio ningún comunicado recibido del departamento técnico de Toluna.</w:t>
      </w:r>
    </w:p>
    <w:p w14:paraId="2EEB5F53" w14:textId="77777777" w:rsidR="004770BC" w:rsidRPr="004770BC" w:rsidRDefault="004770BC" w:rsidP="004770BC">
      <w:pPr>
        <w:numPr>
          <w:ilvl w:val="0"/>
          <w:numId w:val="10"/>
        </w:numPr>
        <w:rPr>
          <w:sz w:val="22"/>
          <w:szCs w:val="22"/>
        </w:rPr>
      </w:pPr>
      <w:r w:rsidRPr="004770BC">
        <w:rPr>
          <w:sz w:val="22"/>
          <w:szCs w:val="22"/>
        </w:rPr>
        <w:t>No se ponga en contacto con el departamento técnico de Toluna de forma que pueda resultar obscena, vulgar, dañina, insultante, amenazante, abusiva, hostigadora, difamatoria, calumniosa, incierta o que pueda inducir a error.</w:t>
      </w:r>
    </w:p>
    <w:p w14:paraId="16B4C01B" w14:textId="77777777" w:rsidR="004770BC" w:rsidRPr="004770BC" w:rsidRDefault="004770BC" w:rsidP="004770BC">
      <w:pPr>
        <w:numPr>
          <w:ilvl w:val="0"/>
          <w:numId w:val="10"/>
        </w:numPr>
        <w:rPr>
          <w:sz w:val="22"/>
          <w:szCs w:val="22"/>
        </w:rPr>
      </w:pPr>
      <w:r w:rsidRPr="004770BC">
        <w:rPr>
          <w:sz w:val="22"/>
          <w:szCs w:val="22"/>
        </w:rPr>
        <w:t>No participe en ninguna otra actividad que la compañía pueda estimar de forma razonable que es impropia o abusiva.</w:t>
      </w:r>
    </w:p>
    <w:p w14:paraId="2F3A9431" w14:textId="77777777" w:rsidR="004770BC" w:rsidRDefault="004770BC" w:rsidP="004770BC">
      <w:pPr>
        <w:rPr>
          <w:sz w:val="22"/>
          <w:szCs w:val="22"/>
        </w:rPr>
      </w:pPr>
      <w:r w:rsidRPr="004770BC">
        <w:rPr>
          <w:sz w:val="22"/>
          <w:szCs w:val="22"/>
        </w:rPr>
        <w:lastRenderedPageBreak/>
        <w:t>El incumplir este Código de conducta puede conllevar la finalización de su cuenta de miembro y la pérdida de cualquier Punto que pueda tener.</w:t>
      </w:r>
    </w:p>
    <w:p w14:paraId="4CDB25D9" w14:textId="77777777" w:rsidR="004770BC" w:rsidRPr="004770BC" w:rsidRDefault="004770BC" w:rsidP="004770BC">
      <w:pPr>
        <w:rPr>
          <w:sz w:val="22"/>
          <w:szCs w:val="22"/>
        </w:rPr>
      </w:pPr>
    </w:p>
    <w:p w14:paraId="7553E11B" w14:textId="77777777" w:rsidR="004770BC" w:rsidRPr="004770BC" w:rsidRDefault="004770BC" w:rsidP="004770BC">
      <w:pPr>
        <w:numPr>
          <w:ilvl w:val="0"/>
          <w:numId w:val="9"/>
        </w:numPr>
        <w:rPr>
          <w:b/>
          <w:bCs/>
          <w:u w:val="single"/>
        </w:rPr>
      </w:pPr>
      <w:r w:rsidRPr="004770BC">
        <w:rPr>
          <w:b/>
          <w:bCs/>
          <w:u w:val="single"/>
        </w:rPr>
        <w:t>Confidencialidad de los cuestionarios</w:t>
      </w:r>
    </w:p>
    <w:p w14:paraId="2DEFC9B0" w14:textId="77777777" w:rsidR="004770BC" w:rsidRDefault="004770BC" w:rsidP="004770BC">
      <w:pPr>
        <w:rPr>
          <w:sz w:val="22"/>
          <w:szCs w:val="22"/>
        </w:rPr>
      </w:pPr>
      <w:r w:rsidRPr="004770BC">
        <w:rPr>
          <w:sz w:val="22"/>
          <w:szCs w:val="22"/>
        </w:rPr>
        <w:t>Los clientes de Toluna pueden revelarle información y materiales confidenciales y/o registrados como parte de los cuestionarios, debiendo permanecer dicha información y materiales bajo la única y exclusiva propiedad de su titular. Esta información confidencial puede incluir, entre otras, información relativa a ideas o conceptos sobre nuevos productos, conceptos sobre la forma de presentación, publicidad, conceptos o avances publicitarios y de películas o televisión y el texto, imágenes visuales y sonidos relacionados con ellos. Al ser miembro, acepta conservar los contenidos y materiales que le sean revelados como parte de los cuestionarios en los que participe de forma confidencial y no revelarlos a ninguna tercera parte ni utilizar la información confidencial para ningún otro fin distinto del de completar el cuestionario. Si incumple esta obligación, además de perder sus puntos y perder su cuenta, puede ser responsable de daños y perjuicios económicos causados a Toluna y/o nuestro cliente, como consecuencia de los daños y perjuicios ocasionados por su incumplimiento.</w:t>
      </w:r>
    </w:p>
    <w:p w14:paraId="0E47CF73" w14:textId="77777777" w:rsidR="004770BC" w:rsidRPr="004770BC" w:rsidRDefault="004770BC" w:rsidP="004770BC">
      <w:pPr>
        <w:rPr>
          <w:sz w:val="22"/>
          <w:szCs w:val="22"/>
        </w:rPr>
      </w:pPr>
    </w:p>
    <w:p w14:paraId="63192899" w14:textId="77777777" w:rsidR="004770BC" w:rsidRPr="004770BC" w:rsidRDefault="004770BC" w:rsidP="004770BC">
      <w:pPr>
        <w:numPr>
          <w:ilvl w:val="0"/>
          <w:numId w:val="9"/>
        </w:numPr>
        <w:rPr>
          <w:b/>
          <w:bCs/>
          <w:u w:val="single"/>
        </w:rPr>
      </w:pPr>
      <w:r w:rsidRPr="004770BC">
        <w:rPr>
          <w:b/>
          <w:bCs/>
          <w:u w:val="single"/>
        </w:rPr>
        <w:t>Política de Privacidad</w:t>
      </w:r>
    </w:p>
    <w:p w14:paraId="5737503F" w14:textId="77777777" w:rsidR="004770BC" w:rsidRDefault="004770BC" w:rsidP="004770BC">
      <w:pPr>
        <w:rPr>
          <w:sz w:val="22"/>
          <w:szCs w:val="22"/>
        </w:rPr>
      </w:pPr>
      <w:r w:rsidRPr="004770BC">
        <w:rPr>
          <w:sz w:val="22"/>
          <w:szCs w:val="22"/>
        </w:rPr>
        <w:t>Para comprender mejor cómo recopila, utiliza y comparte su información personal Toluna, por favor revise nuestra Política de Privacidad, que tiene a su disposición </w:t>
      </w:r>
      <w:hyperlink r:id="rId9" w:history="1">
        <w:r w:rsidRPr="004770BC">
          <w:rPr>
            <w:rStyle w:val="Hyperlink"/>
            <w:sz w:val="22"/>
            <w:szCs w:val="22"/>
          </w:rPr>
          <w:t>aquí</w:t>
        </w:r>
      </w:hyperlink>
      <w:r w:rsidRPr="004770BC">
        <w:rPr>
          <w:sz w:val="22"/>
          <w:szCs w:val="22"/>
        </w:rPr>
        <w:t>.</w:t>
      </w:r>
    </w:p>
    <w:p w14:paraId="73EE2B8B" w14:textId="77777777" w:rsidR="004770BC" w:rsidRPr="004770BC" w:rsidRDefault="004770BC" w:rsidP="004770BC">
      <w:pPr>
        <w:rPr>
          <w:sz w:val="22"/>
          <w:szCs w:val="22"/>
        </w:rPr>
      </w:pPr>
    </w:p>
    <w:p w14:paraId="000E527D" w14:textId="77777777" w:rsidR="004770BC" w:rsidRPr="004770BC" w:rsidRDefault="004770BC" w:rsidP="004770BC">
      <w:pPr>
        <w:numPr>
          <w:ilvl w:val="0"/>
          <w:numId w:val="9"/>
        </w:numPr>
        <w:rPr>
          <w:b/>
          <w:bCs/>
          <w:u w:val="single"/>
        </w:rPr>
      </w:pPr>
      <w:r w:rsidRPr="004770BC">
        <w:rPr>
          <w:b/>
          <w:bCs/>
          <w:u w:val="single"/>
        </w:rPr>
        <w:t>Contenido y permisos del miembro</w:t>
      </w:r>
    </w:p>
    <w:p w14:paraId="407F3178" w14:textId="77777777" w:rsidR="004770BC" w:rsidRDefault="004770BC" w:rsidP="004770BC">
      <w:pPr>
        <w:rPr>
          <w:sz w:val="22"/>
          <w:szCs w:val="22"/>
        </w:rPr>
      </w:pPr>
      <w:r w:rsidRPr="004770BC">
        <w:rPr>
          <w:sz w:val="22"/>
          <w:szCs w:val="22"/>
        </w:rPr>
        <w:t>Por la presente, usted concede a Toluna un derecho no exclusivo, perpetuo, ilimitado, a nivel mundial y libre de derechos de autor para utilizar cualquier contenido que envíe a este sitio, incluyendo el derecho a editar, copiar, transmitir, publicar, exhibir, modificar, distribuir, crear trabajos derivados del mismo y desarrollar dicho contenido y transferirlo a terceras partes. Usted, y no Toluna, será el único y exclusivo responsable del contenido que utilice, suba, publique o envíe al sitio, incluyendo los que realice en nuestros foros y en cualquier cuestionario en el que participe, e incluyendo también la obligación de obtener cualquier aprobación y autorización necesaria para publicar dicho contenido.</w:t>
      </w:r>
    </w:p>
    <w:p w14:paraId="13095940" w14:textId="77777777" w:rsidR="004770BC" w:rsidRPr="004770BC" w:rsidRDefault="004770BC" w:rsidP="004770BC">
      <w:pPr>
        <w:rPr>
          <w:sz w:val="22"/>
          <w:szCs w:val="22"/>
        </w:rPr>
      </w:pPr>
    </w:p>
    <w:p w14:paraId="6A999AF0" w14:textId="77777777" w:rsidR="004770BC" w:rsidRPr="004770BC" w:rsidRDefault="004770BC" w:rsidP="004770BC">
      <w:pPr>
        <w:numPr>
          <w:ilvl w:val="0"/>
          <w:numId w:val="9"/>
        </w:numPr>
        <w:rPr>
          <w:b/>
          <w:bCs/>
          <w:u w:val="single"/>
        </w:rPr>
      </w:pPr>
      <w:r w:rsidRPr="004770BC">
        <w:rPr>
          <w:b/>
          <w:bCs/>
          <w:u w:val="single"/>
        </w:rPr>
        <w:t>Puntos de Toluna</w:t>
      </w:r>
    </w:p>
    <w:p w14:paraId="21D9E891" w14:textId="77777777" w:rsidR="004770BC" w:rsidRPr="004770BC" w:rsidRDefault="004770BC" w:rsidP="004770BC">
      <w:pPr>
        <w:numPr>
          <w:ilvl w:val="0"/>
          <w:numId w:val="9"/>
        </w:numPr>
        <w:rPr>
          <w:sz w:val="22"/>
          <w:szCs w:val="22"/>
          <w:u w:val="single"/>
        </w:rPr>
      </w:pPr>
      <w:r w:rsidRPr="004770BC">
        <w:rPr>
          <w:sz w:val="22"/>
          <w:szCs w:val="22"/>
          <w:u w:val="single"/>
        </w:rPr>
        <w:t>¿Qué son los puntos?</w:t>
      </w:r>
    </w:p>
    <w:p w14:paraId="3FBBD46C" w14:textId="77777777" w:rsidR="004770BC" w:rsidRDefault="004770BC" w:rsidP="004770BC">
      <w:pPr>
        <w:rPr>
          <w:sz w:val="22"/>
          <w:szCs w:val="22"/>
        </w:rPr>
      </w:pPr>
      <w:r w:rsidRPr="004770BC">
        <w:rPr>
          <w:sz w:val="22"/>
          <w:szCs w:val="22"/>
        </w:rPr>
        <w:t>Toluna valora la opinión de sus miembros y, para mostrarles su agradecimiento, ofrece incentivos en forma de créditos llamados "Puntos", que se irán añadiendo en su cuenta de Toluna. Los puntos son canjeables por dinero en metálico, premios o participaciones en sorteos tal y como se especifica y sujeto a los términos de abajo.</w:t>
      </w:r>
    </w:p>
    <w:p w14:paraId="68B1B980" w14:textId="77777777" w:rsidR="004770BC" w:rsidRPr="004770BC" w:rsidRDefault="004770BC" w:rsidP="004770BC">
      <w:pPr>
        <w:rPr>
          <w:sz w:val="22"/>
          <w:szCs w:val="22"/>
        </w:rPr>
      </w:pPr>
    </w:p>
    <w:p w14:paraId="23D11398" w14:textId="77777777" w:rsidR="004770BC" w:rsidRPr="004770BC" w:rsidRDefault="004770BC" w:rsidP="004770BC">
      <w:pPr>
        <w:numPr>
          <w:ilvl w:val="0"/>
          <w:numId w:val="9"/>
        </w:numPr>
        <w:rPr>
          <w:sz w:val="22"/>
          <w:szCs w:val="22"/>
          <w:u w:val="single"/>
        </w:rPr>
      </w:pPr>
      <w:r w:rsidRPr="004770BC">
        <w:rPr>
          <w:sz w:val="22"/>
          <w:szCs w:val="22"/>
          <w:u w:val="single"/>
        </w:rPr>
        <w:t>Obtener puntos</w:t>
      </w:r>
    </w:p>
    <w:p w14:paraId="26E97853" w14:textId="77777777" w:rsidR="004770BC" w:rsidRPr="004770BC" w:rsidRDefault="004770BC" w:rsidP="004770BC">
      <w:pPr>
        <w:rPr>
          <w:sz w:val="22"/>
          <w:szCs w:val="22"/>
        </w:rPr>
      </w:pPr>
      <w:r w:rsidRPr="004770BC">
        <w:rPr>
          <w:sz w:val="22"/>
          <w:szCs w:val="22"/>
        </w:rPr>
        <w:t>Los puntos se transferirán a su cuenta solo mediante su participación en actividades autorizadas por Toluna, entre las que se incluyen el registro como miembro, la realización de perfiles demográficos y la realización de actividades de investigación cualitativas o cuantitativas relacionadas con el marketing llevadas a cabo por Toluna, y solo de acuerdo con la oferta de incentivo específico existente para cada actividad. De forma específica, puede obtener puntos de la siguientes maneras:</w:t>
      </w:r>
    </w:p>
    <w:p w14:paraId="65B9D447" w14:textId="77777777" w:rsidR="004770BC" w:rsidRPr="004770BC" w:rsidRDefault="004770BC" w:rsidP="004770BC">
      <w:pPr>
        <w:numPr>
          <w:ilvl w:val="0"/>
          <w:numId w:val="11"/>
        </w:numPr>
        <w:rPr>
          <w:sz w:val="22"/>
          <w:szCs w:val="22"/>
        </w:rPr>
      </w:pPr>
      <w:r w:rsidRPr="004770BC">
        <w:rPr>
          <w:sz w:val="22"/>
          <w:szCs w:val="22"/>
        </w:rPr>
        <w:t>Realización de cuestionarios: Consiga puntos por cada cuestionario al que acceda y complete. Los puntos obtenidos varían según el cuestionario.</w:t>
      </w:r>
    </w:p>
    <w:p w14:paraId="2511969D" w14:textId="77777777" w:rsidR="004770BC" w:rsidRPr="004770BC" w:rsidRDefault="004770BC" w:rsidP="004770BC">
      <w:pPr>
        <w:numPr>
          <w:ilvl w:val="0"/>
          <w:numId w:val="11"/>
        </w:numPr>
        <w:rPr>
          <w:sz w:val="22"/>
          <w:szCs w:val="22"/>
        </w:rPr>
      </w:pPr>
      <w:r w:rsidRPr="004770BC">
        <w:rPr>
          <w:sz w:val="22"/>
          <w:szCs w:val="22"/>
        </w:rPr>
        <w:t>Realización de cuestionarios sobre aficiones personales (perfil): Cada miembro puede obtener puntos adicionales completando sus perfiles. Cada perfil completado vale 100 puntos adicionales.</w:t>
      </w:r>
    </w:p>
    <w:p w14:paraId="2ECBD150" w14:textId="77777777" w:rsidR="004770BC" w:rsidRPr="004770BC" w:rsidRDefault="004770BC" w:rsidP="004770BC">
      <w:pPr>
        <w:rPr>
          <w:sz w:val="22"/>
          <w:szCs w:val="22"/>
        </w:rPr>
      </w:pPr>
      <w:r w:rsidRPr="004770BC">
        <w:rPr>
          <w:sz w:val="22"/>
          <w:szCs w:val="22"/>
        </w:rPr>
        <w:t>Además, obtendrá participaciones para nuestros sorteos mensuales de dinero en metálico (ver las reglas oficiales abajo). Por favor, tenga en cuenta que por comodidad algunos premios serán en forma de vales regalo, válidos para los lugares en los que se admitan.</w:t>
      </w:r>
    </w:p>
    <w:p w14:paraId="5C29C074" w14:textId="77777777" w:rsidR="004770BC" w:rsidRPr="004770BC" w:rsidRDefault="004770BC" w:rsidP="004770BC">
      <w:pPr>
        <w:rPr>
          <w:sz w:val="22"/>
          <w:szCs w:val="22"/>
        </w:rPr>
      </w:pPr>
      <w:r w:rsidRPr="004770BC">
        <w:rPr>
          <w:sz w:val="22"/>
          <w:szCs w:val="22"/>
        </w:rPr>
        <w:t>El momento de la conversión de los créditos en puntos o participaciones en sorteos depende del cuestionario. En algunos cuestionarios, los créditos se aplican rápidamente o en unos pocos días; en otros casos, los créditos se aplican una vez el cuestionario ha concluido.</w:t>
      </w:r>
    </w:p>
    <w:p w14:paraId="48C90C8A" w14:textId="77777777" w:rsidR="004770BC" w:rsidRPr="004770BC" w:rsidRDefault="004770BC" w:rsidP="004770BC">
      <w:pPr>
        <w:rPr>
          <w:sz w:val="22"/>
          <w:szCs w:val="22"/>
        </w:rPr>
      </w:pPr>
      <w:r w:rsidRPr="004770BC">
        <w:rPr>
          <w:sz w:val="22"/>
          <w:szCs w:val="22"/>
        </w:rPr>
        <w:t xml:space="preserve">Toluna llevará un registro de los puntos añadidos y retirados de su cuenta, y le permitirá comprobar el estado de su cuenta online iniciando sesión y comprobando la página "Tus Puntos". Aunque Toluna hace un gran esfuerzo por asegurarse de que los créditos son añadidos a las cuentas correctamente, es responsabilidad suya verificar que sus puntos han sido añadidos correctamente. Si cree que las cantidades añadidas como incentivo a su cuenta son incorrectas, debe ponerse en contacto con Toluna mediante correo electrónico dentro de los 60 días siguientes a haberse cometido el supuesto error por nuestra parte y explicar con detalle los motivos de la controversia, adjuntando cualquier información que pueda resultar </w:t>
      </w:r>
      <w:r w:rsidRPr="004770BC">
        <w:rPr>
          <w:sz w:val="22"/>
          <w:szCs w:val="22"/>
        </w:rPr>
        <w:lastRenderedPageBreak/>
        <w:t>relevante y que muestre evidencias de la discrepancia. Una vez llegue a nuestro conocimiento, investigaremos su reclamación y le notificaremos nuestra decisión de regularizar o mantener la cantidad de puntos añadidos a su cuenta, según estimemos conveniente, dentro de treinta (30) días. Si necesitamos más tiempo para decidir en relación con su reclamación, se lo comunicaremos y haremos todo lo que esté en nuestra mano por tomar nuestra decisión tan pronto como sea razonablemente posible. Cualquier decisión adoptada por nuestra parte en relación con dicha reclamación será definitiva.</w:t>
      </w:r>
    </w:p>
    <w:p w14:paraId="63F2E146" w14:textId="77777777" w:rsidR="004770BC" w:rsidRPr="004770BC" w:rsidRDefault="004770BC" w:rsidP="004770BC">
      <w:pPr>
        <w:numPr>
          <w:ilvl w:val="0"/>
          <w:numId w:val="9"/>
        </w:numPr>
        <w:rPr>
          <w:sz w:val="22"/>
          <w:szCs w:val="22"/>
          <w:u w:val="single"/>
        </w:rPr>
      </w:pPr>
      <w:r w:rsidRPr="004770BC">
        <w:rPr>
          <w:sz w:val="22"/>
          <w:szCs w:val="22"/>
          <w:u w:val="single"/>
        </w:rPr>
        <w:t>Canje de puntos</w:t>
      </w:r>
    </w:p>
    <w:p w14:paraId="77B91DC8" w14:textId="77777777" w:rsidR="004770BC" w:rsidRPr="004770BC" w:rsidRDefault="004770BC" w:rsidP="004770BC">
      <w:pPr>
        <w:rPr>
          <w:sz w:val="22"/>
          <w:szCs w:val="22"/>
        </w:rPr>
      </w:pPr>
      <w:r w:rsidRPr="004770BC">
        <w:rPr>
          <w:sz w:val="22"/>
          <w:szCs w:val="22"/>
        </w:rPr>
        <w:t>Puede utilizar sus puntos seleccionando "Área de premios" del menú "Premios", donde podrá ver la lista completa de recompensas disponibles para su país.</w:t>
      </w:r>
    </w:p>
    <w:p w14:paraId="13B87C51" w14:textId="77777777" w:rsidR="004770BC" w:rsidRPr="004770BC" w:rsidRDefault="004770BC" w:rsidP="004770BC">
      <w:pPr>
        <w:rPr>
          <w:sz w:val="22"/>
          <w:szCs w:val="22"/>
        </w:rPr>
      </w:pPr>
      <w:r w:rsidRPr="004770BC">
        <w:rPr>
          <w:sz w:val="22"/>
          <w:szCs w:val="22"/>
        </w:rPr>
        <w:t>Los puntos se conceden por la finalización de un cuestionario, por cuestionarios sobre perfiles personales y otro tipo de participación en este sitio. Los puntos se convierten automáticamente a su valor en metálico siempre que solicita un pago o vale.</w:t>
      </w:r>
    </w:p>
    <w:p w14:paraId="2785F03E" w14:textId="77777777" w:rsidR="004770BC" w:rsidRPr="004770BC" w:rsidRDefault="004770BC" w:rsidP="004770BC">
      <w:pPr>
        <w:rPr>
          <w:sz w:val="22"/>
          <w:szCs w:val="22"/>
        </w:rPr>
      </w:pPr>
      <w:r w:rsidRPr="004770BC">
        <w:rPr>
          <w:sz w:val="22"/>
          <w:szCs w:val="22"/>
        </w:rPr>
        <w:t>Puede canjear sus puntos en cualquier momento notificándonoslo a través del Área de premios. Una vez recibida la comunicación por su parte, Toluna verificará la cantidad en su cuenta y le indicará la cantidad disponible para que puede retirar. Si solicita un pago mediante vale, Toluna le enviará por correo el vale o hará que esté disponible el código del vale por medios electrónicos dentro de las 8 semanas siguientes a su petición. Por favor, asegúrese de que la dirección que tenemos suya sea correcta para evitar retrasos en la entrega. Todas las recompensas son inválidas en donde esté prohibido por la legislación o normativa aplicable, y están sujetas a modificaciones ya que puede ser necesario ajustarse a dicha legislación o normativa.</w:t>
      </w:r>
    </w:p>
    <w:p w14:paraId="585E3292" w14:textId="77777777" w:rsidR="004770BC" w:rsidRPr="004770BC" w:rsidRDefault="004770BC" w:rsidP="004770BC">
      <w:pPr>
        <w:numPr>
          <w:ilvl w:val="0"/>
          <w:numId w:val="9"/>
        </w:numPr>
        <w:rPr>
          <w:sz w:val="22"/>
          <w:szCs w:val="22"/>
          <w:u w:val="single"/>
        </w:rPr>
      </w:pPr>
      <w:r w:rsidRPr="004770BC">
        <w:rPr>
          <w:sz w:val="22"/>
          <w:szCs w:val="22"/>
          <w:u w:val="single"/>
        </w:rPr>
        <w:t>Vales</w:t>
      </w:r>
    </w:p>
    <w:p w14:paraId="30C6DFC9" w14:textId="77777777" w:rsidR="004770BC" w:rsidRPr="004770BC" w:rsidRDefault="004770BC" w:rsidP="004770BC">
      <w:pPr>
        <w:rPr>
          <w:sz w:val="22"/>
          <w:szCs w:val="22"/>
        </w:rPr>
      </w:pPr>
      <w:r w:rsidRPr="004770BC">
        <w:rPr>
          <w:sz w:val="22"/>
          <w:szCs w:val="22"/>
        </w:rPr>
        <w:t>Si canjea sus puntos por vales en papel, Toluna se los enviará a la dirección postal que nos proporcionó en su formulario de registro online. Toluna solo enviará por correo postal un vale en papel. Si no lo recibe y entendemos que tiene derecho a que se le reemplace, dicho vale de reemplazo será electrónico.</w:t>
      </w:r>
    </w:p>
    <w:p w14:paraId="5883E634" w14:textId="77777777" w:rsidR="004770BC" w:rsidRPr="004770BC" w:rsidRDefault="004770BC" w:rsidP="004770BC">
      <w:pPr>
        <w:numPr>
          <w:ilvl w:val="0"/>
          <w:numId w:val="9"/>
        </w:numPr>
        <w:rPr>
          <w:sz w:val="22"/>
          <w:szCs w:val="22"/>
          <w:u w:val="single"/>
        </w:rPr>
      </w:pPr>
      <w:r w:rsidRPr="004770BC">
        <w:rPr>
          <w:sz w:val="22"/>
          <w:szCs w:val="22"/>
          <w:u w:val="single"/>
        </w:rPr>
        <w:t>Caducidad de los puntos</w:t>
      </w:r>
    </w:p>
    <w:p w14:paraId="57233DF8" w14:textId="77777777" w:rsidR="004770BC" w:rsidRPr="004770BC" w:rsidRDefault="004770BC" w:rsidP="004770BC">
      <w:pPr>
        <w:rPr>
          <w:sz w:val="22"/>
          <w:szCs w:val="22"/>
        </w:rPr>
      </w:pPr>
      <w:r w:rsidRPr="004770BC">
        <w:rPr>
          <w:sz w:val="22"/>
          <w:szCs w:val="22"/>
        </w:rPr>
        <w:t>Cuando se añadan los puntos a su cuenta, conservarán su validez durante un año y cuatro meses (16 meses) desde la fecha en que se obtuvieron. Si tras este periodo los puntos no se han utilizado, expirarán de forma automática y se eliminarán de su cuenta. Esta deducción tendrá lugar siempre a fin de mes, normalmente el día 28. Por ejemplo, si obtuvo puntos el 15 de marzo de 2012, se eliminarán de su cuenta el 28 de julio de 203, en caso de seguir en su cuenta. Los puntos no se pueden canjear tras la fecha de caducidad.</w:t>
      </w:r>
    </w:p>
    <w:p w14:paraId="7E0D2E34" w14:textId="77777777" w:rsidR="004770BC" w:rsidRPr="004770BC" w:rsidRDefault="004770BC" w:rsidP="004770BC">
      <w:pPr>
        <w:rPr>
          <w:sz w:val="22"/>
          <w:szCs w:val="22"/>
        </w:rPr>
      </w:pPr>
      <w:r w:rsidRPr="004770BC">
        <w:rPr>
          <w:sz w:val="22"/>
          <w:szCs w:val="22"/>
        </w:rPr>
        <w:t>Además, todos sus puntos expirarán de forma inmediata y perderá el derecho a ellos en caso de cancelar su cuenta en Toluna o si su cuenta se vuelve "inactiva". Ser un miembro activo significa que se ha unido a Toluna y ha participado en un cuestionario u otra actividad en el sitio dentro de los 12 meses siguientes a su registro inicial o en los 12 meses precedentes. Toluna no le comunicará la cancelación y pérdida de sus puntos. Toluna se reserva el derecho de suspender estas reglas de cancelación y pérdida de derechos a su total discreción.</w:t>
      </w:r>
    </w:p>
    <w:p w14:paraId="5AB27C4C" w14:textId="77777777" w:rsidR="004770BC" w:rsidRPr="004770BC" w:rsidRDefault="004770BC" w:rsidP="004770BC">
      <w:pPr>
        <w:numPr>
          <w:ilvl w:val="0"/>
          <w:numId w:val="9"/>
        </w:numPr>
        <w:rPr>
          <w:sz w:val="22"/>
          <w:szCs w:val="22"/>
          <w:u w:val="single"/>
        </w:rPr>
      </w:pPr>
      <w:r w:rsidRPr="004770BC">
        <w:rPr>
          <w:sz w:val="22"/>
          <w:szCs w:val="22"/>
          <w:u w:val="single"/>
        </w:rPr>
        <w:t>Mala conducta, estafa y corrección de errores en la cuenta</w:t>
      </w:r>
    </w:p>
    <w:p w14:paraId="0C574FBF" w14:textId="77777777" w:rsidR="004770BC" w:rsidRPr="004770BC" w:rsidRDefault="004770BC" w:rsidP="004770BC">
      <w:pPr>
        <w:rPr>
          <w:sz w:val="22"/>
          <w:szCs w:val="22"/>
        </w:rPr>
      </w:pPr>
      <w:r w:rsidRPr="004770BC">
        <w:rPr>
          <w:sz w:val="22"/>
          <w:szCs w:val="22"/>
        </w:rPr>
        <w:t>Toluna conserva el derecho de supervisar la actividad de todos sus miembros en relación con los puntos de Toluna. Bajo requerimiento legal, si ha violado nuestro Código de conducta de arriba o, en caso de que su cuenta muestre signos de estafa, insultos o de alguna actividad sospechosa, su cuenta como miembro podrá darse por finalizada y en dicho caso perdería todos sus puntos acumulados. Si ha llevado a cabo cualquier tipo de actividad fraudulenta, Toluna se reserva el derecho de tomar las acciones legales necesarias y tendría fundamentos suficientes para confiscar cualquier recompensa canjeada como resultado de dicha actividad. Además, puede ser responsable de las pérdidas monetarias ocasionadas a Toluna, incluyendo el coste del pleito y los daños y perjuicios, y no se le permitirá participar en los puntos de Toluna en el futuro.</w:t>
      </w:r>
    </w:p>
    <w:p w14:paraId="0C9B0797" w14:textId="77777777" w:rsidR="004770BC" w:rsidRPr="004770BC" w:rsidRDefault="004770BC" w:rsidP="004770BC">
      <w:pPr>
        <w:rPr>
          <w:sz w:val="22"/>
          <w:szCs w:val="22"/>
        </w:rPr>
      </w:pPr>
      <w:r w:rsidRPr="004770BC">
        <w:rPr>
          <w:sz w:val="22"/>
          <w:szCs w:val="22"/>
        </w:rPr>
        <w:t>Si su cuenta no refleja de forma precisa el saldo de sus puntos, Toluna se reserva el derecho de corregir dicho error. Si ha sido recompensado con puntos por error o si cree que su cuenta ha sido objeto de actividades sospechosas, por favor póngase en contacto con Toluna inmediatamente. Si se considera que ha sido víctima de una estafa, los puntos obtenidos se transferirán a una nueva cuenta de miembro.</w:t>
      </w:r>
    </w:p>
    <w:p w14:paraId="327EDDFC" w14:textId="77777777" w:rsidR="004770BC" w:rsidRPr="004770BC" w:rsidRDefault="004770BC" w:rsidP="004770BC">
      <w:pPr>
        <w:numPr>
          <w:ilvl w:val="0"/>
          <w:numId w:val="9"/>
        </w:numPr>
        <w:rPr>
          <w:sz w:val="22"/>
          <w:szCs w:val="22"/>
          <w:u w:val="single"/>
        </w:rPr>
      </w:pPr>
      <w:r w:rsidRPr="004770BC">
        <w:rPr>
          <w:sz w:val="22"/>
          <w:szCs w:val="22"/>
          <w:u w:val="single"/>
        </w:rPr>
        <w:t>Transferencia</w:t>
      </w:r>
    </w:p>
    <w:p w14:paraId="4816D3E1" w14:textId="77777777" w:rsidR="004770BC" w:rsidRPr="004770BC" w:rsidRDefault="004770BC" w:rsidP="004770BC">
      <w:pPr>
        <w:rPr>
          <w:sz w:val="22"/>
          <w:szCs w:val="22"/>
        </w:rPr>
      </w:pPr>
      <w:r w:rsidRPr="004770BC">
        <w:rPr>
          <w:sz w:val="22"/>
          <w:szCs w:val="22"/>
        </w:rPr>
        <w:t>Los puntos no tienen valor en metálico, y no se pueden ceder, transferir ni comprometer a ninguna tercera parte. Usted no tiene ningún derecho de propiedad ni otro tipo de interés legal en relación con ningún punto de recompensa concedido conforme al Programa.</w:t>
      </w:r>
    </w:p>
    <w:p w14:paraId="2ECB3595" w14:textId="77777777" w:rsidR="004770BC" w:rsidRPr="004770BC" w:rsidRDefault="004770BC" w:rsidP="004770BC">
      <w:pPr>
        <w:numPr>
          <w:ilvl w:val="0"/>
          <w:numId w:val="9"/>
        </w:numPr>
        <w:rPr>
          <w:sz w:val="22"/>
          <w:szCs w:val="22"/>
          <w:u w:val="single"/>
        </w:rPr>
      </w:pPr>
      <w:r w:rsidRPr="004770BC">
        <w:rPr>
          <w:sz w:val="22"/>
          <w:szCs w:val="22"/>
          <w:u w:val="single"/>
        </w:rPr>
        <w:t>Duración del Programa y cambio en las normas</w:t>
      </w:r>
    </w:p>
    <w:p w14:paraId="44D35C9C" w14:textId="77777777" w:rsidR="004770BC" w:rsidRDefault="004770BC" w:rsidP="004770BC">
      <w:pPr>
        <w:rPr>
          <w:sz w:val="22"/>
          <w:szCs w:val="22"/>
        </w:rPr>
      </w:pPr>
      <w:r w:rsidRPr="004770BC">
        <w:rPr>
          <w:sz w:val="22"/>
          <w:szCs w:val="22"/>
        </w:rPr>
        <w:t xml:space="preserve">Cualquier revisión puede afectar a su capacidad para utilizar cualquier punto que acumule. Si el Programa finaliza o Toluna le quita su condición de miembro como resultado de su incumplimiento de estos Términos, solo dispondrá de 30 días desde dicha fecha de terminación para canjear todos los puntos acumulados. Si hay alguna modificación en relación </w:t>
      </w:r>
      <w:r w:rsidRPr="004770BC">
        <w:rPr>
          <w:sz w:val="22"/>
          <w:szCs w:val="22"/>
        </w:rPr>
        <w:lastRenderedPageBreak/>
        <w:t>con los puntos de Toluna, intentaremos notificárselo por todos los medios. No obstante, Toluna no será responsable si no llega a tener conocimiento de la modificación. Las recompensas ofrecidas y los niveles de puntos exigidos para determinadas recompensas están sujetas a cambio sin previo aviso. Todas las recompensas están sujetas a disponibilidad.</w:t>
      </w:r>
    </w:p>
    <w:p w14:paraId="052647C2" w14:textId="77777777" w:rsidR="004770BC" w:rsidRPr="004770BC" w:rsidRDefault="004770BC" w:rsidP="004770BC">
      <w:pPr>
        <w:rPr>
          <w:sz w:val="22"/>
          <w:szCs w:val="22"/>
        </w:rPr>
      </w:pPr>
    </w:p>
    <w:p w14:paraId="7B94B172" w14:textId="77777777" w:rsidR="004770BC" w:rsidRPr="004770BC" w:rsidRDefault="004770BC" w:rsidP="004770BC">
      <w:pPr>
        <w:numPr>
          <w:ilvl w:val="0"/>
          <w:numId w:val="9"/>
        </w:numPr>
        <w:rPr>
          <w:b/>
          <w:bCs/>
          <w:u w:val="single"/>
        </w:rPr>
      </w:pPr>
      <w:r w:rsidRPr="004770BC">
        <w:rPr>
          <w:b/>
          <w:bCs/>
          <w:u w:val="single"/>
        </w:rPr>
        <w:t>Propiedad intelectual de Toluna</w:t>
      </w:r>
    </w:p>
    <w:p w14:paraId="12686E62" w14:textId="77777777" w:rsidR="004770BC" w:rsidRPr="004770BC" w:rsidRDefault="004770BC" w:rsidP="004770BC">
      <w:pPr>
        <w:rPr>
          <w:sz w:val="22"/>
          <w:szCs w:val="22"/>
        </w:rPr>
      </w:pPr>
      <w:r w:rsidRPr="004770BC">
        <w:rPr>
          <w:sz w:val="22"/>
          <w:szCs w:val="22"/>
        </w:rPr>
        <w:t>Este sitio está protegido por la legislación reguladora de la propiedad intelectual y usted acepta respetarla. Todos los derechos que no se le concedan de forma expresa son reservados por Toluna o sus licenciantes.</w:t>
      </w:r>
    </w:p>
    <w:p w14:paraId="4B5F64C4" w14:textId="77777777" w:rsidR="004770BC" w:rsidRPr="004770BC" w:rsidRDefault="004770BC" w:rsidP="004770BC">
      <w:pPr>
        <w:rPr>
          <w:sz w:val="22"/>
          <w:szCs w:val="22"/>
        </w:rPr>
      </w:pPr>
      <w:r w:rsidRPr="004770BC">
        <w:rPr>
          <w:sz w:val="22"/>
          <w:szCs w:val="22"/>
        </w:rPr>
        <w:t>El logotipo y las marcas comerciales "TOLUNA", "TOLUNA.com" son marcas registradas por Toluna o sus afiliados. Todas las demás marcas comerciales, marcas de servicio, logotipos y nombres comerciales utilizados en este sitio son propiedad de Toluna o de sus respectivos propietarios. Todos los derechos son reservados.</w:t>
      </w:r>
    </w:p>
    <w:p w14:paraId="25A991C4" w14:textId="2E256EE1" w:rsidR="004770BC" w:rsidRPr="004770BC" w:rsidRDefault="004770BC" w:rsidP="004770BC">
      <w:pPr>
        <w:rPr>
          <w:sz w:val="22"/>
          <w:szCs w:val="22"/>
        </w:rPr>
      </w:pPr>
      <w:r w:rsidRPr="004770BC">
        <w:rPr>
          <w:sz w:val="22"/>
          <w:szCs w:val="22"/>
        </w:rPr>
        <w:t>Tal y como es utilizado aquí, "Contenido" significa (entre otros) todos los textos, diseños, gráficos, imágenes, archivos de sonido, animaciones, vídeos, interfaces, software, códigos y la selección y disposición que de ellos aparezcan o estén incluidos cuando se estime conveniente en este sitio. Todo el contenido de este sitio está sometido a los derechos de propiedad intelectual, contractual o a cualquier otro tipo de protección. Nosotros o nuestros licenciantes somos los titulares de los derechos de propiedad intelectual. Ningún contenido puede ser copiado, distribuido, vuelto a publicar, subido, publicado o transmitido de ninguna forma excepto conforme a lo acordado por las expresas provisiones de estos Términos o con nuestro previo consentimiento por medios no electrónicos. La modificación o el uso de los materiales con cualquier otro fin puede suponer una violación de los derechos de propiedad intelectual. A los usuarios no se les transfiere ningún derecho en relación con las copias ni respecto a los derechos de propiedad intelectual. Todos los títulos y derechos nos seguirán perteneciendo a nosotros. Este sitio es © TOLUNA. Todos los derechos reservados.</w:t>
      </w:r>
      <w:r>
        <w:rPr>
          <w:sz w:val="22"/>
          <w:szCs w:val="22"/>
        </w:rPr>
        <w:br/>
      </w:r>
    </w:p>
    <w:p w14:paraId="7549C884" w14:textId="77777777" w:rsidR="004770BC" w:rsidRPr="004770BC" w:rsidRDefault="004770BC" w:rsidP="004770BC">
      <w:pPr>
        <w:numPr>
          <w:ilvl w:val="0"/>
          <w:numId w:val="9"/>
        </w:numPr>
        <w:rPr>
          <w:b/>
          <w:bCs/>
          <w:u w:val="single"/>
        </w:rPr>
      </w:pPr>
      <w:r w:rsidRPr="004770BC">
        <w:rPr>
          <w:b/>
          <w:bCs/>
          <w:u w:val="single"/>
        </w:rPr>
        <w:t>Ausencia de garantías</w:t>
      </w:r>
    </w:p>
    <w:p w14:paraId="2A9E78A0" w14:textId="0602A29F" w:rsidR="004770BC" w:rsidRPr="004770BC" w:rsidRDefault="004770BC" w:rsidP="004770BC">
      <w:pPr>
        <w:rPr>
          <w:sz w:val="22"/>
          <w:szCs w:val="22"/>
        </w:rPr>
      </w:pPr>
      <w:r w:rsidRPr="004770BC">
        <w:rPr>
          <w:sz w:val="22"/>
          <w:szCs w:val="22"/>
        </w:rPr>
        <w:t>Utilizando el programa de puntos de Toluna, usted reconoce y acepta que Toluna no es un banco ni cualquier otro tipo de institución financiera, y que los "Puntos" añadidos a su cuenta no son depósitos de dinero en metálico reales, no generan intereses, y son tan solo anotaciones en su cuenta que le dan derecho a utilizar la cantidad de puntos que tenga si los canjea de acuerdo con estos Términos de uso. También acepta que pueda canjear solo el número de puntos que tenga en su cuenta en la forma y de acuerdo a los procedimientos descritos en estos Términos de uso, que pueden ser modificados cada cierto tiempo. Toluna no se responsabiliza de las acciones de cualquier tercero, como los emisores de cualquier tarjeta regalo, vale y otra recompensa canjeable por puntos.</w:t>
      </w:r>
      <w:r>
        <w:rPr>
          <w:sz w:val="22"/>
          <w:szCs w:val="22"/>
        </w:rPr>
        <w:br/>
      </w:r>
    </w:p>
    <w:p w14:paraId="1C865197" w14:textId="0020D11B" w:rsidR="004770BC" w:rsidRPr="004770BC" w:rsidRDefault="004770BC" w:rsidP="004770BC">
      <w:pPr>
        <w:rPr>
          <w:sz w:val="22"/>
          <w:szCs w:val="22"/>
        </w:rPr>
      </w:pPr>
      <w:r w:rsidRPr="004770BC">
        <w:rPr>
          <w:sz w:val="22"/>
          <w:szCs w:val="22"/>
        </w:rPr>
        <w:t>Usted acepta expresamente que su utilización de este sitio y del programa de puntos de Toluna es bajo su cuenta y riesgo. Acepta que este sitio, toda la información de este sitio, los servicios que ofrece, así como su funcionalidad y el programa de puntos de Toluna se proporcionan por Toluna o sus empresas matrices o afiliadas, sucesores o cesionarios, proveedores o agentes, "TAL Y COMO SON" y "EN LA MEDIDA EN QUE ESTÉN DISPONIBLES". Toluna no se responsabiliza de los errores tipográficos independientemente de su origen. Además, Toluna no asegura ni garantiza que la información accesible en este sitio sea precisa, completa o actual. Por la presente, usted libera a Toluna y sus afiliados, así como a terceros proveedores de cualquier responsabilidad en relación con el canje y utilización de cualquier recompensa, incluyendo cualquier recompensa que, una vez recibida, se pierda, robe o destruya.</w:t>
      </w:r>
      <w:r>
        <w:rPr>
          <w:sz w:val="22"/>
          <w:szCs w:val="22"/>
        </w:rPr>
        <w:br/>
      </w:r>
    </w:p>
    <w:p w14:paraId="67F4E1EC" w14:textId="442CA773" w:rsidR="004770BC" w:rsidRPr="004770BC" w:rsidRDefault="004770BC" w:rsidP="004770BC">
      <w:pPr>
        <w:rPr>
          <w:sz w:val="22"/>
          <w:szCs w:val="22"/>
        </w:rPr>
      </w:pPr>
      <w:r w:rsidRPr="004770BC">
        <w:rPr>
          <w:sz w:val="22"/>
          <w:szCs w:val="22"/>
        </w:rPr>
        <w:t>TOLUNA RECHAZA CUALQUIER GARANTÍA, CONDICIÓN Y OBLIGACIÓN, EXPRESA, IMPLÍCITA O ESTABLECIDA POR LA LEY INCLUYENDO, ENTRE OTRAS, CUALQUIER GARANTÍA, OBLIGACIÓN O CONDICIÓN IMPLÍCITA: (a) DE COMERCIALIZACIÓN O IDEONEIDAD PARA UN PROPÓSITO O USO PARTICULAR EN RELACIÓN CON LOS RESULTADOS, Y DE LA PRECISIÓN, INTEGRIDAD, PRIVACIDAD O SEGURIDAD DE LA INFORMACIÓN; Y (b) CREADA POR EL USO COMERCIAL, TRANSCURSO DE LAS OPERACIONES O DESARROLLO DE LA ACTIVIDAD.</w:t>
      </w:r>
      <w:r>
        <w:rPr>
          <w:sz w:val="22"/>
          <w:szCs w:val="22"/>
        </w:rPr>
        <w:br/>
      </w:r>
    </w:p>
    <w:p w14:paraId="388C134B" w14:textId="4AF2156C" w:rsidR="004770BC" w:rsidRPr="004770BC" w:rsidRDefault="004770BC" w:rsidP="004770BC">
      <w:pPr>
        <w:rPr>
          <w:sz w:val="22"/>
          <w:szCs w:val="22"/>
        </w:rPr>
      </w:pPr>
      <w:r w:rsidRPr="004770BC">
        <w:rPr>
          <w:sz w:val="22"/>
          <w:szCs w:val="22"/>
        </w:rPr>
        <w:t>TOLUNA TAMBIÉN RECHAZA TENER CUALQUIER OBLIGACIÓN CON RESPECTO A USTED, CASO DE EXISTIR DICHA OBLIGACIÓN INCLUYENDO, ENTRE OTROS, LA DILIGENCIA RAZONABLE, COMPETENCIA PROFESIONAL, AUSENCIA DE VIRUS DE ORDENADOR Y LA FALTA DE NEGLICENCIA. TOLUNA TAMPOCO CONCEDE GARANTÍA DE TÍTULO NI CONTRA CUALQUIER INTERFERENCIA EN SU USO Y DISFRUTE DE CUALQUIER ASPECTO DEL SITIO EN SU TOTALIDAD, NI CONTRA CUALQUIER USO INDEBIDO.</w:t>
      </w:r>
      <w:r>
        <w:rPr>
          <w:sz w:val="22"/>
          <w:szCs w:val="22"/>
        </w:rPr>
        <w:br/>
      </w:r>
    </w:p>
    <w:p w14:paraId="70CD080C" w14:textId="77777777" w:rsidR="004770BC" w:rsidRPr="004770BC" w:rsidRDefault="004770BC" w:rsidP="004770BC">
      <w:pPr>
        <w:numPr>
          <w:ilvl w:val="0"/>
          <w:numId w:val="9"/>
        </w:numPr>
        <w:rPr>
          <w:b/>
          <w:bCs/>
          <w:u w:val="single"/>
        </w:rPr>
      </w:pPr>
      <w:r w:rsidRPr="004770BC">
        <w:rPr>
          <w:b/>
          <w:bCs/>
          <w:u w:val="single"/>
        </w:rPr>
        <w:t>Limitación de responsabilidad</w:t>
      </w:r>
    </w:p>
    <w:p w14:paraId="04BAB278" w14:textId="6207A039" w:rsidR="004770BC" w:rsidRPr="004770BC" w:rsidRDefault="004770BC" w:rsidP="004770BC">
      <w:pPr>
        <w:rPr>
          <w:sz w:val="22"/>
          <w:szCs w:val="22"/>
        </w:rPr>
      </w:pPr>
      <w:r w:rsidRPr="004770BC">
        <w:rPr>
          <w:sz w:val="22"/>
          <w:szCs w:val="22"/>
        </w:rPr>
        <w:lastRenderedPageBreak/>
        <w:t>USTED ACEPTA, TAN AMPLIAMENTE COMO PERMITA LA LEY, QUE NI TOLUNA NI NINGUNO DE NUESTROS AFILIADOS O AGENTES SERÁN RESPONSABLES ANTE USTED Y/O ANTE NINGUNA OTRA PERSONA POR NINGÚN TIPO DE DAÑO ESPECIAL, FORTUITO, EMERGENTE, PUNITIVO U OTRO TIPO DE DAÑOS GENERALES SIMILARES, ASI COMO EN RELACIÓN CON EL LUCRO CESANTE, PÉRDIDA O DISMINUCIÓN DE LA PRIVACIDAD, DE LA SEGURIDAD O DE DATOS, CON EL INCUMPLIMIENTO DE OBLIGACIONES INCLUYENDO, ENTRE OTRAS, CUALQUIER OBLIGACIÓN DE BUENA FE, COMPETENCIA PROFESIONAL O AUSENCIA DE NEGLICENCIA), O POR CUALQUIER OTRO</w:t>
      </w:r>
      <w:r>
        <w:rPr>
          <w:sz w:val="22"/>
          <w:szCs w:val="22"/>
        </w:rPr>
        <w:br/>
      </w:r>
    </w:p>
    <w:p w14:paraId="095D4DAF" w14:textId="77777777" w:rsidR="004770BC" w:rsidRPr="004770BC" w:rsidRDefault="004770BC" w:rsidP="004770BC">
      <w:pPr>
        <w:numPr>
          <w:ilvl w:val="0"/>
          <w:numId w:val="9"/>
        </w:numPr>
        <w:rPr>
          <w:b/>
          <w:bCs/>
          <w:u w:val="single"/>
        </w:rPr>
      </w:pPr>
      <w:r w:rsidRPr="004770BC">
        <w:rPr>
          <w:b/>
          <w:bCs/>
          <w:u w:val="single"/>
        </w:rPr>
        <w:t>Indemnización</w:t>
      </w:r>
    </w:p>
    <w:p w14:paraId="5B79ECDE" w14:textId="599A884B" w:rsidR="004770BC" w:rsidRPr="004770BC" w:rsidRDefault="004770BC" w:rsidP="004770BC">
      <w:pPr>
        <w:rPr>
          <w:sz w:val="22"/>
          <w:szCs w:val="22"/>
        </w:rPr>
      </w:pPr>
      <w:r w:rsidRPr="004770BC">
        <w:rPr>
          <w:sz w:val="22"/>
          <w:szCs w:val="22"/>
        </w:rPr>
        <w:t>Usted acepta indemnizar y eximir a Toluna y a sus empresas matrices o afiliadas, junto con sus colaboradores, directivos, propietarios, empleados y agentes de cualquier responsabilidad en relación con cualquier reclamación, pérdida, daño, acción judicial, multas, impuestos y costas (incluyendo los honorarios y gastos razonables de abogados y peritos y los gastos relacionados con los abogados de la empresa), (colectivamente "Reclamaciones"), que surjan o guarden relación con la utilización por su parte de este sitio y con cualquier contenido que ponga en este sitio, incluyendo las reclamaciones realizadas por terceros. Usted presta su consentimiento para que Toluna tenga derecho ilimitado a defender cualquier reclamación y a resolver de forma extrajudicial cualquier reclamación sin su previo consentimiento. Acepta proporcionar a Toluna toda la ayuda que sea razonable para la defensa de cualquier reclamación.</w:t>
      </w:r>
      <w:r>
        <w:rPr>
          <w:sz w:val="22"/>
          <w:szCs w:val="22"/>
        </w:rPr>
        <w:br/>
      </w:r>
    </w:p>
    <w:p w14:paraId="6F80E6A0" w14:textId="77777777" w:rsidR="004770BC" w:rsidRPr="004770BC" w:rsidRDefault="004770BC" w:rsidP="004770BC">
      <w:pPr>
        <w:numPr>
          <w:ilvl w:val="0"/>
          <w:numId w:val="9"/>
        </w:numPr>
        <w:rPr>
          <w:b/>
          <w:bCs/>
          <w:u w:val="single"/>
        </w:rPr>
      </w:pPr>
      <w:r w:rsidRPr="004770BC">
        <w:rPr>
          <w:b/>
          <w:bCs/>
          <w:u w:val="single"/>
        </w:rPr>
        <w:t>Cancelación de su cuenta</w:t>
      </w:r>
    </w:p>
    <w:p w14:paraId="3F1C6A22" w14:textId="77777777" w:rsidR="004770BC" w:rsidRPr="004770BC" w:rsidRDefault="004770BC" w:rsidP="004770BC">
      <w:pPr>
        <w:rPr>
          <w:sz w:val="22"/>
          <w:szCs w:val="22"/>
        </w:rPr>
      </w:pPr>
      <w:r w:rsidRPr="004770BC">
        <w:rPr>
          <w:sz w:val="22"/>
          <w:szCs w:val="22"/>
        </w:rPr>
        <w:t>Usted puede cancelar su cuenta en cualquier momento poniéndose en contacto con Toluna en </w:t>
      </w:r>
      <w:hyperlink r:id="rId10" w:history="1">
        <w:r w:rsidRPr="004770BC">
          <w:rPr>
            <w:rStyle w:val="Hyperlink"/>
            <w:sz w:val="22"/>
            <w:szCs w:val="22"/>
          </w:rPr>
          <w:t>contact@toluna.com</w:t>
        </w:r>
      </w:hyperlink>
      <w:r w:rsidRPr="004770BC">
        <w:rPr>
          <w:sz w:val="22"/>
          <w:szCs w:val="22"/>
        </w:rPr>
        <w:t> o activando la opción "Cancelar tu cuenta" en este sitio. Su cuenta también será cancelada si se da de baja en el panel de Toluna. De manera inmediata tras suprimir o darse de baja en el panel de Toluna, su cuenta será cancelada. Usted es consciente de y acepta que, tal y como se indica arriba, una vez cancelada su cuenta, perderá el derecho de acceder al programa de puntos de Toluna, y todos los puntos que tenga en su cuenta en ese momento, fuese cuando y como fuese cuando se añadieron, se perderán. Toluna puede cancelar su cuenta en cualquier momento y por cualquier motivo.</w:t>
      </w:r>
    </w:p>
    <w:p w14:paraId="11E64BAE" w14:textId="77777777" w:rsidR="004770BC" w:rsidRDefault="004770BC" w:rsidP="004770BC">
      <w:pPr>
        <w:ind w:left="720"/>
        <w:rPr>
          <w:b/>
          <w:bCs/>
          <w:u w:val="single"/>
        </w:rPr>
      </w:pPr>
    </w:p>
    <w:p w14:paraId="4020644E" w14:textId="77777777" w:rsidR="004770BC" w:rsidRPr="004770BC" w:rsidRDefault="004770BC" w:rsidP="004770BC">
      <w:pPr>
        <w:ind w:left="720"/>
        <w:rPr>
          <w:b/>
          <w:bCs/>
          <w:u w:val="single"/>
        </w:rPr>
      </w:pPr>
      <w:r w:rsidRPr="004770BC">
        <w:rPr>
          <w:b/>
          <w:bCs/>
          <w:u w:val="single"/>
        </w:rPr>
        <w:t>Obligaciones tributarias</w:t>
      </w:r>
    </w:p>
    <w:p w14:paraId="35B4E8E4" w14:textId="64711A37" w:rsidR="004770BC" w:rsidRPr="004770BC" w:rsidRDefault="004770BC" w:rsidP="004770BC">
      <w:pPr>
        <w:rPr>
          <w:sz w:val="22"/>
          <w:szCs w:val="22"/>
        </w:rPr>
      </w:pPr>
      <w:r w:rsidRPr="004770BC">
        <w:rPr>
          <w:sz w:val="22"/>
          <w:szCs w:val="22"/>
        </w:rPr>
        <w:t>Puede que las autoridades locales le exijan el pago de impuestos por los premios que reciba. Usted acepta que proporcionemos información a las agencias tributarias o que retengamos los impuestos, a petición de dichas agencias, o en caso de que lo estimemos conveniente, quedando a nuestro único y exclusivo criterio. Admite y acepta proporcionar a Toluna cualquier información personal adicional que Toluna necesita para cumplir con cualquier obligación de informar o retener. Si incumple la obligación de proporcionar dicha información dentro de los 30 días siguientes a haberla solicitado Toluna a la dirección de correo electrónico registrada en ese momento, dicho incumplimiento puede conllevar la pérdida de puntos o de premios que pueda haber obtenido.</w:t>
      </w:r>
      <w:r>
        <w:rPr>
          <w:sz w:val="22"/>
          <w:szCs w:val="22"/>
        </w:rPr>
        <w:br/>
      </w:r>
    </w:p>
    <w:p w14:paraId="78574386" w14:textId="77777777" w:rsidR="004770BC" w:rsidRPr="004770BC" w:rsidRDefault="004770BC" w:rsidP="004770BC">
      <w:pPr>
        <w:numPr>
          <w:ilvl w:val="0"/>
          <w:numId w:val="9"/>
        </w:numPr>
        <w:rPr>
          <w:b/>
          <w:bCs/>
          <w:u w:val="single"/>
        </w:rPr>
      </w:pPr>
      <w:r w:rsidRPr="004770BC">
        <w:rPr>
          <w:b/>
          <w:bCs/>
          <w:u w:val="single"/>
        </w:rPr>
        <w:t>Enlaces</w:t>
      </w:r>
    </w:p>
    <w:p w14:paraId="46C65D92" w14:textId="07BC78C0" w:rsidR="004770BC" w:rsidRPr="004770BC" w:rsidRDefault="004770BC" w:rsidP="004770BC">
      <w:pPr>
        <w:rPr>
          <w:sz w:val="22"/>
          <w:szCs w:val="22"/>
        </w:rPr>
      </w:pPr>
      <w:r w:rsidRPr="004770BC">
        <w:rPr>
          <w:sz w:val="22"/>
          <w:szCs w:val="22"/>
        </w:rPr>
        <w:t>Toluna puede proporcionar enlaces a otras páginas web en su beneficio, y el que Toluna proporcione cualquier enlace no constituye ninguna promoción ni aprobación de dicho sitio por parte de Toluna ni viceversa. Usted admite que Toluna no es responsable de examinar ni evaluar el contenido o su exactitud, y Toluna no garantiza ni tendrá obligación ni responsabilidad alguna respecto a materiales o páginas web de terceras partes o de cualquier otro tipo de material, producto o servicios de terceros. Usted acepta no utilizar ningún material de terceras partes de forma que pueda infringir o violar derechos de cualquier otra parte, y que Toluna no es en modo alguno responsable de dicho uso realizado por usted.</w:t>
      </w:r>
      <w:r>
        <w:rPr>
          <w:sz w:val="22"/>
          <w:szCs w:val="22"/>
        </w:rPr>
        <w:br/>
      </w:r>
    </w:p>
    <w:p w14:paraId="4300877A" w14:textId="77777777" w:rsidR="004770BC" w:rsidRPr="004770BC" w:rsidRDefault="004770BC" w:rsidP="004770BC">
      <w:pPr>
        <w:numPr>
          <w:ilvl w:val="0"/>
          <w:numId w:val="9"/>
        </w:numPr>
        <w:rPr>
          <w:b/>
          <w:bCs/>
          <w:u w:val="single"/>
        </w:rPr>
      </w:pPr>
      <w:r w:rsidRPr="004770BC">
        <w:rPr>
          <w:b/>
          <w:bCs/>
          <w:u w:val="single"/>
        </w:rPr>
        <w:t>Comunicaciones</w:t>
      </w:r>
    </w:p>
    <w:p w14:paraId="065A1A35" w14:textId="77777777" w:rsidR="004770BC" w:rsidRPr="004770BC" w:rsidRDefault="004770BC" w:rsidP="004770BC">
      <w:pPr>
        <w:rPr>
          <w:sz w:val="22"/>
          <w:szCs w:val="22"/>
        </w:rPr>
      </w:pPr>
      <w:r w:rsidRPr="004770BC">
        <w:rPr>
          <w:sz w:val="22"/>
          <w:szCs w:val="22"/>
          <w:u w:val="single"/>
        </w:rPr>
        <w:t>Comunicaciones dirigidas a usted:</w:t>
      </w:r>
      <w:r w:rsidRPr="004770BC">
        <w:rPr>
          <w:sz w:val="22"/>
          <w:szCs w:val="22"/>
        </w:rPr>
        <w:t> Le podremos hacer llegar todas las comunicaciones que debamos ofrecer publicándolas en este sitio. Usted acepta también que podamos notificarle mediante correo electrónico a criterio nuestro, incluyendo las notificaciones de citaciones y otros procesos legales (si existiera alguno). También podremos contactar con usted en cualquier dirección de correo electrónico o dirección alternativa que nos haya proporcionado al registrarse. Usted acepta conservar su dirección actual y comprobar si existen notificaciones publicadas en el sitio.</w:t>
      </w:r>
    </w:p>
    <w:p w14:paraId="49AC1049" w14:textId="76ADE1CD" w:rsidR="004770BC" w:rsidRPr="004770BC" w:rsidRDefault="004770BC" w:rsidP="004770BC">
      <w:pPr>
        <w:rPr>
          <w:sz w:val="22"/>
          <w:szCs w:val="22"/>
        </w:rPr>
      </w:pPr>
      <w:r w:rsidRPr="004770BC">
        <w:rPr>
          <w:sz w:val="22"/>
          <w:szCs w:val="22"/>
          <w:u w:val="single"/>
        </w:rPr>
        <w:t>Comunicaciones dirigidas a nosotros:</w:t>
      </w:r>
      <w:r w:rsidRPr="004770BC">
        <w:rPr>
          <w:sz w:val="22"/>
          <w:szCs w:val="22"/>
        </w:rPr>
        <w:t xml:space="preserve"> Recibimos muchos correos electrónicos, y no todos los empleados tienen formación para gestionar cualquier tipo de comunicación, por lo que usted acepta enviarnos las comunicaciones por correo postal a Toluna SAS, 1bis rue Collange, 92593 Levallois-Perret Cedex, Francia, Attn. Panel Team. Si alguna legislación nos exigiese aceptar comunicaciones a través de correo electrónico pese a lo expuesto anteriormente, llámenos en al </w:t>
      </w:r>
      <w:r w:rsidRPr="004770BC">
        <w:rPr>
          <w:sz w:val="22"/>
          <w:szCs w:val="22"/>
        </w:rPr>
        <w:lastRenderedPageBreak/>
        <w:t>+33(0)140897100 para obtener nuestro correo electrónico dispuesto para tales comunicaciones.</w:t>
      </w:r>
      <w:r>
        <w:rPr>
          <w:sz w:val="22"/>
          <w:szCs w:val="22"/>
        </w:rPr>
        <w:br/>
      </w:r>
    </w:p>
    <w:p w14:paraId="68F9A0BA" w14:textId="77777777" w:rsidR="004770BC" w:rsidRPr="004770BC" w:rsidRDefault="004770BC" w:rsidP="004770BC">
      <w:pPr>
        <w:numPr>
          <w:ilvl w:val="0"/>
          <w:numId w:val="9"/>
        </w:numPr>
        <w:rPr>
          <w:b/>
          <w:bCs/>
          <w:u w:val="single"/>
        </w:rPr>
      </w:pPr>
      <w:r w:rsidRPr="004770BC">
        <w:rPr>
          <w:b/>
          <w:bCs/>
          <w:u w:val="single"/>
        </w:rPr>
        <w:t>Acuerdo global; Miscelánea.</w:t>
      </w:r>
    </w:p>
    <w:p w14:paraId="4B97E21A" w14:textId="77777777" w:rsidR="004770BC" w:rsidRDefault="004770BC" w:rsidP="004770BC">
      <w:pPr>
        <w:rPr>
          <w:sz w:val="22"/>
          <w:szCs w:val="22"/>
        </w:rPr>
      </w:pPr>
      <w:r w:rsidRPr="004770BC">
        <w:rPr>
          <w:sz w:val="22"/>
          <w:szCs w:val="22"/>
        </w:rPr>
        <w:t>Estos Términos, incluyendo los elementos incorporados a ellos, (p. ej. la </w:t>
      </w:r>
      <w:hyperlink r:id="rId11" w:history="1">
        <w:r w:rsidRPr="004770BC">
          <w:rPr>
            <w:rStyle w:val="Hyperlink"/>
            <w:sz w:val="22"/>
            <w:szCs w:val="22"/>
          </w:rPr>
          <w:t>Política de Privacidad</w:t>
        </w:r>
      </w:hyperlink>
      <w:r w:rsidRPr="004770BC">
        <w:rPr>
          <w:sz w:val="22"/>
          <w:szCs w:val="22"/>
        </w:rPr>
        <w:t>), así como cualquier término o condición adicional contenida en este sitio para actividades particulares, los accesos proporcionados por nosotros y los consentimientos proporcionados por usted al sitio, (colectivamente, el "Acuerdo global"), constituye el acuerdo en su integridad entre nosotros, y ninguna parte podrá alegar ningún tipo de manifestación o declaración hecha por la otra que no esté expresamente descrita en el Acuerdo global. Si algún juzgado o tribunal con competencia jurisdiccional encontrase inválida cualquier disposición del Acuerdo global, las restantes disposiciones seguirán teniendo plena vigencia y efectividad, puesto que la asignación de los riesgos aquí descritos se aplican en el sentido más amplio posible. En caso de que no actuemos en relación con algún incumplimiento no implica que desistamos a nuestro derecho a actuar con respecto a incumplimientos subsiguientes o similares, siendo los plazos estipulados fundamentales en el Acuerdo global.</w:t>
      </w:r>
    </w:p>
    <w:p w14:paraId="2F68DB04" w14:textId="77777777" w:rsidR="004770BC" w:rsidRPr="004770BC" w:rsidRDefault="004770BC" w:rsidP="004770BC">
      <w:pPr>
        <w:rPr>
          <w:sz w:val="22"/>
          <w:szCs w:val="22"/>
        </w:rPr>
      </w:pPr>
    </w:p>
    <w:p w14:paraId="1CC9D3D1" w14:textId="77777777" w:rsidR="004770BC" w:rsidRPr="004770BC" w:rsidRDefault="004770BC" w:rsidP="004770BC">
      <w:pPr>
        <w:numPr>
          <w:ilvl w:val="0"/>
          <w:numId w:val="9"/>
        </w:numPr>
        <w:rPr>
          <w:b/>
          <w:bCs/>
          <w:sz w:val="22"/>
          <w:szCs w:val="22"/>
          <w:u w:val="single"/>
        </w:rPr>
      </w:pPr>
      <w:r w:rsidRPr="004770BC">
        <w:rPr>
          <w:b/>
          <w:bCs/>
          <w:sz w:val="22"/>
          <w:szCs w:val="22"/>
          <w:u w:val="single"/>
        </w:rPr>
        <w:t>Comunicaciones del agente de derechos de autor (copyright)</w:t>
      </w:r>
    </w:p>
    <w:p w14:paraId="64A70669" w14:textId="77777777" w:rsidR="004770BC" w:rsidRDefault="004770BC" w:rsidP="004770BC">
      <w:pPr>
        <w:rPr>
          <w:sz w:val="22"/>
          <w:szCs w:val="22"/>
        </w:rPr>
      </w:pPr>
    </w:p>
    <w:p w14:paraId="05CFC0A3" w14:textId="77777777" w:rsidR="004770BC" w:rsidRPr="004770BC" w:rsidRDefault="004770BC" w:rsidP="004770BC">
      <w:pPr>
        <w:rPr>
          <w:sz w:val="22"/>
          <w:szCs w:val="22"/>
        </w:rPr>
      </w:pPr>
      <w:r w:rsidRPr="004770BC">
        <w:rPr>
          <w:sz w:val="22"/>
          <w:szCs w:val="22"/>
        </w:rPr>
        <w:t>Toluna respeta los derechos de propiedad intelectual de los demás, y exige que usted haga lo mismo. Cualquier persona que crea que su trabajo ha sido reproducido en este sitio de forma que pudiera constituir violación de los derechos de autor puede notificarlo al agente de derechos de autor designado por el sitio, debiendo contener lo siguiente:</w:t>
      </w:r>
    </w:p>
    <w:p w14:paraId="0E1DDA2D" w14:textId="77777777" w:rsidR="004770BC" w:rsidRPr="004770BC" w:rsidRDefault="004770BC" w:rsidP="004770BC">
      <w:pPr>
        <w:numPr>
          <w:ilvl w:val="0"/>
          <w:numId w:val="12"/>
        </w:numPr>
        <w:rPr>
          <w:sz w:val="22"/>
          <w:szCs w:val="22"/>
        </w:rPr>
      </w:pPr>
      <w:r w:rsidRPr="004770BC">
        <w:rPr>
          <w:sz w:val="22"/>
          <w:szCs w:val="22"/>
        </w:rPr>
        <w:t>Una firma electrónica o física realizada por una persona autorizada para actuar en nombre del titular del interés en el derecho de autor;</w:t>
      </w:r>
    </w:p>
    <w:p w14:paraId="2A47A33A" w14:textId="77777777" w:rsidR="004770BC" w:rsidRPr="004770BC" w:rsidRDefault="004770BC" w:rsidP="004770BC">
      <w:pPr>
        <w:numPr>
          <w:ilvl w:val="0"/>
          <w:numId w:val="12"/>
        </w:numPr>
        <w:rPr>
          <w:sz w:val="22"/>
          <w:szCs w:val="22"/>
        </w:rPr>
      </w:pPr>
      <w:r w:rsidRPr="004770BC">
        <w:rPr>
          <w:sz w:val="22"/>
          <w:szCs w:val="22"/>
        </w:rPr>
        <w:t>Identificación del trabajo con derecho de autor que se alega haber sido infringido;</w:t>
      </w:r>
    </w:p>
    <w:p w14:paraId="194DA85D" w14:textId="77777777" w:rsidR="004770BC" w:rsidRPr="004770BC" w:rsidRDefault="004770BC" w:rsidP="004770BC">
      <w:pPr>
        <w:numPr>
          <w:ilvl w:val="0"/>
          <w:numId w:val="12"/>
        </w:numPr>
        <w:rPr>
          <w:sz w:val="22"/>
          <w:szCs w:val="22"/>
        </w:rPr>
      </w:pPr>
      <w:r w:rsidRPr="004770BC">
        <w:rPr>
          <w:sz w:val="22"/>
          <w:szCs w:val="22"/>
        </w:rPr>
        <w:t>Identificación del material que se alega que ha infringido los derechos de autor, así como la información que pueda entenderse razonablemente necesaria para permitirnos localizar el material;</w:t>
      </w:r>
    </w:p>
    <w:p w14:paraId="5340A56A" w14:textId="77777777" w:rsidR="004770BC" w:rsidRPr="004770BC" w:rsidRDefault="004770BC" w:rsidP="004770BC">
      <w:pPr>
        <w:numPr>
          <w:ilvl w:val="0"/>
          <w:numId w:val="12"/>
        </w:numPr>
        <w:rPr>
          <w:sz w:val="22"/>
          <w:szCs w:val="22"/>
        </w:rPr>
      </w:pPr>
      <w:r w:rsidRPr="004770BC">
        <w:rPr>
          <w:sz w:val="22"/>
          <w:szCs w:val="22"/>
        </w:rPr>
        <w:t>La dirección, número de teléfono y, en caso de ser posible, una dirección de correo electrónico mediante la que se pueda contactar con la parte reclamante;</w:t>
      </w:r>
    </w:p>
    <w:p w14:paraId="7216C519" w14:textId="77777777" w:rsidR="004770BC" w:rsidRPr="004770BC" w:rsidRDefault="004770BC" w:rsidP="004770BC">
      <w:pPr>
        <w:numPr>
          <w:ilvl w:val="0"/>
          <w:numId w:val="12"/>
        </w:numPr>
        <w:rPr>
          <w:sz w:val="22"/>
          <w:szCs w:val="22"/>
        </w:rPr>
      </w:pPr>
      <w:r w:rsidRPr="004770BC">
        <w:rPr>
          <w:sz w:val="22"/>
          <w:szCs w:val="22"/>
        </w:rPr>
        <w:t>Una declaración de que la parte reclamante cree de buena fe que el uso del material en la forma en que se reclama no está autorizada por el propietario de los derechos de autor, su agente o la ley;</w:t>
      </w:r>
    </w:p>
    <w:p w14:paraId="6E943801" w14:textId="0F7C522A" w:rsidR="004770BC" w:rsidRPr="004770BC" w:rsidRDefault="004770BC" w:rsidP="004770BC">
      <w:pPr>
        <w:numPr>
          <w:ilvl w:val="0"/>
          <w:numId w:val="12"/>
        </w:numPr>
        <w:rPr>
          <w:sz w:val="22"/>
          <w:szCs w:val="22"/>
        </w:rPr>
      </w:pPr>
      <w:r w:rsidRPr="004770BC">
        <w:rPr>
          <w:sz w:val="22"/>
          <w:szCs w:val="22"/>
        </w:rPr>
        <w:t>Una declaración manifestando que la información de la comunicación es precisa y, bajo pena por perjurio, de que la parte reclamante está autorizada para actuar en nombre del propietario de un derecho exclusivo que se alega se ha infringido.</w:t>
      </w:r>
      <w:r>
        <w:rPr>
          <w:sz w:val="22"/>
          <w:szCs w:val="22"/>
        </w:rPr>
        <w:br/>
      </w:r>
    </w:p>
    <w:p w14:paraId="47357C2B" w14:textId="77777777" w:rsidR="004770BC" w:rsidRPr="004770BC" w:rsidRDefault="004770BC" w:rsidP="004770BC">
      <w:pPr>
        <w:rPr>
          <w:sz w:val="22"/>
          <w:szCs w:val="22"/>
        </w:rPr>
      </w:pPr>
      <w:r w:rsidRPr="004770BC">
        <w:rPr>
          <w:sz w:val="22"/>
          <w:szCs w:val="22"/>
        </w:rPr>
        <w:t>Las reclamaciones y comunicaciones relativas a infracciones (no otras comunicaciones) deben enviarse a la atención del asesor legal o abogado de la siguiente manera:</w:t>
      </w:r>
    </w:p>
    <w:p w14:paraId="69E9568F" w14:textId="77777777" w:rsidR="004770BC" w:rsidRPr="004770BC" w:rsidRDefault="004770BC" w:rsidP="004770BC">
      <w:pPr>
        <w:numPr>
          <w:ilvl w:val="0"/>
          <w:numId w:val="13"/>
        </w:numPr>
        <w:rPr>
          <w:sz w:val="22"/>
          <w:szCs w:val="22"/>
        </w:rPr>
      </w:pPr>
      <w:r w:rsidRPr="004770BC">
        <w:rPr>
          <w:sz w:val="22"/>
          <w:szCs w:val="22"/>
        </w:rPr>
        <w:t>por correo postal: Toluna USA, Inc., 21 River Road, Wilton CT 06897, Attn. General Counsel</w:t>
      </w:r>
    </w:p>
    <w:p w14:paraId="37AA9D17" w14:textId="77777777" w:rsidR="004770BC" w:rsidRPr="004770BC" w:rsidRDefault="004770BC" w:rsidP="004770BC">
      <w:pPr>
        <w:numPr>
          <w:ilvl w:val="0"/>
          <w:numId w:val="13"/>
        </w:numPr>
        <w:rPr>
          <w:sz w:val="22"/>
          <w:szCs w:val="22"/>
        </w:rPr>
      </w:pPr>
      <w:r w:rsidRPr="004770BC">
        <w:rPr>
          <w:sz w:val="22"/>
          <w:szCs w:val="22"/>
        </w:rPr>
        <w:t>por teléfono: 203 834 8585</w:t>
      </w:r>
    </w:p>
    <w:p w14:paraId="27595FD6" w14:textId="77777777" w:rsidR="004770BC" w:rsidRPr="004770BC" w:rsidRDefault="004770BC" w:rsidP="004770BC">
      <w:pPr>
        <w:numPr>
          <w:ilvl w:val="0"/>
          <w:numId w:val="13"/>
        </w:numPr>
        <w:rPr>
          <w:sz w:val="22"/>
          <w:szCs w:val="22"/>
        </w:rPr>
      </w:pPr>
      <w:r w:rsidRPr="004770BC">
        <w:rPr>
          <w:sz w:val="22"/>
          <w:szCs w:val="22"/>
        </w:rPr>
        <w:t>por fax: 203 834 8686</w:t>
      </w:r>
    </w:p>
    <w:p w14:paraId="2ABE5E79" w14:textId="7C742A01" w:rsidR="004770BC" w:rsidRPr="004770BC" w:rsidRDefault="004770BC" w:rsidP="004770BC">
      <w:pPr>
        <w:numPr>
          <w:ilvl w:val="0"/>
          <w:numId w:val="13"/>
        </w:numPr>
        <w:rPr>
          <w:sz w:val="22"/>
          <w:szCs w:val="22"/>
        </w:rPr>
      </w:pPr>
      <w:r w:rsidRPr="004770BC">
        <w:rPr>
          <w:sz w:val="22"/>
          <w:szCs w:val="22"/>
        </w:rPr>
        <w:t>por correo electrónico: </w:t>
      </w:r>
      <w:hyperlink r:id="rId12" w:history="1">
        <w:r w:rsidRPr="004770BC">
          <w:rPr>
            <w:rStyle w:val="Hyperlink"/>
            <w:sz w:val="22"/>
            <w:szCs w:val="22"/>
          </w:rPr>
          <w:t>legalNA@TOLUNA.com</w:t>
        </w:r>
      </w:hyperlink>
      <w:r>
        <w:rPr>
          <w:sz w:val="22"/>
          <w:szCs w:val="22"/>
        </w:rPr>
        <w:br/>
      </w:r>
    </w:p>
    <w:p w14:paraId="643B179B" w14:textId="77777777" w:rsidR="004770BC" w:rsidRPr="004770BC" w:rsidRDefault="004770BC" w:rsidP="004770BC">
      <w:pPr>
        <w:numPr>
          <w:ilvl w:val="0"/>
          <w:numId w:val="9"/>
        </w:numPr>
        <w:rPr>
          <w:b/>
          <w:bCs/>
          <w:sz w:val="22"/>
          <w:szCs w:val="22"/>
          <w:u w:val="single"/>
        </w:rPr>
      </w:pPr>
      <w:r w:rsidRPr="004770BC">
        <w:rPr>
          <w:b/>
          <w:bCs/>
          <w:sz w:val="22"/>
          <w:szCs w:val="22"/>
          <w:u w:val="single"/>
        </w:rPr>
        <w:t>Información adicional</w:t>
      </w:r>
    </w:p>
    <w:p w14:paraId="4A05725F" w14:textId="77777777" w:rsidR="004770BC" w:rsidRDefault="004770BC" w:rsidP="004770BC">
      <w:pPr>
        <w:rPr>
          <w:sz w:val="22"/>
          <w:szCs w:val="22"/>
        </w:rPr>
      </w:pPr>
      <w:r w:rsidRPr="004770BC">
        <w:rPr>
          <w:sz w:val="22"/>
          <w:szCs w:val="22"/>
        </w:rPr>
        <w:t>Si tiene alguna queja, puede ponerse en contacto con nosotros en la siguiente dirección: Toluna SAS, 1bis rue Collange, 92593 Levallois-Perret Cedex, Francia.</w:t>
      </w:r>
    </w:p>
    <w:p w14:paraId="35BF06C9" w14:textId="77777777" w:rsidR="004770BC" w:rsidRPr="004770BC" w:rsidRDefault="004770BC" w:rsidP="004770BC">
      <w:pPr>
        <w:rPr>
          <w:sz w:val="22"/>
          <w:szCs w:val="22"/>
        </w:rPr>
      </w:pPr>
    </w:p>
    <w:p w14:paraId="4E0170EA" w14:textId="77777777" w:rsidR="004770BC" w:rsidRPr="004770BC" w:rsidRDefault="004770BC" w:rsidP="004770BC">
      <w:pPr>
        <w:numPr>
          <w:ilvl w:val="0"/>
          <w:numId w:val="9"/>
        </w:numPr>
        <w:rPr>
          <w:b/>
          <w:bCs/>
          <w:sz w:val="22"/>
          <w:szCs w:val="22"/>
          <w:u w:val="single"/>
        </w:rPr>
      </w:pPr>
      <w:r w:rsidRPr="004770BC">
        <w:rPr>
          <w:b/>
          <w:bCs/>
          <w:sz w:val="22"/>
          <w:szCs w:val="22"/>
          <w:u w:val="single"/>
        </w:rPr>
        <w:t>Reglas para los sorteos mensuales de dinero en metálico</w:t>
      </w:r>
    </w:p>
    <w:p w14:paraId="2855A903" w14:textId="77777777" w:rsidR="004770BC" w:rsidRPr="004770BC" w:rsidRDefault="004770BC" w:rsidP="004770BC">
      <w:pPr>
        <w:numPr>
          <w:ilvl w:val="0"/>
          <w:numId w:val="9"/>
        </w:numPr>
        <w:rPr>
          <w:sz w:val="22"/>
          <w:szCs w:val="22"/>
          <w:u w:val="single"/>
        </w:rPr>
      </w:pPr>
      <w:r w:rsidRPr="004770BC">
        <w:rPr>
          <w:sz w:val="22"/>
          <w:szCs w:val="22"/>
          <w:u w:val="single"/>
        </w:rPr>
        <w:t>Límite y capacidad para participar:</w:t>
      </w:r>
    </w:p>
    <w:p w14:paraId="7941900F" w14:textId="77777777" w:rsidR="004770BC" w:rsidRDefault="004770BC" w:rsidP="004770BC">
      <w:pPr>
        <w:rPr>
          <w:sz w:val="22"/>
          <w:szCs w:val="22"/>
        </w:rPr>
      </w:pPr>
      <w:r w:rsidRPr="004770BC">
        <w:rPr>
          <w:sz w:val="22"/>
          <w:szCs w:val="22"/>
        </w:rPr>
        <w:t xml:space="preserve">Este concurso está disponible solo para los residentes legales de Irlanda, España, Finlandia, Bélgica, Francia, Holanda, Italia, Austria, Alemania, Grecia, Portugal, Reino Unido, Rusia, Polonia, Australia, Argentina, México, Perú, Chile, Japón, Suecia, República Checa, Dinamarca, China, Noruega, Brasil, Singapur, Suiza, Hong Kong, India, Corea del Sur, Nueva Zelanda, Sudáfrica, Turquía, Malasia y Tailandia. Pueden participar todas las personas que tengan al menos 13 años, a menos que en la invitación se especifique otra cosa. Para formar parte del concurso, se debe completar el proceso de registro, cuestionario indicado, o llegar hasta el punto de finalización, dependiendo de los requisitos exigidos del cuestionario de que se trate, o completar el cuestionario sobre el perfil designado (cuestionario sobre aficiones personales) o formularios preliminares, canjear los puntos necesarios según el programa de puntos de Toluna o enviar una tarjeta mediante el método gratis de participación descrito abajo. Debe confirmar la información de contacto exigida cuando se lo indiquen (tras completar o finalizar el cuestionario) para tener derecho al sorteo. Solo se aceptará un ganador por hogar. </w:t>
      </w:r>
      <w:r w:rsidRPr="004770BC">
        <w:rPr>
          <w:sz w:val="22"/>
          <w:szCs w:val="22"/>
        </w:rPr>
        <w:lastRenderedPageBreak/>
        <w:t>En caso de que un ganador sea menor de dieciocho años (18), el premio será concedido en nombre de uno de los padres o representante legal del ganador. La finalización de la tarea exigida y aptitud para recibir un premio son determinados exclusivamente por Toluna. Los empleados de Toluna, sus familiares, así como los proveedores, clientes, distribuidores y/o agentes de ventas de Toluna, afiliados o subsidiarios, así como las agencias de promoción y publicidad, no pueden participar. No es necesario realizar compra alguna para participar en el concurso. Dicha competición es inválida en los lugares en donde esté prohibida.</w:t>
      </w:r>
    </w:p>
    <w:p w14:paraId="51E12AB5" w14:textId="77777777" w:rsidR="004770BC" w:rsidRPr="004770BC" w:rsidRDefault="004770BC" w:rsidP="004770BC">
      <w:pPr>
        <w:rPr>
          <w:sz w:val="22"/>
          <w:szCs w:val="22"/>
        </w:rPr>
      </w:pPr>
    </w:p>
    <w:p w14:paraId="63408396" w14:textId="77777777" w:rsidR="004770BC" w:rsidRPr="004770BC" w:rsidRDefault="004770BC" w:rsidP="004770BC">
      <w:pPr>
        <w:numPr>
          <w:ilvl w:val="0"/>
          <w:numId w:val="9"/>
        </w:numPr>
        <w:rPr>
          <w:sz w:val="22"/>
          <w:szCs w:val="22"/>
          <w:u w:val="single"/>
        </w:rPr>
      </w:pPr>
      <w:r w:rsidRPr="004770BC">
        <w:rPr>
          <w:sz w:val="22"/>
          <w:szCs w:val="22"/>
          <w:u w:val="single"/>
        </w:rPr>
        <w:t>Ganadores y premios:</w:t>
      </w:r>
    </w:p>
    <w:p w14:paraId="3D050050" w14:textId="77777777" w:rsidR="004770BC" w:rsidRPr="004770BC" w:rsidRDefault="004770BC" w:rsidP="004770BC">
      <w:pPr>
        <w:rPr>
          <w:sz w:val="22"/>
          <w:szCs w:val="22"/>
        </w:rPr>
      </w:pPr>
      <w:r w:rsidRPr="004770BC">
        <w:rPr>
          <w:sz w:val="22"/>
          <w:szCs w:val="22"/>
        </w:rPr>
        <w:t>El ganador será elegido al azar de entre todos los participantes válidos. El sorteo se celebrará una vez al mes.</w:t>
      </w:r>
    </w:p>
    <w:p w14:paraId="03E9C958" w14:textId="77777777" w:rsidR="004770BC" w:rsidRDefault="004770BC" w:rsidP="004770BC">
      <w:pPr>
        <w:rPr>
          <w:sz w:val="22"/>
          <w:szCs w:val="22"/>
        </w:rPr>
      </w:pPr>
      <w:r w:rsidRPr="004770BC">
        <w:rPr>
          <w:sz w:val="22"/>
          <w:szCs w:val="22"/>
        </w:rPr>
        <w:t>Los premios de estos sorteos no podrán exceder las cantidades totales listadas para cada país (20 ganadores en total), ver la tabla de abajo. Por favor, tenga en cuenta que por motivos de comodidad o conveniencia, algunos premios pueden otorgarse en forma de vales regalo, válidos para los lugares en los que se admitan. Cualquier impuesto aplicable relacionado con estos premios será responsabilidad exclusiva del ganador. Los premios no son transferibles, ni se permite realizar sustituciones.</w:t>
      </w:r>
    </w:p>
    <w:p w14:paraId="78CC54E1" w14:textId="77777777" w:rsidR="004770BC" w:rsidRPr="004770BC" w:rsidRDefault="004770BC" w:rsidP="004770BC">
      <w:pPr>
        <w:rPr>
          <w:sz w:val="22"/>
          <w:szCs w:val="22"/>
        </w:rPr>
      </w:pPr>
    </w:p>
    <w:p w14:paraId="3ADDE500" w14:textId="77777777" w:rsidR="004770BC" w:rsidRDefault="004770BC" w:rsidP="004770BC">
      <w:pPr>
        <w:rPr>
          <w:sz w:val="22"/>
          <w:szCs w:val="22"/>
        </w:rPr>
      </w:pPr>
      <w:r w:rsidRPr="004770BC">
        <w:rPr>
          <w:b/>
          <w:bCs/>
          <w:sz w:val="22"/>
          <w:szCs w:val="22"/>
        </w:rPr>
        <w:t>Para obtener una lista de los ganadores, envíe un sobre prefranqueado y con su dirección:</w:t>
      </w:r>
      <w:r w:rsidRPr="004770BC">
        <w:rPr>
          <w:sz w:val="22"/>
          <w:szCs w:val="22"/>
        </w:rPr>
        <w:br/>
        <w:t>Patrocinador:</w:t>
      </w:r>
      <w:r w:rsidRPr="004770BC">
        <w:rPr>
          <w:sz w:val="22"/>
          <w:szCs w:val="22"/>
        </w:rPr>
        <w:br/>
        <w:t>Toluna SAS</w:t>
      </w:r>
      <w:r w:rsidRPr="004770BC">
        <w:rPr>
          <w:sz w:val="22"/>
          <w:szCs w:val="22"/>
        </w:rPr>
        <w:br/>
        <w:t>1bis rue Collange</w:t>
      </w:r>
      <w:r w:rsidRPr="004770BC">
        <w:rPr>
          <w:sz w:val="22"/>
          <w:szCs w:val="22"/>
        </w:rPr>
        <w:br/>
        <w:t>92593 Levallois-Perret Cedex</w:t>
      </w:r>
      <w:r w:rsidRPr="004770BC">
        <w:rPr>
          <w:sz w:val="22"/>
          <w:szCs w:val="22"/>
        </w:rPr>
        <w:br/>
        <w:t>Francia</w:t>
      </w:r>
    </w:p>
    <w:p w14:paraId="79276EA3" w14:textId="77777777" w:rsidR="004770BC" w:rsidRPr="004770BC" w:rsidRDefault="004770BC" w:rsidP="004770BC">
      <w:pPr>
        <w:rPr>
          <w:sz w:val="22"/>
          <w:szCs w:val="22"/>
        </w:rPr>
      </w:pPr>
    </w:p>
    <w:p w14:paraId="6DA6F508" w14:textId="77777777" w:rsidR="004770BC" w:rsidRPr="004770BC" w:rsidRDefault="004770BC" w:rsidP="004770BC">
      <w:pPr>
        <w:numPr>
          <w:ilvl w:val="0"/>
          <w:numId w:val="9"/>
        </w:numPr>
        <w:rPr>
          <w:sz w:val="22"/>
          <w:szCs w:val="22"/>
          <w:u w:val="single"/>
        </w:rPr>
      </w:pPr>
      <w:r w:rsidRPr="004770BC">
        <w:rPr>
          <w:sz w:val="22"/>
          <w:szCs w:val="22"/>
          <w:u w:val="single"/>
        </w:rPr>
        <w:t>Probabilidades de ganar:</w:t>
      </w:r>
    </w:p>
    <w:p w14:paraId="39133169" w14:textId="77777777" w:rsidR="004770BC" w:rsidRDefault="004770BC" w:rsidP="004770BC">
      <w:pPr>
        <w:rPr>
          <w:sz w:val="22"/>
          <w:szCs w:val="22"/>
        </w:rPr>
      </w:pPr>
      <w:r w:rsidRPr="004770BC">
        <w:rPr>
          <w:sz w:val="22"/>
          <w:szCs w:val="22"/>
        </w:rPr>
        <w:t>El número de participantes admitidos en el sorteo determinará las probabilidades de ganar.</w:t>
      </w:r>
    </w:p>
    <w:p w14:paraId="142561D9" w14:textId="77777777" w:rsidR="004770BC" w:rsidRPr="004770BC" w:rsidRDefault="004770BC" w:rsidP="004770BC">
      <w:pPr>
        <w:rPr>
          <w:sz w:val="22"/>
          <w:szCs w:val="22"/>
        </w:rPr>
      </w:pPr>
    </w:p>
    <w:p w14:paraId="305B6C93" w14:textId="77777777" w:rsidR="004770BC" w:rsidRPr="004770BC" w:rsidRDefault="004770BC" w:rsidP="004770BC">
      <w:pPr>
        <w:numPr>
          <w:ilvl w:val="0"/>
          <w:numId w:val="9"/>
        </w:numPr>
        <w:rPr>
          <w:sz w:val="22"/>
          <w:szCs w:val="22"/>
          <w:u w:val="single"/>
        </w:rPr>
      </w:pPr>
      <w:r w:rsidRPr="004770BC">
        <w:rPr>
          <w:sz w:val="22"/>
          <w:szCs w:val="22"/>
          <w:u w:val="single"/>
        </w:rPr>
        <w:t>Notificaciones y condiciones:</w:t>
      </w:r>
    </w:p>
    <w:p w14:paraId="3E611EAA" w14:textId="77777777" w:rsidR="004770BC" w:rsidRDefault="004770BC" w:rsidP="004770BC">
      <w:pPr>
        <w:rPr>
          <w:sz w:val="22"/>
          <w:szCs w:val="22"/>
        </w:rPr>
      </w:pPr>
      <w:r w:rsidRPr="004770BC">
        <w:rPr>
          <w:sz w:val="22"/>
          <w:szCs w:val="22"/>
        </w:rPr>
        <w:t>Todos los premiados serán notificados mediante correo electrónico en relación con lo obtenido entre 6 y 8 semanas después de realizarse el sorteo y deberían recibir sus cheques entre cuatro y seis semanas después de la notificación. Se puede requerir a cualquier premiado que complete y nos entregue una declaración jurada en relación a su aptitud y/o exención de responsabilidad con respecto a Toluna (en caso de que Toluna lo considere necesario). Este punto quedará claro en el correo electrónico en el que se realice la notificación. Toluna debe recibir esta documentación dentro de las tres semanas siguientes a la notificación inicial (mediante correo electrónico) o se perderá el premio obtenido y se seleccionará otro ganador por sorteo.</w:t>
      </w:r>
    </w:p>
    <w:p w14:paraId="2D0AD8A1" w14:textId="77777777" w:rsidR="004770BC" w:rsidRPr="004770BC" w:rsidRDefault="004770BC" w:rsidP="004770BC">
      <w:pPr>
        <w:rPr>
          <w:sz w:val="22"/>
          <w:szCs w:val="22"/>
        </w:rPr>
      </w:pPr>
    </w:p>
    <w:p w14:paraId="2EE242BD" w14:textId="77777777" w:rsidR="004770BC" w:rsidRDefault="004770BC" w:rsidP="004770BC">
      <w:pPr>
        <w:rPr>
          <w:sz w:val="22"/>
          <w:szCs w:val="22"/>
        </w:rPr>
      </w:pPr>
      <w:r w:rsidRPr="004770BC">
        <w:rPr>
          <w:sz w:val="22"/>
          <w:szCs w:val="22"/>
        </w:rPr>
        <w:t>En caso de que Toluna necesite datos de contacto o documentación adicionales, se le notificará al ganador mediante correo electrónico y, en algunos casos, vía telefónica (en caso de ser necesario). Se notificará al ganador en un plazo no superior a tres días una vez que haya sido seleccionado. A menos que se especifique otra cosa, él o ella deben confirmar o corregir su información de contacto con un representante de Toluna a través del mismo medio por el que fue notificado (por correo electrónico y, en algunos casos, vía telefónica en caso de ser necesario). Si Toluna necesita información de contacto y/o documentación adicional, el ganador debe esperar recibir su premio entre cuatro y seis semanas después de que Toluna reciba la información. Si toda la información de contacto y/o documentación que Toluna requiera no se recibe en dos semanas hábiles, se seleccionará otro ganador por sorteo.</w:t>
      </w:r>
    </w:p>
    <w:p w14:paraId="2B63C1B4" w14:textId="77777777" w:rsidR="004770BC" w:rsidRPr="004770BC" w:rsidRDefault="004770BC" w:rsidP="004770BC">
      <w:pPr>
        <w:rPr>
          <w:sz w:val="22"/>
          <w:szCs w:val="22"/>
        </w:rPr>
      </w:pPr>
    </w:p>
    <w:p w14:paraId="3927247A" w14:textId="77777777" w:rsidR="004770BC" w:rsidRPr="004770BC" w:rsidRDefault="004770BC" w:rsidP="004770BC">
      <w:pPr>
        <w:numPr>
          <w:ilvl w:val="0"/>
          <w:numId w:val="9"/>
        </w:numPr>
        <w:rPr>
          <w:sz w:val="22"/>
          <w:szCs w:val="22"/>
          <w:u w:val="single"/>
        </w:rPr>
      </w:pPr>
      <w:r w:rsidRPr="004770BC">
        <w:rPr>
          <w:sz w:val="22"/>
          <w:szCs w:val="22"/>
          <w:u w:val="single"/>
        </w:rPr>
        <w:t>Exención de responsabilidad:</w:t>
      </w:r>
    </w:p>
    <w:p w14:paraId="2DAF31AA" w14:textId="77777777" w:rsidR="004770BC" w:rsidRPr="004770BC" w:rsidRDefault="004770BC" w:rsidP="004770BC">
      <w:pPr>
        <w:rPr>
          <w:sz w:val="22"/>
          <w:szCs w:val="22"/>
        </w:rPr>
      </w:pPr>
      <w:r w:rsidRPr="004770BC">
        <w:rPr>
          <w:sz w:val="22"/>
          <w:szCs w:val="22"/>
        </w:rPr>
        <w:t>Toluna y cualquier socio o cliente afiliado en relación con los cuestionarios no será responsable en modo alguno por la pérdida, demora o errores cometidos con las participaciones, ni por ningún daño, pérdida o lesiones producidas como consecuencia de a) errores técnicos relacionados con los ordenadores, servidores, proveedores o líneas telefónicas o de red; b) errores de impresión; c) errores en la administración de los sorteos o en el procesamiento de las participaciones; d) demora, pérdida o correo no entregado; o e) lesión o daño a personas o propiedades que puedan ser causados, directa o indirectamente, en todo o en parte, por los participantes en los sorteos o al recibir cualquier premio. Los impuestos y gastos de envío adicionales, costes por la gestión y entrega de la cantidad premiada, en caso de haberla, son responsabilidad exclusiva del ganador. Aceptando el premio, el ganador renuncia al derecho de reclamar el coste de obtener dicho premio, cualquier coste relacionado con el canje o el viaje para canjear dicho premio y cualquier responsabilidad que pueda surgir del canje o solicitud de dicho premio.</w:t>
      </w:r>
    </w:p>
    <w:p w14:paraId="35111C54" w14:textId="77777777" w:rsidR="004770BC" w:rsidRDefault="004770BC" w:rsidP="004770BC">
      <w:pPr>
        <w:rPr>
          <w:sz w:val="22"/>
          <w:szCs w:val="22"/>
        </w:rPr>
      </w:pPr>
      <w:r w:rsidRPr="004770BC">
        <w:rPr>
          <w:sz w:val="22"/>
          <w:szCs w:val="22"/>
        </w:rPr>
        <w:lastRenderedPageBreak/>
        <w:t>El ganador acepta igualmente asumir toda la responsabilidad por cualquier tipo de coste relacionado con la aceptación del premio. Excepto allí donde estuviera prohibido, la aceptación del premio constituye el consentimiento del ganador para utilizar su nombre, su imagen y sus datos biográficos con fines publicitarios y promocionales sin recibir ninguna compensación adicional. Si el ganador no quiere autorizar el uso de su nombre para que aparezca como imagen relacionada con fines publicitarios o promocionales, debe informar a Toluna en el momento de la notificación.</w:t>
      </w:r>
    </w:p>
    <w:p w14:paraId="4DD2CF33" w14:textId="77777777" w:rsidR="004770BC" w:rsidRPr="004770BC" w:rsidRDefault="004770BC" w:rsidP="004770BC">
      <w:pPr>
        <w:rPr>
          <w:sz w:val="22"/>
          <w:szCs w:val="22"/>
        </w:rPr>
      </w:pPr>
    </w:p>
    <w:p w14:paraId="6C7886A0" w14:textId="77777777" w:rsidR="004770BC" w:rsidRPr="004770BC" w:rsidRDefault="004770BC" w:rsidP="004770BC">
      <w:pPr>
        <w:numPr>
          <w:ilvl w:val="0"/>
          <w:numId w:val="9"/>
        </w:numPr>
        <w:rPr>
          <w:sz w:val="22"/>
          <w:szCs w:val="22"/>
          <w:u w:val="single"/>
        </w:rPr>
      </w:pPr>
      <w:r w:rsidRPr="004770BC">
        <w:rPr>
          <w:sz w:val="22"/>
          <w:szCs w:val="22"/>
          <w:u w:val="single"/>
        </w:rPr>
        <w:t>Conducta:</w:t>
      </w:r>
    </w:p>
    <w:p w14:paraId="66D1863C" w14:textId="77777777" w:rsidR="004770BC" w:rsidRDefault="004770BC" w:rsidP="004770BC">
      <w:pPr>
        <w:rPr>
          <w:sz w:val="22"/>
          <w:szCs w:val="22"/>
        </w:rPr>
      </w:pPr>
      <w:r w:rsidRPr="004770BC">
        <w:rPr>
          <w:sz w:val="22"/>
          <w:szCs w:val="22"/>
        </w:rPr>
        <w:t>Toluna se reserva el derecho, a su total y exclusiva discreción, de descalificar a cualquier persona que se encuentre: a) alterando o intentando alterar el proceso de participación o la operativa de los sorteos o cualquier página web de Toluna; b) violando las normas del sorteo; c) violando los términos del servicio, condiciones de uso y/o normas generales o directrices de cualquier propiedad o servicio de Toluna; o d) actuando de forma antideportiva o perjudicial, o intentando molestar, abusar, amenazar o acosar a otra persona.</w:t>
      </w:r>
      <w:r w:rsidRPr="004770BC">
        <w:rPr>
          <w:sz w:val="22"/>
          <w:szCs w:val="22"/>
        </w:rPr>
        <w:br/>
      </w:r>
      <w:r w:rsidRPr="004770BC">
        <w:rPr>
          <w:sz w:val="22"/>
          <w:szCs w:val="22"/>
        </w:rPr>
        <w:br/>
        <w:t>Estos sorteos son inválidos en los lugares en donde estén prohibidos y sea de aplicación toda la legislación y normativa local.</w:t>
      </w:r>
      <w:r w:rsidRPr="004770BC">
        <w:rPr>
          <w:sz w:val="22"/>
          <w:szCs w:val="22"/>
        </w:rPr>
        <w:br/>
      </w:r>
      <w:r w:rsidRPr="004770BC">
        <w:rPr>
          <w:sz w:val="22"/>
          <w:szCs w:val="22"/>
        </w:rPr>
        <w:br/>
        <w:t>Toluna se reserva el derecho a cancelar, suspender y/o modificar los sorteos en caso de estafa, errores técnicos o cualquier otro elemento que sobrepase el control razonable de Toluna que pueda afectar a la integridad del sorteo. Los participantes aceptan someterse a estas normas sobre los sorteos y a las decisiones adoptadas por Toluna, que son definitivas y obligatorias en todos los sentidos.</w:t>
      </w:r>
    </w:p>
    <w:p w14:paraId="60B2FE4E" w14:textId="77777777" w:rsidR="004770BC" w:rsidRPr="004770BC" w:rsidRDefault="004770BC" w:rsidP="004770BC">
      <w:pPr>
        <w:rPr>
          <w:sz w:val="22"/>
          <w:szCs w:val="22"/>
        </w:rPr>
      </w:pPr>
    </w:p>
    <w:p w14:paraId="0F178B09" w14:textId="77777777" w:rsidR="004770BC" w:rsidRPr="004770BC" w:rsidRDefault="004770BC" w:rsidP="004770BC">
      <w:pPr>
        <w:numPr>
          <w:ilvl w:val="0"/>
          <w:numId w:val="9"/>
        </w:numPr>
        <w:rPr>
          <w:sz w:val="22"/>
          <w:szCs w:val="22"/>
          <w:u w:val="single"/>
        </w:rPr>
      </w:pPr>
      <w:r w:rsidRPr="004770BC">
        <w:rPr>
          <w:sz w:val="22"/>
          <w:szCs w:val="22"/>
          <w:u w:val="single"/>
        </w:rPr>
        <w:t>Método de participación libre:</w:t>
      </w:r>
    </w:p>
    <w:p w14:paraId="153D8694" w14:textId="77777777" w:rsidR="004770BC" w:rsidRDefault="004770BC" w:rsidP="004770BC">
      <w:pPr>
        <w:rPr>
          <w:sz w:val="22"/>
          <w:szCs w:val="22"/>
        </w:rPr>
      </w:pPr>
      <w:r w:rsidRPr="004770BC">
        <w:rPr>
          <w:sz w:val="22"/>
          <w:szCs w:val="22"/>
        </w:rPr>
        <w:t>Sea o no sea miembro de Toluna, puede enviar una carta con su nombre, dirección postal y dirección de correo electrónico con las palabras "Participación libre" y el mes del sorteo en el que participa a: Incentive Manager, Toluna SAS, 1bis rue Collange, 92593 Levallois-Perret Cedex, Francia. Todas las participaciones deben llevar el matasellos del mes del sorteo en el que se participe.</w:t>
      </w:r>
    </w:p>
    <w:p w14:paraId="66CCFA80" w14:textId="77777777" w:rsidR="004770BC" w:rsidRPr="004770BC" w:rsidRDefault="004770BC" w:rsidP="004770BC">
      <w:pPr>
        <w:rPr>
          <w:sz w:val="22"/>
          <w:szCs w:val="22"/>
        </w:rPr>
      </w:pPr>
    </w:p>
    <w:p w14:paraId="746098FB" w14:textId="77777777" w:rsidR="004770BC" w:rsidRPr="004770BC" w:rsidRDefault="004770BC" w:rsidP="004770BC">
      <w:pPr>
        <w:numPr>
          <w:ilvl w:val="0"/>
          <w:numId w:val="9"/>
        </w:numPr>
        <w:rPr>
          <w:b/>
          <w:bCs/>
          <w:u w:val="single"/>
        </w:rPr>
      </w:pPr>
      <w:bookmarkStart w:id="2" w:name="gifties"/>
      <w:bookmarkEnd w:id="2"/>
      <w:r w:rsidRPr="004770BC">
        <w:rPr>
          <w:b/>
          <w:bCs/>
          <w:u w:val="single"/>
        </w:rPr>
        <w:t>Normas del juego para obtener Gifties de forma instantánea</w:t>
      </w:r>
    </w:p>
    <w:p w14:paraId="38D9BE62" w14:textId="77777777" w:rsidR="004770BC" w:rsidRDefault="004770BC" w:rsidP="004770BC">
      <w:pPr>
        <w:rPr>
          <w:sz w:val="22"/>
          <w:szCs w:val="22"/>
        </w:rPr>
      </w:pPr>
      <w:r w:rsidRPr="004770BC">
        <w:rPr>
          <w:sz w:val="22"/>
          <w:szCs w:val="22"/>
        </w:rPr>
        <w:t>El Juego para obtener Gifties de forma instantánea (el “Juego”) está abierto sólo para residentes legales en Estados Unidos que tengan al menos 13 años de edad. Los miembros de Toluna pueden adquirir artículos virtuales utilizando los puntos de Toluna. Por cada artículo virtual que adquiera, tendrá la posibilidad de ganar un objeto real representado por el artículo virtual. Alternativamente, puede enviar un (1) correo electrónico </w:t>
      </w:r>
      <w:hyperlink r:id="rId13" w:history="1">
        <w:r w:rsidRPr="004770BC">
          <w:rPr>
            <w:rStyle w:val="Hyperlink"/>
            <w:sz w:val="22"/>
            <w:szCs w:val="22"/>
          </w:rPr>
          <w:t>aquí</w:t>
        </w:r>
      </w:hyperlink>
      <w:r w:rsidRPr="004770BC">
        <w:rPr>
          <w:sz w:val="22"/>
          <w:szCs w:val="22"/>
        </w:rPr>
        <w:t> con su nombre, nombre de usuario, dirección postal y el premio instantáneo Giftie al que le gustaría optar, y recibirá una (1) participación gratis. Si juega utilizando dicha participación gratuita, no se le deducirá ningún punto Toluna de su cuenta. Los ganadores se eligen al azar, y será notificado en caso de resultar ganador. Los puntos de Toluna no son transferibles. Los participantes que utilicen los puntos de Toluna de otro miembro para jugar o cedan, transfieran, hagan un fondo común, "presten", "vendan" o intercambien sus puntos a una tercera parte para permitir a esa persona jugar, será descalificado. En caso de que un ganador sea menor de dieciocho (18) años, el objeto real será concedido a nombre del progenitor o representante legal del ganador. La finalización de la tarea exigida y la aptitud para recibir un premio son determinados exclusivamente por Toluna. Los empleados de Toluna, sus familiares, así como los proveedores, clientes, distribuidores y/o agentes de ventas de Toluna, afiliados o subsidiarios, así como las agencias de promoción y publicidad, no pueden participar. No es necesario realizar compra alguna para participar en el Juego. Si usted es el primer participante en jugar o lo hace tras una de las ocasiones generadas aleatoriamente, será un ganador potencial del premio indicado. La selección de los ganadores potenciales es definitiva y vinculante. El Juego es inválido en los lugares en los que pueda estar prohibido. Cualquier intento de participar para obtener más del número indicado de jugadas, p. ej. utilizando diversas o distintas cuentas en Toluna, direcciones de correo electrónico, identidades, registros e identificaciones, o cualquier otro método, invalidará la jugada del participante, que será descalificado del juego. Cualquier utilización de métodos o agentes robóticos, repetitivos, automáticos, programados o similares, invalidará todas las partidas jugadas por el participante en cuestión. En caso de controversia en relación a algún juego, el titular autorizado de la cuenta utilizada para jugar será considerado el participante. Se podrá exigir a los posibles ganadores que acrediten ser los titulares autorizados de la cuenta.</w:t>
      </w:r>
    </w:p>
    <w:p w14:paraId="0BAB34E9" w14:textId="77777777" w:rsidR="004770BC" w:rsidRPr="004770BC" w:rsidRDefault="004770BC" w:rsidP="004770BC">
      <w:pPr>
        <w:rPr>
          <w:sz w:val="22"/>
          <w:szCs w:val="22"/>
        </w:rPr>
      </w:pPr>
    </w:p>
    <w:p w14:paraId="14699058" w14:textId="77777777" w:rsidR="004770BC" w:rsidRPr="004770BC" w:rsidRDefault="004770BC" w:rsidP="004770BC">
      <w:pPr>
        <w:numPr>
          <w:ilvl w:val="0"/>
          <w:numId w:val="9"/>
        </w:numPr>
        <w:rPr>
          <w:sz w:val="22"/>
          <w:szCs w:val="22"/>
          <w:u w:val="single"/>
        </w:rPr>
      </w:pPr>
      <w:r w:rsidRPr="004770BC">
        <w:rPr>
          <w:sz w:val="22"/>
          <w:szCs w:val="22"/>
          <w:u w:val="single"/>
        </w:rPr>
        <w:t>Selección del ganador:</w:t>
      </w:r>
    </w:p>
    <w:p w14:paraId="30D3322C" w14:textId="77777777" w:rsidR="004770BC" w:rsidRDefault="004770BC" w:rsidP="004770BC">
      <w:pPr>
        <w:rPr>
          <w:sz w:val="22"/>
          <w:szCs w:val="22"/>
        </w:rPr>
      </w:pPr>
      <w:r w:rsidRPr="004770BC">
        <w:rPr>
          <w:sz w:val="22"/>
          <w:szCs w:val="22"/>
        </w:rPr>
        <w:t xml:space="preserve">Los ganadores de cada uno de los premios del Juego serán seleccionados al azar, a través de un sorteo realizado por ordenador. Los ganadores potenciales deben cumplir los términos y condiciones de estas reglas oficiales. Si los ganadores potenciales no cumplen estas reglas oficiales, serán descalificados del Juego, y el premio será concedido a otro ganador </w:t>
      </w:r>
      <w:r w:rsidRPr="004770BC">
        <w:rPr>
          <w:sz w:val="22"/>
          <w:szCs w:val="22"/>
        </w:rPr>
        <w:lastRenderedPageBreak/>
        <w:t>potencial alternativo. Cada ganador potencial (o su progenitor o representante legal en caso de que sea menor de edad en su lugar de residencia), será notificado a través de correo electrónico en la dirección asociada a su cuenta, y se le podrá pedir que firme y devuelva a Toluna una Declaración jurada de aptitud y de exoneración de responsabilidad y publicidad (excepto allí donde estuviera prohibido) (la "Declaración jurada"), para reclamar su premio, y para cumplir con cualquier otro requisito a instancias de Toluna. Si no se puede contactar con un ganador potencial o éste no firma y devuelve la Declaración jurada en el lugar y dentro del plazo de tiempo que se le indique, será descalificado. En caso de ser descalificado un ganador potencial por cualquier motivo, y si el tiempo disponible lo permite, Toluna podrá seleccionar un ganador alternativo en un sorteo al azar de entre los participantes que queden, pudiendo realizar hasta 3 sorteos alternativos. Si los ganadores potenciales alternativos son descalificados, el premio no se concederá. Con excepción de allí donde estuviera prohibido por la ley, participando en el juego, los participantes (o progenitor/representante legal del menor) acceden a que Toluna y aquellos que designe Toluna utilicen su nombre, imagen, fotografía, voz, material biográfico y ciudad y estado de residencia para fines comerciales, publicitarios y de promoción en todo tipo de medios de comunicación presentes o futuros en todo el mundo y de forma perpetua, sin que pueda exigir compensación, notificación o permiso adicional.</w:t>
      </w:r>
    </w:p>
    <w:p w14:paraId="55AC8E31" w14:textId="77777777" w:rsidR="004770BC" w:rsidRPr="004770BC" w:rsidRDefault="004770BC" w:rsidP="004770BC">
      <w:pPr>
        <w:rPr>
          <w:sz w:val="22"/>
          <w:szCs w:val="22"/>
        </w:rPr>
      </w:pPr>
    </w:p>
    <w:p w14:paraId="31389049" w14:textId="77777777" w:rsidR="004770BC" w:rsidRPr="004770BC" w:rsidRDefault="004770BC" w:rsidP="004770BC">
      <w:pPr>
        <w:numPr>
          <w:ilvl w:val="0"/>
          <w:numId w:val="9"/>
        </w:numPr>
        <w:rPr>
          <w:sz w:val="22"/>
          <w:szCs w:val="22"/>
          <w:u w:val="single"/>
        </w:rPr>
      </w:pPr>
      <w:r w:rsidRPr="004770BC">
        <w:rPr>
          <w:sz w:val="22"/>
          <w:szCs w:val="22"/>
          <w:u w:val="single"/>
        </w:rPr>
        <w:t>Premios:</w:t>
      </w:r>
    </w:p>
    <w:p w14:paraId="6204133D" w14:textId="42197C93" w:rsidR="004770BC" w:rsidRDefault="004770BC" w:rsidP="004770BC">
      <w:pPr>
        <w:rPr>
          <w:sz w:val="22"/>
          <w:szCs w:val="22"/>
        </w:rPr>
      </w:pPr>
      <w:r w:rsidRPr="004770BC">
        <w:rPr>
          <w:sz w:val="22"/>
          <w:szCs w:val="22"/>
        </w:rPr>
        <w:t>Las probabilidades de ganar un premio dependen del número de premios que haya en el Juego y del número de jugadas elegibles durante el periodo que dure el juego. El ganador no puede sustituir, cambiar o transferir el premio. Los premios no son canjeables</w:t>
      </w:r>
      <w:r>
        <w:rPr>
          <w:sz w:val="22"/>
          <w:szCs w:val="22"/>
        </w:rPr>
        <w:t>.</w:t>
      </w:r>
    </w:p>
    <w:p w14:paraId="57D7C4F1" w14:textId="77777777" w:rsidR="004770BC" w:rsidRPr="004770BC" w:rsidRDefault="004770BC" w:rsidP="004770BC">
      <w:pPr>
        <w:rPr>
          <w:sz w:val="22"/>
          <w:szCs w:val="22"/>
        </w:rPr>
      </w:pPr>
    </w:p>
    <w:p w14:paraId="5162F961" w14:textId="77777777" w:rsidR="004770BC" w:rsidRDefault="004770BC" w:rsidP="004770BC">
      <w:pPr>
        <w:rPr>
          <w:sz w:val="22"/>
          <w:szCs w:val="22"/>
        </w:rPr>
      </w:pPr>
      <w:r w:rsidRPr="004770BC">
        <w:rPr>
          <w:sz w:val="22"/>
          <w:szCs w:val="22"/>
        </w:rPr>
        <w:t>El Juego está sujeto a toda la legislación y normativa local que resulte de aplicación. Todos los materiales enviados en relación con el Juego, pasan a ser propiedad de Toluna y no ser devolverán. Si por cualquier motivo el Juego no transcurre en la forma prevista por cualquier motivo incluyendo, entre otros, labores de mantenimiento programadas regularmente, infección por virus informático, errores, manipulaciones, intervenciones no autorizadas, estafa, errores técnicos o cualquier otra causa que corrompa o afecte a la administración, seguridad, imparcialidad, integridad o conducta apropiada del Juego. Toluna se reserva el derecho, a su entera discreción, de descalificar a cualquier persona que sea responsable de alterar el operativo, la seguridad o la administración del Juego y de cancelar, modificar o finalizar el juego. Si el Juego se ha visto interrumpido por cualquier motivo, Toluna, de forma discrecional, puede elegir entre celebrar un sorteo al azar entre todas las participaciones recibidas hasta la fecha en que se produzca la interrupción para todos o algunos de los premios aquí ofrecidos. CUALQUIER INTENTO REALIZADO POR USTED O CUALQUIER OTRA PERSONA DE DAÑAR DE FORMA DELIBERADA CUALQUIER PÁGINA WEB O QUE SOCAVE LA CORRECTA OPERATIVA DEL JUEGO, PUEDE SER CONSIDERADO UNA VIOLACIÓN DE LA LEGISLACIÓN CIVIL Y PENAL. EN DICHO CASO, TOLUNA SE RESERVA EL DERECHO DE RESARCIRSE DE LOS DAÑOS ANTE CUALQUIER PERSONA QUE LOS HAYA CAUSADO DE FORMA TAN AMPLIA COMO PERMITA LA LEY. En caso de que Toluna no consiga hacer cumplir cualquier término de estas normas no constituirá la renuncia a las mismas.</w:t>
      </w:r>
    </w:p>
    <w:p w14:paraId="6B451E69" w14:textId="77777777" w:rsidR="004770BC" w:rsidRPr="004770BC" w:rsidRDefault="004770BC" w:rsidP="004770BC">
      <w:pPr>
        <w:rPr>
          <w:sz w:val="22"/>
          <w:szCs w:val="22"/>
        </w:rPr>
      </w:pPr>
    </w:p>
    <w:p w14:paraId="5D05DF7E" w14:textId="77777777" w:rsidR="004770BC" w:rsidRPr="004770BC" w:rsidRDefault="004770BC" w:rsidP="004770BC">
      <w:pPr>
        <w:numPr>
          <w:ilvl w:val="0"/>
          <w:numId w:val="9"/>
        </w:numPr>
        <w:rPr>
          <w:sz w:val="22"/>
          <w:szCs w:val="22"/>
          <w:u w:val="single"/>
        </w:rPr>
      </w:pPr>
      <w:r w:rsidRPr="004770BC">
        <w:rPr>
          <w:sz w:val="22"/>
          <w:szCs w:val="22"/>
          <w:u w:val="single"/>
        </w:rPr>
        <w:t>Exoneración/limitaciones de la responsabilidad:</w:t>
      </w:r>
    </w:p>
    <w:p w14:paraId="455BDC22" w14:textId="77777777" w:rsidR="004770BC" w:rsidRDefault="004770BC" w:rsidP="004770BC">
      <w:pPr>
        <w:rPr>
          <w:sz w:val="22"/>
          <w:szCs w:val="22"/>
        </w:rPr>
      </w:pPr>
      <w:r w:rsidRPr="004770BC">
        <w:rPr>
          <w:sz w:val="22"/>
          <w:szCs w:val="22"/>
        </w:rPr>
        <w:t xml:space="preserve">Exceptuando los lugares en los que no esté permitido, participando en el Juego los participantes aceptan liberar y eximir a Toluna y a sus empresas matrices, subsidiarias, afiliadas, y a sus socios promocionales y sus respectivos agentes y agencias, colaboradores, directivos, y empleados (las "Partes liberadas") de cualquier responsabilidad ante y frente a cualquier reclamación o demanda que pueda surgir de la participación en el Juego, recepción, uso o abuso de cualquier premio incluyendo, entre otros: (a) la intervención humana no autorizada en el Juego; b) el funcionamiento técnico incorrecto relacionado con el hardware o software del ordenador, los servidores, la conexión a Internet, el teléfono o las líneas de red; c) la transmisión de datos incomprensible, confusa o incorrecta; d) los errores tipográficos o de impresión en cualquier material relacionado con cualquier Juego; e) los errores en la administración del Juego o en el procesamiento de las participaciones; f) el correo postal o electrónico demorado, perdido o retrasado; g) la intervención humana o no humana no autorizada en la operativa del Juego incluyendo, entre otros, la alteración no autorizada, la piratería informática, el robo, los virus, gusanos, errores o destrucción de cualquier aspecto del Juego; o h) las lesiones o daños ocasionados a personas o propiedades que puedan ser causadas, directa o indirectamente, en todo o en parte, por el concurso de los participantes en el Juego o al recibir cualquier premio. Cada participante también acepta que, en cualquier demanda, la responsabilidad de las Partes liberadas está limitada al coste de participar en el Juego y que, en ningún caso, estas partes serán responsables de los honorarios de los abogados. El participante renuncia al derecho a reclamar cualquier daño incluyendo, entre otros, los punitivos, emergentes, directos o indirectos (distintos de los diversos gastos reales) y cualquier derecho a que se multipliquen los daños o se incrementen de otro modo. Si por cualquier motivo se confirma que por error la entrada de un participante se ha eliminado, perdido o de cualquier otro modo destruido o corrompido, la </w:t>
      </w:r>
      <w:r w:rsidRPr="004770BC">
        <w:rPr>
          <w:sz w:val="22"/>
          <w:szCs w:val="22"/>
        </w:rPr>
        <w:lastRenderedPageBreak/>
        <w:t>única reparación posible del daño para el participante es la posibilidad de participar otra vez en el Juego, en caso de ser posible. No se concederán más premios del número establecido, y los premios se concederán "tal y como están". En caso de que por motivos de producción, técnicos, de procesamiento, de programación o de cualquier otro tipo haya declarados un número de premios mayor de que se estipula se puede reclamar según la descripción del Juego, Toluna se reserva el derecho de conceder solo el número estipulado de premios realizando un sorteo aleatorio entre todos los que reclamen tener derecho a un premio legítimo no concedido.</w:t>
      </w:r>
    </w:p>
    <w:p w14:paraId="4D08F252" w14:textId="77777777" w:rsidR="004770BC" w:rsidRPr="004770BC" w:rsidRDefault="004770BC" w:rsidP="004770BC">
      <w:pPr>
        <w:rPr>
          <w:sz w:val="22"/>
          <w:szCs w:val="22"/>
        </w:rPr>
      </w:pPr>
    </w:p>
    <w:p w14:paraId="7018EBC0" w14:textId="77777777" w:rsidR="004770BC" w:rsidRPr="004770BC" w:rsidRDefault="004770BC" w:rsidP="004770BC">
      <w:pPr>
        <w:rPr>
          <w:sz w:val="22"/>
          <w:szCs w:val="22"/>
        </w:rPr>
      </w:pPr>
      <w:r w:rsidRPr="004770BC">
        <w:rPr>
          <w:sz w:val="22"/>
          <w:szCs w:val="22"/>
        </w:rPr>
        <w:t>La información que envíen los participantes está a disposición de Toluna para que pueda utilizarla a su completa discreción, rigiéndose tal uso por la Política de Privacidad de Toluna, que puede encontrarse </w:t>
      </w:r>
      <w:hyperlink r:id="rId14" w:history="1">
        <w:r w:rsidRPr="004770BC">
          <w:rPr>
            <w:rStyle w:val="Hyperlink"/>
            <w:sz w:val="22"/>
            <w:szCs w:val="22"/>
          </w:rPr>
          <w:t>aquí</w:t>
        </w:r>
      </w:hyperlink>
      <w:r w:rsidRPr="004770BC">
        <w:rPr>
          <w:sz w:val="22"/>
          <w:szCs w:val="22"/>
        </w:rPr>
        <w:t>. Si resultas ganador de algún premio, Toluna puede mostrar tu foto de usuario con fines promocionales por cualquier medio disponible actualmente o en el futuro.</w:t>
      </w:r>
    </w:p>
    <w:p w14:paraId="70FA21EF" w14:textId="77777777" w:rsidR="00715153" w:rsidRPr="00340F4B" w:rsidRDefault="00715153">
      <w:pPr>
        <w:rPr>
          <w:sz w:val="22"/>
          <w:szCs w:val="22"/>
        </w:rPr>
      </w:pPr>
    </w:p>
    <w:sectPr w:rsidR="00715153" w:rsidRPr="00340F4B" w:rsidSect="0096105B">
      <w:headerReference w:type="default"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8DBA3" w14:textId="77777777" w:rsidR="008E35AF" w:rsidRDefault="008E35AF" w:rsidP="00472C3A">
      <w:r>
        <w:separator/>
      </w:r>
    </w:p>
  </w:endnote>
  <w:endnote w:type="continuationSeparator" w:id="0">
    <w:p w14:paraId="34B2A49F" w14:textId="77777777" w:rsidR="008E35AF" w:rsidRDefault="008E35AF" w:rsidP="0047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6C4F9" w14:textId="77777777" w:rsidR="008E35AF" w:rsidRDefault="008E35AF">
    <w:pPr>
      <w:pStyle w:val="Footer"/>
      <w:jc w:val="center"/>
      <w:rPr>
        <w:sz w:val="16"/>
      </w:rPr>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718F2" w14:textId="77777777" w:rsidR="008E35AF" w:rsidRDefault="008E35A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4D1D9" w14:textId="77777777" w:rsidR="008E35AF" w:rsidRDefault="008E35AF" w:rsidP="00472C3A">
      <w:r>
        <w:separator/>
      </w:r>
    </w:p>
  </w:footnote>
  <w:footnote w:type="continuationSeparator" w:id="0">
    <w:p w14:paraId="1A6B538A" w14:textId="77777777" w:rsidR="008E35AF" w:rsidRDefault="008E35AF" w:rsidP="00472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6605E" w14:textId="77777777" w:rsidR="008E35AF" w:rsidRDefault="008E35AF">
    <w:pPr>
      <w:pStyle w:val="Header"/>
      <w:tabs>
        <w:tab w:val="clear" w:pos="8640"/>
        <w:tab w:val="right" w:pos="9180"/>
      </w:tabs>
      <w:rPr>
        <w:sz w:val="18"/>
      </w:rPr>
    </w:pPr>
    <w:r>
      <w:rPr>
        <w:sz w:val="18"/>
      </w:rPr>
      <w:tab/>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6608D9">
      <w:rPr>
        <w:rStyle w:val="PageNumber"/>
        <w:noProof/>
        <w:sz w:val="18"/>
      </w:rPr>
      <w:t>1</w:t>
    </w:r>
    <w:r>
      <w:rPr>
        <w:rStyle w:val="PageNumber"/>
        <w:sz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16BD5" w14:textId="77777777" w:rsidR="008E35AF" w:rsidRDefault="008E35AF">
    <w:pPr>
      <w:pStyle w:val="Header"/>
      <w:tabs>
        <w:tab w:val="clear" w:pos="8640"/>
        <w:tab w:val="right" w:pos="9180"/>
      </w:tabs>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FB9"/>
    <w:multiLevelType w:val="multilevel"/>
    <w:tmpl w:val="E0D8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E34E2"/>
    <w:multiLevelType w:val="multilevel"/>
    <w:tmpl w:val="EB5EF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58755E"/>
    <w:multiLevelType w:val="multilevel"/>
    <w:tmpl w:val="D3CA6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F570C5"/>
    <w:multiLevelType w:val="multilevel"/>
    <w:tmpl w:val="FB56D7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206"/>
        </w:tabs>
        <w:ind w:left="120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39C031F3"/>
    <w:multiLevelType w:val="multilevel"/>
    <w:tmpl w:val="E098D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EC0427"/>
    <w:multiLevelType w:val="multilevel"/>
    <w:tmpl w:val="FC62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0165C5"/>
    <w:multiLevelType w:val="multilevel"/>
    <w:tmpl w:val="1696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F12014"/>
    <w:multiLevelType w:val="multilevel"/>
    <w:tmpl w:val="BFE6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ED1D7C"/>
    <w:multiLevelType w:val="multilevel"/>
    <w:tmpl w:val="9CAC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DB34D7"/>
    <w:multiLevelType w:val="multilevel"/>
    <w:tmpl w:val="B72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715086"/>
    <w:multiLevelType w:val="hybridMultilevel"/>
    <w:tmpl w:val="BAAE44BE"/>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D1D4C84"/>
    <w:multiLevelType w:val="hybridMultilevel"/>
    <w:tmpl w:val="55143D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4"/>
  </w:num>
  <w:num w:numId="3">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0"/>
  </w:num>
  <w:num w:numId="5">
    <w:abstractNumId w:val="9"/>
  </w:num>
  <w:num w:numId="6">
    <w:abstractNumId w:val="8"/>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5B"/>
    <w:rsid w:val="000375E6"/>
    <w:rsid w:val="00106CCE"/>
    <w:rsid w:val="00181764"/>
    <w:rsid w:val="00340F4B"/>
    <w:rsid w:val="0047110A"/>
    <w:rsid w:val="00472C3A"/>
    <w:rsid w:val="004770BC"/>
    <w:rsid w:val="00542606"/>
    <w:rsid w:val="005854EC"/>
    <w:rsid w:val="006608D9"/>
    <w:rsid w:val="00715153"/>
    <w:rsid w:val="008D42E6"/>
    <w:rsid w:val="008E35AF"/>
    <w:rsid w:val="0096105B"/>
    <w:rsid w:val="00A77EBB"/>
    <w:rsid w:val="00D92301"/>
    <w:rsid w:val="00E27117"/>
    <w:rsid w:val="00F916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03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5B"/>
    <w:rPr>
      <w:rFonts w:ascii="Times New Roman" w:eastAsia="Times New Roman" w:hAnsi="Times New Roman" w:cs="Times New Roman"/>
    </w:rPr>
  </w:style>
  <w:style w:type="paragraph" w:styleId="Heading1">
    <w:name w:val="heading 1"/>
    <w:basedOn w:val="Normal"/>
    <w:next w:val="Normal"/>
    <w:link w:val="Heading1Char"/>
    <w:qFormat/>
    <w:rsid w:val="0096105B"/>
    <w:pPr>
      <w:keepNext/>
      <w:numPr>
        <w:numId w:val="1"/>
      </w:numPr>
      <w:spacing w:before="240" w:after="60"/>
      <w:outlineLvl w:val="0"/>
    </w:pPr>
    <w:rPr>
      <w:rFonts w:ascii="Helvetica" w:eastAsia="Times" w:hAnsi="Helvetica"/>
      <w:b/>
      <w:kern w:val="32"/>
      <w:sz w:val="32"/>
      <w:szCs w:val="20"/>
    </w:rPr>
  </w:style>
  <w:style w:type="paragraph" w:styleId="Heading2">
    <w:name w:val="heading 2"/>
    <w:basedOn w:val="Normal"/>
    <w:next w:val="Normal"/>
    <w:link w:val="Heading2Char"/>
    <w:qFormat/>
    <w:rsid w:val="00340F4B"/>
    <w:pPr>
      <w:keepNext/>
      <w:numPr>
        <w:ilvl w:val="1"/>
        <w:numId w:val="1"/>
      </w:numPr>
      <w:spacing w:before="240" w:after="60"/>
      <w:outlineLvl w:val="1"/>
    </w:pPr>
    <w:rPr>
      <w:rFonts w:asciiTheme="minorHAnsi" w:eastAsia="Times" w:hAnsiTheme="minorHAnsi"/>
      <w:b/>
      <w:i/>
      <w:sz w:val="20"/>
      <w:szCs w:val="20"/>
      <w:u w:val="single"/>
    </w:rPr>
  </w:style>
  <w:style w:type="paragraph" w:styleId="Heading3">
    <w:name w:val="heading 3"/>
    <w:basedOn w:val="Normal"/>
    <w:next w:val="Normal"/>
    <w:link w:val="Heading3Char"/>
    <w:autoRedefine/>
    <w:qFormat/>
    <w:rsid w:val="00181764"/>
    <w:pPr>
      <w:keepNext/>
      <w:numPr>
        <w:ilvl w:val="2"/>
        <w:numId w:val="1"/>
      </w:numPr>
      <w:spacing w:before="240" w:after="60"/>
      <w:outlineLvl w:val="2"/>
    </w:pPr>
    <w:rPr>
      <w:rFonts w:ascii="Helvetica" w:eastAsia="Times" w:hAnsi="Helvetica"/>
      <w:b/>
      <w:sz w:val="22"/>
      <w:szCs w:val="22"/>
    </w:rPr>
  </w:style>
  <w:style w:type="paragraph" w:styleId="Heading4">
    <w:name w:val="heading 4"/>
    <w:basedOn w:val="Normal"/>
    <w:next w:val="Normal"/>
    <w:link w:val="Heading4Char"/>
    <w:qFormat/>
    <w:rsid w:val="0096105B"/>
    <w:pPr>
      <w:keepNext/>
      <w:numPr>
        <w:ilvl w:val="3"/>
        <w:numId w:val="1"/>
      </w:numPr>
      <w:spacing w:before="240" w:after="60"/>
      <w:outlineLvl w:val="3"/>
    </w:pPr>
    <w:rPr>
      <w:rFonts w:ascii="Times" w:eastAsia="Times" w:hAnsi="Times"/>
      <w:b/>
      <w:sz w:val="28"/>
      <w:szCs w:val="20"/>
    </w:rPr>
  </w:style>
  <w:style w:type="paragraph" w:styleId="Heading5">
    <w:name w:val="heading 5"/>
    <w:basedOn w:val="Normal"/>
    <w:next w:val="Normal"/>
    <w:link w:val="Heading5Char"/>
    <w:qFormat/>
    <w:rsid w:val="0096105B"/>
    <w:pPr>
      <w:numPr>
        <w:ilvl w:val="4"/>
        <w:numId w:val="1"/>
      </w:numPr>
      <w:spacing w:before="240" w:after="60"/>
      <w:outlineLvl w:val="4"/>
    </w:pPr>
    <w:rPr>
      <w:rFonts w:ascii="Times" w:eastAsia="Times" w:hAnsi="Times"/>
      <w:b/>
      <w:i/>
      <w:sz w:val="26"/>
      <w:szCs w:val="20"/>
    </w:rPr>
  </w:style>
  <w:style w:type="paragraph" w:styleId="Heading6">
    <w:name w:val="heading 6"/>
    <w:basedOn w:val="Normal"/>
    <w:next w:val="Normal"/>
    <w:link w:val="Heading6Char"/>
    <w:qFormat/>
    <w:rsid w:val="0096105B"/>
    <w:pPr>
      <w:numPr>
        <w:ilvl w:val="5"/>
        <w:numId w:val="1"/>
      </w:numPr>
      <w:spacing w:before="240" w:after="60"/>
      <w:outlineLvl w:val="5"/>
    </w:pPr>
    <w:rPr>
      <w:rFonts w:ascii="Times" w:eastAsia="Times" w:hAnsi="Times"/>
      <w:b/>
      <w:sz w:val="22"/>
      <w:szCs w:val="20"/>
    </w:rPr>
  </w:style>
  <w:style w:type="paragraph" w:styleId="Heading7">
    <w:name w:val="heading 7"/>
    <w:basedOn w:val="Normal"/>
    <w:next w:val="Normal"/>
    <w:link w:val="Heading7Char"/>
    <w:qFormat/>
    <w:rsid w:val="0096105B"/>
    <w:pPr>
      <w:numPr>
        <w:ilvl w:val="6"/>
        <w:numId w:val="1"/>
      </w:numPr>
      <w:spacing w:before="240" w:after="60"/>
      <w:outlineLvl w:val="6"/>
    </w:pPr>
    <w:rPr>
      <w:rFonts w:ascii="Times" w:eastAsia="Times" w:hAnsi="Times"/>
      <w:szCs w:val="20"/>
    </w:rPr>
  </w:style>
  <w:style w:type="paragraph" w:styleId="Heading8">
    <w:name w:val="heading 8"/>
    <w:basedOn w:val="Normal"/>
    <w:next w:val="Normal"/>
    <w:link w:val="Heading8Char"/>
    <w:qFormat/>
    <w:rsid w:val="0096105B"/>
    <w:pPr>
      <w:numPr>
        <w:ilvl w:val="7"/>
        <w:numId w:val="1"/>
      </w:numPr>
      <w:spacing w:before="240" w:after="60"/>
      <w:outlineLvl w:val="7"/>
    </w:pPr>
    <w:rPr>
      <w:rFonts w:ascii="Times" w:eastAsia="Times" w:hAnsi="Times"/>
      <w:i/>
      <w:szCs w:val="20"/>
    </w:rPr>
  </w:style>
  <w:style w:type="paragraph" w:styleId="Heading9">
    <w:name w:val="heading 9"/>
    <w:basedOn w:val="Normal"/>
    <w:next w:val="Normal"/>
    <w:link w:val="Heading9Char"/>
    <w:qFormat/>
    <w:rsid w:val="0096105B"/>
    <w:pPr>
      <w:numPr>
        <w:ilvl w:val="8"/>
        <w:numId w:val="1"/>
      </w:numPr>
      <w:spacing w:before="240" w:after="60"/>
      <w:outlineLvl w:val="8"/>
    </w:pPr>
    <w:rPr>
      <w:rFonts w:ascii="Helvetica" w:eastAsia="Times" w:hAnsi="Helvetic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05B"/>
    <w:rPr>
      <w:rFonts w:ascii="Helvetica" w:eastAsia="Times" w:hAnsi="Helvetica" w:cs="Times New Roman"/>
      <w:b/>
      <w:kern w:val="32"/>
      <w:sz w:val="32"/>
      <w:szCs w:val="20"/>
    </w:rPr>
  </w:style>
  <w:style w:type="character" w:customStyle="1" w:styleId="Heading2Char">
    <w:name w:val="Heading 2 Char"/>
    <w:basedOn w:val="DefaultParagraphFont"/>
    <w:link w:val="Heading2"/>
    <w:rsid w:val="00340F4B"/>
    <w:rPr>
      <w:rFonts w:eastAsia="Times" w:cs="Times New Roman"/>
      <w:b/>
      <w:i/>
      <w:sz w:val="20"/>
      <w:szCs w:val="20"/>
      <w:u w:val="single"/>
    </w:rPr>
  </w:style>
  <w:style w:type="character" w:customStyle="1" w:styleId="Heading3Char">
    <w:name w:val="Heading 3 Char"/>
    <w:basedOn w:val="DefaultParagraphFont"/>
    <w:link w:val="Heading3"/>
    <w:rsid w:val="00181764"/>
    <w:rPr>
      <w:rFonts w:ascii="Helvetica" w:eastAsia="Times" w:hAnsi="Helvetica" w:cs="Times New Roman"/>
      <w:b/>
      <w:sz w:val="22"/>
      <w:szCs w:val="22"/>
    </w:rPr>
  </w:style>
  <w:style w:type="character" w:customStyle="1" w:styleId="Heading4Char">
    <w:name w:val="Heading 4 Char"/>
    <w:basedOn w:val="DefaultParagraphFont"/>
    <w:link w:val="Heading4"/>
    <w:rsid w:val="0096105B"/>
    <w:rPr>
      <w:rFonts w:ascii="Times" w:eastAsia="Times" w:hAnsi="Times" w:cs="Times New Roman"/>
      <w:b/>
      <w:sz w:val="28"/>
      <w:szCs w:val="20"/>
    </w:rPr>
  </w:style>
  <w:style w:type="character" w:customStyle="1" w:styleId="Heading5Char">
    <w:name w:val="Heading 5 Char"/>
    <w:basedOn w:val="DefaultParagraphFont"/>
    <w:link w:val="Heading5"/>
    <w:rsid w:val="0096105B"/>
    <w:rPr>
      <w:rFonts w:ascii="Times" w:eastAsia="Times" w:hAnsi="Times" w:cs="Times New Roman"/>
      <w:b/>
      <w:i/>
      <w:sz w:val="26"/>
      <w:szCs w:val="20"/>
    </w:rPr>
  </w:style>
  <w:style w:type="character" w:customStyle="1" w:styleId="Heading6Char">
    <w:name w:val="Heading 6 Char"/>
    <w:basedOn w:val="DefaultParagraphFont"/>
    <w:link w:val="Heading6"/>
    <w:rsid w:val="0096105B"/>
    <w:rPr>
      <w:rFonts w:ascii="Times" w:eastAsia="Times" w:hAnsi="Times" w:cs="Times New Roman"/>
      <w:b/>
      <w:sz w:val="22"/>
      <w:szCs w:val="20"/>
    </w:rPr>
  </w:style>
  <w:style w:type="character" w:customStyle="1" w:styleId="Heading7Char">
    <w:name w:val="Heading 7 Char"/>
    <w:basedOn w:val="DefaultParagraphFont"/>
    <w:link w:val="Heading7"/>
    <w:rsid w:val="0096105B"/>
    <w:rPr>
      <w:rFonts w:ascii="Times" w:eastAsia="Times" w:hAnsi="Times" w:cs="Times New Roman"/>
      <w:szCs w:val="20"/>
    </w:rPr>
  </w:style>
  <w:style w:type="character" w:customStyle="1" w:styleId="Heading8Char">
    <w:name w:val="Heading 8 Char"/>
    <w:basedOn w:val="DefaultParagraphFont"/>
    <w:link w:val="Heading8"/>
    <w:rsid w:val="0096105B"/>
    <w:rPr>
      <w:rFonts w:ascii="Times" w:eastAsia="Times" w:hAnsi="Times" w:cs="Times New Roman"/>
      <w:i/>
      <w:szCs w:val="20"/>
    </w:rPr>
  </w:style>
  <w:style w:type="character" w:customStyle="1" w:styleId="Heading9Char">
    <w:name w:val="Heading 9 Char"/>
    <w:basedOn w:val="DefaultParagraphFont"/>
    <w:link w:val="Heading9"/>
    <w:rsid w:val="0096105B"/>
    <w:rPr>
      <w:rFonts w:ascii="Helvetica" w:eastAsia="Times" w:hAnsi="Helvetica" w:cs="Times New Roman"/>
      <w:sz w:val="22"/>
      <w:szCs w:val="20"/>
    </w:rPr>
  </w:style>
  <w:style w:type="character" w:styleId="PageNumber">
    <w:name w:val="page number"/>
    <w:basedOn w:val="DefaultParagraphFont"/>
    <w:rsid w:val="0096105B"/>
  </w:style>
  <w:style w:type="paragraph" w:styleId="Header">
    <w:name w:val="header"/>
    <w:basedOn w:val="Normal"/>
    <w:link w:val="HeaderChar"/>
    <w:rsid w:val="0096105B"/>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96105B"/>
    <w:rPr>
      <w:rFonts w:ascii="Times" w:eastAsia="Times" w:hAnsi="Times" w:cs="Times New Roman"/>
      <w:szCs w:val="20"/>
    </w:rPr>
  </w:style>
  <w:style w:type="paragraph" w:styleId="Footer">
    <w:name w:val="footer"/>
    <w:basedOn w:val="Normal"/>
    <w:link w:val="FooterChar"/>
    <w:rsid w:val="0096105B"/>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96105B"/>
    <w:rPr>
      <w:rFonts w:ascii="Times" w:eastAsia="Times" w:hAnsi="Times" w:cs="Times New Roman"/>
      <w:szCs w:val="20"/>
    </w:rPr>
  </w:style>
  <w:style w:type="paragraph" w:customStyle="1" w:styleId="HarrisBody">
    <w:name w:val="Harris Body"/>
    <w:link w:val="HarrisBodyChar"/>
    <w:rsid w:val="0096105B"/>
    <w:pPr>
      <w:snapToGrid w:val="0"/>
      <w:spacing w:after="200" w:line="280" w:lineRule="atLeast"/>
    </w:pPr>
    <w:rPr>
      <w:rFonts w:ascii="Times New Roman" w:eastAsia="MS Mincho" w:hAnsi="Times New Roman" w:cs="Century"/>
      <w:kern w:val="2"/>
      <w:sz w:val="22"/>
      <w:szCs w:val="20"/>
      <w:lang w:eastAsia="ja-JP"/>
    </w:rPr>
  </w:style>
  <w:style w:type="character" w:customStyle="1" w:styleId="HarrisBodyChar">
    <w:name w:val="Harris Body Char"/>
    <w:link w:val="HarrisBody"/>
    <w:rsid w:val="0096105B"/>
    <w:rPr>
      <w:rFonts w:ascii="Times New Roman" w:eastAsia="MS Mincho" w:hAnsi="Times New Roman" w:cs="Century"/>
      <w:kern w:val="2"/>
      <w:sz w:val="22"/>
      <w:szCs w:val="20"/>
      <w:lang w:eastAsia="ja-JP"/>
    </w:rPr>
  </w:style>
  <w:style w:type="paragraph" w:styleId="ListParagraph">
    <w:name w:val="List Paragraph"/>
    <w:basedOn w:val="Normal"/>
    <w:uiPriority w:val="34"/>
    <w:qFormat/>
    <w:rsid w:val="0096105B"/>
    <w:pPr>
      <w:ind w:left="720"/>
    </w:pPr>
    <w:rPr>
      <w:rFonts w:ascii="Calibri" w:eastAsia="Calibri" w:hAnsi="Calibri"/>
      <w:sz w:val="22"/>
      <w:szCs w:val="22"/>
    </w:rPr>
  </w:style>
  <w:style w:type="paragraph" w:styleId="NormalWeb">
    <w:name w:val="Normal (Web)"/>
    <w:basedOn w:val="Normal"/>
    <w:uiPriority w:val="99"/>
    <w:unhideWhenUsed/>
    <w:rsid w:val="00340F4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340F4B"/>
  </w:style>
  <w:style w:type="character" w:styleId="Strong">
    <w:name w:val="Strong"/>
    <w:basedOn w:val="DefaultParagraphFont"/>
    <w:uiPriority w:val="22"/>
    <w:qFormat/>
    <w:rsid w:val="00340F4B"/>
    <w:rPr>
      <w:b/>
      <w:bCs/>
    </w:rPr>
  </w:style>
  <w:style w:type="character" w:styleId="Hyperlink">
    <w:name w:val="Hyperlink"/>
    <w:basedOn w:val="DefaultParagraphFont"/>
    <w:uiPriority w:val="99"/>
    <w:unhideWhenUsed/>
    <w:rsid w:val="00340F4B"/>
    <w:rPr>
      <w:color w:val="0000FF"/>
      <w:u w:val="single"/>
    </w:rPr>
  </w:style>
  <w:style w:type="character" w:customStyle="1" w:styleId="il">
    <w:name w:val="il"/>
    <w:basedOn w:val="DefaultParagraphFont"/>
    <w:rsid w:val="00340F4B"/>
  </w:style>
  <w:style w:type="paragraph" w:styleId="DocumentMap">
    <w:name w:val="Document Map"/>
    <w:basedOn w:val="Normal"/>
    <w:link w:val="DocumentMapChar"/>
    <w:uiPriority w:val="99"/>
    <w:semiHidden/>
    <w:unhideWhenUsed/>
    <w:rsid w:val="00340F4B"/>
    <w:rPr>
      <w:rFonts w:ascii="Lucida Grande" w:hAnsi="Lucida Grande" w:cs="Lucida Grande"/>
    </w:rPr>
  </w:style>
  <w:style w:type="character" w:customStyle="1" w:styleId="DocumentMapChar">
    <w:name w:val="Document Map Char"/>
    <w:basedOn w:val="DefaultParagraphFont"/>
    <w:link w:val="DocumentMap"/>
    <w:uiPriority w:val="99"/>
    <w:semiHidden/>
    <w:rsid w:val="00340F4B"/>
    <w:rPr>
      <w:rFonts w:ascii="Lucida Grande" w:eastAsia="Times New Roman" w:hAnsi="Lucida Grande" w:cs="Lucida Gran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5B"/>
    <w:rPr>
      <w:rFonts w:ascii="Times New Roman" w:eastAsia="Times New Roman" w:hAnsi="Times New Roman" w:cs="Times New Roman"/>
    </w:rPr>
  </w:style>
  <w:style w:type="paragraph" w:styleId="Heading1">
    <w:name w:val="heading 1"/>
    <w:basedOn w:val="Normal"/>
    <w:next w:val="Normal"/>
    <w:link w:val="Heading1Char"/>
    <w:qFormat/>
    <w:rsid w:val="0096105B"/>
    <w:pPr>
      <w:keepNext/>
      <w:numPr>
        <w:numId w:val="1"/>
      </w:numPr>
      <w:spacing w:before="240" w:after="60"/>
      <w:outlineLvl w:val="0"/>
    </w:pPr>
    <w:rPr>
      <w:rFonts w:ascii="Helvetica" w:eastAsia="Times" w:hAnsi="Helvetica"/>
      <w:b/>
      <w:kern w:val="32"/>
      <w:sz w:val="32"/>
      <w:szCs w:val="20"/>
    </w:rPr>
  </w:style>
  <w:style w:type="paragraph" w:styleId="Heading2">
    <w:name w:val="heading 2"/>
    <w:basedOn w:val="Normal"/>
    <w:next w:val="Normal"/>
    <w:link w:val="Heading2Char"/>
    <w:qFormat/>
    <w:rsid w:val="00340F4B"/>
    <w:pPr>
      <w:keepNext/>
      <w:numPr>
        <w:ilvl w:val="1"/>
        <w:numId w:val="1"/>
      </w:numPr>
      <w:spacing w:before="240" w:after="60"/>
      <w:outlineLvl w:val="1"/>
    </w:pPr>
    <w:rPr>
      <w:rFonts w:asciiTheme="minorHAnsi" w:eastAsia="Times" w:hAnsiTheme="minorHAnsi"/>
      <w:b/>
      <w:i/>
      <w:sz w:val="20"/>
      <w:szCs w:val="20"/>
      <w:u w:val="single"/>
    </w:rPr>
  </w:style>
  <w:style w:type="paragraph" w:styleId="Heading3">
    <w:name w:val="heading 3"/>
    <w:basedOn w:val="Normal"/>
    <w:next w:val="Normal"/>
    <w:link w:val="Heading3Char"/>
    <w:autoRedefine/>
    <w:qFormat/>
    <w:rsid w:val="00181764"/>
    <w:pPr>
      <w:keepNext/>
      <w:numPr>
        <w:ilvl w:val="2"/>
        <w:numId w:val="1"/>
      </w:numPr>
      <w:spacing w:before="240" w:after="60"/>
      <w:outlineLvl w:val="2"/>
    </w:pPr>
    <w:rPr>
      <w:rFonts w:ascii="Helvetica" w:eastAsia="Times" w:hAnsi="Helvetica"/>
      <w:b/>
      <w:sz w:val="22"/>
      <w:szCs w:val="22"/>
    </w:rPr>
  </w:style>
  <w:style w:type="paragraph" w:styleId="Heading4">
    <w:name w:val="heading 4"/>
    <w:basedOn w:val="Normal"/>
    <w:next w:val="Normal"/>
    <w:link w:val="Heading4Char"/>
    <w:qFormat/>
    <w:rsid w:val="0096105B"/>
    <w:pPr>
      <w:keepNext/>
      <w:numPr>
        <w:ilvl w:val="3"/>
        <w:numId w:val="1"/>
      </w:numPr>
      <w:spacing w:before="240" w:after="60"/>
      <w:outlineLvl w:val="3"/>
    </w:pPr>
    <w:rPr>
      <w:rFonts w:ascii="Times" w:eastAsia="Times" w:hAnsi="Times"/>
      <w:b/>
      <w:sz w:val="28"/>
      <w:szCs w:val="20"/>
    </w:rPr>
  </w:style>
  <w:style w:type="paragraph" w:styleId="Heading5">
    <w:name w:val="heading 5"/>
    <w:basedOn w:val="Normal"/>
    <w:next w:val="Normal"/>
    <w:link w:val="Heading5Char"/>
    <w:qFormat/>
    <w:rsid w:val="0096105B"/>
    <w:pPr>
      <w:numPr>
        <w:ilvl w:val="4"/>
        <w:numId w:val="1"/>
      </w:numPr>
      <w:spacing w:before="240" w:after="60"/>
      <w:outlineLvl w:val="4"/>
    </w:pPr>
    <w:rPr>
      <w:rFonts w:ascii="Times" w:eastAsia="Times" w:hAnsi="Times"/>
      <w:b/>
      <w:i/>
      <w:sz w:val="26"/>
      <w:szCs w:val="20"/>
    </w:rPr>
  </w:style>
  <w:style w:type="paragraph" w:styleId="Heading6">
    <w:name w:val="heading 6"/>
    <w:basedOn w:val="Normal"/>
    <w:next w:val="Normal"/>
    <w:link w:val="Heading6Char"/>
    <w:qFormat/>
    <w:rsid w:val="0096105B"/>
    <w:pPr>
      <w:numPr>
        <w:ilvl w:val="5"/>
        <w:numId w:val="1"/>
      </w:numPr>
      <w:spacing w:before="240" w:after="60"/>
      <w:outlineLvl w:val="5"/>
    </w:pPr>
    <w:rPr>
      <w:rFonts w:ascii="Times" w:eastAsia="Times" w:hAnsi="Times"/>
      <w:b/>
      <w:sz w:val="22"/>
      <w:szCs w:val="20"/>
    </w:rPr>
  </w:style>
  <w:style w:type="paragraph" w:styleId="Heading7">
    <w:name w:val="heading 7"/>
    <w:basedOn w:val="Normal"/>
    <w:next w:val="Normal"/>
    <w:link w:val="Heading7Char"/>
    <w:qFormat/>
    <w:rsid w:val="0096105B"/>
    <w:pPr>
      <w:numPr>
        <w:ilvl w:val="6"/>
        <w:numId w:val="1"/>
      </w:numPr>
      <w:spacing w:before="240" w:after="60"/>
      <w:outlineLvl w:val="6"/>
    </w:pPr>
    <w:rPr>
      <w:rFonts w:ascii="Times" w:eastAsia="Times" w:hAnsi="Times"/>
      <w:szCs w:val="20"/>
    </w:rPr>
  </w:style>
  <w:style w:type="paragraph" w:styleId="Heading8">
    <w:name w:val="heading 8"/>
    <w:basedOn w:val="Normal"/>
    <w:next w:val="Normal"/>
    <w:link w:val="Heading8Char"/>
    <w:qFormat/>
    <w:rsid w:val="0096105B"/>
    <w:pPr>
      <w:numPr>
        <w:ilvl w:val="7"/>
        <w:numId w:val="1"/>
      </w:numPr>
      <w:spacing w:before="240" w:after="60"/>
      <w:outlineLvl w:val="7"/>
    </w:pPr>
    <w:rPr>
      <w:rFonts w:ascii="Times" w:eastAsia="Times" w:hAnsi="Times"/>
      <w:i/>
      <w:szCs w:val="20"/>
    </w:rPr>
  </w:style>
  <w:style w:type="paragraph" w:styleId="Heading9">
    <w:name w:val="heading 9"/>
    <w:basedOn w:val="Normal"/>
    <w:next w:val="Normal"/>
    <w:link w:val="Heading9Char"/>
    <w:qFormat/>
    <w:rsid w:val="0096105B"/>
    <w:pPr>
      <w:numPr>
        <w:ilvl w:val="8"/>
        <w:numId w:val="1"/>
      </w:numPr>
      <w:spacing w:before="240" w:after="60"/>
      <w:outlineLvl w:val="8"/>
    </w:pPr>
    <w:rPr>
      <w:rFonts w:ascii="Helvetica" w:eastAsia="Times" w:hAnsi="Helvetic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05B"/>
    <w:rPr>
      <w:rFonts w:ascii="Helvetica" w:eastAsia="Times" w:hAnsi="Helvetica" w:cs="Times New Roman"/>
      <w:b/>
      <w:kern w:val="32"/>
      <w:sz w:val="32"/>
      <w:szCs w:val="20"/>
    </w:rPr>
  </w:style>
  <w:style w:type="character" w:customStyle="1" w:styleId="Heading2Char">
    <w:name w:val="Heading 2 Char"/>
    <w:basedOn w:val="DefaultParagraphFont"/>
    <w:link w:val="Heading2"/>
    <w:rsid w:val="00340F4B"/>
    <w:rPr>
      <w:rFonts w:eastAsia="Times" w:cs="Times New Roman"/>
      <w:b/>
      <w:i/>
      <w:sz w:val="20"/>
      <w:szCs w:val="20"/>
      <w:u w:val="single"/>
    </w:rPr>
  </w:style>
  <w:style w:type="character" w:customStyle="1" w:styleId="Heading3Char">
    <w:name w:val="Heading 3 Char"/>
    <w:basedOn w:val="DefaultParagraphFont"/>
    <w:link w:val="Heading3"/>
    <w:rsid w:val="00181764"/>
    <w:rPr>
      <w:rFonts w:ascii="Helvetica" w:eastAsia="Times" w:hAnsi="Helvetica" w:cs="Times New Roman"/>
      <w:b/>
      <w:sz w:val="22"/>
      <w:szCs w:val="22"/>
    </w:rPr>
  </w:style>
  <w:style w:type="character" w:customStyle="1" w:styleId="Heading4Char">
    <w:name w:val="Heading 4 Char"/>
    <w:basedOn w:val="DefaultParagraphFont"/>
    <w:link w:val="Heading4"/>
    <w:rsid w:val="0096105B"/>
    <w:rPr>
      <w:rFonts w:ascii="Times" w:eastAsia="Times" w:hAnsi="Times" w:cs="Times New Roman"/>
      <w:b/>
      <w:sz w:val="28"/>
      <w:szCs w:val="20"/>
    </w:rPr>
  </w:style>
  <w:style w:type="character" w:customStyle="1" w:styleId="Heading5Char">
    <w:name w:val="Heading 5 Char"/>
    <w:basedOn w:val="DefaultParagraphFont"/>
    <w:link w:val="Heading5"/>
    <w:rsid w:val="0096105B"/>
    <w:rPr>
      <w:rFonts w:ascii="Times" w:eastAsia="Times" w:hAnsi="Times" w:cs="Times New Roman"/>
      <w:b/>
      <w:i/>
      <w:sz w:val="26"/>
      <w:szCs w:val="20"/>
    </w:rPr>
  </w:style>
  <w:style w:type="character" w:customStyle="1" w:styleId="Heading6Char">
    <w:name w:val="Heading 6 Char"/>
    <w:basedOn w:val="DefaultParagraphFont"/>
    <w:link w:val="Heading6"/>
    <w:rsid w:val="0096105B"/>
    <w:rPr>
      <w:rFonts w:ascii="Times" w:eastAsia="Times" w:hAnsi="Times" w:cs="Times New Roman"/>
      <w:b/>
      <w:sz w:val="22"/>
      <w:szCs w:val="20"/>
    </w:rPr>
  </w:style>
  <w:style w:type="character" w:customStyle="1" w:styleId="Heading7Char">
    <w:name w:val="Heading 7 Char"/>
    <w:basedOn w:val="DefaultParagraphFont"/>
    <w:link w:val="Heading7"/>
    <w:rsid w:val="0096105B"/>
    <w:rPr>
      <w:rFonts w:ascii="Times" w:eastAsia="Times" w:hAnsi="Times" w:cs="Times New Roman"/>
      <w:szCs w:val="20"/>
    </w:rPr>
  </w:style>
  <w:style w:type="character" w:customStyle="1" w:styleId="Heading8Char">
    <w:name w:val="Heading 8 Char"/>
    <w:basedOn w:val="DefaultParagraphFont"/>
    <w:link w:val="Heading8"/>
    <w:rsid w:val="0096105B"/>
    <w:rPr>
      <w:rFonts w:ascii="Times" w:eastAsia="Times" w:hAnsi="Times" w:cs="Times New Roman"/>
      <w:i/>
      <w:szCs w:val="20"/>
    </w:rPr>
  </w:style>
  <w:style w:type="character" w:customStyle="1" w:styleId="Heading9Char">
    <w:name w:val="Heading 9 Char"/>
    <w:basedOn w:val="DefaultParagraphFont"/>
    <w:link w:val="Heading9"/>
    <w:rsid w:val="0096105B"/>
    <w:rPr>
      <w:rFonts w:ascii="Helvetica" w:eastAsia="Times" w:hAnsi="Helvetica" w:cs="Times New Roman"/>
      <w:sz w:val="22"/>
      <w:szCs w:val="20"/>
    </w:rPr>
  </w:style>
  <w:style w:type="character" w:styleId="PageNumber">
    <w:name w:val="page number"/>
    <w:basedOn w:val="DefaultParagraphFont"/>
    <w:rsid w:val="0096105B"/>
  </w:style>
  <w:style w:type="paragraph" w:styleId="Header">
    <w:name w:val="header"/>
    <w:basedOn w:val="Normal"/>
    <w:link w:val="HeaderChar"/>
    <w:rsid w:val="0096105B"/>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96105B"/>
    <w:rPr>
      <w:rFonts w:ascii="Times" w:eastAsia="Times" w:hAnsi="Times" w:cs="Times New Roman"/>
      <w:szCs w:val="20"/>
    </w:rPr>
  </w:style>
  <w:style w:type="paragraph" w:styleId="Footer">
    <w:name w:val="footer"/>
    <w:basedOn w:val="Normal"/>
    <w:link w:val="FooterChar"/>
    <w:rsid w:val="0096105B"/>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96105B"/>
    <w:rPr>
      <w:rFonts w:ascii="Times" w:eastAsia="Times" w:hAnsi="Times" w:cs="Times New Roman"/>
      <w:szCs w:val="20"/>
    </w:rPr>
  </w:style>
  <w:style w:type="paragraph" w:customStyle="1" w:styleId="HarrisBody">
    <w:name w:val="Harris Body"/>
    <w:link w:val="HarrisBodyChar"/>
    <w:rsid w:val="0096105B"/>
    <w:pPr>
      <w:snapToGrid w:val="0"/>
      <w:spacing w:after="200" w:line="280" w:lineRule="atLeast"/>
    </w:pPr>
    <w:rPr>
      <w:rFonts w:ascii="Times New Roman" w:eastAsia="MS Mincho" w:hAnsi="Times New Roman" w:cs="Century"/>
      <w:kern w:val="2"/>
      <w:sz w:val="22"/>
      <w:szCs w:val="20"/>
      <w:lang w:eastAsia="ja-JP"/>
    </w:rPr>
  </w:style>
  <w:style w:type="character" w:customStyle="1" w:styleId="HarrisBodyChar">
    <w:name w:val="Harris Body Char"/>
    <w:link w:val="HarrisBody"/>
    <w:rsid w:val="0096105B"/>
    <w:rPr>
      <w:rFonts w:ascii="Times New Roman" w:eastAsia="MS Mincho" w:hAnsi="Times New Roman" w:cs="Century"/>
      <w:kern w:val="2"/>
      <w:sz w:val="22"/>
      <w:szCs w:val="20"/>
      <w:lang w:eastAsia="ja-JP"/>
    </w:rPr>
  </w:style>
  <w:style w:type="paragraph" w:styleId="ListParagraph">
    <w:name w:val="List Paragraph"/>
    <w:basedOn w:val="Normal"/>
    <w:uiPriority w:val="34"/>
    <w:qFormat/>
    <w:rsid w:val="0096105B"/>
    <w:pPr>
      <w:ind w:left="720"/>
    </w:pPr>
    <w:rPr>
      <w:rFonts w:ascii="Calibri" w:eastAsia="Calibri" w:hAnsi="Calibri"/>
      <w:sz w:val="22"/>
      <w:szCs w:val="22"/>
    </w:rPr>
  </w:style>
  <w:style w:type="paragraph" w:styleId="NormalWeb">
    <w:name w:val="Normal (Web)"/>
    <w:basedOn w:val="Normal"/>
    <w:uiPriority w:val="99"/>
    <w:unhideWhenUsed/>
    <w:rsid w:val="00340F4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340F4B"/>
  </w:style>
  <w:style w:type="character" w:styleId="Strong">
    <w:name w:val="Strong"/>
    <w:basedOn w:val="DefaultParagraphFont"/>
    <w:uiPriority w:val="22"/>
    <w:qFormat/>
    <w:rsid w:val="00340F4B"/>
    <w:rPr>
      <w:b/>
      <w:bCs/>
    </w:rPr>
  </w:style>
  <w:style w:type="character" w:styleId="Hyperlink">
    <w:name w:val="Hyperlink"/>
    <w:basedOn w:val="DefaultParagraphFont"/>
    <w:uiPriority w:val="99"/>
    <w:unhideWhenUsed/>
    <w:rsid w:val="00340F4B"/>
    <w:rPr>
      <w:color w:val="0000FF"/>
      <w:u w:val="single"/>
    </w:rPr>
  </w:style>
  <w:style w:type="character" w:customStyle="1" w:styleId="il">
    <w:name w:val="il"/>
    <w:basedOn w:val="DefaultParagraphFont"/>
    <w:rsid w:val="00340F4B"/>
  </w:style>
  <w:style w:type="paragraph" w:styleId="DocumentMap">
    <w:name w:val="Document Map"/>
    <w:basedOn w:val="Normal"/>
    <w:link w:val="DocumentMapChar"/>
    <w:uiPriority w:val="99"/>
    <w:semiHidden/>
    <w:unhideWhenUsed/>
    <w:rsid w:val="00340F4B"/>
    <w:rPr>
      <w:rFonts w:ascii="Lucida Grande" w:hAnsi="Lucida Grande" w:cs="Lucida Grande"/>
    </w:rPr>
  </w:style>
  <w:style w:type="character" w:customStyle="1" w:styleId="DocumentMapChar">
    <w:name w:val="Document Map Char"/>
    <w:basedOn w:val="DefaultParagraphFont"/>
    <w:link w:val="DocumentMap"/>
    <w:uiPriority w:val="99"/>
    <w:semiHidden/>
    <w:rsid w:val="00340F4B"/>
    <w:rPr>
      <w:rFonts w:ascii="Lucida Grande" w:eastAsia="Times New Roman"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4932">
      <w:bodyDiv w:val="1"/>
      <w:marLeft w:val="0"/>
      <w:marRight w:val="0"/>
      <w:marTop w:val="0"/>
      <w:marBottom w:val="0"/>
      <w:divBdr>
        <w:top w:val="none" w:sz="0" w:space="0" w:color="auto"/>
        <w:left w:val="none" w:sz="0" w:space="0" w:color="auto"/>
        <w:bottom w:val="none" w:sz="0" w:space="0" w:color="auto"/>
        <w:right w:val="none" w:sz="0" w:space="0" w:color="auto"/>
      </w:divBdr>
    </w:div>
    <w:div w:id="484325412">
      <w:bodyDiv w:val="1"/>
      <w:marLeft w:val="0"/>
      <w:marRight w:val="0"/>
      <w:marTop w:val="0"/>
      <w:marBottom w:val="0"/>
      <w:divBdr>
        <w:top w:val="none" w:sz="0" w:space="0" w:color="auto"/>
        <w:left w:val="none" w:sz="0" w:space="0" w:color="auto"/>
        <w:bottom w:val="none" w:sz="0" w:space="0" w:color="auto"/>
        <w:right w:val="none" w:sz="0" w:space="0" w:color="auto"/>
      </w:divBdr>
    </w:div>
    <w:div w:id="773937523">
      <w:bodyDiv w:val="1"/>
      <w:marLeft w:val="0"/>
      <w:marRight w:val="0"/>
      <w:marTop w:val="0"/>
      <w:marBottom w:val="0"/>
      <w:divBdr>
        <w:top w:val="none" w:sz="0" w:space="0" w:color="auto"/>
        <w:left w:val="none" w:sz="0" w:space="0" w:color="auto"/>
        <w:bottom w:val="none" w:sz="0" w:space="0" w:color="auto"/>
        <w:right w:val="none" w:sz="0" w:space="0" w:color="auto"/>
      </w:divBdr>
    </w:div>
    <w:div w:id="1574505708">
      <w:bodyDiv w:val="1"/>
      <w:marLeft w:val="0"/>
      <w:marRight w:val="0"/>
      <w:marTop w:val="0"/>
      <w:marBottom w:val="0"/>
      <w:divBdr>
        <w:top w:val="none" w:sz="0" w:space="0" w:color="auto"/>
        <w:left w:val="none" w:sz="0" w:space="0" w:color="auto"/>
        <w:bottom w:val="none" w:sz="0" w:space="0" w:color="auto"/>
        <w:right w:val="none" w:sz="0" w:space="0" w:color="auto"/>
      </w:divBdr>
    </w:div>
    <w:div w:id="20521472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ifties@toluna.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egalNA@TOLUNA.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us.toluna.com/privac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ontact@toluna.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sus.toluna.com/privacy" TargetMode="External"/><Relationship Id="rId14" Type="http://schemas.openxmlformats.org/officeDocument/2006/relationships/hyperlink" Target="https://esus.toluna.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CE7DC-C34D-48A4-97AD-C4A8FBF9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7382</Words>
  <Characters>42078</Characters>
  <Application>Microsoft Office Word</Application>
  <DocSecurity>4</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49362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Sue Haney</dc:creator>
  <cp:lastModifiedBy>O'Hegarty, Michelle (CDC/ONDIEH/NCCDPHP)</cp:lastModifiedBy>
  <cp:revision>2</cp:revision>
  <dcterms:created xsi:type="dcterms:W3CDTF">2014-03-12T12:31:00Z</dcterms:created>
  <dcterms:modified xsi:type="dcterms:W3CDTF">2014-03-12T12:31:00Z</dcterms:modified>
</cp:coreProperties>
</file>