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FBA" w:rsidRDefault="00ED5FBA" w:rsidP="00ED5FBA">
      <w:pPr>
        <w:spacing w:after="0" w:line="288" w:lineRule="auto"/>
        <w:rPr>
          <w:rFonts w:ascii="Arial Bold" w:eastAsia="Times New Roman" w:hAnsi="Arial Bold" w:cs="Times New Roman"/>
          <w:szCs w:val="20"/>
        </w:rPr>
      </w:pPr>
      <w:r w:rsidRPr="00EF062E">
        <w:rPr>
          <w:rFonts w:ascii="Arial Bold" w:eastAsia="Times New Roman" w:hAnsi="Arial Bold" w:cs="Times New Roman"/>
          <w:szCs w:val="20"/>
        </w:rPr>
        <w:t xml:space="preserve">LENDER </w:t>
      </w:r>
      <w:r>
        <w:rPr>
          <w:rFonts w:ascii="Arial Bold" w:eastAsia="Times New Roman" w:hAnsi="Arial Bold" w:cs="Times New Roman"/>
          <w:szCs w:val="20"/>
        </w:rPr>
        <w:t>TELEPHONE INTERVIEW GUIDE</w:t>
      </w:r>
    </w:p>
    <w:p w:rsidR="00ED5FBA" w:rsidRPr="00EF062E" w:rsidRDefault="00ED5FBA" w:rsidP="00ED5FBA">
      <w:pPr>
        <w:spacing w:after="0" w:line="288" w:lineRule="auto"/>
        <w:rPr>
          <w:rFonts w:ascii="Arial Bold" w:eastAsia="Times New Roman" w:hAnsi="Arial Bold" w:cs="Times New Roman"/>
          <w:szCs w:val="20"/>
        </w:rPr>
      </w:pPr>
    </w:p>
    <w:p w:rsidR="00ED5FBA" w:rsidRPr="005D370C" w:rsidRDefault="00ED5FBA" w:rsidP="00ED5FBA">
      <w:pPr>
        <w:keepNext/>
        <w:widowControl w:val="0"/>
        <w:tabs>
          <w:tab w:val="left" w:pos="0"/>
        </w:tabs>
        <w:spacing w:after="120" w:line="240" w:lineRule="auto"/>
        <w:outlineLvl w:val="0"/>
        <w:rPr>
          <w:rFonts w:ascii="Arial" w:hAnsi="Arial" w:cs="Arial"/>
          <w:b/>
          <w:i/>
        </w:rPr>
      </w:pPr>
      <w:r w:rsidRPr="005D370C">
        <w:rPr>
          <w:rFonts w:ascii="Arial" w:hAnsi="Arial" w:cs="Arial"/>
          <w:b/>
        </w:rPr>
        <w:t xml:space="preserve">Introduction/Purpose of the Study </w:t>
      </w:r>
      <w:r w:rsidRPr="005D370C">
        <w:rPr>
          <w:rFonts w:ascii="Arial" w:hAnsi="Arial" w:cs="Arial"/>
          <w:b/>
        </w:rPr>
        <w:tab/>
      </w:r>
      <w:r w:rsidRPr="005D370C">
        <w:rPr>
          <w:rFonts w:ascii="Arial" w:hAnsi="Arial" w:cs="Arial"/>
          <w:b/>
        </w:rPr>
        <w:tab/>
      </w:r>
      <w:r w:rsidRPr="005D370C">
        <w:rPr>
          <w:rFonts w:ascii="Arial" w:hAnsi="Arial" w:cs="Arial"/>
          <w:b/>
        </w:rPr>
        <w:tab/>
      </w:r>
      <w:r w:rsidRPr="005D370C">
        <w:rPr>
          <w:rFonts w:ascii="Arial" w:hAnsi="Arial" w:cs="Arial"/>
          <w:b/>
        </w:rPr>
        <w:tab/>
      </w:r>
      <w:r w:rsidRPr="005D370C">
        <w:rPr>
          <w:rFonts w:ascii="Arial" w:hAnsi="Arial" w:cs="Arial"/>
          <w:b/>
        </w:rPr>
        <w:tab/>
      </w:r>
    </w:p>
    <w:p w:rsidR="00ED5FBA" w:rsidRPr="001441DD" w:rsidRDefault="00ED5FBA" w:rsidP="00ED5FBA">
      <w:pPr>
        <w:spacing w:after="120" w:line="240" w:lineRule="auto"/>
        <w:rPr>
          <w:rFonts w:ascii="Arial" w:eastAsia="Calibri" w:hAnsi="Arial" w:cs="Arial"/>
        </w:rPr>
      </w:pPr>
      <w:r w:rsidRPr="005D370C">
        <w:rPr>
          <w:rFonts w:ascii="Arial" w:hAnsi="Arial" w:cs="Arial"/>
        </w:rPr>
        <w:t>My name is _______________ and I’m a researcher</w:t>
      </w:r>
      <w:r w:rsidRPr="001441DD">
        <w:rPr>
          <w:rFonts w:ascii="Arial" w:hAnsi="Arial" w:cs="Arial"/>
        </w:rPr>
        <w:t xml:space="preserve"> from/consulting with </w:t>
      </w:r>
      <w:r w:rsidRPr="005D370C">
        <w:rPr>
          <w:rFonts w:ascii="Arial" w:hAnsi="Arial" w:cs="Arial"/>
        </w:rPr>
        <w:t xml:space="preserve">the Urban Institute, a non-profit research organization located in Washington, DC.  </w:t>
      </w:r>
      <w:r w:rsidRPr="001441DD">
        <w:rPr>
          <w:rFonts w:ascii="Arial" w:hAnsi="Arial" w:cs="Arial"/>
          <w:color w:val="000000"/>
        </w:rPr>
        <w:t>As you may have learned from the advance letter that was sent, t</w:t>
      </w:r>
      <w:r w:rsidRPr="005D370C">
        <w:rPr>
          <w:rFonts w:ascii="Arial" w:hAnsi="Arial" w:cs="Arial"/>
        </w:rPr>
        <w:t>he Urban Institute, on behalf of the Department of Housing and Urban Development (HUD), is studying the housing conditions and needs of Native Americans, Alaska Natives, and Native Hawaiia</w:t>
      </w:r>
      <w:r w:rsidRPr="001441DD">
        <w:rPr>
          <w:rFonts w:ascii="Arial" w:hAnsi="Arial" w:cs="Arial"/>
        </w:rPr>
        <w:t>ns across the United States.</w:t>
      </w:r>
      <w:r w:rsidRPr="001441DD">
        <w:rPr>
          <w:rFonts w:ascii="Arial" w:hAnsi="Arial" w:cs="Arial"/>
          <w:color w:val="000000"/>
        </w:rPr>
        <w:t xml:space="preserve"> O</w:t>
      </w:r>
      <w:r w:rsidRPr="001441DD">
        <w:rPr>
          <w:rFonts w:ascii="Arial" w:hAnsi="Arial" w:cs="Arial"/>
        </w:rPr>
        <w:t xml:space="preserve">ne component of the study </w:t>
      </w:r>
      <w:r w:rsidRPr="001441DD">
        <w:rPr>
          <w:rFonts w:ascii="Arial" w:eastAsia="Calibri" w:hAnsi="Arial" w:cs="Arial"/>
        </w:rPr>
        <w:t xml:space="preserve">will identify challenges and opportunities associated with making mortgage loans to Native Americans on Indian land.  We define Indian land in the study as land located within reservation boundaries.  We understand that land status on reservations can differ, and we will ask about that in the survey.  </w:t>
      </w:r>
    </w:p>
    <w:p w:rsidR="00ED5FBA" w:rsidRPr="001441DD" w:rsidRDefault="00ED5FBA" w:rsidP="00ED5FBA">
      <w:pPr>
        <w:spacing w:after="120" w:line="240" w:lineRule="auto"/>
        <w:rPr>
          <w:rFonts w:ascii="Arial" w:eastAsia="Calibri" w:hAnsi="Arial" w:cs="Arial"/>
        </w:rPr>
      </w:pPr>
      <w:r w:rsidRPr="001441DD">
        <w:rPr>
          <w:rFonts w:ascii="Arial" w:eastAsia="Calibri" w:hAnsi="Arial" w:cs="Arial"/>
        </w:rPr>
        <w:t>We have selected your organization based on data regarding Sect</w:t>
      </w:r>
      <w:r>
        <w:rPr>
          <w:rFonts w:ascii="Arial" w:eastAsia="Calibri" w:hAnsi="Arial" w:cs="Arial"/>
        </w:rPr>
        <w:t xml:space="preserve">ion 184 Program lending volume </w:t>
      </w:r>
      <w:r w:rsidRPr="001441DD">
        <w:rPr>
          <w:rFonts w:ascii="Arial" w:eastAsia="Calibri" w:hAnsi="Arial" w:cs="Arial"/>
          <w:i/>
        </w:rPr>
        <w:t>[or, if applicable]</w:t>
      </w:r>
      <w:r>
        <w:rPr>
          <w:rFonts w:ascii="Arial" w:eastAsia="Calibri" w:hAnsi="Arial" w:cs="Arial"/>
        </w:rPr>
        <w:t xml:space="preserve"> your organization’s </w:t>
      </w:r>
      <w:r w:rsidRPr="001441DD">
        <w:rPr>
          <w:rFonts w:ascii="Arial" w:eastAsia="Calibri" w:hAnsi="Arial" w:cs="Arial"/>
        </w:rPr>
        <w:t>presence in the Native American mortgage lending market</w:t>
      </w:r>
      <w:r>
        <w:rPr>
          <w:rFonts w:ascii="Arial" w:eastAsia="Calibri" w:hAnsi="Arial" w:cs="Arial"/>
        </w:rPr>
        <w:t xml:space="preserve"> as identified by stakeholders. </w:t>
      </w:r>
      <w:r w:rsidRPr="001441DD">
        <w:rPr>
          <w:rFonts w:ascii="Arial" w:eastAsia="Calibri" w:hAnsi="Arial" w:cs="Arial"/>
        </w:rPr>
        <w:t>Are you responsible for taking mortgage loan applications?</w:t>
      </w:r>
    </w:p>
    <w:p w:rsidR="00ED5FBA" w:rsidRPr="001441DD" w:rsidRDefault="00ED5FBA" w:rsidP="00ED5FBA">
      <w:pPr>
        <w:spacing w:after="120" w:line="240" w:lineRule="auto"/>
        <w:rPr>
          <w:rFonts w:ascii="Arial" w:eastAsia="Calibri" w:hAnsi="Arial" w:cs="Arial"/>
        </w:rPr>
      </w:pPr>
      <w:r w:rsidRPr="001441DD">
        <w:rPr>
          <w:rFonts w:ascii="Arial" w:eastAsia="Calibri" w:hAnsi="Arial" w:cs="Arial"/>
        </w:rPr>
        <w:tab/>
      </w:r>
    </w:p>
    <w:p w:rsidR="00ED5FBA" w:rsidRPr="001441DD" w:rsidRDefault="00ED5FBA" w:rsidP="00ED5FBA">
      <w:pPr>
        <w:spacing w:after="120" w:line="240" w:lineRule="auto"/>
        <w:ind w:left="720" w:firstLine="720"/>
        <w:rPr>
          <w:rFonts w:ascii="Arial" w:eastAsia="Calibri" w:hAnsi="Arial" w:cs="Arial"/>
        </w:rPr>
      </w:pPr>
      <w:r w:rsidRPr="001441DD">
        <w:rPr>
          <w:rFonts w:ascii="Arial" w:eastAsia="Calibri" w:hAnsi="Arial" w:cs="Arial"/>
        </w:rPr>
        <w:t>[If NO]</w:t>
      </w:r>
      <w:r>
        <w:rPr>
          <w:rFonts w:ascii="Arial" w:eastAsia="Calibri" w:hAnsi="Arial" w:cs="Arial"/>
        </w:rPr>
        <w:t>:</w:t>
      </w:r>
      <w:r w:rsidRPr="001441DD">
        <w:rPr>
          <w:rFonts w:ascii="Arial" w:eastAsia="Calibri" w:hAnsi="Arial" w:cs="Arial"/>
        </w:rPr>
        <w:t xml:space="preserve">  Could you provide me the phone number of a person who does?</w:t>
      </w:r>
    </w:p>
    <w:p w:rsidR="00ED5FBA" w:rsidRPr="001441DD" w:rsidRDefault="00ED5FBA" w:rsidP="00ED5FBA">
      <w:pPr>
        <w:spacing w:after="120" w:line="240" w:lineRule="auto"/>
        <w:ind w:left="720" w:firstLine="720"/>
        <w:rPr>
          <w:rFonts w:ascii="Arial" w:eastAsia="Calibri" w:hAnsi="Arial" w:cs="Arial"/>
        </w:rPr>
      </w:pPr>
      <w:r w:rsidRPr="001441DD">
        <w:rPr>
          <w:rFonts w:ascii="Arial" w:eastAsia="Calibri" w:hAnsi="Arial" w:cs="Arial"/>
        </w:rPr>
        <w:t>[If YES]</w:t>
      </w:r>
      <w:r>
        <w:rPr>
          <w:rFonts w:ascii="Arial" w:eastAsia="Calibri" w:hAnsi="Arial" w:cs="Arial"/>
        </w:rPr>
        <w:t>:</w:t>
      </w:r>
      <w:r w:rsidRPr="001441DD">
        <w:rPr>
          <w:rFonts w:ascii="Arial" w:eastAsia="Calibri" w:hAnsi="Arial" w:cs="Arial"/>
        </w:rPr>
        <w:t xml:space="preserve"> </w:t>
      </w:r>
    </w:p>
    <w:p w:rsidR="00ED5FBA" w:rsidRPr="005D370C" w:rsidRDefault="00ED5FBA" w:rsidP="00ED5FBA">
      <w:pPr>
        <w:tabs>
          <w:tab w:val="left" w:pos="-1440"/>
          <w:tab w:val="left" w:pos="-720"/>
          <w:tab w:val="left" w:pos="0"/>
          <w:tab w:val="left" w:pos="532"/>
          <w:tab w:val="left" w:pos="1465"/>
          <w:tab w:val="left" w:pos="2160"/>
          <w:tab w:val="left" w:pos="2880"/>
          <w:tab w:val="left" w:pos="3600"/>
          <w:tab w:val="left" w:pos="4320"/>
          <w:tab w:val="left" w:pos="5040"/>
        </w:tabs>
        <w:spacing w:after="120" w:line="240" w:lineRule="auto"/>
        <w:rPr>
          <w:rFonts w:ascii="Arial" w:hAnsi="Arial" w:cs="Arial"/>
        </w:rPr>
      </w:pPr>
      <w:r w:rsidRPr="001441DD">
        <w:rPr>
          <w:rFonts w:ascii="Arial" w:hAnsi="Arial" w:cs="Arial"/>
          <w:color w:val="000000"/>
        </w:rPr>
        <w:t>Your participation is very important to the success of this study.</w:t>
      </w:r>
      <w:r>
        <w:rPr>
          <w:rFonts w:ascii="Arial" w:hAnsi="Arial" w:cs="Arial"/>
        </w:rPr>
        <w:t xml:space="preserve"> </w:t>
      </w:r>
      <w:r w:rsidRPr="005D370C">
        <w:rPr>
          <w:rFonts w:ascii="Arial" w:hAnsi="Arial" w:cs="Arial"/>
        </w:rPr>
        <w:t>These int</w:t>
      </w:r>
      <w:r w:rsidRPr="001441DD">
        <w:rPr>
          <w:rFonts w:ascii="Arial" w:hAnsi="Arial" w:cs="Arial"/>
        </w:rPr>
        <w:t xml:space="preserve">erviews will provide important </w:t>
      </w:r>
      <w:r w:rsidRPr="005D370C">
        <w:rPr>
          <w:rFonts w:ascii="Arial" w:hAnsi="Arial" w:cs="Arial"/>
        </w:rPr>
        <w:t xml:space="preserve">information on </w:t>
      </w:r>
      <w:r w:rsidRPr="001441DD">
        <w:rPr>
          <w:rFonts w:ascii="Arial" w:hAnsi="Arial" w:cs="Arial"/>
        </w:rPr>
        <w:t>homeownership and lending in Indian county, on the uses and benefits of the Section 184 program, and on challenges to homeownership and lending in Indian count</w:t>
      </w:r>
      <w:r>
        <w:rPr>
          <w:rFonts w:ascii="Arial" w:hAnsi="Arial" w:cs="Arial"/>
        </w:rPr>
        <w:t>r</w:t>
      </w:r>
      <w:r w:rsidRPr="001441DD">
        <w:rPr>
          <w:rFonts w:ascii="Arial" w:hAnsi="Arial" w:cs="Arial"/>
        </w:rPr>
        <w:t xml:space="preserve">y. </w:t>
      </w:r>
      <w:r w:rsidRPr="005D370C">
        <w:rPr>
          <w:rFonts w:ascii="Arial" w:hAnsi="Arial" w:cs="Arial"/>
          <w:bCs/>
        </w:rPr>
        <w:t>We will use what we learn today and from other interviews to contribute to a report on housing conditions and needs among Native Americans. This report will be submitted to HUD to inform the federal government of housing challenges.</w:t>
      </w:r>
      <w:r w:rsidRPr="005D370C">
        <w:rPr>
          <w:rFonts w:ascii="Arial" w:hAnsi="Arial" w:cs="Arial"/>
        </w:rPr>
        <w:t xml:space="preserve">  </w:t>
      </w:r>
      <w:r w:rsidRPr="001441DD">
        <w:rPr>
          <w:rFonts w:ascii="Arial" w:hAnsi="Arial" w:cs="Arial"/>
          <w:color w:val="000000"/>
        </w:rPr>
        <w:t>The interview will take about 45 minutes</w:t>
      </w:r>
    </w:p>
    <w:p w:rsidR="00ED5FBA" w:rsidRPr="001441DD" w:rsidRDefault="00ED5FBA" w:rsidP="00ED5FBA">
      <w:pPr>
        <w:spacing w:after="120" w:line="240" w:lineRule="auto"/>
        <w:ind w:left="720" w:firstLine="720"/>
        <w:rPr>
          <w:rFonts w:ascii="Arial" w:eastAsia="Calibri" w:hAnsi="Arial" w:cs="Arial"/>
        </w:rPr>
      </w:pPr>
      <w:r w:rsidRPr="001441DD">
        <w:rPr>
          <w:rFonts w:ascii="Arial" w:eastAsia="Calibri" w:hAnsi="Arial" w:cs="Arial"/>
        </w:rPr>
        <w:t xml:space="preserve">Would you like to participate in the survey?  </w:t>
      </w:r>
    </w:p>
    <w:p w:rsidR="00ED5FBA" w:rsidRPr="001441DD" w:rsidRDefault="00ED5FBA" w:rsidP="00ED5FBA">
      <w:pPr>
        <w:spacing w:after="120" w:line="240" w:lineRule="auto"/>
        <w:rPr>
          <w:rFonts w:ascii="Arial" w:eastAsia="Calibri" w:hAnsi="Arial" w:cs="Arial"/>
        </w:rPr>
      </w:pPr>
      <w:r w:rsidRPr="001441DD">
        <w:rPr>
          <w:rFonts w:ascii="Arial" w:eastAsia="Calibri" w:hAnsi="Arial" w:cs="Arial"/>
        </w:rPr>
        <w:tab/>
      </w:r>
      <w:r w:rsidRPr="001441DD">
        <w:rPr>
          <w:rFonts w:ascii="Arial" w:eastAsia="Calibri" w:hAnsi="Arial" w:cs="Arial"/>
        </w:rPr>
        <w:tab/>
        <w:t xml:space="preserve">[If YES]  Would you like to complete the survey now?  </w:t>
      </w:r>
    </w:p>
    <w:p w:rsidR="00ED5FBA" w:rsidRPr="005D370C" w:rsidRDefault="00ED5FBA" w:rsidP="00ED5FBA">
      <w:pPr>
        <w:spacing w:after="120"/>
        <w:rPr>
          <w:rFonts w:ascii="Arial" w:eastAsia="Calibri" w:hAnsi="Arial" w:cs="Arial"/>
        </w:rPr>
      </w:pPr>
      <w:r w:rsidRPr="001441DD">
        <w:rPr>
          <w:rFonts w:ascii="Arial" w:eastAsia="Calibri" w:hAnsi="Arial" w:cs="Arial"/>
        </w:rPr>
        <w:tab/>
      </w:r>
      <w:r w:rsidRPr="001441DD">
        <w:rPr>
          <w:rFonts w:ascii="Arial" w:eastAsia="Calibri" w:hAnsi="Arial" w:cs="Arial"/>
        </w:rPr>
        <w:tab/>
        <w:t xml:space="preserve">[If YES] Go through the survey with the respondent. </w:t>
      </w:r>
    </w:p>
    <w:p w:rsidR="00ED5FBA" w:rsidRPr="005D370C" w:rsidRDefault="00ED5FBA" w:rsidP="00ED5FBA">
      <w:pPr>
        <w:tabs>
          <w:tab w:val="left" w:pos="-1440"/>
          <w:tab w:val="left" w:pos="-720"/>
          <w:tab w:val="left" w:pos="0"/>
          <w:tab w:val="left" w:pos="532"/>
          <w:tab w:val="left" w:pos="1465"/>
          <w:tab w:val="left" w:pos="2160"/>
          <w:tab w:val="left" w:pos="2880"/>
          <w:tab w:val="left" w:pos="3600"/>
          <w:tab w:val="left" w:pos="4320"/>
          <w:tab w:val="left" w:pos="5040"/>
        </w:tabs>
        <w:spacing w:after="120" w:line="240" w:lineRule="auto"/>
        <w:rPr>
          <w:rFonts w:ascii="Arial" w:hAnsi="Arial" w:cs="Arial"/>
        </w:rPr>
      </w:pPr>
      <w:r w:rsidRPr="005D370C">
        <w:rPr>
          <w:rFonts w:ascii="Arial" w:hAnsi="Arial" w:cs="Arial"/>
          <w:b/>
        </w:rPr>
        <w:t xml:space="preserve">Confidentiality Statement </w:t>
      </w:r>
      <w:r w:rsidRPr="005D370C">
        <w:rPr>
          <w:rFonts w:ascii="Arial" w:hAnsi="Arial" w:cs="Arial"/>
          <w:i/>
        </w:rPr>
        <w:t>[Interviewer must read this]</w:t>
      </w:r>
      <w:proofErr w:type="gramStart"/>
      <w:r w:rsidRPr="005D370C">
        <w:rPr>
          <w:rFonts w:ascii="Arial" w:hAnsi="Arial" w:cs="Arial"/>
          <w:i/>
        </w:rPr>
        <w:t>:</w:t>
      </w:r>
      <w:r w:rsidRPr="005D370C">
        <w:rPr>
          <w:rFonts w:ascii="Arial" w:hAnsi="Arial" w:cs="Arial"/>
          <w:b/>
        </w:rPr>
        <w:t xml:space="preserve">  </w:t>
      </w:r>
      <w:r w:rsidRPr="005D370C">
        <w:rPr>
          <w:rFonts w:ascii="Arial" w:hAnsi="Arial" w:cs="Arial"/>
          <w:b/>
        </w:rPr>
        <w:tab/>
      </w:r>
      <w:r w:rsidRPr="005D370C">
        <w:rPr>
          <w:rFonts w:ascii="Arial" w:hAnsi="Arial" w:cs="Arial"/>
          <w:b/>
        </w:rPr>
        <w:tab/>
      </w:r>
      <w:r w:rsidRPr="005D370C">
        <w:rPr>
          <w:rFonts w:ascii="Arial" w:hAnsi="Arial" w:cs="Arial"/>
        </w:rPr>
        <w:t>.</w:t>
      </w:r>
      <w:proofErr w:type="gramEnd"/>
      <w:r w:rsidRPr="005D370C">
        <w:rPr>
          <w:rFonts w:ascii="Arial" w:hAnsi="Arial" w:cs="Arial"/>
        </w:rPr>
        <w:t xml:space="preserve">  </w:t>
      </w:r>
    </w:p>
    <w:p w:rsidR="00ED5FBA" w:rsidRDefault="00ED5FBA" w:rsidP="00ED5FBA">
      <w:pPr>
        <w:autoSpaceDE w:val="0"/>
        <w:autoSpaceDN w:val="0"/>
        <w:adjustRightInd w:val="0"/>
        <w:spacing w:after="120" w:line="240" w:lineRule="auto"/>
        <w:jc w:val="both"/>
        <w:rPr>
          <w:rFonts w:ascii="Arial" w:hAnsi="Arial" w:cs="Arial"/>
        </w:rPr>
      </w:pPr>
      <w:r w:rsidRPr="005D370C">
        <w:rPr>
          <w:rFonts w:ascii="Arial" w:hAnsi="Arial" w:cs="Arial"/>
        </w:rPr>
        <w:t xml:space="preserve">Before beginning the interview, I (we) want to thank you for agreeing to participate in this study and remind you that your participation is voluntary. </w:t>
      </w:r>
      <w:r>
        <w:rPr>
          <w:rFonts w:ascii="Arial" w:hAnsi="Arial" w:cs="Arial"/>
          <w:color w:val="000000"/>
        </w:rPr>
        <w:t>Y</w:t>
      </w:r>
      <w:r w:rsidRPr="001441DD">
        <w:rPr>
          <w:rFonts w:ascii="Arial" w:hAnsi="Arial" w:cs="Arial"/>
          <w:color w:val="000000"/>
        </w:rPr>
        <w:t>ou don’t have to participate and you can decide not to answer any specific questions. You also may end the interview at any point</w:t>
      </w:r>
      <w:r>
        <w:rPr>
          <w:rFonts w:ascii="Arial" w:hAnsi="Arial" w:cs="Arial"/>
          <w:color w:val="000000"/>
        </w:rPr>
        <w:t>.</w:t>
      </w:r>
      <w:r w:rsidRPr="005D370C">
        <w:rPr>
          <w:rFonts w:ascii="Arial" w:hAnsi="Arial" w:cs="Arial"/>
        </w:rPr>
        <w:t xml:space="preserve"> I (we) know that you are busy and will try to be as brief as possible.  </w:t>
      </w:r>
      <w:r>
        <w:rPr>
          <w:rFonts w:ascii="Arial" w:hAnsi="Arial" w:cs="Arial"/>
        </w:rPr>
        <w:t>T</w:t>
      </w:r>
      <w:r w:rsidRPr="005D370C">
        <w:rPr>
          <w:rFonts w:ascii="Arial" w:hAnsi="Arial" w:cs="Arial"/>
        </w:rPr>
        <w:t>he interview</w:t>
      </w:r>
      <w:r w:rsidRPr="001441DD">
        <w:rPr>
          <w:rFonts w:ascii="Arial" w:hAnsi="Arial" w:cs="Arial"/>
        </w:rPr>
        <w:t xml:space="preserve"> today should last about 45 minutes</w:t>
      </w:r>
      <w:r w:rsidRPr="005D370C">
        <w:rPr>
          <w:rFonts w:ascii="Arial" w:hAnsi="Arial" w:cs="Arial"/>
        </w:rPr>
        <w:t xml:space="preserve">. </w:t>
      </w:r>
      <w:r w:rsidRPr="005D370C">
        <w:rPr>
          <w:rFonts w:ascii="Arial" w:hAnsi="Arial" w:cs="Arial"/>
          <w:color w:val="000000"/>
        </w:rPr>
        <w:t xml:space="preserve">This interview is not part of an audit or a compliance review.  </w:t>
      </w:r>
      <w:r w:rsidRPr="005D370C">
        <w:rPr>
          <w:rFonts w:ascii="Arial" w:hAnsi="Arial" w:cs="Arial"/>
        </w:rPr>
        <w:t>We are interested in learning about your ideas, experiences, and opinions</w:t>
      </w:r>
      <w:r w:rsidRPr="001441DD">
        <w:rPr>
          <w:rFonts w:ascii="Arial" w:hAnsi="Arial" w:cs="Arial"/>
        </w:rPr>
        <w:t>.</w:t>
      </w:r>
      <w:r w:rsidRPr="005D370C">
        <w:rPr>
          <w:rFonts w:ascii="Arial" w:hAnsi="Arial" w:cs="Arial"/>
        </w:rPr>
        <w:t xml:space="preserve"> There </w:t>
      </w:r>
      <w:proofErr w:type="gramStart"/>
      <w:r w:rsidRPr="005D370C">
        <w:rPr>
          <w:rFonts w:ascii="Arial" w:hAnsi="Arial" w:cs="Arial"/>
        </w:rPr>
        <w:t>are no right</w:t>
      </w:r>
      <w:proofErr w:type="gramEnd"/>
      <w:r w:rsidRPr="005D370C">
        <w:rPr>
          <w:rFonts w:ascii="Arial" w:hAnsi="Arial" w:cs="Arial"/>
        </w:rPr>
        <w:t xml:space="preserve"> or wrong answers.  </w:t>
      </w:r>
    </w:p>
    <w:p w:rsidR="00ED5FBA" w:rsidRPr="005D370C" w:rsidRDefault="00ED5FBA" w:rsidP="00ED5FBA">
      <w:pPr>
        <w:autoSpaceDE w:val="0"/>
        <w:autoSpaceDN w:val="0"/>
        <w:adjustRightInd w:val="0"/>
        <w:spacing w:after="120" w:line="240" w:lineRule="auto"/>
        <w:jc w:val="both"/>
        <w:rPr>
          <w:rFonts w:ascii="Arial" w:hAnsi="Arial" w:cs="Arial"/>
        </w:rPr>
      </w:pPr>
      <w:r w:rsidRPr="005D370C">
        <w:rPr>
          <w:rFonts w:ascii="Arial" w:hAnsi="Arial" w:cs="Arial"/>
        </w:rPr>
        <w:t xml:space="preserve"> In addition, before we start, I want to let you know that although we will take notes during these interviews, information is never repeated with the name of the respondent in any reports or in any discussions with supervisors, colleagues, or HUD.  When we write our reports and discuss our findings, information from all the people we speak with is compiled and presented so that no one person can be identified.</w:t>
      </w:r>
    </w:p>
    <w:p w:rsidR="00ED5FBA" w:rsidRDefault="00ED5FBA" w:rsidP="00ED5FBA">
      <w:pPr>
        <w:spacing w:after="120" w:line="240" w:lineRule="auto"/>
        <w:rPr>
          <w:rFonts w:ascii="Arial" w:hAnsi="Arial" w:cs="Arial"/>
        </w:rPr>
      </w:pPr>
      <w:r w:rsidRPr="005D370C">
        <w:rPr>
          <w:rFonts w:ascii="Arial" w:hAnsi="Arial" w:cs="Arial"/>
        </w:rPr>
        <w:t xml:space="preserve">Do you have any questions before we begin?  </w:t>
      </w:r>
    </w:p>
    <w:p w:rsidR="00ED5FBA" w:rsidRPr="005D370C" w:rsidRDefault="00ED5FBA" w:rsidP="00ED5FBA">
      <w:pPr>
        <w:autoSpaceDE w:val="0"/>
        <w:autoSpaceDN w:val="0"/>
        <w:adjustRightInd w:val="0"/>
        <w:spacing w:after="120" w:line="240" w:lineRule="auto"/>
        <w:jc w:val="both"/>
        <w:rPr>
          <w:rFonts w:ascii="Arial" w:hAnsi="Arial" w:cs="Arial"/>
        </w:rPr>
      </w:pPr>
    </w:p>
    <w:p w:rsidR="00ED5FBA" w:rsidRDefault="00ED5FBA" w:rsidP="00ED5FBA">
      <w:pPr>
        <w:spacing w:after="120" w:line="240" w:lineRule="auto"/>
        <w:rPr>
          <w:rFonts w:ascii="Arial" w:hAnsi="Arial" w:cs="Arial"/>
          <w:b/>
        </w:rPr>
      </w:pPr>
    </w:p>
    <w:p w:rsidR="00ED5FBA" w:rsidRPr="00923D9E" w:rsidRDefault="00ED5FBA" w:rsidP="00ED5FBA">
      <w:pPr>
        <w:spacing w:after="120" w:line="240" w:lineRule="auto"/>
        <w:rPr>
          <w:rFonts w:ascii="Arial" w:hAnsi="Arial" w:cs="Arial"/>
          <w:b/>
        </w:rPr>
      </w:pPr>
      <w:r w:rsidRPr="00923D9E">
        <w:rPr>
          <w:rFonts w:ascii="Arial" w:hAnsi="Arial" w:cs="Arial"/>
          <w:b/>
        </w:rPr>
        <w:lastRenderedPageBreak/>
        <w:t>INTERVIEW QUESTIONS</w:t>
      </w:r>
    </w:p>
    <w:p w:rsidR="00ED5FBA" w:rsidRPr="005D370C" w:rsidRDefault="00ED5FBA" w:rsidP="00ED5FBA">
      <w:pPr>
        <w:spacing w:after="120" w:line="240" w:lineRule="auto"/>
        <w:rPr>
          <w:rFonts w:ascii="Arial" w:hAnsi="Arial" w:cs="Arial"/>
        </w:rPr>
      </w:pPr>
    </w:p>
    <w:p w:rsidR="00ED5FBA" w:rsidRPr="00EF062E" w:rsidRDefault="00ED5FBA" w:rsidP="00ED5FBA">
      <w:pPr>
        <w:numPr>
          <w:ilvl w:val="0"/>
          <w:numId w:val="2"/>
        </w:numPr>
        <w:spacing w:after="0" w:line="288" w:lineRule="auto"/>
        <w:contextualSpacing/>
        <w:rPr>
          <w:rFonts w:ascii="Arial" w:eastAsia="Calibri" w:hAnsi="Arial" w:cs="Arial"/>
          <w:i/>
        </w:rPr>
      </w:pPr>
      <w:r w:rsidRPr="00EF062E">
        <w:rPr>
          <w:rFonts w:ascii="Arial" w:eastAsia="Calibri" w:hAnsi="Arial" w:cs="Arial"/>
        </w:rPr>
        <w:t xml:space="preserve">What are the main benefits or opportunities to your company that arise from mortgage lending on </w:t>
      </w:r>
      <w:r>
        <w:rPr>
          <w:rFonts w:ascii="Arial" w:eastAsia="Calibri" w:hAnsi="Arial" w:cs="Arial"/>
        </w:rPr>
        <w:t>Indian land</w:t>
      </w:r>
      <w:r w:rsidRPr="00EF062E">
        <w:rPr>
          <w:rFonts w:ascii="Arial" w:eastAsia="Calibri" w:hAnsi="Arial" w:cs="Arial"/>
        </w:rPr>
        <w:t xml:space="preserve">? </w:t>
      </w:r>
    </w:p>
    <w:p w:rsidR="00ED5FBA" w:rsidRPr="00EF062E" w:rsidRDefault="00ED5FBA" w:rsidP="00ED5FBA">
      <w:pPr>
        <w:spacing w:after="0" w:line="288" w:lineRule="auto"/>
        <w:rPr>
          <w:rFonts w:ascii="Arial" w:eastAsia="Calibri" w:hAnsi="Arial" w:cs="Arial"/>
        </w:rPr>
      </w:pPr>
    </w:p>
    <w:p w:rsidR="00ED5FBA" w:rsidRPr="00EF062E" w:rsidRDefault="00ED5FBA" w:rsidP="00ED5FBA">
      <w:pPr>
        <w:spacing w:after="0" w:line="288" w:lineRule="auto"/>
        <w:rPr>
          <w:rFonts w:ascii="Arial" w:eastAsia="Calibri" w:hAnsi="Arial" w:cs="Arial"/>
          <w:i/>
        </w:rPr>
      </w:pPr>
      <w:r w:rsidRPr="00EF062E">
        <w:rPr>
          <w:rFonts w:ascii="Arial" w:eastAsia="Calibri" w:hAnsi="Arial" w:cs="Arial"/>
        </w:rPr>
        <w:t xml:space="preserve">We wish to hear your insights regarding various </w:t>
      </w:r>
      <w:r w:rsidRPr="00EF062E">
        <w:rPr>
          <w:rFonts w:ascii="Arial" w:eastAsia="Calibri" w:hAnsi="Arial" w:cs="Arial"/>
          <w:i/>
        </w:rPr>
        <w:t xml:space="preserve">challenges </w:t>
      </w:r>
      <w:r w:rsidRPr="00EF062E">
        <w:rPr>
          <w:rFonts w:ascii="Arial" w:eastAsia="Calibri" w:hAnsi="Arial" w:cs="Arial"/>
        </w:rPr>
        <w:t xml:space="preserve">to lending on </w:t>
      </w:r>
      <w:r>
        <w:rPr>
          <w:rFonts w:ascii="Arial" w:eastAsia="Calibri" w:hAnsi="Arial" w:cs="Arial"/>
        </w:rPr>
        <w:t>Indian land</w:t>
      </w:r>
      <w:r w:rsidRPr="00EF062E">
        <w:rPr>
          <w:rFonts w:ascii="Arial" w:eastAsia="Calibri" w:hAnsi="Arial" w:cs="Arial"/>
        </w:rPr>
        <w:t xml:space="preserve"> as well as the </w:t>
      </w:r>
      <w:r w:rsidRPr="00EF062E">
        <w:rPr>
          <w:rFonts w:ascii="Arial" w:eastAsia="Calibri" w:hAnsi="Arial" w:cs="Arial"/>
          <w:i/>
        </w:rPr>
        <w:t xml:space="preserve">strategies and programs </w:t>
      </w:r>
      <w:r w:rsidRPr="00EF062E">
        <w:rPr>
          <w:rFonts w:ascii="Arial" w:eastAsia="Calibri" w:hAnsi="Arial" w:cs="Arial"/>
        </w:rPr>
        <w:t xml:space="preserve">to overcome these challenges.  For the sake of discussion, we will first consider </w:t>
      </w:r>
      <w:r w:rsidRPr="00EF062E">
        <w:rPr>
          <w:rFonts w:ascii="Arial" w:eastAsia="Calibri" w:hAnsi="Arial" w:cs="Arial"/>
          <w:i/>
        </w:rPr>
        <w:t xml:space="preserve">Native American Land issues </w:t>
      </w:r>
      <w:r w:rsidRPr="00EF062E">
        <w:rPr>
          <w:rFonts w:ascii="Arial" w:eastAsia="Calibri" w:hAnsi="Arial" w:cs="Arial"/>
        </w:rPr>
        <w:t xml:space="preserve">and then the subjects of </w:t>
      </w:r>
      <w:r w:rsidRPr="00EF062E">
        <w:rPr>
          <w:rFonts w:ascii="Arial" w:eastAsia="Calibri" w:hAnsi="Arial" w:cs="Arial"/>
          <w:i/>
        </w:rPr>
        <w:t>Attracting, Qualifying and</w:t>
      </w:r>
      <w:r w:rsidRPr="00EF062E">
        <w:rPr>
          <w:rFonts w:ascii="Arial" w:eastAsia="Calibri" w:hAnsi="Arial" w:cs="Arial"/>
        </w:rPr>
        <w:t xml:space="preserve"> </w:t>
      </w:r>
      <w:r w:rsidRPr="00EF062E">
        <w:rPr>
          <w:rFonts w:ascii="Arial" w:eastAsia="Calibri" w:hAnsi="Arial" w:cs="Arial"/>
          <w:i/>
        </w:rPr>
        <w:t xml:space="preserve">Retaining mortgage borrowers on </w:t>
      </w:r>
      <w:r>
        <w:rPr>
          <w:rFonts w:ascii="Arial" w:eastAsia="Calibri" w:hAnsi="Arial" w:cs="Arial"/>
          <w:i/>
        </w:rPr>
        <w:t>Indian land</w:t>
      </w:r>
      <w:r w:rsidRPr="00EF062E">
        <w:rPr>
          <w:rFonts w:ascii="Arial" w:eastAsia="Calibri" w:hAnsi="Arial" w:cs="Arial"/>
        </w:rPr>
        <w:t xml:space="preserve">.  </w:t>
      </w:r>
      <w:r w:rsidRPr="00EF062E">
        <w:rPr>
          <w:rFonts w:ascii="Arial" w:eastAsia="Calibri" w:hAnsi="Arial" w:cs="Arial"/>
          <w:i/>
        </w:rPr>
        <w:t xml:space="preserve"> </w:t>
      </w:r>
    </w:p>
    <w:p w:rsidR="00ED5FBA" w:rsidRPr="00EF062E" w:rsidRDefault="00ED5FBA" w:rsidP="00ED5FBA">
      <w:pPr>
        <w:spacing w:after="0" w:line="288" w:lineRule="auto"/>
        <w:ind w:left="720"/>
        <w:contextualSpacing/>
        <w:rPr>
          <w:rFonts w:ascii="Arial" w:eastAsia="Calibri" w:hAnsi="Arial" w:cs="Arial"/>
        </w:rPr>
      </w:pPr>
    </w:p>
    <w:p w:rsidR="00ED5FBA" w:rsidRDefault="00ED5FBA" w:rsidP="00ED5FBA">
      <w:pPr>
        <w:numPr>
          <w:ilvl w:val="0"/>
          <w:numId w:val="2"/>
        </w:numPr>
        <w:spacing w:after="0" w:line="288" w:lineRule="auto"/>
        <w:contextualSpacing/>
        <w:rPr>
          <w:rFonts w:ascii="Arial" w:eastAsia="Calibri" w:hAnsi="Arial" w:cs="Arial"/>
        </w:rPr>
      </w:pPr>
      <w:r w:rsidRPr="00EF062E">
        <w:rPr>
          <w:rFonts w:ascii="Arial" w:eastAsia="Calibri" w:hAnsi="Arial" w:cs="Arial"/>
        </w:rPr>
        <w:t xml:space="preserve">On a 1 to 5 scale (1 not </w:t>
      </w:r>
      <w:r>
        <w:rPr>
          <w:rFonts w:ascii="Arial" w:eastAsia="Calibri" w:hAnsi="Arial" w:cs="Arial"/>
        </w:rPr>
        <w:t xml:space="preserve">at all a problem </w:t>
      </w:r>
      <w:r w:rsidRPr="00EF062E">
        <w:rPr>
          <w:rFonts w:ascii="Arial" w:eastAsia="Calibri" w:hAnsi="Arial" w:cs="Arial"/>
        </w:rPr>
        <w:t xml:space="preserve">to 5 </w:t>
      </w:r>
      <w:r>
        <w:rPr>
          <w:rFonts w:ascii="Arial" w:eastAsia="Calibri" w:hAnsi="Arial" w:cs="Arial"/>
        </w:rPr>
        <w:t>a very big problem)</w:t>
      </w:r>
      <w:r w:rsidRPr="00EF062E">
        <w:rPr>
          <w:rFonts w:ascii="Arial" w:eastAsia="Calibri" w:hAnsi="Arial" w:cs="Arial"/>
        </w:rPr>
        <w:t xml:space="preserve"> how </w:t>
      </w:r>
      <w:r>
        <w:rPr>
          <w:rFonts w:ascii="Arial" w:eastAsia="Calibri" w:hAnsi="Arial" w:cs="Arial"/>
        </w:rPr>
        <w:t xml:space="preserve">big a problem are the </w:t>
      </w:r>
      <w:r w:rsidRPr="00EF062E">
        <w:rPr>
          <w:rFonts w:ascii="Arial" w:eastAsia="Calibri" w:hAnsi="Arial" w:cs="Arial"/>
        </w:rPr>
        <w:t xml:space="preserve">following land and title </w:t>
      </w:r>
      <w:r>
        <w:rPr>
          <w:rFonts w:ascii="Arial" w:eastAsia="Calibri" w:hAnsi="Arial" w:cs="Arial"/>
        </w:rPr>
        <w:t xml:space="preserve">issues </w:t>
      </w:r>
      <w:r w:rsidRPr="00EF062E">
        <w:rPr>
          <w:rFonts w:ascii="Arial" w:eastAsia="Calibri" w:hAnsi="Arial" w:cs="Arial"/>
        </w:rPr>
        <w:t xml:space="preserve">to your company’s ability to lend on Indian </w:t>
      </w:r>
      <w:r>
        <w:rPr>
          <w:rFonts w:ascii="Arial" w:eastAsia="Calibri" w:hAnsi="Arial" w:cs="Arial"/>
        </w:rPr>
        <w:t>l</w:t>
      </w:r>
      <w:r w:rsidRPr="00EF062E">
        <w:rPr>
          <w:rFonts w:ascii="Arial" w:eastAsia="Calibri" w:hAnsi="Arial" w:cs="Arial"/>
        </w:rPr>
        <w:t xml:space="preserve">and? </w:t>
      </w:r>
    </w:p>
    <w:p w:rsidR="00ED5FBA" w:rsidRPr="00EF062E" w:rsidRDefault="00ED5FBA" w:rsidP="00ED5FBA">
      <w:pPr>
        <w:spacing w:after="0" w:line="288" w:lineRule="auto"/>
        <w:ind w:left="720"/>
        <w:contextualSpacing/>
        <w:rPr>
          <w:rFonts w:ascii="Arial" w:eastAsia="Calibri" w:hAnsi="Arial" w:cs="Arial"/>
        </w:rPr>
      </w:pPr>
    </w:p>
    <w:p w:rsidR="00ED5FBA" w:rsidRDefault="00ED5FBA" w:rsidP="00ED5FBA">
      <w:pPr>
        <w:numPr>
          <w:ilvl w:val="1"/>
          <w:numId w:val="2"/>
        </w:numPr>
        <w:spacing w:after="0" w:line="288" w:lineRule="auto"/>
        <w:contextualSpacing/>
        <w:rPr>
          <w:rFonts w:ascii="Arial" w:eastAsia="Calibri" w:hAnsi="Arial" w:cs="Arial"/>
        </w:rPr>
      </w:pPr>
      <w:r w:rsidRPr="00EF062E">
        <w:rPr>
          <w:rFonts w:ascii="Arial" w:eastAsia="Calibri" w:hAnsi="Arial" w:cs="Arial"/>
          <w:i/>
        </w:rPr>
        <w:t xml:space="preserve">Land and Title Issues </w:t>
      </w:r>
      <w:r w:rsidRPr="00EF062E">
        <w:rPr>
          <w:rFonts w:ascii="Arial" w:eastAsia="Calibri" w:hAnsi="Arial" w:cs="Arial"/>
        </w:rPr>
        <w:t>(1 through 5 rating)</w:t>
      </w:r>
    </w:p>
    <w:p w:rsidR="00ED5FBA" w:rsidRDefault="00ED5FBA" w:rsidP="00ED5FBA">
      <w:pPr>
        <w:spacing w:after="0" w:line="288" w:lineRule="auto"/>
        <w:ind w:left="1080"/>
        <w:contextualSpacing/>
        <w:rPr>
          <w:rFonts w:ascii="Arial" w:eastAsia="Calibri" w:hAnsi="Arial" w:cs="Arial"/>
        </w:rPr>
      </w:pPr>
    </w:p>
    <w:tbl>
      <w:tblPr>
        <w:tblStyle w:val="TableGrid"/>
        <w:tblW w:w="5760" w:type="dxa"/>
        <w:tblInd w:w="1998" w:type="dxa"/>
        <w:tblLayout w:type="fixed"/>
        <w:tblLook w:val="04A0"/>
      </w:tblPr>
      <w:tblGrid>
        <w:gridCol w:w="4050"/>
        <w:gridCol w:w="1710"/>
      </w:tblGrid>
      <w:tr w:rsidR="00ED5FBA" w:rsidRPr="00EF062E" w:rsidTr="004C416C">
        <w:trPr>
          <w:cantSplit/>
        </w:trPr>
        <w:tc>
          <w:tcPr>
            <w:tcW w:w="4050" w:type="dxa"/>
            <w:vAlign w:val="bottom"/>
          </w:tcPr>
          <w:p w:rsidR="00ED5FBA" w:rsidRPr="00EF062E" w:rsidRDefault="00ED5FBA" w:rsidP="004C416C">
            <w:pPr>
              <w:spacing w:line="288" w:lineRule="auto"/>
              <w:rPr>
                <w:rFonts w:ascii="Arial" w:eastAsia="Calibri" w:hAnsi="Arial" w:cs="Arial"/>
                <w:b/>
                <w:sz w:val="20"/>
                <w:szCs w:val="20"/>
              </w:rPr>
            </w:pPr>
            <w:r w:rsidRPr="00EF062E">
              <w:rPr>
                <w:rFonts w:ascii="Arial" w:eastAsia="Calibri" w:hAnsi="Arial" w:cs="Arial"/>
                <w:b/>
                <w:sz w:val="20"/>
                <w:szCs w:val="20"/>
              </w:rPr>
              <w:t>Land and Title Issue</w:t>
            </w:r>
          </w:p>
        </w:tc>
        <w:tc>
          <w:tcPr>
            <w:tcW w:w="1710" w:type="dxa"/>
            <w:vAlign w:val="bottom"/>
          </w:tcPr>
          <w:p w:rsidR="00ED5FBA" w:rsidRDefault="00ED5FBA" w:rsidP="004C416C">
            <w:pPr>
              <w:spacing w:line="288" w:lineRule="auto"/>
              <w:jc w:val="center"/>
              <w:rPr>
                <w:rFonts w:ascii="Arial" w:eastAsia="Calibri" w:hAnsi="Arial" w:cs="Arial"/>
                <w:sz w:val="20"/>
                <w:szCs w:val="20"/>
              </w:rPr>
            </w:pPr>
            <w:r>
              <w:rPr>
                <w:rFonts w:ascii="Arial" w:eastAsia="Calibri" w:hAnsi="Arial" w:cs="Arial"/>
                <w:sz w:val="20"/>
                <w:szCs w:val="20"/>
              </w:rPr>
              <w:t xml:space="preserve">Problem Level </w:t>
            </w:r>
            <w:r w:rsidRPr="00EF062E">
              <w:rPr>
                <w:rFonts w:ascii="Arial" w:eastAsia="Calibri" w:hAnsi="Arial" w:cs="Arial"/>
                <w:sz w:val="20"/>
                <w:szCs w:val="20"/>
              </w:rPr>
              <w:t xml:space="preserve"> (1-5)</w:t>
            </w:r>
          </w:p>
        </w:tc>
      </w:tr>
      <w:tr w:rsidR="00ED5FBA" w:rsidRPr="00EF062E" w:rsidTr="004C416C">
        <w:trPr>
          <w:cantSplit/>
        </w:trPr>
        <w:tc>
          <w:tcPr>
            <w:tcW w:w="4050" w:type="dxa"/>
          </w:tcPr>
          <w:p w:rsidR="00ED5FBA" w:rsidRDefault="00ED5FBA" w:rsidP="00ED5FBA">
            <w:pPr>
              <w:numPr>
                <w:ilvl w:val="0"/>
                <w:numId w:val="13"/>
              </w:numPr>
              <w:spacing w:line="288" w:lineRule="auto"/>
              <w:ind w:left="342"/>
              <w:contextualSpacing/>
              <w:rPr>
                <w:rFonts w:ascii="Arial" w:eastAsia="Calibri" w:hAnsi="Arial" w:cs="Arial"/>
                <w:sz w:val="20"/>
                <w:szCs w:val="20"/>
              </w:rPr>
            </w:pPr>
            <w:r w:rsidRPr="00EF062E">
              <w:rPr>
                <w:rFonts w:ascii="Arial" w:eastAsia="Calibri" w:hAnsi="Arial" w:cs="Arial"/>
                <w:sz w:val="20"/>
                <w:szCs w:val="20"/>
              </w:rPr>
              <w:t>Trust land status</w:t>
            </w:r>
          </w:p>
        </w:tc>
        <w:tc>
          <w:tcPr>
            <w:tcW w:w="1710" w:type="dxa"/>
          </w:tcPr>
          <w:p w:rsidR="00ED5FBA" w:rsidRPr="00EF062E" w:rsidRDefault="00ED5FBA" w:rsidP="004C416C">
            <w:pPr>
              <w:spacing w:line="288" w:lineRule="auto"/>
              <w:rPr>
                <w:rFonts w:ascii="Arial" w:eastAsia="Calibri" w:hAnsi="Arial" w:cs="Arial"/>
                <w:sz w:val="20"/>
                <w:szCs w:val="20"/>
              </w:rPr>
            </w:pPr>
          </w:p>
        </w:tc>
      </w:tr>
      <w:tr w:rsidR="00ED5FBA" w:rsidRPr="00EF062E" w:rsidTr="004C416C">
        <w:trPr>
          <w:cantSplit/>
        </w:trPr>
        <w:tc>
          <w:tcPr>
            <w:tcW w:w="4050" w:type="dxa"/>
          </w:tcPr>
          <w:p w:rsidR="00ED5FBA" w:rsidRDefault="00ED5FBA" w:rsidP="00ED5FBA">
            <w:pPr>
              <w:numPr>
                <w:ilvl w:val="0"/>
                <w:numId w:val="13"/>
              </w:numPr>
              <w:spacing w:line="288" w:lineRule="auto"/>
              <w:ind w:left="342"/>
              <w:contextualSpacing/>
              <w:rPr>
                <w:rFonts w:ascii="Arial" w:eastAsia="Calibri" w:hAnsi="Arial" w:cs="Arial"/>
                <w:sz w:val="20"/>
                <w:szCs w:val="20"/>
              </w:rPr>
            </w:pPr>
            <w:r w:rsidRPr="00EF062E">
              <w:rPr>
                <w:rFonts w:ascii="Arial" w:eastAsia="Calibri" w:hAnsi="Arial" w:cs="Arial"/>
                <w:sz w:val="20"/>
                <w:szCs w:val="20"/>
              </w:rPr>
              <w:t>Fractional ownership</w:t>
            </w:r>
          </w:p>
        </w:tc>
        <w:tc>
          <w:tcPr>
            <w:tcW w:w="1710" w:type="dxa"/>
          </w:tcPr>
          <w:p w:rsidR="00ED5FBA" w:rsidRPr="00EF062E" w:rsidRDefault="00ED5FBA" w:rsidP="004C416C">
            <w:pPr>
              <w:spacing w:line="288" w:lineRule="auto"/>
              <w:rPr>
                <w:rFonts w:ascii="Arial" w:eastAsia="Calibri" w:hAnsi="Arial" w:cs="Arial"/>
                <w:sz w:val="20"/>
                <w:szCs w:val="20"/>
              </w:rPr>
            </w:pPr>
          </w:p>
        </w:tc>
      </w:tr>
      <w:tr w:rsidR="00ED5FBA" w:rsidRPr="00EF062E" w:rsidTr="004C416C">
        <w:trPr>
          <w:cantSplit/>
        </w:trPr>
        <w:tc>
          <w:tcPr>
            <w:tcW w:w="4050" w:type="dxa"/>
          </w:tcPr>
          <w:p w:rsidR="00ED5FBA" w:rsidRDefault="00ED5FBA" w:rsidP="00ED5FBA">
            <w:pPr>
              <w:numPr>
                <w:ilvl w:val="0"/>
                <w:numId w:val="13"/>
              </w:numPr>
              <w:spacing w:line="288" w:lineRule="auto"/>
              <w:ind w:left="342"/>
              <w:contextualSpacing/>
              <w:rPr>
                <w:rFonts w:ascii="Arial" w:eastAsia="Calibri" w:hAnsi="Arial" w:cs="Arial"/>
                <w:sz w:val="20"/>
                <w:szCs w:val="20"/>
              </w:rPr>
            </w:pPr>
            <w:r w:rsidRPr="00EF062E">
              <w:rPr>
                <w:rFonts w:ascii="Arial" w:eastAsia="Calibri" w:hAnsi="Arial" w:cs="Arial"/>
                <w:sz w:val="20"/>
                <w:szCs w:val="20"/>
              </w:rPr>
              <w:t>Uncertainty about recovering mortgaged properties in the event of a foreclosure</w:t>
            </w:r>
          </w:p>
        </w:tc>
        <w:tc>
          <w:tcPr>
            <w:tcW w:w="1710" w:type="dxa"/>
          </w:tcPr>
          <w:p w:rsidR="00ED5FBA" w:rsidRPr="00EF062E" w:rsidRDefault="00ED5FBA" w:rsidP="004C416C">
            <w:pPr>
              <w:spacing w:line="288" w:lineRule="auto"/>
              <w:rPr>
                <w:rFonts w:ascii="Arial" w:eastAsia="Calibri" w:hAnsi="Arial" w:cs="Arial"/>
                <w:sz w:val="20"/>
                <w:szCs w:val="20"/>
              </w:rPr>
            </w:pPr>
          </w:p>
        </w:tc>
      </w:tr>
      <w:tr w:rsidR="00ED5FBA" w:rsidRPr="00EF062E" w:rsidTr="004C416C">
        <w:trPr>
          <w:cantSplit/>
        </w:trPr>
        <w:tc>
          <w:tcPr>
            <w:tcW w:w="4050" w:type="dxa"/>
          </w:tcPr>
          <w:p w:rsidR="00ED5FBA" w:rsidRDefault="00ED5FBA" w:rsidP="00ED5FBA">
            <w:pPr>
              <w:numPr>
                <w:ilvl w:val="0"/>
                <w:numId w:val="13"/>
              </w:numPr>
              <w:spacing w:line="288" w:lineRule="auto"/>
              <w:ind w:left="342"/>
              <w:contextualSpacing/>
              <w:rPr>
                <w:rFonts w:ascii="Arial" w:eastAsia="Calibri" w:hAnsi="Arial" w:cs="Arial"/>
                <w:sz w:val="20"/>
                <w:szCs w:val="20"/>
              </w:rPr>
            </w:pPr>
            <w:r w:rsidRPr="00EF062E">
              <w:rPr>
                <w:rFonts w:ascii="Arial" w:eastAsia="Calibri" w:hAnsi="Arial" w:cs="Arial"/>
                <w:sz w:val="20"/>
                <w:szCs w:val="20"/>
              </w:rPr>
              <w:t>Other land/title issue</w:t>
            </w:r>
            <w:r>
              <w:rPr>
                <w:rFonts w:ascii="Arial" w:eastAsia="Calibri" w:hAnsi="Arial" w:cs="Arial"/>
                <w:sz w:val="20"/>
                <w:szCs w:val="20"/>
              </w:rPr>
              <w:t>s: Specify:</w:t>
            </w:r>
          </w:p>
        </w:tc>
        <w:tc>
          <w:tcPr>
            <w:tcW w:w="1710" w:type="dxa"/>
          </w:tcPr>
          <w:p w:rsidR="00ED5FBA" w:rsidRPr="00EF062E" w:rsidRDefault="00ED5FBA" w:rsidP="004C416C">
            <w:pPr>
              <w:spacing w:line="288" w:lineRule="auto"/>
              <w:rPr>
                <w:rFonts w:ascii="Arial" w:eastAsia="Calibri" w:hAnsi="Arial" w:cs="Arial"/>
                <w:sz w:val="20"/>
                <w:szCs w:val="20"/>
              </w:rPr>
            </w:pPr>
          </w:p>
        </w:tc>
      </w:tr>
    </w:tbl>
    <w:p w:rsidR="00ED5FBA" w:rsidRPr="00EF062E" w:rsidRDefault="00ED5FBA" w:rsidP="00ED5FBA">
      <w:pPr>
        <w:spacing w:after="0" w:line="288" w:lineRule="auto"/>
        <w:ind w:left="1080"/>
        <w:rPr>
          <w:rFonts w:ascii="Arial" w:eastAsia="Calibri" w:hAnsi="Arial" w:cs="Arial"/>
        </w:rPr>
      </w:pPr>
    </w:p>
    <w:p w:rsidR="00ED5FBA" w:rsidRPr="00923D9E" w:rsidRDefault="00ED5FBA" w:rsidP="00ED5FBA">
      <w:pPr>
        <w:pStyle w:val="ListParagraph"/>
        <w:numPr>
          <w:ilvl w:val="1"/>
          <w:numId w:val="2"/>
        </w:numPr>
        <w:spacing w:after="0" w:line="288" w:lineRule="auto"/>
        <w:contextualSpacing/>
        <w:rPr>
          <w:rFonts w:ascii="Arial" w:eastAsia="Calibri" w:hAnsi="Arial" w:cs="Arial"/>
        </w:rPr>
      </w:pPr>
      <w:r w:rsidRPr="00923D9E">
        <w:rPr>
          <w:rFonts w:ascii="Arial" w:eastAsia="Calibri" w:hAnsi="Arial" w:cs="Arial"/>
        </w:rPr>
        <w:t>Which two issues are the biggest problems?  Why?</w:t>
      </w:r>
    </w:p>
    <w:p w:rsidR="00ED5FBA" w:rsidRPr="00EF062E" w:rsidRDefault="00ED5FBA" w:rsidP="00ED5FBA">
      <w:pPr>
        <w:spacing w:after="0" w:line="288" w:lineRule="auto"/>
        <w:ind w:left="1080"/>
        <w:contextualSpacing/>
        <w:rPr>
          <w:rFonts w:ascii="Arial" w:eastAsia="Calibri" w:hAnsi="Arial" w:cs="Arial"/>
        </w:rPr>
      </w:pPr>
    </w:p>
    <w:p w:rsidR="00ED5FBA" w:rsidRDefault="00ED5FBA" w:rsidP="00ED5FBA">
      <w:pPr>
        <w:spacing w:after="0" w:line="288" w:lineRule="auto"/>
        <w:ind w:left="1080"/>
        <w:contextualSpacing/>
        <w:rPr>
          <w:rFonts w:ascii="Arial" w:eastAsia="Calibri" w:hAnsi="Arial" w:cs="Arial"/>
        </w:rPr>
      </w:pPr>
      <w:r w:rsidRPr="00EF062E">
        <w:rPr>
          <w:rFonts w:ascii="Arial" w:eastAsia="Calibri" w:hAnsi="Arial" w:cs="Arial"/>
        </w:rPr>
        <w:t>What strategies and programs does your company use to address</w:t>
      </w:r>
      <w:r>
        <w:rPr>
          <w:rFonts w:ascii="Arial" w:eastAsia="Calibri" w:hAnsi="Arial" w:cs="Arial"/>
        </w:rPr>
        <w:t xml:space="preserve"> each of the following </w:t>
      </w:r>
      <w:r w:rsidRPr="00EF062E">
        <w:rPr>
          <w:rFonts w:ascii="Arial" w:eastAsia="Calibri" w:hAnsi="Arial" w:cs="Arial"/>
        </w:rPr>
        <w:t>land and title issues (probe for section 184 and others)?</w:t>
      </w:r>
    </w:p>
    <w:p w:rsidR="00ED5FBA" w:rsidRDefault="00ED5FBA" w:rsidP="00ED5FBA">
      <w:pPr>
        <w:spacing w:after="0" w:line="288" w:lineRule="auto"/>
        <w:ind w:left="1080"/>
        <w:contextualSpacing/>
        <w:rPr>
          <w:rFonts w:ascii="Arial" w:eastAsia="Calibri" w:hAnsi="Arial" w:cs="Arial"/>
        </w:rPr>
      </w:pPr>
    </w:p>
    <w:tbl>
      <w:tblPr>
        <w:tblStyle w:val="TableGrid"/>
        <w:tblW w:w="5760" w:type="dxa"/>
        <w:tblInd w:w="1998" w:type="dxa"/>
        <w:tblLayout w:type="fixed"/>
        <w:tblLook w:val="04A0"/>
      </w:tblPr>
      <w:tblGrid>
        <w:gridCol w:w="5760"/>
      </w:tblGrid>
      <w:tr w:rsidR="00ED5FBA" w:rsidRPr="00EF062E" w:rsidTr="004C416C">
        <w:tc>
          <w:tcPr>
            <w:tcW w:w="4050" w:type="dxa"/>
          </w:tcPr>
          <w:p w:rsidR="00ED5FBA" w:rsidRPr="00923D9E" w:rsidRDefault="00ED5FBA" w:rsidP="00ED5FBA">
            <w:pPr>
              <w:numPr>
                <w:ilvl w:val="0"/>
                <w:numId w:val="17"/>
              </w:numPr>
              <w:spacing w:line="288" w:lineRule="auto"/>
              <w:ind w:left="432"/>
              <w:contextualSpacing/>
              <w:rPr>
                <w:rFonts w:ascii="Arial" w:eastAsia="Calibri" w:hAnsi="Arial" w:cs="Arial"/>
              </w:rPr>
            </w:pPr>
            <w:r w:rsidRPr="00923D9E">
              <w:rPr>
                <w:rFonts w:ascii="Arial" w:eastAsia="Calibri" w:hAnsi="Arial" w:cs="Arial"/>
              </w:rPr>
              <w:t>Trust land status</w:t>
            </w:r>
          </w:p>
        </w:tc>
      </w:tr>
      <w:tr w:rsidR="00ED5FBA" w:rsidRPr="00EF062E" w:rsidTr="004C416C">
        <w:tc>
          <w:tcPr>
            <w:tcW w:w="4050" w:type="dxa"/>
          </w:tcPr>
          <w:p w:rsidR="00ED5FBA" w:rsidRPr="00923D9E" w:rsidRDefault="00ED5FBA" w:rsidP="00ED5FBA">
            <w:pPr>
              <w:numPr>
                <w:ilvl w:val="0"/>
                <w:numId w:val="17"/>
              </w:numPr>
              <w:spacing w:line="288" w:lineRule="auto"/>
              <w:ind w:left="432"/>
              <w:contextualSpacing/>
              <w:rPr>
                <w:rFonts w:ascii="Arial" w:eastAsia="Calibri" w:hAnsi="Arial" w:cs="Arial"/>
              </w:rPr>
            </w:pPr>
            <w:r w:rsidRPr="00923D9E">
              <w:rPr>
                <w:rFonts w:ascii="Arial" w:eastAsia="Calibri" w:hAnsi="Arial" w:cs="Arial"/>
              </w:rPr>
              <w:t>Fractional ownership</w:t>
            </w:r>
          </w:p>
        </w:tc>
      </w:tr>
      <w:tr w:rsidR="00ED5FBA" w:rsidRPr="00EF062E" w:rsidTr="004C416C">
        <w:tc>
          <w:tcPr>
            <w:tcW w:w="4050" w:type="dxa"/>
          </w:tcPr>
          <w:p w:rsidR="00ED5FBA" w:rsidRPr="00923D9E" w:rsidRDefault="00ED5FBA" w:rsidP="00ED5FBA">
            <w:pPr>
              <w:numPr>
                <w:ilvl w:val="0"/>
                <w:numId w:val="17"/>
              </w:numPr>
              <w:spacing w:line="288" w:lineRule="auto"/>
              <w:ind w:left="432"/>
              <w:contextualSpacing/>
              <w:rPr>
                <w:rFonts w:ascii="Arial" w:eastAsia="Calibri" w:hAnsi="Arial" w:cs="Arial"/>
              </w:rPr>
            </w:pPr>
            <w:r w:rsidRPr="00923D9E">
              <w:rPr>
                <w:rFonts w:ascii="Arial" w:eastAsia="Calibri" w:hAnsi="Arial" w:cs="Arial"/>
              </w:rPr>
              <w:t>Uncertainty about recovering mortgaged properties in the event of a foreclosure</w:t>
            </w:r>
          </w:p>
        </w:tc>
      </w:tr>
      <w:tr w:rsidR="00ED5FBA" w:rsidRPr="00EF062E" w:rsidTr="004C416C">
        <w:tc>
          <w:tcPr>
            <w:tcW w:w="4050" w:type="dxa"/>
          </w:tcPr>
          <w:p w:rsidR="00ED5FBA" w:rsidRPr="00923D9E" w:rsidRDefault="00ED5FBA" w:rsidP="00ED5FBA">
            <w:pPr>
              <w:numPr>
                <w:ilvl w:val="0"/>
                <w:numId w:val="17"/>
              </w:numPr>
              <w:spacing w:line="288" w:lineRule="auto"/>
              <w:ind w:left="432"/>
              <w:contextualSpacing/>
              <w:rPr>
                <w:rFonts w:ascii="Arial" w:eastAsia="Calibri" w:hAnsi="Arial" w:cs="Arial"/>
              </w:rPr>
            </w:pPr>
            <w:r w:rsidRPr="00923D9E">
              <w:rPr>
                <w:rFonts w:ascii="Arial" w:eastAsia="Calibri" w:hAnsi="Arial" w:cs="Arial"/>
              </w:rPr>
              <w:t>Other land/title issue</w:t>
            </w:r>
            <w:r>
              <w:rPr>
                <w:rFonts w:ascii="Arial" w:eastAsia="Calibri" w:hAnsi="Arial" w:cs="Arial"/>
              </w:rPr>
              <w:t>s</w:t>
            </w:r>
            <w:r w:rsidRPr="00923D9E">
              <w:rPr>
                <w:rFonts w:ascii="Arial" w:eastAsia="Calibri" w:hAnsi="Arial" w:cs="Arial"/>
              </w:rPr>
              <w:t xml:space="preserve">: </w:t>
            </w:r>
            <w:r>
              <w:rPr>
                <w:rFonts w:ascii="Arial" w:eastAsia="Calibri" w:hAnsi="Arial" w:cs="Arial"/>
              </w:rPr>
              <w:t>S</w:t>
            </w:r>
            <w:r w:rsidRPr="00923D9E">
              <w:rPr>
                <w:rFonts w:ascii="Arial" w:eastAsia="Calibri" w:hAnsi="Arial" w:cs="Arial"/>
              </w:rPr>
              <w:t>pecify</w:t>
            </w:r>
          </w:p>
        </w:tc>
      </w:tr>
    </w:tbl>
    <w:p w:rsidR="00ED5FBA" w:rsidRDefault="00ED5FBA" w:rsidP="00ED5FBA">
      <w:pPr>
        <w:spacing w:after="0" w:line="288" w:lineRule="auto"/>
        <w:ind w:left="1980"/>
        <w:contextualSpacing/>
        <w:rPr>
          <w:rFonts w:ascii="Arial" w:eastAsia="Calibri" w:hAnsi="Arial" w:cs="Arial"/>
        </w:rPr>
      </w:pPr>
    </w:p>
    <w:p w:rsidR="00ED5FBA" w:rsidRDefault="00ED5FBA" w:rsidP="00ED5FBA">
      <w:pPr>
        <w:spacing w:after="0" w:line="288" w:lineRule="auto"/>
        <w:ind w:left="1980"/>
        <w:contextualSpacing/>
        <w:rPr>
          <w:rFonts w:ascii="Arial" w:eastAsia="Calibri" w:hAnsi="Arial" w:cs="Arial"/>
        </w:rPr>
      </w:pPr>
    </w:p>
    <w:p w:rsidR="00ED5FBA" w:rsidRDefault="00ED5FBA" w:rsidP="00ED5FBA">
      <w:pPr>
        <w:spacing w:after="0" w:line="288" w:lineRule="auto"/>
        <w:ind w:left="1980"/>
        <w:contextualSpacing/>
        <w:rPr>
          <w:rFonts w:ascii="Arial" w:eastAsia="Calibri" w:hAnsi="Arial" w:cs="Arial"/>
        </w:rPr>
      </w:pPr>
    </w:p>
    <w:p w:rsidR="00ED5FBA" w:rsidRPr="001135E0" w:rsidRDefault="00ED5FBA" w:rsidP="00ED5FBA">
      <w:pPr>
        <w:numPr>
          <w:ilvl w:val="1"/>
          <w:numId w:val="2"/>
        </w:numPr>
        <w:spacing w:after="0" w:line="288" w:lineRule="auto"/>
        <w:contextualSpacing/>
        <w:rPr>
          <w:rFonts w:ascii="Arial" w:eastAsia="Calibri" w:hAnsi="Arial" w:cs="Arial"/>
        </w:rPr>
      </w:pPr>
      <w:r w:rsidRPr="00EF062E">
        <w:rPr>
          <w:rFonts w:ascii="Arial" w:eastAsia="Calibri" w:hAnsi="Arial" w:cs="Arial"/>
        </w:rPr>
        <w:t xml:space="preserve">What two strategies and programs are the most </w:t>
      </w:r>
      <w:r>
        <w:rPr>
          <w:rFonts w:ascii="Arial" w:eastAsia="Calibri" w:hAnsi="Arial" w:cs="Arial"/>
        </w:rPr>
        <w:t xml:space="preserve">effective </w:t>
      </w:r>
      <w:r w:rsidRPr="00EF062E">
        <w:rPr>
          <w:rFonts w:ascii="Arial" w:eastAsia="Calibri" w:hAnsi="Arial" w:cs="Arial"/>
        </w:rPr>
        <w:t>for addressing land and title issues? Why?</w:t>
      </w:r>
    </w:p>
    <w:p w:rsidR="00ED5FBA" w:rsidRPr="00EF062E" w:rsidRDefault="00ED5FBA" w:rsidP="00ED5FBA">
      <w:pPr>
        <w:rPr>
          <w:rFonts w:ascii="Arial" w:eastAsia="Calibri" w:hAnsi="Arial" w:cs="Arial"/>
        </w:rPr>
      </w:pPr>
    </w:p>
    <w:p w:rsidR="00ED5FBA" w:rsidRDefault="00ED5FBA" w:rsidP="00ED5FBA">
      <w:pPr>
        <w:spacing w:after="0" w:line="288" w:lineRule="auto"/>
        <w:ind w:left="360"/>
        <w:contextualSpacing/>
        <w:rPr>
          <w:rFonts w:ascii="Arial" w:eastAsia="Calibri" w:hAnsi="Arial" w:cs="Arial"/>
        </w:rPr>
      </w:pPr>
      <w:r>
        <w:rPr>
          <w:rFonts w:ascii="Arial" w:eastAsia="Calibri" w:hAnsi="Arial" w:cs="Arial"/>
        </w:rPr>
        <w:t xml:space="preserve">3. </w:t>
      </w:r>
      <w:r w:rsidRPr="00EF062E">
        <w:rPr>
          <w:rFonts w:ascii="Arial" w:eastAsia="Calibri" w:hAnsi="Arial" w:cs="Arial"/>
        </w:rPr>
        <w:t xml:space="preserve">On a 1 to 5 scale (1 not at all </w:t>
      </w:r>
      <w:r>
        <w:rPr>
          <w:rFonts w:ascii="Arial" w:eastAsia="Calibri" w:hAnsi="Arial" w:cs="Arial"/>
        </w:rPr>
        <w:t xml:space="preserve">a problem </w:t>
      </w:r>
      <w:r w:rsidRPr="00EF062E">
        <w:rPr>
          <w:rFonts w:ascii="Arial" w:eastAsia="Calibri" w:hAnsi="Arial" w:cs="Arial"/>
        </w:rPr>
        <w:t xml:space="preserve">to 5 </w:t>
      </w:r>
      <w:r>
        <w:rPr>
          <w:rFonts w:ascii="Arial" w:eastAsia="Calibri" w:hAnsi="Arial" w:cs="Arial"/>
        </w:rPr>
        <w:t xml:space="preserve">a </w:t>
      </w:r>
      <w:r w:rsidRPr="00EF062E">
        <w:rPr>
          <w:rFonts w:ascii="Arial" w:eastAsia="Calibri" w:hAnsi="Arial" w:cs="Arial"/>
        </w:rPr>
        <w:t xml:space="preserve">very </w:t>
      </w:r>
      <w:r>
        <w:rPr>
          <w:rFonts w:ascii="Arial" w:eastAsia="Calibri" w:hAnsi="Arial" w:cs="Arial"/>
        </w:rPr>
        <w:t>big problem</w:t>
      </w:r>
      <w:r w:rsidRPr="00EF062E">
        <w:rPr>
          <w:rFonts w:ascii="Arial" w:eastAsia="Calibri" w:hAnsi="Arial" w:cs="Arial"/>
        </w:rPr>
        <w:t xml:space="preserve">) how </w:t>
      </w:r>
      <w:r>
        <w:rPr>
          <w:rFonts w:ascii="Arial" w:eastAsia="Calibri" w:hAnsi="Arial" w:cs="Arial"/>
        </w:rPr>
        <w:t>big a problem are</w:t>
      </w:r>
      <w:r w:rsidRPr="00EF062E">
        <w:rPr>
          <w:rFonts w:ascii="Arial" w:eastAsia="Calibri" w:hAnsi="Arial" w:cs="Arial"/>
        </w:rPr>
        <w:t xml:space="preserve"> the following challenges to attracting mortgage applicants on </w:t>
      </w:r>
      <w:r>
        <w:rPr>
          <w:rFonts w:ascii="Arial" w:eastAsia="Calibri" w:hAnsi="Arial" w:cs="Arial"/>
        </w:rPr>
        <w:t>Indian land</w:t>
      </w:r>
      <w:r w:rsidRPr="00EF062E">
        <w:rPr>
          <w:rFonts w:ascii="Arial" w:eastAsia="Calibri" w:hAnsi="Arial" w:cs="Arial"/>
        </w:rPr>
        <w:t>?</w:t>
      </w:r>
    </w:p>
    <w:p w:rsidR="00ED5FBA" w:rsidRPr="00EF062E" w:rsidRDefault="00ED5FBA" w:rsidP="00ED5FBA">
      <w:pPr>
        <w:spacing w:after="0" w:line="288" w:lineRule="auto"/>
        <w:ind w:left="360"/>
        <w:contextualSpacing/>
        <w:rPr>
          <w:rFonts w:ascii="Arial" w:eastAsia="Calibri" w:hAnsi="Arial" w:cs="Arial"/>
        </w:rPr>
      </w:pPr>
    </w:p>
    <w:p w:rsidR="00ED5FBA" w:rsidRPr="00EF062E" w:rsidRDefault="00ED5FBA" w:rsidP="00ED5FBA">
      <w:pPr>
        <w:numPr>
          <w:ilvl w:val="1"/>
          <w:numId w:val="3"/>
        </w:numPr>
        <w:spacing w:after="0" w:line="288" w:lineRule="auto"/>
        <w:contextualSpacing/>
        <w:rPr>
          <w:rFonts w:ascii="Arial" w:eastAsia="Calibri" w:hAnsi="Arial" w:cs="Arial"/>
        </w:rPr>
      </w:pPr>
      <w:r w:rsidRPr="00EF062E">
        <w:rPr>
          <w:rFonts w:ascii="Arial" w:eastAsia="Calibri" w:hAnsi="Arial" w:cs="Arial"/>
          <w:i/>
        </w:rPr>
        <w:t xml:space="preserve">Attracting Applicants </w:t>
      </w:r>
      <w:r w:rsidRPr="00EF062E">
        <w:rPr>
          <w:rFonts w:ascii="Arial" w:eastAsia="Calibri" w:hAnsi="Arial" w:cs="Arial"/>
        </w:rPr>
        <w:t>(1 through 5 rating)</w:t>
      </w:r>
    </w:p>
    <w:p w:rsidR="00ED5FBA" w:rsidRPr="00EF062E" w:rsidRDefault="00ED5FBA" w:rsidP="00ED5FBA">
      <w:pPr>
        <w:spacing w:after="0" w:line="288" w:lineRule="auto"/>
        <w:ind w:left="1440"/>
        <w:contextualSpacing/>
        <w:rPr>
          <w:rFonts w:ascii="Arial" w:eastAsia="Calibri" w:hAnsi="Arial" w:cs="Arial"/>
        </w:rPr>
      </w:pPr>
    </w:p>
    <w:tbl>
      <w:tblPr>
        <w:tblStyle w:val="TableGrid"/>
        <w:tblW w:w="6750" w:type="dxa"/>
        <w:tblInd w:w="1548" w:type="dxa"/>
        <w:tblLook w:val="04A0"/>
      </w:tblPr>
      <w:tblGrid>
        <w:gridCol w:w="5027"/>
        <w:gridCol w:w="1723"/>
      </w:tblGrid>
      <w:tr w:rsidR="00ED5FBA" w:rsidRPr="00707B44" w:rsidTr="004C416C">
        <w:tc>
          <w:tcPr>
            <w:tcW w:w="5027" w:type="dxa"/>
            <w:vAlign w:val="bottom"/>
          </w:tcPr>
          <w:p w:rsidR="00ED5FBA" w:rsidRPr="001135E0" w:rsidRDefault="00ED5FBA" w:rsidP="004C416C">
            <w:pPr>
              <w:spacing w:line="288" w:lineRule="auto"/>
              <w:ind w:left="-18"/>
              <w:rPr>
                <w:rFonts w:ascii="Arial" w:eastAsia="Calibri" w:hAnsi="Arial" w:cs="Arial"/>
                <w:b/>
              </w:rPr>
            </w:pPr>
            <w:r w:rsidRPr="001135E0">
              <w:rPr>
                <w:rFonts w:ascii="Arial" w:eastAsia="Calibri" w:hAnsi="Arial" w:cs="Arial"/>
                <w:b/>
              </w:rPr>
              <w:t>Attracting applicant challenge</w:t>
            </w:r>
          </w:p>
        </w:tc>
        <w:tc>
          <w:tcPr>
            <w:tcW w:w="1723" w:type="dxa"/>
          </w:tcPr>
          <w:p w:rsidR="00ED5FBA" w:rsidRPr="001135E0" w:rsidRDefault="00ED5FBA" w:rsidP="004C416C">
            <w:pPr>
              <w:spacing w:line="288" w:lineRule="auto"/>
              <w:jc w:val="center"/>
              <w:rPr>
                <w:rFonts w:ascii="Arial" w:eastAsia="Calibri" w:hAnsi="Arial" w:cs="Arial"/>
              </w:rPr>
            </w:pPr>
            <w:r w:rsidRPr="001135E0">
              <w:rPr>
                <w:rFonts w:ascii="Arial" w:eastAsia="Calibri" w:hAnsi="Arial" w:cs="Arial"/>
              </w:rPr>
              <w:t>Problem Level (1-5)</w:t>
            </w:r>
          </w:p>
        </w:tc>
      </w:tr>
      <w:tr w:rsidR="00ED5FBA" w:rsidRPr="00707B44" w:rsidTr="004C416C">
        <w:tc>
          <w:tcPr>
            <w:tcW w:w="5027" w:type="dxa"/>
          </w:tcPr>
          <w:p w:rsidR="00ED5FBA" w:rsidRPr="001135E0" w:rsidRDefault="00ED5FBA" w:rsidP="00ED5FBA">
            <w:pPr>
              <w:pStyle w:val="ListParagraph"/>
              <w:numPr>
                <w:ilvl w:val="0"/>
                <w:numId w:val="14"/>
              </w:numPr>
              <w:spacing w:line="288" w:lineRule="auto"/>
              <w:ind w:left="432"/>
              <w:contextualSpacing/>
              <w:rPr>
                <w:rFonts w:ascii="Arial" w:eastAsia="Calibri" w:hAnsi="Arial" w:cs="Arial"/>
                <w:sz w:val="22"/>
                <w:szCs w:val="22"/>
              </w:rPr>
            </w:pPr>
            <w:r w:rsidRPr="001135E0">
              <w:rPr>
                <w:rFonts w:ascii="Arial" w:eastAsia="Calibri" w:hAnsi="Arial" w:cs="Arial"/>
                <w:sz w:val="22"/>
                <w:szCs w:val="22"/>
              </w:rPr>
              <w:t>Potential borrowers are wary of formal institutional lenders</w:t>
            </w:r>
          </w:p>
        </w:tc>
        <w:tc>
          <w:tcPr>
            <w:tcW w:w="1723" w:type="dxa"/>
          </w:tcPr>
          <w:p w:rsidR="00ED5FBA" w:rsidRPr="001135E0" w:rsidRDefault="00ED5FBA" w:rsidP="004C416C">
            <w:pPr>
              <w:spacing w:line="288" w:lineRule="auto"/>
              <w:rPr>
                <w:rFonts w:ascii="Arial" w:eastAsia="Calibri" w:hAnsi="Arial" w:cs="Arial"/>
              </w:rPr>
            </w:pPr>
          </w:p>
        </w:tc>
      </w:tr>
      <w:tr w:rsidR="00ED5FBA" w:rsidRPr="00707B44" w:rsidTr="004C416C">
        <w:tc>
          <w:tcPr>
            <w:tcW w:w="5027" w:type="dxa"/>
          </w:tcPr>
          <w:p w:rsidR="00ED5FBA" w:rsidRPr="001135E0" w:rsidRDefault="00ED5FBA" w:rsidP="00ED5FBA">
            <w:pPr>
              <w:pStyle w:val="ListParagraph"/>
              <w:numPr>
                <w:ilvl w:val="0"/>
                <w:numId w:val="14"/>
              </w:numPr>
              <w:spacing w:line="288" w:lineRule="auto"/>
              <w:ind w:left="432"/>
              <w:contextualSpacing/>
              <w:rPr>
                <w:rFonts w:ascii="Arial" w:eastAsia="Calibri" w:hAnsi="Arial" w:cs="Arial"/>
                <w:sz w:val="22"/>
                <w:szCs w:val="22"/>
              </w:rPr>
            </w:pPr>
            <w:r w:rsidRPr="001135E0">
              <w:rPr>
                <w:rFonts w:ascii="Arial" w:eastAsia="Calibri" w:hAnsi="Arial" w:cs="Arial"/>
                <w:sz w:val="22"/>
                <w:szCs w:val="22"/>
              </w:rPr>
              <w:t>Language issues</w:t>
            </w:r>
          </w:p>
        </w:tc>
        <w:tc>
          <w:tcPr>
            <w:tcW w:w="1723" w:type="dxa"/>
          </w:tcPr>
          <w:p w:rsidR="00ED5FBA" w:rsidRPr="001135E0" w:rsidRDefault="00ED5FBA" w:rsidP="004C416C">
            <w:pPr>
              <w:spacing w:line="288" w:lineRule="auto"/>
              <w:rPr>
                <w:rFonts w:ascii="Arial" w:eastAsia="Calibri" w:hAnsi="Arial" w:cs="Arial"/>
              </w:rPr>
            </w:pPr>
          </w:p>
        </w:tc>
      </w:tr>
      <w:tr w:rsidR="00ED5FBA" w:rsidRPr="00707B44" w:rsidTr="004C416C">
        <w:tc>
          <w:tcPr>
            <w:tcW w:w="5027" w:type="dxa"/>
          </w:tcPr>
          <w:p w:rsidR="00ED5FBA" w:rsidRPr="001135E0" w:rsidRDefault="00ED5FBA" w:rsidP="00ED5FBA">
            <w:pPr>
              <w:pStyle w:val="ListParagraph"/>
              <w:numPr>
                <w:ilvl w:val="0"/>
                <w:numId w:val="14"/>
              </w:numPr>
              <w:spacing w:line="288" w:lineRule="auto"/>
              <w:ind w:left="432"/>
              <w:contextualSpacing/>
              <w:rPr>
                <w:rFonts w:ascii="Arial" w:eastAsia="Calibri" w:hAnsi="Arial" w:cs="Arial"/>
                <w:sz w:val="22"/>
                <w:szCs w:val="22"/>
              </w:rPr>
            </w:pPr>
            <w:r w:rsidRPr="001135E0">
              <w:rPr>
                <w:rFonts w:ascii="Arial" w:eastAsia="Calibri" w:hAnsi="Arial" w:cs="Arial"/>
                <w:sz w:val="22"/>
                <w:szCs w:val="22"/>
              </w:rPr>
              <w:t>Paperwork issues</w:t>
            </w:r>
          </w:p>
        </w:tc>
        <w:tc>
          <w:tcPr>
            <w:tcW w:w="1723" w:type="dxa"/>
          </w:tcPr>
          <w:p w:rsidR="00ED5FBA" w:rsidRPr="001135E0" w:rsidRDefault="00ED5FBA" w:rsidP="004C416C">
            <w:pPr>
              <w:spacing w:line="288" w:lineRule="auto"/>
              <w:rPr>
                <w:rFonts w:ascii="Arial" w:eastAsia="Calibri" w:hAnsi="Arial" w:cs="Arial"/>
              </w:rPr>
            </w:pPr>
          </w:p>
        </w:tc>
      </w:tr>
      <w:tr w:rsidR="00ED5FBA" w:rsidRPr="00707B44" w:rsidTr="004C416C">
        <w:tc>
          <w:tcPr>
            <w:tcW w:w="5027" w:type="dxa"/>
          </w:tcPr>
          <w:p w:rsidR="00ED5FBA" w:rsidRPr="001135E0" w:rsidRDefault="00ED5FBA" w:rsidP="00ED5FBA">
            <w:pPr>
              <w:pStyle w:val="ListParagraph"/>
              <w:numPr>
                <w:ilvl w:val="0"/>
                <w:numId w:val="14"/>
              </w:numPr>
              <w:spacing w:line="288" w:lineRule="auto"/>
              <w:ind w:left="432"/>
              <w:contextualSpacing/>
              <w:rPr>
                <w:rFonts w:ascii="Arial" w:eastAsia="Calibri" w:hAnsi="Arial" w:cs="Arial"/>
                <w:sz w:val="22"/>
                <w:szCs w:val="22"/>
              </w:rPr>
            </w:pPr>
            <w:r w:rsidRPr="001135E0">
              <w:rPr>
                <w:rFonts w:ascii="Arial" w:eastAsia="Calibri" w:hAnsi="Arial" w:cs="Arial"/>
                <w:sz w:val="22"/>
                <w:szCs w:val="22"/>
              </w:rPr>
              <w:t>Limited demand—minimal interest in or familiarity with homeownership</w:t>
            </w:r>
          </w:p>
        </w:tc>
        <w:tc>
          <w:tcPr>
            <w:tcW w:w="1723" w:type="dxa"/>
          </w:tcPr>
          <w:p w:rsidR="00ED5FBA" w:rsidRPr="001135E0" w:rsidRDefault="00ED5FBA" w:rsidP="004C416C">
            <w:pPr>
              <w:spacing w:line="288" w:lineRule="auto"/>
              <w:rPr>
                <w:rFonts w:ascii="Arial" w:eastAsia="Calibri" w:hAnsi="Arial" w:cs="Arial"/>
              </w:rPr>
            </w:pPr>
          </w:p>
        </w:tc>
      </w:tr>
      <w:tr w:rsidR="00ED5FBA" w:rsidRPr="00707B44" w:rsidTr="004C416C">
        <w:trPr>
          <w:trHeight w:val="242"/>
        </w:trPr>
        <w:tc>
          <w:tcPr>
            <w:tcW w:w="5027" w:type="dxa"/>
          </w:tcPr>
          <w:p w:rsidR="00ED5FBA" w:rsidRPr="001135E0" w:rsidRDefault="00ED5FBA" w:rsidP="00ED5FBA">
            <w:pPr>
              <w:pStyle w:val="ListParagraph"/>
              <w:numPr>
                <w:ilvl w:val="0"/>
                <w:numId w:val="14"/>
              </w:numPr>
              <w:spacing w:line="288" w:lineRule="auto"/>
              <w:ind w:left="432"/>
              <w:contextualSpacing/>
              <w:rPr>
                <w:rFonts w:ascii="Arial" w:eastAsia="Calibri" w:hAnsi="Arial" w:cs="Arial"/>
                <w:sz w:val="22"/>
                <w:szCs w:val="22"/>
              </w:rPr>
            </w:pPr>
            <w:r w:rsidRPr="001135E0">
              <w:rPr>
                <w:rFonts w:ascii="Arial" w:eastAsia="Calibri" w:hAnsi="Arial" w:cs="Arial"/>
                <w:sz w:val="22"/>
                <w:szCs w:val="22"/>
              </w:rPr>
              <w:t>Others: Specify</w:t>
            </w:r>
          </w:p>
        </w:tc>
        <w:tc>
          <w:tcPr>
            <w:tcW w:w="1723" w:type="dxa"/>
          </w:tcPr>
          <w:p w:rsidR="00ED5FBA" w:rsidRPr="001135E0" w:rsidRDefault="00ED5FBA" w:rsidP="004C416C">
            <w:pPr>
              <w:spacing w:line="288" w:lineRule="auto"/>
              <w:rPr>
                <w:rFonts w:ascii="Arial" w:eastAsia="Calibri" w:hAnsi="Arial" w:cs="Arial"/>
              </w:rPr>
            </w:pPr>
          </w:p>
        </w:tc>
      </w:tr>
    </w:tbl>
    <w:p w:rsidR="00ED5FBA" w:rsidRPr="00EF062E" w:rsidRDefault="00ED5FBA" w:rsidP="00ED5FBA">
      <w:pPr>
        <w:spacing w:after="0" w:line="288" w:lineRule="auto"/>
        <w:rPr>
          <w:rFonts w:ascii="Arial" w:eastAsia="Calibri" w:hAnsi="Arial" w:cs="Arial"/>
        </w:rPr>
      </w:pPr>
    </w:p>
    <w:p w:rsidR="00ED5FBA" w:rsidRDefault="00ED5FBA" w:rsidP="00ED5FBA">
      <w:pPr>
        <w:numPr>
          <w:ilvl w:val="0"/>
          <w:numId w:val="5"/>
        </w:numPr>
        <w:spacing w:after="0" w:line="288" w:lineRule="auto"/>
        <w:contextualSpacing/>
        <w:rPr>
          <w:rFonts w:ascii="Arial" w:eastAsia="Calibri" w:hAnsi="Arial" w:cs="Arial"/>
        </w:rPr>
      </w:pPr>
      <w:r w:rsidRPr="00EF062E">
        <w:rPr>
          <w:rFonts w:ascii="Arial" w:eastAsia="Calibri" w:hAnsi="Arial" w:cs="Arial"/>
        </w:rPr>
        <w:t xml:space="preserve">Which two challenges are the </w:t>
      </w:r>
      <w:r>
        <w:rPr>
          <w:rFonts w:ascii="Arial" w:eastAsia="Calibri" w:hAnsi="Arial" w:cs="Arial"/>
        </w:rPr>
        <w:t>biggest problems</w:t>
      </w:r>
      <w:r w:rsidRPr="00EF062E">
        <w:rPr>
          <w:rFonts w:ascii="Arial" w:eastAsia="Calibri" w:hAnsi="Arial" w:cs="Arial"/>
        </w:rPr>
        <w:t>?  Why?</w:t>
      </w:r>
    </w:p>
    <w:p w:rsidR="00ED5FBA" w:rsidRPr="00EF062E" w:rsidRDefault="00ED5FBA" w:rsidP="00ED5FBA">
      <w:pPr>
        <w:spacing w:after="0" w:line="288" w:lineRule="auto"/>
        <w:ind w:left="1440"/>
        <w:contextualSpacing/>
        <w:rPr>
          <w:rFonts w:ascii="Arial" w:eastAsia="Calibri" w:hAnsi="Arial" w:cs="Arial"/>
        </w:rPr>
      </w:pPr>
    </w:p>
    <w:p w:rsidR="00ED5FBA" w:rsidRDefault="00ED5FBA" w:rsidP="00ED5FBA">
      <w:pPr>
        <w:numPr>
          <w:ilvl w:val="0"/>
          <w:numId w:val="5"/>
        </w:numPr>
        <w:spacing w:after="0" w:line="288" w:lineRule="auto"/>
        <w:contextualSpacing/>
        <w:rPr>
          <w:rFonts w:ascii="Arial" w:eastAsia="Calibri" w:hAnsi="Arial" w:cs="Arial"/>
        </w:rPr>
      </w:pPr>
      <w:r w:rsidRPr="00EF062E">
        <w:rPr>
          <w:rFonts w:ascii="Arial" w:eastAsia="Calibri" w:hAnsi="Arial" w:cs="Arial"/>
        </w:rPr>
        <w:t xml:space="preserve">Do you use (yes or no) </w:t>
      </w:r>
      <w:r>
        <w:rPr>
          <w:rFonts w:ascii="Arial" w:eastAsia="Calibri" w:hAnsi="Arial" w:cs="Arial"/>
        </w:rPr>
        <w:t>any of</w:t>
      </w:r>
      <w:r w:rsidRPr="00EF062E">
        <w:rPr>
          <w:rFonts w:ascii="Arial" w:eastAsia="Calibri" w:hAnsi="Arial" w:cs="Arial"/>
        </w:rPr>
        <w:t xml:space="preserve"> the following strategies to attract mortgage applicants on Indian </w:t>
      </w:r>
      <w:r>
        <w:rPr>
          <w:rFonts w:ascii="Arial" w:eastAsia="Calibri" w:hAnsi="Arial" w:cs="Arial"/>
        </w:rPr>
        <w:t>l</w:t>
      </w:r>
      <w:r w:rsidRPr="00EF062E">
        <w:rPr>
          <w:rFonts w:ascii="Arial" w:eastAsia="Calibri" w:hAnsi="Arial" w:cs="Arial"/>
        </w:rPr>
        <w:t xml:space="preserve">and and how </w:t>
      </w:r>
      <w:r>
        <w:rPr>
          <w:rFonts w:ascii="Arial" w:eastAsia="Calibri" w:hAnsi="Arial" w:cs="Arial"/>
        </w:rPr>
        <w:t xml:space="preserve">effective are each </w:t>
      </w:r>
      <w:r w:rsidRPr="00EF062E">
        <w:rPr>
          <w:rFonts w:ascii="Arial" w:eastAsia="Calibri" w:hAnsi="Arial" w:cs="Arial"/>
        </w:rPr>
        <w:t xml:space="preserve">of these strategies on a 1 through 5 scale (1 not at all </w:t>
      </w:r>
      <w:r>
        <w:rPr>
          <w:rFonts w:ascii="Arial" w:eastAsia="Calibri" w:hAnsi="Arial" w:cs="Arial"/>
        </w:rPr>
        <w:t xml:space="preserve">effective </w:t>
      </w:r>
      <w:r w:rsidRPr="00EF062E">
        <w:rPr>
          <w:rFonts w:ascii="Arial" w:eastAsia="Calibri" w:hAnsi="Arial" w:cs="Arial"/>
        </w:rPr>
        <w:t xml:space="preserve">to 5 very </w:t>
      </w:r>
      <w:r>
        <w:rPr>
          <w:rFonts w:ascii="Arial" w:eastAsia="Calibri" w:hAnsi="Arial" w:cs="Arial"/>
        </w:rPr>
        <w:t>effective</w:t>
      </w:r>
      <w:r w:rsidRPr="00EF062E">
        <w:rPr>
          <w:rFonts w:ascii="Arial" w:eastAsia="Calibri" w:hAnsi="Arial" w:cs="Arial"/>
        </w:rPr>
        <w:t xml:space="preserve">)?  </w:t>
      </w:r>
    </w:p>
    <w:p w:rsidR="00ED5FBA" w:rsidRPr="00EF062E" w:rsidRDefault="00ED5FBA" w:rsidP="00ED5FBA">
      <w:pPr>
        <w:numPr>
          <w:ilvl w:val="0"/>
          <w:numId w:val="5"/>
        </w:numPr>
        <w:spacing w:after="0" w:line="288" w:lineRule="auto"/>
        <w:contextualSpacing/>
        <w:rPr>
          <w:rFonts w:ascii="Arial" w:eastAsia="Calibri" w:hAnsi="Arial" w:cs="Arial"/>
        </w:rPr>
      </w:pPr>
    </w:p>
    <w:tbl>
      <w:tblPr>
        <w:tblStyle w:val="TableGrid"/>
        <w:tblW w:w="8190" w:type="dxa"/>
        <w:tblInd w:w="738" w:type="dxa"/>
        <w:tblLayout w:type="fixed"/>
        <w:tblLook w:val="04A0"/>
      </w:tblPr>
      <w:tblGrid>
        <w:gridCol w:w="5254"/>
        <w:gridCol w:w="1406"/>
        <w:gridCol w:w="1530"/>
      </w:tblGrid>
      <w:tr w:rsidR="00ED5FBA" w:rsidRPr="00707B44" w:rsidTr="004C416C">
        <w:tc>
          <w:tcPr>
            <w:tcW w:w="5254" w:type="dxa"/>
            <w:vAlign w:val="center"/>
          </w:tcPr>
          <w:p w:rsidR="00ED5FBA" w:rsidRPr="001135E0" w:rsidRDefault="00ED5FBA" w:rsidP="004C416C">
            <w:pPr>
              <w:rPr>
                <w:rFonts w:ascii="Arial" w:eastAsia="Calibri" w:hAnsi="Arial" w:cs="Arial"/>
                <w:b/>
              </w:rPr>
            </w:pPr>
            <w:r w:rsidRPr="001135E0">
              <w:rPr>
                <w:rFonts w:ascii="Arial" w:eastAsia="Calibri" w:hAnsi="Arial" w:cs="Arial"/>
                <w:b/>
              </w:rPr>
              <w:t>Strategy for attracting applicants</w:t>
            </w:r>
          </w:p>
        </w:tc>
        <w:tc>
          <w:tcPr>
            <w:tcW w:w="1406" w:type="dxa"/>
            <w:vAlign w:val="bottom"/>
          </w:tcPr>
          <w:p w:rsidR="00ED5FBA" w:rsidRPr="001135E0" w:rsidRDefault="00ED5FBA" w:rsidP="004C416C">
            <w:pPr>
              <w:contextualSpacing/>
              <w:rPr>
                <w:rFonts w:ascii="Arial" w:eastAsia="Calibri" w:hAnsi="Arial" w:cs="Arial"/>
              </w:rPr>
            </w:pPr>
            <w:r w:rsidRPr="001135E0">
              <w:rPr>
                <w:rFonts w:ascii="Arial" w:eastAsia="Calibri" w:hAnsi="Arial" w:cs="Arial"/>
              </w:rPr>
              <w:t>Use</w:t>
            </w:r>
          </w:p>
          <w:p w:rsidR="00ED5FBA" w:rsidRPr="001135E0" w:rsidRDefault="00ED5FBA" w:rsidP="004C416C">
            <w:pPr>
              <w:contextualSpacing/>
              <w:jc w:val="center"/>
              <w:rPr>
                <w:rFonts w:ascii="Arial" w:eastAsia="Calibri" w:hAnsi="Arial" w:cs="Arial"/>
              </w:rPr>
            </w:pPr>
            <w:r w:rsidRPr="001135E0">
              <w:rPr>
                <w:rFonts w:ascii="Arial" w:eastAsia="Calibri" w:hAnsi="Arial" w:cs="Arial"/>
              </w:rPr>
              <w:t>(Yes or No)</w:t>
            </w:r>
          </w:p>
        </w:tc>
        <w:tc>
          <w:tcPr>
            <w:tcW w:w="1530" w:type="dxa"/>
            <w:vAlign w:val="bottom"/>
          </w:tcPr>
          <w:p w:rsidR="00ED5FBA" w:rsidRPr="001135E0" w:rsidRDefault="00ED5FBA" w:rsidP="004C416C">
            <w:pPr>
              <w:jc w:val="center"/>
              <w:rPr>
                <w:rFonts w:ascii="Arial" w:eastAsia="Calibri" w:hAnsi="Arial" w:cs="Arial"/>
              </w:rPr>
            </w:pPr>
            <w:r w:rsidRPr="001135E0">
              <w:rPr>
                <w:rFonts w:ascii="Arial" w:eastAsia="Calibri" w:hAnsi="Arial" w:cs="Arial"/>
              </w:rPr>
              <w:t>Effectiveness (1-5)</w:t>
            </w:r>
          </w:p>
        </w:tc>
      </w:tr>
      <w:tr w:rsidR="00ED5FBA" w:rsidRPr="00707B44" w:rsidTr="004C416C">
        <w:trPr>
          <w:trHeight w:val="368"/>
        </w:trPr>
        <w:tc>
          <w:tcPr>
            <w:tcW w:w="5254" w:type="dxa"/>
          </w:tcPr>
          <w:p w:rsidR="00ED5FBA" w:rsidRPr="001135E0" w:rsidRDefault="00ED5FBA" w:rsidP="00ED5FBA">
            <w:pPr>
              <w:numPr>
                <w:ilvl w:val="0"/>
                <w:numId w:val="9"/>
              </w:numPr>
              <w:spacing w:line="288" w:lineRule="auto"/>
              <w:ind w:left="702" w:hanging="270"/>
              <w:contextualSpacing/>
              <w:rPr>
                <w:rFonts w:ascii="Arial" w:eastAsia="Calibri" w:hAnsi="Arial" w:cs="Arial"/>
              </w:rPr>
            </w:pPr>
            <w:r w:rsidRPr="001135E0">
              <w:rPr>
                <w:rFonts w:ascii="Arial" w:eastAsia="Calibri" w:hAnsi="Arial" w:cs="Arial"/>
              </w:rPr>
              <w:t>Lender presence in/near Indian land</w:t>
            </w:r>
          </w:p>
        </w:tc>
        <w:tc>
          <w:tcPr>
            <w:tcW w:w="1406" w:type="dxa"/>
          </w:tcPr>
          <w:p w:rsidR="00ED5FBA" w:rsidRPr="001135E0" w:rsidRDefault="00ED5FBA" w:rsidP="004C416C">
            <w:pPr>
              <w:spacing w:line="288" w:lineRule="auto"/>
              <w:rPr>
                <w:rFonts w:ascii="Arial" w:eastAsia="Calibri" w:hAnsi="Arial" w:cs="Arial"/>
              </w:rPr>
            </w:pPr>
          </w:p>
        </w:tc>
        <w:tc>
          <w:tcPr>
            <w:tcW w:w="1530" w:type="dxa"/>
          </w:tcPr>
          <w:p w:rsidR="00ED5FBA" w:rsidRPr="001135E0" w:rsidRDefault="00ED5FBA" w:rsidP="004C416C">
            <w:pPr>
              <w:spacing w:line="288" w:lineRule="auto"/>
              <w:rPr>
                <w:rFonts w:ascii="Arial" w:eastAsia="Calibri" w:hAnsi="Arial" w:cs="Arial"/>
              </w:rPr>
            </w:pPr>
          </w:p>
        </w:tc>
      </w:tr>
      <w:tr w:rsidR="00ED5FBA" w:rsidRPr="00707B44" w:rsidTr="004C416C">
        <w:tc>
          <w:tcPr>
            <w:tcW w:w="5254" w:type="dxa"/>
          </w:tcPr>
          <w:p w:rsidR="00ED5FBA" w:rsidRPr="001135E0" w:rsidRDefault="00ED5FBA" w:rsidP="00ED5FBA">
            <w:pPr>
              <w:numPr>
                <w:ilvl w:val="0"/>
                <w:numId w:val="9"/>
              </w:numPr>
              <w:spacing w:line="288" w:lineRule="auto"/>
              <w:ind w:left="702" w:hanging="288"/>
              <w:contextualSpacing/>
              <w:rPr>
                <w:rFonts w:ascii="Arial" w:eastAsia="Calibri" w:hAnsi="Arial" w:cs="Arial"/>
              </w:rPr>
            </w:pPr>
            <w:r w:rsidRPr="001135E0">
              <w:rPr>
                <w:rFonts w:ascii="Arial" w:eastAsia="Calibri" w:hAnsi="Arial" w:cs="Arial"/>
              </w:rPr>
              <w:t>Advertising through media that reaches Indian land</w:t>
            </w:r>
          </w:p>
        </w:tc>
        <w:tc>
          <w:tcPr>
            <w:tcW w:w="1406" w:type="dxa"/>
          </w:tcPr>
          <w:p w:rsidR="00ED5FBA" w:rsidRPr="001135E0" w:rsidRDefault="00ED5FBA" w:rsidP="004C416C">
            <w:pPr>
              <w:spacing w:line="288" w:lineRule="auto"/>
              <w:rPr>
                <w:rFonts w:ascii="Arial" w:eastAsia="Calibri" w:hAnsi="Arial" w:cs="Arial"/>
              </w:rPr>
            </w:pPr>
          </w:p>
        </w:tc>
        <w:tc>
          <w:tcPr>
            <w:tcW w:w="1530" w:type="dxa"/>
          </w:tcPr>
          <w:p w:rsidR="00ED5FBA" w:rsidRPr="001135E0" w:rsidRDefault="00ED5FBA" w:rsidP="004C416C">
            <w:pPr>
              <w:spacing w:line="288" w:lineRule="auto"/>
              <w:rPr>
                <w:rFonts w:ascii="Arial" w:eastAsia="Calibri" w:hAnsi="Arial" w:cs="Arial"/>
              </w:rPr>
            </w:pPr>
          </w:p>
        </w:tc>
      </w:tr>
      <w:tr w:rsidR="00ED5FBA" w:rsidRPr="00707B44" w:rsidTr="004C416C">
        <w:tc>
          <w:tcPr>
            <w:tcW w:w="5254" w:type="dxa"/>
          </w:tcPr>
          <w:p w:rsidR="00ED5FBA" w:rsidRPr="001135E0" w:rsidRDefault="00ED5FBA" w:rsidP="00ED5FBA">
            <w:pPr>
              <w:numPr>
                <w:ilvl w:val="0"/>
                <w:numId w:val="9"/>
              </w:numPr>
              <w:spacing w:line="288" w:lineRule="auto"/>
              <w:ind w:left="702" w:hanging="288"/>
              <w:contextualSpacing/>
              <w:rPr>
                <w:rFonts w:ascii="Arial" w:eastAsia="Calibri" w:hAnsi="Arial" w:cs="Arial"/>
              </w:rPr>
            </w:pPr>
            <w:r w:rsidRPr="001135E0">
              <w:rPr>
                <w:rFonts w:ascii="Arial" w:eastAsia="Calibri" w:hAnsi="Arial" w:cs="Arial"/>
              </w:rPr>
              <w:t xml:space="preserve">Enhanced language and cultural sensitivity messages included in outreach materials </w:t>
            </w:r>
          </w:p>
        </w:tc>
        <w:tc>
          <w:tcPr>
            <w:tcW w:w="1406" w:type="dxa"/>
          </w:tcPr>
          <w:p w:rsidR="00ED5FBA" w:rsidRPr="001135E0" w:rsidRDefault="00ED5FBA" w:rsidP="004C416C">
            <w:pPr>
              <w:spacing w:line="288" w:lineRule="auto"/>
              <w:rPr>
                <w:rFonts w:ascii="Arial" w:eastAsia="Calibri" w:hAnsi="Arial" w:cs="Arial"/>
              </w:rPr>
            </w:pPr>
          </w:p>
        </w:tc>
        <w:tc>
          <w:tcPr>
            <w:tcW w:w="1530" w:type="dxa"/>
          </w:tcPr>
          <w:p w:rsidR="00ED5FBA" w:rsidRPr="001135E0" w:rsidRDefault="00ED5FBA" w:rsidP="004C416C">
            <w:pPr>
              <w:spacing w:line="288" w:lineRule="auto"/>
              <w:rPr>
                <w:rFonts w:ascii="Arial" w:eastAsia="Calibri" w:hAnsi="Arial" w:cs="Arial"/>
              </w:rPr>
            </w:pPr>
          </w:p>
        </w:tc>
      </w:tr>
      <w:tr w:rsidR="00ED5FBA" w:rsidRPr="00707B44" w:rsidTr="004C416C">
        <w:tc>
          <w:tcPr>
            <w:tcW w:w="5254" w:type="dxa"/>
          </w:tcPr>
          <w:p w:rsidR="00ED5FBA" w:rsidRPr="001135E0" w:rsidRDefault="00ED5FBA" w:rsidP="00ED5FBA">
            <w:pPr>
              <w:numPr>
                <w:ilvl w:val="0"/>
                <w:numId w:val="9"/>
              </w:numPr>
              <w:spacing w:line="288" w:lineRule="auto"/>
              <w:ind w:left="702" w:hanging="288"/>
              <w:contextualSpacing/>
              <w:rPr>
                <w:rFonts w:ascii="Arial" w:eastAsia="Calibri" w:hAnsi="Arial" w:cs="Arial"/>
              </w:rPr>
            </w:pPr>
            <w:r w:rsidRPr="001135E0">
              <w:rPr>
                <w:rFonts w:ascii="Arial" w:eastAsia="Calibri" w:hAnsi="Arial" w:cs="Arial"/>
              </w:rPr>
              <w:t>Outreach through informal gatherings</w:t>
            </w:r>
          </w:p>
        </w:tc>
        <w:tc>
          <w:tcPr>
            <w:tcW w:w="1406" w:type="dxa"/>
          </w:tcPr>
          <w:p w:rsidR="00ED5FBA" w:rsidRPr="001135E0" w:rsidRDefault="00ED5FBA" w:rsidP="004C416C">
            <w:pPr>
              <w:spacing w:line="288" w:lineRule="auto"/>
              <w:rPr>
                <w:rFonts w:ascii="Arial" w:eastAsia="Calibri" w:hAnsi="Arial" w:cs="Arial"/>
              </w:rPr>
            </w:pPr>
          </w:p>
        </w:tc>
        <w:tc>
          <w:tcPr>
            <w:tcW w:w="1530" w:type="dxa"/>
          </w:tcPr>
          <w:p w:rsidR="00ED5FBA" w:rsidRPr="001135E0" w:rsidRDefault="00ED5FBA" w:rsidP="004C416C">
            <w:pPr>
              <w:spacing w:line="288" w:lineRule="auto"/>
              <w:rPr>
                <w:rFonts w:ascii="Arial" w:eastAsia="Calibri" w:hAnsi="Arial" w:cs="Arial"/>
              </w:rPr>
            </w:pPr>
          </w:p>
        </w:tc>
      </w:tr>
      <w:tr w:rsidR="00ED5FBA" w:rsidRPr="00707B44" w:rsidTr="004C416C">
        <w:tc>
          <w:tcPr>
            <w:tcW w:w="5254" w:type="dxa"/>
          </w:tcPr>
          <w:p w:rsidR="00ED5FBA" w:rsidRPr="001135E0" w:rsidRDefault="00ED5FBA" w:rsidP="00ED5FBA">
            <w:pPr>
              <w:numPr>
                <w:ilvl w:val="0"/>
                <w:numId w:val="9"/>
              </w:numPr>
              <w:spacing w:line="288" w:lineRule="auto"/>
              <w:ind w:left="702" w:hanging="288"/>
              <w:contextualSpacing/>
              <w:rPr>
                <w:rFonts w:ascii="Arial" w:eastAsia="Calibri" w:hAnsi="Arial" w:cs="Arial"/>
              </w:rPr>
            </w:pPr>
            <w:r w:rsidRPr="001135E0">
              <w:rPr>
                <w:rFonts w:ascii="Arial" w:eastAsia="Calibri" w:hAnsi="Arial" w:cs="Arial"/>
              </w:rPr>
              <w:t xml:space="preserve">Outreach through employers of Native Americans </w:t>
            </w:r>
          </w:p>
        </w:tc>
        <w:tc>
          <w:tcPr>
            <w:tcW w:w="1406" w:type="dxa"/>
          </w:tcPr>
          <w:p w:rsidR="00ED5FBA" w:rsidRPr="001135E0" w:rsidRDefault="00ED5FBA" w:rsidP="004C416C">
            <w:pPr>
              <w:spacing w:line="288" w:lineRule="auto"/>
              <w:rPr>
                <w:rFonts w:ascii="Arial" w:eastAsia="Calibri" w:hAnsi="Arial" w:cs="Arial"/>
              </w:rPr>
            </w:pPr>
          </w:p>
        </w:tc>
        <w:tc>
          <w:tcPr>
            <w:tcW w:w="1530" w:type="dxa"/>
          </w:tcPr>
          <w:p w:rsidR="00ED5FBA" w:rsidRPr="001135E0" w:rsidRDefault="00ED5FBA" w:rsidP="004C416C">
            <w:pPr>
              <w:spacing w:line="288" w:lineRule="auto"/>
              <w:rPr>
                <w:rFonts w:ascii="Arial" w:eastAsia="Calibri" w:hAnsi="Arial" w:cs="Arial"/>
              </w:rPr>
            </w:pPr>
          </w:p>
        </w:tc>
      </w:tr>
      <w:tr w:rsidR="00ED5FBA" w:rsidRPr="00707B44" w:rsidTr="004C416C">
        <w:tc>
          <w:tcPr>
            <w:tcW w:w="5254" w:type="dxa"/>
          </w:tcPr>
          <w:p w:rsidR="00ED5FBA" w:rsidRPr="001135E0" w:rsidRDefault="00ED5FBA" w:rsidP="00ED5FBA">
            <w:pPr>
              <w:numPr>
                <w:ilvl w:val="0"/>
                <w:numId w:val="9"/>
              </w:numPr>
              <w:spacing w:line="288" w:lineRule="auto"/>
              <w:ind w:left="702" w:hanging="288"/>
              <w:contextualSpacing/>
              <w:rPr>
                <w:rFonts w:ascii="Arial" w:eastAsia="Calibri" w:hAnsi="Arial" w:cs="Arial"/>
              </w:rPr>
            </w:pPr>
            <w:r w:rsidRPr="001135E0">
              <w:rPr>
                <w:rFonts w:ascii="Arial" w:eastAsia="Calibri" w:hAnsi="Arial" w:cs="Arial"/>
              </w:rPr>
              <w:t xml:space="preserve">Working with </w:t>
            </w:r>
            <w:r>
              <w:rPr>
                <w:rFonts w:ascii="Arial" w:eastAsia="Calibri" w:hAnsi="Arial" w:cs="Arial"/>
              </w:rPr>
              <w:t xml:space="preserve">Tribes, </w:t>
            </w:r>
            <w:r w:rsidRPr="001135E0">
              <w:rPr>
                <w:rFonts w:ascii="Arial" w:eastAsia="Calibri" w:hAnsi="Arial" w:cs="Arial"/>
              </w:rPr>
              <w:t>TDHEs and other Tribal  institutions, such as Tribal CDFIs and credit unions</w:t>
            </w:r>
          </w:p>
        </w:tc>
        <w:tc>
          <w:tcPr>
            <w:tcW w:w="1406" w:type="dxa"/>
          </w:tcPr>
          <w:p w:rsidR="00ED5FBA" w:rsidRPr="001135E0" w:rsidRDefault="00ED5FBA" w:rsidP="004C416C">
            <w:pPr>
              <w:spacing w:line="288" w:lineRule="auto"/>
              <w:rPr>
                <w:rFonts w:ascii="Arial" w:eastAsia="Calibri" w:hAnsi="Arial" w:cs="Arial"/>
              </w:rPr>
            </w:pPr>
          </w:p>
        </w:tc>
        <w:tc>
          <w:tcPr>
            <w:tcW w:w="1530" w:type="dxa"/>
          </w:tcPr>
          <w:p w:rsidR="00ED5FBA" w:rsidRPr="001135E0" w:rsidRDefault="00ED5FBA" w:rsidP="004C416C">
            <w:pPr>
              <w:spacing w:line="288" w:lineRule="auto"/>
              <w:rPr>
                <w:rFonts w:ascii="Arial" w:eastAsia="Calibri" w:hAnsi="Arial" w:cs="Arial"/>
              </w:rPr>
            </w:pPr>
          </w:p>
        </w:tc>
      </w:tr>
      <w:tr w:rsidR="00ED5FBA" w:rsidRPr="00707B44" w:rsidTr="004C416C">
        <w:tc>
          <w:tcPr>
            <w:tcW w:w="5254" w:type="dxa"/>
          </w:tcPr>
          <w:p w:rsidR="00ED5FBA" w:rsidRPr="001135E0" w:rsidRDefault="00ED5FBA" w:rsidP="00ED5FBA">
            <w:pPr>
              <w:numPr>
                <w:ilvl w:val="0"/>
                <w:numId w:val="9"/>
              </w:numPr>
              <w:spacing w:line="288" w:lineRule="auto"/>
              <w:ind w:left="702" w:hanging="288"/>
              <w:contextualSpacing/>
              <w:rPr>
                <w:rFonts w:ascii="Arial" w:eastAsia="Calibri" w:hAnsi="Arial" w:cs="Arial"/>
              </w:rPr>
            </w:pPr>
            <w:r w:rsidRPr="001135E0">
              <w:rPr>
                <w:rFonts w:ascii="Arial" w:eastAsia="Calibri" w:hAnsi="Arial" w:cs="Arial"/>
              </w:rPr>
              <w:t>Others: Specify</w:t>
            </w:r>
          </w:p>
        </w:tc>
        <w:tc>
          <w:tcPr>
            <w:tcW w:w="1406" w:type="dxa"/>
          </w:tcPr>
          <w:p w:rsidR="00ED5FBA" w:rsidRPr="001135E0" w:rsidRDefault="00ED5FBA" w:rsidP="004C416C">
            <w:pPr>
              <w:spacing w:line="288" w:lineRule="auto"/>
              <w:rPr>
                <w:rFonts w:ascii="Arial" w:eastAsia="Calibri" w:hAnsi="Arial" w:cs="Arial"/>
              </w:rPr>
            </w:pPr>
          </w:p>
        </w:tc>
        <w:tc>
          <w:tcPr>
            <w:tcW w:w="1530" w:type="dxa"/>
          </w:tcPr>
          <w:p w:rsidR="00ED5FBA" w:rsidRPr="001135E0" w:rsidRDefault="00ED5FBA" w:rsidP="004C416C">
            <w:pPr>
              <w:spacing w:line="288" w:lineRule="auto"/>
              <w:rPr>
                <w:rFonts w:ascii="Arial" w:eastAsia="Calibri" w:hAnsi="Arial" w:cs="Arial"/>
              </w:rPr>
            </w:pPr>
          </w:p>
        </w:tc>
      </w:tr>
    </w:tbl>
    <w:p w:rsidR="00ED5FBA" w:rsidRPr="00EF062E" w:rsidRDefault="00ED5FBA" w:rsidP="00ED5FBA">
      <w:pPr>
        <w:spacing w:after="0" w:line="288" w:lineRule="auto"/>
        <w:ind w:left="1080"/>
        <w:rPr>
          <w:rFonts w:ascii="Arial" w:eastAsia="Calibri" w:hAnsi="Arial" w:cs="Arial"/>
        </w:rPr>
      </w:pPr>
    </w:p>
    <w:p w:rsidR="00ED5FBA" w:rsidRPr="00EF062E" w:rsidRDefault="00ED5FBA" w:rsidP="00ED5FBA">
      <w:pPr>
        <w:numPr>
          <w:ilvl w:val="0"/>
          <w:numId w:val="5"/>
        </w:numPr>
        <w:spacing w:after="0" w:line="288" w:lineRule="auto"/>
        <w:contextualSpacing/>
        <w:rPr>
          <w:rFonts w:ascii="Arial" w:eastAsia="Calibri" w:hAnsi="Arial" w:cs="Arial"/>
        </w:rPr>
      </w:pPr>
      <w:r w:rsidRPr="00EF062E">
        <w:rPr>
          <w:rFonts w:ascii="Arial" w:eastAsia="Calibri" w:hAnsi="Arial" w:cs="Arial"/>
        </w:rPr>
        <w:t xml:space="preserve">Which two from the above list are the most </w:t>
      </w:r>
      <w:r>
        <w:rPr>
          <w:rFonts w:ascii="Arial" w:eastAsia="Calibri" w:hAnsi="Arial" w:cs="Arial"/>
        </w:rPr>
        <w:t>effective</w:t>
      </w:r>
      <w:r w:rsidRPr="00EF062E">
        <w:rPr>
          <w:rFonts w:ascii="Arial" w:eastAsia="Calibri" w:hAnsi="Arial" w:cs="Arial"/>
        </w:rPr>
        <w:t xml:space="preserve"> for attracting mortgage applicants?  Why?</w:t>
      </w:r>
    </w:p>
    <w:p w:rsidR="00ED5FBA" w:rsidRPr="00EF062E" w:rsidRDefault="00ED5FBA" w:rsidP="00ED5FBA">
      <w:pPr>
        <w:rPr>
          <w:rFonts w:ascii="Arial" w:eastAsia="Calibri" w:hAnsi="Arial" w:cs="Arial"/>
        </w:rPr>
      </w:pPr>
      <w:r w:rsidRPr="00EF062E">
        <w:rPr>
          <w:rFonts w:ascii="Arial" w:eastAsia="Calibri" w:hAnsi="Arial" w:cs="Arial"/>
        </w:rPr>
        <w:br w:type="page"/>
      </w:r>
    </w:p>
    <w:p w:rsidR="00ED5FBA" w:rsidRPr="00EF062E" w:rsidRDefault="00ED5FBA" w:rsidP="00ED5FBA">
      <w:pPr>
        <w:spacing w:after="0" w:line="288" w:lineRule="auto"/>
        <w:ind w:left="720"/>
        <w:contextualSpacing/>
        <w:rPr>
          <w:rFonts w:ascii="Arial" w:eastAsia="Calibri" w:hAnsi="Arial" w:cs="Arial"/>
        </w:rPr>
      </w:pPr>
    </w:p>
    <w:p w:rsidR="00ED5FBA" w:rsidRPr="00BC73BA" w:rsidRDefault="00ED5FBA" w:rsidP="00ED5FBA">
      <w:pPr>
        <w:pStyle w:val="ListParagraph"/>
        <w:numPr>
          <w:ilvl w:val="0"/>
          <w:numId w:val="15"/>
        </w:numPr>
        <w:spacing w:after="0" w:line="288" w:lineRule="auto"/>
        <w:contextualSpacing/>
        <w:rPr>
          <w:rFonts w:ascii="Arial" w:eastAsia="Calibri" w:hAnsi="Arial" w:cs="Arial"/>
        </w:rPr>
      </w:pPr>
      <w:r w:rsidRPr="00BC73BA">
        <w:rPr>
          <w:rFonts w:ascii="Arial" w:eastAsia="Calibri" w:hAnsi="Arial" w:cs="Arial"/>
        </w:rPr>
        <w:t xml:space="preserve">On a scale of 1 to 5 (1 not at all </w:t>
      </w:r>
      <w:r>
        <w:rPr>
          <w:rFonts w:ascii="Arial" w:eastAsia="Calibri" w:hAnsi="Arial" w:cs="Arial"/>
        </w:rPr>
        <w:t xml:space="preserve">a problem </w:t>
      </w:r>
      <w:r w:rsidRPr="00BC73BA">
        <w:rPr>
          <w:rFonts w:ascii="Arial" w:eastAsia="Calibri" w:hAnsi="Arial" w:cs="Arial"/>
        </w:rPr>
        <w:t xml:space="preserve">and 5 </w:t>
      </w:r>
      <w:r>
        <w:rPr>
          <w:rFonts w:ascii="Arial" w:eastAsia="Calibri" w:hAnsi="Arial" w:cs="Arial"/>
        </w:rPr>
        <w:t xml:space="preserve">a </w:t>
      </w:r>
      <w:r w:rsidRPr="00BC73BA">
        <w:rPr>
          <w:rFonts w:ascii="Arial" w:eastAsia="Calibri" w:hAnsi="Arial" w:cs="Arial"/>
        </w:rPr>
        <w:t xml:space="preserve">very </w:t>
      </w:r>
      <w:r>
        <w:rPr>
          <w:rFonts w:ascii="Arial" w:eastAsia="Calibri" w:hAnsi="Arial" w:cs="Arial"/>
        </w:rPr>
        <w:t>big problem</w:t>
      </w:r>
      <w:r w:rsidRPr="00BC73BA">
        <w:rPr>
          <w:rFonts w:ascii="Arial" w:eastAsia="Calibri" w:hAnsi="Arial" w:cs="Arial"/>
        </w:rPr>
        <w:t xml:space="preserve">) how </w:t>
      </w:r>
      <w:r>
        <w:rPr>
          <w:rFonts w:ascii="Arial" w:eastAsia="Calibri" w:hAnsi="Arial" w:cs="Arial"/>
        </w:rPr>
        <w:t xml:space="preserve">big a problem are each of the </w:t>
      </w:r>
      <w:r w:rsidRPr="00BC73BA">
        <w:rPr>
          <w:rFonts w:ascii="Arial" w:eastAsia="Calibri" w:hAnsi="Arial" w:cs="Arial"/>
        </w:rPr>
        <w:t xml:space="preserve">following challenges to qualifying mortgage applicants on </w:t>
      </w:r>
      <w:r>
        <w:rPr>
          <w:rFonts w:ascii="Arial" w:eastAsia="Calibri" w:hAnsi="Arial" w:cs="Arial"/>
        </w:rPr>
        <w:t>Indian land</w:t>
      </w:r>
      <w:r w:rsidRPr="00BC73BA">
        <w:rPr>
          <w:rFonts w:ascii="Arial" w:eastAsia="Calibri" w:hAnsi="Arial" w:cs="Arial"/>
        </w:rPr>
        <w:t>?</w:t>
      </w:r>
    </w:p>
    <w:p w:rsidR="00ED5FBA" w:rsidRPr="00EF062E" w:rsidRDefault="00ED5FBA" w:rsidP="00ED5FBA">
      <w:pPr>
        <w:numPr>
          <w:ilvl w:val="1"/>
          <w:numId w:val="16"/>
        </w:numPr>
        <w:spacing w:after="0" w:line="288" w:lineRule="auto"/>
        <w:contextualSpacing/>
        <w:rPr>
          <w:rFonts w:ascii="Arial" w:eastAsia="Calibri" w:hAnsi="Arial" w:cs="Arial"/>
          <w:i/>
        </w:rPr>
      </w:pPr>
      <w:r w:rsidRPr="00EF062E">
        <w:rPr>
          <w:rFonts w:ascii="Arial" w:eastAsia="Calibri" w:hAnsi="Arial" w:cs="Arial"/>
          <w:i/>
        </w:rPr>
        <w:t xml:space="preserve">Qualifying applicants </w:t>
      </w:r>
      <w:r w:rsidRPr="00EF062E">
        <w:rPr>
          <w:rFonts w:ascii="Arial" w:eastAsia="Calibri" w:hAnsi="Arial" w:cs="Arial"/>
        </w:rPr>
        <w:t>(1 through 5 rating)</w:t>
      </w:r>
    </w:p>
    <w:p w:rsidR="00ED5FBA" w:rsidRPr="00EF062E" w:rsidRDefault="00ED5FBA" w:rsidP="00ED5FBA">
      <w:pPr>
        <w:spacing w:after="0" w:line="288" w:lineRule="auto"/>
        <w:ind w:left="1440"/>
        <w:contextualSpacing/>
        <w:rPr>
          <w:rFonts w:ascii="Arial" w:eastAsia="Calibri" w:hAnsi="Arial" w:cs="Arial"/>
          <w:i/>
        </w:rPr>
      </w:pPr>
    </w:p>
    <w:tbl>
      <w:tblPr>
        <w:tblStyle w:val="TableGrid"/>
        <w:tblW w:w="7121" w:type="dxa"/>
        <w:tblInd w:w="997" w:type="dxa"/>
        <w:tblLook w:val="04A0"/>
      </w:tblPr>
      <w:tblGrid>
        <w:gridCol w:w="5588"/>
        <w:gridCol w:w="1533"/>
      </w:tblGrid>
      <w:tr w:rsidR="00ED5FBA" w:rsidRPr="00707B44" w:rsidTr="004C416C">
        <w:tc>
          <w:tcPr>
            <w:tcW w:w="5588" w:type="dxa"/>
            <w:vAlign w:val="bottom"/>
          </w:tcPr>
          <w:p w:rsidR="00ED5FBA" w:rsidRPr="001135E0" w:rsidRDefault="00ED5FBA" w:rsidP="004C416C">
            <w:pPr>
              <w:spacing w:line="288" w:lineRule="auto"/>
              <w:rPr>
                <w:rFonts w:ascii="Arial" w:eastAsia="Calibri" w:hAnsi="Arial" w:cs="Arial"/>
                <w:b/>
              </w:rPr>
            </w:pPr>
            <w:r w:rsidRPr="001135E0">
              <w:rPr>
                <w:rFonts w:ascii="Arial" w:eastAsia="Calibri" w:hAnsi="Arial" w:cs="Arial"/>
                <w:b/>
              </w:rPr>
              <w:t>Qualifying applicant challenge</w:t>
            </w:r>
          </w:p>
        </w:tc>
        <w:tc>
          <w:tcPr>
            <w:tcW w:w="1533" w:type="dxa"/>
          </w:tcPr>
          <w:p w:rsidR="00ED5FBA" w:rsidRPr="001135E0" w:rsidRDefault="00ED5FBA" w:rsidP="004C416C">
            <w:pPr>
              <w:spacing w:line="288" w:lineRule="auto"/>
              <w:jc w:val="center"/>
              <w:rPr>
                <w:rFonts w:ascii="Arial" w:eastAsia="Calibri" w:hAnsi="Arial" w:cs="Arial"/>
              </w:rPr>
            </w:pPr>
            <w:r w:rsidRPr="001135E0">
              <w:rPr>
                <w:rFonts w:ascii="Arial" w:eastAsia="Calibri" w:hAnsi="Arial" w:cs="Arial"/>
              </w:rPr>
              <w:t>Problem Level (1 to 5)</w:t>
            </w:r>
          </w:p>
        </w:tc>
      </w:tr>
      <w:tr w:rsidR="00ED5FBA" w:rsidRPr="00707B44" w:rsidTr="004C416C">
        <w:tc>
          <w:tcPr>
            <w:tcW w:w="5588" w:type="dxa"/>
          </w:tcPr>
          <w:p w:rsidR="00ED5FBA" w:rsidRPr="001135E0" w:rsidRDefault="00ED5FBA" w:rsidP="00ED5FBA">
            <w:pPr>
              <w:numPr>
                <w:ilvl w:val="0"/>
                <w:numId w:val="4"/>
              </w:numPr>
              <w:spacing w:line="288" w:lineRule="auto"/>
              <w:ind w:left="540"/>
              <w:contextualSpacing/>
              <w:rPr>
                <w:rFonts w:ascii="Arial" w:eastAsia="Calibri" w:hAnsi="Arial" w:cs="Arial"/>
              </w:rPr>
            </w:pPr>
            <w:r w:rsidRPr="001135E0">
              <w:rPr>
                <w:rFonts w:ascii="Arial" w:eastAsia="Calibri" w:hAnsi="Arial" w:cs="Arial"/>
              </w:rPr>
              <w:t>No credit history</w:t>
            </w:r>
          </w:p>
        </w:tc>
        <w:tc>
          <w:tcPr>
            <w:tcW w:w="1533" w:type="dxa"/>
          </w:tcPr>
          <w:p w:rsidR="00ED5FBA" w:rsidRPr="001135E0" w:rsidRDefault="00ED5FBA" w:rsidP="004C416C">
            <w:pPr>
              <w:spacing w:line="288" w:lineRule="auto"/>
              <w:rPr>
                <w:rFonts w:ascii="Arial" w:eastAsia="Calibri" w:hAnsi="Arial" w:cs="Arial"/>
              </w:rPr>
            </w:pPr>
          </w:p>
        </w:tc>
      </w:tr>
      <w:tr w:rsidR="00ED5FBA" w:rsidRPr="00707B44" w:rsidTr="004C416C">
        <w:tc>
          <w:tcPr>
            <w:tcW w:w="5588" w:type="dxa"/>
          </w:tcPr>
          <w:p w:rsidR="00ED5FBA" w:rsidRPr="001135E0" w:rsidRDefault="00ED5FBA" w:rsidP="00ED5FBA">
            <w:pPr>
              <w:numPr>
                <w:ilvl w:val="0"/>
                <w:numId w:val="4"/>
              </w:numPr>
              <w:spacing w:line="288" w:lineRule="auto"/>
              <w:ind w:left="540"/>
              <w:contextualSpacing/>
              <w:rPr>
                <w:rFonts w:ascii="Arial" w:eastAsia="Calibri" w:hAnsi="Arial" w:cs="Arial"/>
              </w:rPr>
            </w:pPr>
            <w:r w:rsidRPr="001135E0">
              <w:rPr>
                <w:rFonts w:ascii="Arial" w:eastAsia="Calibri" w:hAnsi="Arial" w:cs="Arial"/>
              </w:rPr>
              <w:t>Blemished credit</w:t>
            </w:r>
          </w:p>
        </w:tc>
        <w:tc>
          <w:tcPr>
            <w:tcW w:w="1533" w:type="dxa"/>
          </w:tcPr>
          <w:p w:rsidR="00ED5FBA" w:rsidRPr="001135E0" w:rsidRDefault="00ED5FBA" w:rsidP="004C416C">
            <w:pPr>
              <w:spacing w:line="288" w:lineRule="auto"/>
              <w:rPr>
                <w:rFonts w:ascii="Arial" w:eastAsia="Calibri" w:hAnsi="Arial" w:cs="Arial"/>
              </w:rPr>
            </w:pPr>
          </w:p>
        </w:tc>
      </w:tr>
      <w:tr w:rsidR="00ED5FBA" w:rsidRPr="00707B44" w:rsidTr="004C416C">
        <w:tc>
          <w:tcPr>
            <w:tcW w:w="5588" w:type="dxa"/>
          </w:tcPr>
          <w:p w:rsidR="00ED5FBA" w:rsidRPr="001135E0" w:rsidRDefault="00ED5FBA" w:rsidP="00ED5FBA">
            <w:pPr>
              <w:numPr>
                <w:ilvl w:val="0"/>
                <w:numId w:val="4"/>
              </w:numPr>
              <w:spacing w:line="288" w:lineRule="auto"/>
              <w:ind w:left="540"/>
              <w:contextualSpacing/>
              <w:rPr>
                <w:rFonts w:ascii="Arial" w:eastAsia="Calibri" w:hAnsi="Arial" w:cs="Arial"/>
              </w:rPr>
            </w:pPr>
            <w:r w:rsidRPr="001135E0">
              <w:rPr>
                <w:rFonts w:ascii="Arial" w:eastAsia="Calibri" w:hAnsi="Arial" w:cs="Arial"/>
              </w:rPr>
              <w:t>Insufficient income</w:t>
            </w:r>
          </w:p>
        </w:tc>
        <w:tc>
          <w:tcPr>
            <w:tcW w:w="1533" w:type="dxa"/>
          </w:tcPr>
          <w:p w:rsidR="00ED5FBA" w:rsidRPr="001135E0" w:rsidRDefault="00ED5FBA" w:rsidP="004C416C">
            <w:pPr>
              <w:spacing w:line="288" w:lineRule="auto"/>
              <w:rPr>
                <w:rFonts w:ascii="Arial" w:eastAsia="Calibri" w:hAnsi="Arial" w:cs="Arial"/>
              </w:rPr>
            </w:pPr>
          </w:p>
        </w:tc>
      </w:tr>
      <w:tr w:rsidR="00ED5FBA" w:rsidRPr="00707B44" w:rsidTr="004C416C">
        <w:tc>
          <w:tcPr>
            <w:tcW w:w="5588" w:type="dxa"/>
          </w:tcPr>
          <w:p w:rsidR="00ED5FBA" w:rsidRPr="001135E0" w:rsidRDefault="00ED5FBA" w:rsidP="00ED5FBA">
            <w:pPr>
              <w:numPr>
                <w:ilvl w:val="0"/>
                <w:numId w:val="4"/>
              </w:numPr>
              <w:spacing w:line="288" w:lineRule="auto"/>
              <w:ind w:left="540"/>
              <w:contextualSpacing/>
              <w:rPr>
                <w:rFonts w:ascii="Arial" w:eastAsia="Calibri" w:hAnsi="Arial" w:cs="Arial"/>
              </w:rPr>
            </w:pPr>
            <w:r w:rsidRPr="001135E0">
              <w:rPr>
                <w:rFonts w:ascii="Arial" w:eastAsia="Calibri" w:hAnsi="Arial" w:cs="Arial"/>
              </w:rPr>
              <w:t xml:space="preserve">Low savings for </w:t>
            </w:r>
            <w:proofErr w:type="spellStart"/>
            <w:r w:rsidRPr="001135E0">
              <w:rPr>
                <w:rFonts w:ascii="Arial" w:eastAsia="Calibri" w:hAnsi="Arial" w:cs="Arial"/>
              </w:rPr>
              <w:t>downpayment</w:t>
            </w:r>
            <w:proofErr w:type="spellEnd"/>
          </w:p>
        </w:tc>
        <w:tc>
          <w:tcPr>
            <w:tcW w:w="1533" w:type="dxa"/>
          </w:tcPr>
          <w:p w:rsidR="00ED5FBA" w:rsidRPr="001135E0" w:rsidRDefault="00ED5FBA" w:rsidP="004C416C">
            <w:pPr>
              <w:spacing w:line="288" w:lineRule="auto"/>
              <w:rPr>
                <w:rFonts w:ascii="Arial" w:eastAsia="Calibri" w:hAnsi="Arial" w:cs="Arial"/>
              </w:rPr>
            </w:pPr>
          </w:p>
        </w:tc>
      </w:tr>
      <w:tr w:rsidR="00ED5FBA" w:rsidRPr="00707B44" w:rsidTr="004C416C">
        <w:tc>
          <w:tcPr>
            <w:tcW w:w="5588" w:type="dxa"/>
          </w:tcPr>
          <w:p w:rsidR="00ED5FBA" w:rsidRPr="001135E0" w:rsidRDefault="00ED5FBA" w:rsidP="00ED5FBA">
            <w:pPr>
              <w:numPr>
                <w:ilvl w:val="0"/>
                <w:numId w:val="4"/>
              </w:numPr>
              <w:spacing w:line="288" w:lineRule="auto"/>
              <w:ind w:left="540"/>
              <w:contextualSpacing/>
              <w:rPr>
                <w:rFonts w:ascii="Arial" w:eastAsia="Calibri" w:hAnsi="Arial" w:cs="Arial"/>
              </w:rPr>
            </w:pPr>
            <w:r w:rsidRPr="001135E0">
              <w:rPr>
                <w:rFonts w:ascii="Arial" w:eastAsia="Calibri" w:hAnsi="Arial" w:cs="Arial"/>
              </w:rPr>
              <w:t>High existing household debt</w:t>
            </w:r>
          </w:p>
        </w:tc>
        <w:tc>
          <w:tcPr>
            <w:tcW w:w="1533" w:type="dxa"/>
          </w:tcPr>
          <w:p w:rsidR="00ED5FBA" w:rsidRPr="001135E0" w:rsidRDefault="00ED5FBA" w:rsidP="004C416C">
            <w:pPr>
              <w:spacing w:line="288" w:lineRule="auto"/>
              <w:rPr>
                <w:rFonts w:ascii="Arial" w:eastAsia="Calibri" w:hAnsi="Arial" w:cs="Arial"/>
              </w:rPr>
            </w:pPr>
          </w:p>
        </w:tc>
      </w:tr>
      <w:tr w:rsidR="00ED5FBA" w:rsidRPr="00707B44" w:rsidTr="004C416C">
        <w:tc>
          <w:tcPr>
            <w:tcW w:w="5588" w:type="dxa"/>
          </w:tcPr>
          <w:p w:rsidR="00ED5FBA" w:rsidRPr="001135E0" w:rsidRDefault="00ED5FBA" w:rsidP="00ED5FBA">
            <w:pPr>
              <w:numPr>
                <w:ilvl w:val="0"/>
                <w:numId w:val="4"/>
              </w:numPr>
              <w:spacing w:line="288" w:lineRule="auto"/>
              <w:ind w:left="540"/>
              <w:contextualSpacing/>
              <w:rPr>
                <w:rFonts w:ascii="Arial" w:eastAsia="Calibri" w:hAnsi="Arial" w:cs="Arial"/>
              </w:rPr>
            </w:pPr>
            <w:r w:rsidRPr="001135E0">
              <w:rPr>
                <w:rFonts w:ascii="Arial" w:eastAsia="Calibri" w:hAnsi="Arial" w:cs="Arial"/>
              </w:rPr>
              <w:t>Mortgaged property condition</w:t>
            </w:r>
          </w:p>
        </w:tc>
        <w:tc>
          <w:tcPr>
            <w:tcW w:w="1533" w:type="dxa"/>
          </w:tcPr>
          <w:p w:rsidR="00ED5FBA" w:rsidRPr="001135E0" w:rsidRDefault="00ED5FBA" w:rsidP="004C416C">
            <w:pPr>
              <w:spacing w:line="288" w:lineRule="auto"/>
              <w:rPr>
                <w:rFonts w:ascii="Arial" w:eastAsia="Calibri" w:hAnsi="Arial" w:cs="Arial"/>
              </w:rPr>
            </w:pPr>
          </w:p>
        </w:tc>
      </w:tr>
      <w:tr w:rsidR="00ED5FBA" w:rsidRPr="00707B44" w:rsidTr="004C416C">
        <w:tc>
          <w:tcPr>
            <w:tcW w:w="5588" w:type="dxa"/>
          </w:tcPr>
          <w:p w:rsidR="00ED5FBA" w:rsidRPr="001135E0" w:rsidRDefault="00ED5FBA" w:rsidP="00ED5FBA">
            <w:pPr>
              <w:numPr>
                <w:ilvl w:val="0"/>
                <w:numId w:val="4"/>
              </w:numPr>
              <w:spacing w:line="288" w:lineRule="auto"/>
              <w:ind w:left="540"/>
              <w:contextualSpacing/>
              <w:rPr>
                <w:rFonts w:ascii="Arial" w:eastAsia="Calibri" w:hAnsi="Arial" w:cs="Arial"/>
              </w:rPr>
            </w:pPr>
            <w:r w:rsidRPr="001135E0">
              <w:rPr>
                <w:rFonts w:ascii="Arial" w:eastAsia="Calibri" w:hAnsi="Arial" w:cs="Arial"/>
              </w:rPr>
              <w:t>Difficulty in appraising mortgage property (e.g., insufficient “comps”)</w:t>
            </w:r>
          </w:p>
        </w:tc>
        <w:tc>
          <w:tcPr>
            <w:tcW w:w="1533" w:type="dxa"/>
          </w:tcPr>
          <w:p w:rsidR="00ED5FBA" w:rsidRPr="001135E0" w:rsidRDefault="00ED5FBA" w:rsidP="004C416C">
            <w:pPr>
              <w:spacing w:line="288" w:lineRule="auto"/>
              <w:rPr>
                <w:rFonts w:ascii="Arial" w:eastAsia="Calibri" w:hAnsi="Arial" w:cs="Arial"/>
              </w:rPr>
            </w:pPr>
          </w:p>
        </w:tc>
      </w:tr>
      <w:tr w:rsidR="00ED5FBA" w:rsidRPr="00707B44" w:rsidTr="004C416C">
        <w:tc>
          <w:tcPr>
            <w:tcW w:w="5588" w:type="dxa"/>
          </w:tcPr>
          <w:p w:rsidR="00ED5FBA" w:rsidRPr="001135E0" w:rsidRDefault="00ED5FBA" w:rsidP="00ED5FBA">
            <w:pPr>
              <w:numPr>
                <w:ilvl w:val="0"/>
                <w:numId w:val="4"/>
              </w:numPr>
              <w:spacing w:line="288" w:lineRule="auto"/>
              <w:ind w:left="540"/>
              <w:contextualSpacing/>
              <w:rPr>
                <w:rFonts w:ascii="Arial" w:eastAsia="Calibri" w:hAnsi="Arial" w:cs="Arial"/>
              </w:rPr>
            </w:pPr>
            <w:r w:rsidRPr="001135E0">
              <w:rPr>
                <w:rFonts w:ascii="Arial" w:eastAsia="Calibri" w:hAnsi="Arial" w:cs="Arial"/>
              </w:rPr>
              <w:t>Issues with employment record</w:t>
            </w:r>
          </w:p>
        </w:tc>
        <w:tc>
          <w:tcPr>
            <w:tcW w:w="1533" w:type="dxa"/>
          </w:tcPr>
          <w:p w:rsidR="00ED5FBA" w:rsidRPr="001135E0" w:rsidRDefault="00ED5FBA" w:rsidP="004C416C">
            <w:pPr>
              <w:spacing w:line="288" w:lineRule="auto"/>
              <w:rPr>
                <w:rFonts w:ascii="Arial" w:eastAsia="Calibri" w:hAnsi="Arial" w:cs="Arial"/>
              </w:rPr>
            </w:pPr>
          </w:p>
        </w:tc>
      </w:tr>
      <w:tr w:rsidR="00ED5FBA" w:rsidRPr="00707B44" w:rsidTr="004C416C">
        <w:tc>
          <w:tcPr>
            <w:tcW w:w="5588" w:type="dxa"/>
          </w:tcPr>
          <w:p w:rsidR="00ED5FBA" w:rsidRPr="001135E0" w:rsidRDefault="00ED5FBA" w:rsidP="00ED5FBA">
            <w:pPr>
              <w:numPr>
                <w:ilvl w:val="0"/>
                <w:numId w:val="4"/>
              </w:numPr>
              <w:spacing w:line="288" w:lineRule="auto"/>
              <w:ind w:left="540"/>
              <w:contextualSpacing/>
              <w:rPr>
                <w:rFonts w:ascii="Arial" w:eastAsia="Calibri" w:hAnsi="Arial" w:cs="Arial"/>
              </w:rPr>
            </w:pPr>
            <w:r w:rsidRPr="001135E0">
              <w:rPr>
                <w:rFonts w:ascii="Arial" w:eastAsia="Calibri" w:hAnsi="Arial" w:cs="Arial"/>
              </w:rPr>
              <w:t>Land title issues</w:t>
            </w:r>
          </w:p>
        </w:tc>
        <w:tc>
          <w:tcPr>
            <w:tcW w:w="1533" w:type="dxa"/>
          </w:tcPr>
          <w:p w:rsidR="00ED5FBA" w:rsidRPr="001135E0" w:rsidRDefault="00ED5FBA" w:rsidP="004C416C">
            <w:pPr>
              <w:spacing w:line="288" w:lineRule="auto"/>
              <w:rPr>
                <w:rFonts w:ascii="Arial" w:eastAsia="Calibri" w:hAnsi="Arial" w:cs="Arial"/>
              </w:rPr>
            </w:pPr>
          </w:p>
        </w:tc>
      </w:tr>
      <w:tr w:rsidR="00ED5FBA" w:rsidRPr="00707B44" w:rsidTr="004C416C">
        <w:tc>
          <w:tcPr>
            <w:tcW w:w="5588" w:type="dxa"/>
          </w:tcPr>
          <w:p w:rsidR="00ED5FBA" w:rsidRPr="001135E0" w:rsidRDefault="00ED5FBA" w:rsidP="00ED5FBA">
            <w:pPr>
              <w:numPr>
                <w:ilvl w:val="0"/>
                <w:numId w:val="4"/>
              </w:numPr>
              <w:spacing w:line="288" w:lineRule="auto"/>
              <w:ind w:left="540"/>
              <w:contextualSpacing/>
              <w:rPr>
                <w:rFonts w:ascii="Arial" w:eastAsia="Calibri" w:hAnsi="Arial" w:cs="Arial"/>
              </w:rPr>
            </w:pPr>
            <w:r w:rsidRPr="001135E0">
              <w:rPr>
                <w:rFonts w:ascii="Arial" w:eastAsia="Calibri" w:hAnsi="Arial" w:cs="Arial"/>
              </w:rPr>
              <w:t xml:space="preserve">Others: Specify </w:t>
            </w:r>
          </w:p>
        </w:tc>
        <w:tc>
          <w:tcPr>
            <w:tcW w:w="1533" w:type="dxa"/>
          </w:tcPr>
          <w:p w:rsidR="00ED5FBA" w:rsidRPr="001135E0" w:rsidRDefault="00ED5FBA" w:rsidP="004C416C">
            <w:pPr>
              <w:spacing w:line="288" w:lineRule="auto"/>
              <w:rPr>
                <w:rFonts w:ascii="Arial" w:eastAsia="Calibri" w:hAnsi="Arial" w:cs="Arial"/>
              </w:rPr>
            </w:pPr>
          </w:p>
        </w:tc>
      </w:tr>
    </w:tbl>
    <w:p w:rsidR="00ED5FBA" w:rsidRPr="00EF062E" w:rsidRDefault="00ED5FBA" w:rsidP="00ED5FBA">
      <w:pPr>
        <w:spacing w:after="0" w:line="288" w:lineRule="auto"/>
        <w:rPr>
          <w:rFonts w:ascii="Arial" w:eastAsia="Calibri" w:hAnsi="Arial" w:cs="Arial"/>
        </w:rPr>
      </w:pPr>
    </w:p>
    <w:p w:rsidR="00ED5FBA" w:rsidRPr="00EF062E" w:rsidRDefault="00ED5FBA" w:rsidP="00ED5FBA">
      <w:pPr>
        <w:numPr>
          <w:ilvl w:val="1"/>
          <w:numId w:val="16"/>
        </w:numPr>
        <w:spacing w:after="0" w:line="288" w:lineRule="auto"/>
        <w:contextualSpacing/>
        <w:rPr>
          <w:rFonts w:ascii="Arial" w:eastAsia="Calibri" w:hAnsi="Arial" w:cs="Arial"/>
        </w:rPr>
      </w:pPr>
      <w:r w:rsidRPr="00EF062E">
        <w:rPr>
          <w:rFonts w:ascii="Arial" w:eastAsia="Calibri" w:hAnsi="Arial" w:cs="Arial"/>
        </w:rPr>
        <w:t xml:space="preserve">Which two challenges are the </w:t>
      </w:r>
      <w:r>
        <w:rPr>
          <w:rFonts w:ascii="Arial" w:eastAsia="Calibri" w:hAnsi="Arial" w:cs="Arial"/>
        </w:rPr>
        <w:t>biggest problems</w:t>
      </w:r>
      <w:r w:rsidRPr="00EF062E">
        <w:rPr>
          <w:rFonts w:ascii="Arial" w:eastAsia="Calibri" w:hAnsi="Arial" w:cs="Arial"/>
        </w:rPr>
        <w:t>?  Why?</w:t>
      </w:r>
    </w:p>
    <w:p w:rsidR="00ED5FBA" w:rsidRDefault="00ED5FBA" w:rsidP="00ED5FBA">
      <w:pPr>
        <w:numPr>
          <w:ilvl w:val="1"/>
          <w:numId w:val="16"/>
        </w:numPr>
        <w:spacing w:after="0" w:line="288" w:lineRule="auto"/>
        <w:contextualSpacing/>
        <w:rPr>
          <w:rFonts w:ascii="Arial" w:eastAsia="Calibri" w:hAnsi="Arial" w:cs="Arial"/>
        </w:rPr>
      </w:pPr>
      <w:r w:rsidRPr="00EF062E">
        <w:rPr>
          <w:rFonts w:ascii="Arial" w:eastAsia="Calibri" w:hAnsi="Arial" w:cs="Arial"/>
        </w:rPr>
        <w:t xml:space="preserve">Do you use (yes or no) the following strategies to qualify mortgage applicants on </w:t>
      </w:r>
      <w:r>
        <w:rPr>
          <w:rFonts w:ascii="Arial" w:eastAsia="Calibri" w:hAnsi="Arial" w:cs="Arial"/>
        </w:rPr>
        <w:t>Indian land</w:t>
      </w:r>
      <w:r w:rsidRPr="00EF062E">
        <w:rPr>
          <w:rFonts w:ascii="Arial" w:eastAsia="Calibri" w:hAnsi="Arial" w:cs="Arial"/>
        </w:rPr>
        <w:t xml:space="preserve"> and how </w:t>
      </w:r>
      <w:r>
        <w:rPr>
          <w:rFonts w:ascii="Arial" w:eastAsia="Calibri" w:hAnsi="Arial" w:cs="Arial"/>
        </w:rPr>
        <w:t xml:space="preserve">effective are each of the following </w:t>
      </w:r>
      <w:r w:rsidRPr="00EF062E">
        <w:rPr>
          <w:rFonts w:ascii="Arial" w:eastAsia="Calibri" w:hAnsi="Arial" w:cs="Arial"/>
        </w:rPr>
        <w:t xml:space="preserve">strategies on a 1 through 5 scale (1 not at all </w:t>
      </w:r>
      <w:r>
        <w:rPr>
          <w:rFonts w:ascii="Arial" w:eastAsia="Calibri" w:hAnsi="Arial" w:cs="Arial"/>
        </w:rPr>
        <w:t>effective</w:t>
      </w:r>
      <w:r w:rsidRPr="00EF062E">
        <w:rPr>
          <w:rFonts w:ascii="Arial" w:eastAsia="Calibri" w:hAnsi="Arial" w:cs="Arial"/>
        </w:rPr>
        <w:t xml:space="preserve"> to 5 very </w:t>
      </w:r>
      <w:r>
        <w:rPr>
          <w:rFonts w:ascii="Arial" w:eastAsia="Calibri" w:hAnsi="Arial" w:cs="Arial"/>
        </w:rPr>
        <w:t>effective</w:t>
      </w:r>
      <w:r w:rsidRPr="00EF062E">
        <w:rPr>
          <w:rFonts w:ascii="Arial" w:eastAsia="Calibri" w:hAnsi="Arial" w:cs="Arial"/>
        </w:rPr>
        <w:t>)?</w:t>
      </w:r>
    </w:p>
    <w:p w:rsidR="00ED5FBA" w:rsidRPr="00EF062E" w:rsidRDefault="00ED5FBA" w:rsidP="00ED5FBA">
      <w:pPr>
        <w:spacing w:after="0" w:line="288" w:lineRule="auto"/>
        <w:ind w:left="1440"/>
        <w:contextualSpacing/>
        <w:rPr>
          <w:rFonts w:ascii="Arial" w:eastAsia="Calibri" w:hAnsi="Arial" w:cs="Arial"/>
        </w:rPr>
      </w:pPr>
    </w:p>
    <w:tbl>
      <w:tblPr>
        <w:tblStyle w:val="TableGrid"/>
        <w:tblW w:w="7560" w:type="dxa"/>
        <w:tblInd w:w="907" w:type="dxa"/>
        <w:tblLayout w:type="fixed"/>
        <w:tblLook w:val="04A0"/>
      </w:tblPr>
      <w:tblGrid>
        <w:gridCol w:w="4590"/>
        <w:gridCol w:w="1271"/>
        <w:gridCol w:w="1699"/>
      </w:tblGrid>
      <w:tr w:rsidR="00ED5FBA" w:rsidRPr="00707B44" w:rsidTr="004C416C">
        <w:tc>
          <w:tcPr>
            <w:tcW w:w="4590" w:type="dxa"/>
            <w:vAlign w:val="bottom"/>
          </w:tcPr>
          <w:p w:rsidR="00ED5FBA" w:rsidRPr="001135E0" w:rsidRDefault="00ED5FBA" w:rsidP="004C416C">
            <w:pPr>
              <w:tabs>
                <w:tab w:val="left" w:pos="0"/>
              </w:tabs>
              <w:spacing w:line="288" w:lineRule="auto"/>
              <w:rPr>
                <w:rFonts w:ascii="Arial" w:eastAsia="Calibri" w:hAnsi="Arial" w:cs="Arial"/>
                <w:b/>
              </w:rPr>
            </w:pPr>
            <w:r w:rsidRPr="001135E0">
              <w:rPr>
                <w:rFonts w:ascii="Arial" w:eastAsia="Calibri" w:hAnsi="Arial" w:cs="Arial"/>
                <w:b/>
              </w:rPr>
              <w:t>Strategy for qualifying applicants</w:t>
            </w:r>
          </w:p>
        </w:tc>
        <w:tc>
          <w:tcPr>
            <w:tcW w:w="1271" w:type="dxa"/>
            <w:vAlign w:val="bottom"/>
          </w:tcPr>
          <w:p w:rsidR="00ED5FBA" w:rsidRPr="001135E0" w:rsidRDefault="00ED5FBA" w:rsidP="004C416C">
            <w:pPr>
              <w:spacing w:line="288" w:lineRule="auto"/>
              <w:jc w:val="center"/>
              <w:rPr>
                <w:rFonts w:ascii="Arial" w:eastAsia="Calibri" w:hAnsi="Arial" w:cs="Arial"/>
              </w:rPr>
            </w:pPr>
            <w:r w:rsidRPr="001135E0">
              <w:rPr>
                <w:rFonts w:ascii="Arial" w:eastAsia="Calibri" w:hAnsi="Arial" w:cs="Arial"/>
              </w:rPr>
              <w:t>Use</w:t>
            </w:r>
          </w:p>
          <w:p w:rsidR="00ED5FBA" w:rsidRPr="001135E0" w:rsidRDefault="00ED5FBA" w:rsidP="004C416C">
            <w:pPr>
              <w:spacing w:line="288" w:lineRule="auto"/>
              <w:jc w:val="center"/>
              <w:rPr>
                <w:rFonts w:ascii="Arial" w:eastAsia="Calibri" w:hAnsi="Arial" w:cs="Arial"/>
              </w:rPr>
            </w:pPr>
            <w:r w:rsidRPr="001135E0">
              <w:rPr>
                <w:rFonts w:ascii="Arial" w:eastAsia="Calibri" w:hAnsi="Arial" w:cs="Arial"/>
              </w:rPr>
              <w:t>(Yes or No)</w:t>
            </w:r>
          </w:p>
        </w:tc>
        <w:tc>
          <w:tcPr>
            <w:tcW w:w="1699" w:type="dxa"/>
            <w:vAlign w:val="bottom"/>
          </w:tcPr>
          <w:p w:rsidR="00ED5FBA" w:rsidRPr="001135E0" w:rsidRDefault="00ED5FBA" w:rsidP="004C416C">
            <w:pPr>
              <w:spacing w:line="288" w:lineRule="auto"/>
              <w:jc w:val="center"/>
              <w:rPr>
                <w:rFonts w:ascii="Arial" w:eastAsia="Calibri" w:hAnsi="Arial" w:cs="Arial"/>
              </w:rPr>
            </w:pPr>
            <w:r w:rsidRPr="001135E0">
              <w:rPr>
                <w:rFonts w:ascii="Arial" w:eastAsia="Calibri" w:hAnsi="Arial" w:cs="Arial"/>
              </w:rPr>
              <w:t>Effectiveness (1-5)</w:t>
            </w:r>
          </w:p>
        </w:tc>
      </w:tr>
      <w:tr w:rsidR="00ED5FBA" w:rsidRPr="00707B44" w:rsidTr="004C416C">
        <w:tc>
          <w:tcPr>
            <w:tcW w:w="4590" w:type="dxa"/>
          </w:tcPr>
          <w:p w:rsidR="00ED5FBA" w:rsidRPr="001135E0" w:rsidRDefault="00ED5FBA" w:rsidP="00ED5FBA">
            <w:pPr>
              <w:numPr>
                <w:ilvl w:val="0"/>
                <w:numId w:val="8"/>
              </w:numPr>
              <w:spacing w:line="288" w:lineRule="auto"/>
              <w:ind w:left="533"/>
              <w:contextualSpacing/>
              <w:rPr>
                <w:rFonts w:ascii="Arial" w:eastAsia="Calibri" w:hAnsi="Arial" w:cs="Arial"/>
              </w:rPr>
            </w:pPr>
            <w:r w:rsidRPr="001135E0">
              <w:rPr>
                <w:rFonts w:ascii="Arial" w:eastAsia="Calibri" w:hAnsi="Arial" w:cs="Arial"/>
              </w:rPr>
              <w:t>Provide home buyer education and counseling</w:t>
            </w:r>
          </w:p>
        </w:tc>
        <w:tc>
          <w:tcPr>
            <w:tcW w:w="1271" w:type="dxa"/>
          </w:tcPr>
          <w:p w:rsidR="00ED5FBA" w:rsidRPr="001135E0" w:rsidRDefault="00ED5FBA" w:rsidP="004C416C">
            <w:pPr>
              <w:spacing w:line="288" w:lineRule="auto"/>
              <w:rPr>
                <w:rFonts w:ascii="Arial" w:eastAsia="Calibri" w:hAnsi="Arial" w:cs="Arial"/>
              </w:rPr>
            </w:pPr>
          </w:p>
        </w:tc>
        <w:tc>
          <w:tcPr>
            <w:tcW w:w="1699" w:type="dxa"/>
          </w:tcPr>
          <w:p w:rsidR="00ED5FBA" w:rsidRPr="001135E0" w:rsidRDefault="00ED5FBA" w:rsidP="004C416C">
            <w:pPr>
              <w:spacing w:line="288" w:lineRule="auto"/>
              <w:rPr>
                <w:rFonts w:ascii="Arial" w:eastAsia="Calibri" w:hAnsi="Arial" w:cs="Arial"/>
              </w:rPr>
            </w:pPr>
          </w:p>
        </w:tc>
      </w:tr>
      <w:tr w:rsidR="00ED5FBA" w:rsidRPr="00707B44" w:rsidTr="004C416C">
        <w:tc>
          <w:tcPr>
            <w:tcW w:w="4590" w:type="dxa"/>
          </w:tcPr>
          <w:p w:rsidR="00ED5FBA" w:rsidRPr="001135E0" w:rsidRDefault="00ED5FBA" w:rsidP="00ED5FBA">
            <w:pPr>
              <w:numPr>
                <w:ilvl w:val="0"/>
                <w:numId w:val="8"/>
              </w:numPr>
              <w:spacing w:line="288" w:lineRule="auto"/>
              <w:ind w:left="540"/>
              <w:contextualSpacing/>
              <w:rPr>
                <w:rFonts w:ascii="Arial" w:eastAsia="Calibri" w:hAnsi="Arial" w:cs="Arial"/>
              </w:rPr>
            </w:pPr>
            <w:r w:rsidRPr="001135E0">
              <w:rPr>
                <w:rFonts w:ascii="Arial" w:eastAsia="Calibri" w:hAnsi="Arial" w:cs="Arial"/>
              </w:rPr>
              <w:t xml:space="preserve">Provide affordable and flexible lending products (e.g., </w:t>
            </w:r>
            <w:r w:rsidRPr="001135E0">
              <w:rPr>
                <w:rFonts w:ascii="Arial" w:eastAsia="Calibri" w:hAnsi="Arial" w:cs="Arial"/>
              </w:rPr>
              <w:br/>
              <w:t>low down payments and higher debt ratios)</w:t>
            </w:r>
          </w:p>
        </w:tc>
        <w:tc>
          <w:tcPr>
            <w:tcW w:w="1271" w:type="dxa"/>
          </w:tcPr>
          <w:p w:rsidR="00ED5FBA" w:rsidRPr="001135E0" w:rsidRDefault="00ED5FBA" w:rsidP="004C416C">
            <w:pPr>
              <w:spacing w:line="288" w:lineRule="auto"/>
              <w:rPr>
                <w:rFonts w:ascii="Arial" w:eastAsia="Calibri" w:hAnsi="Arial" w:cs="Arial"/>
              </w:rPr>
            </w:pPr>
          </w:p>
        </w:tc>
        <w:tc>
          <w:tcPr>
            <w:tcW w:w="1699" w:type="dxa"/>
          </w:tcPr>
          <w:p w:rsidR="00ED5FBA" w:rsidRPr="001135E0" w:rsidRDefault="00ED5FBA" w:rsidP="004C416C">
            <w:pPr>
              <w:spacing w:line="288" w:lineRule="auto"/>
              <w:rPr>
                <w:rFonts w:ascii="Arial" w:eastAsia="Calibri" w:hAnsi="Arial" w:cs="Arial"/>
              </w:rPr>
            </w:pPr>
          </w:p>
        </w:tc>
      </w:tr>
      <w:tr w:rsidR="00ED5FBA" w:rsidRPr="00707B44" w:rsidTr="004C416C">
        <w:tc>
          <w:tcPr>
            <w:tcW w:w="4590" w:type="dxa"/>
          </w:tcPr>
          <w:p w:rsidR="00ED5FBA" w:rsidRPr="001135E0" w:rsidRDefault="00ED5FBA" w:rsidP="00ED5FBA">
            <w:pPr>
              <w:numPr>
                <w:ilvl w:val="0"/>
                <w:numId w:val="8"/>
              </w:numPr>
              <w:spacing w:line="288" w:lineRule="auto"/>
              <w:ind w:left="540"/>
              <w:contextualSpacing/>
              <w:rPr>
                <w:rFonts w:ascii="Arial" w:eastAsia="Calibri" w:hAnsi="Arial" w:cs="Arial"/>
              </w:rPr>
            </w:pPr>
            <w:r w:rsidRPr="001135E0">
              <w:rPr>
                <w:rFonts w:ascii="Arial" w:eastAsia="Calibri" w:hAnsi="Arial" w:cs="Arial"/>
              </w:rPr>
              <w:t>Use flexible and culturally- sensitive underwriting related to credit, property standards and appraisals, employment and income, asset verification, and other considerations</w:t>
            </w:r>
          </w:p>
        </w:tc>
        <w:tc>
          <w:tcPr>
            <w:tcW w:w="1271" w:type="dxa"/>
          </w:tcPr>
          <w:p w:rsidR="00ED5FBA" w:rsidRPr="001135E0" w:rsidRDefault="00ED5FBA" w:rsidP="004C416C">
            <w:pPr>
              <w:spacing w:line="288" w:lineRule="auto"/>
              <w:rPr>
                <w:rFonts w:ascii="Arial" w:eastAsia="Calibri" w:hAnsi="Arial" w:cs="Arial"/>
              </w:rPr>
            </w:pPr>
          </w:p>
        </w:tc>
        <w:tc>
          <w:tcPr>
            <w:tcW w:w="1699" w:type="dxa"/>
          </w:tcPr>
          <w:p w:rsidR="00ED5FBA" w:rsidRPr="001135E0" w:rsidRDefault="00ED5FBA" w:rsidP="004C416C">
            <w:pPr>
              <w:spacing w:line="288" w:lineRule="auto"/>
              <w:rPr>
                <w:rFonts w:ascii="Arial" w:eastAsia="Calibri" w:hAnsi="Arial" w:cs="Arial"/>
              </w:rPr>
            </w:pPr>
          </w:p>
        </w:tc>
      </w:tr>
      <w:tr w:rsidR="00ED5FBA" w:rsidRPr="00707B44" w:rsidTr="004C416C">
        <w:tc>
          <w:tcPr>
            <w:tcW w:w="4590" w:type="dxa"/>
          </w:tcPr>
          <w:p w:rsidR="00ED5FBA" w:rsidRPr="001135E0" w:rsidRDefault="00ED5FBA" w:rsidP="00ED5FBA">
            <w:pPr>
              <w:numPr>
                <w:ilvl w:val="0"/>
                <w:numId w:val="8"/>
              </w:numPr>
              <w:spacing w:line="288" w:lineRule="auto"/>
              <w:ind w:left="540"/>
              <w:contextualSpacing/>
              <w:rPr>
                <w:rFonts w:ascii="Arial" w:eastAsia="Calibri" w:hAnsi="Arial" w:cs="Arial"/>
              </w:rPr>
            </w:pPr>
            <w:r w:rsidRPr="001135E0">
              <w:rPr>
                <w:rFonts w:ascii="Arial" w:eastAsia="Calibri" w:hAnsi="Arial" w:cs="Arial"/>
              </w:rPr>
              <w:t xml:space="preserve">Foster fair access to credit through multiple reviews and other strategies; </w:t>
            </w:r>
          </w:p>
        </w:tc>
        <w:tc>
          <w:tcPr>
            <w:tcW w:w="1271" w:type="dxa"/>
          </w:tcPr>
          <w:p w:rsidR="00ED5FBA" w:rsidRPr="001135E0" w:rsidRDefault="00ED5FBA" w:rsidP="004C416C">
            <w:pPr>
              <w:spacing w:line="288" w:lineRule="auto"/>
              <w:rPr>
                <w:rFonts w:ascii="Arial" w:eastAsia="Calibri" w:hAnsi="Arial" w:cs="Arial"/>
              </w:rPr>
            </w:pPr>
          </w:p>
        </w:tc>
        <w:tc>
          <w:tcPr>
            <w:tcW w:w="1699" w:type="dxa"/>
          </w:tcPr>
          <w:p w:rsidR="00ED5FBA" w:rsidRPr="001135E0" w:rsidRDefault="00ED5FBA" w:rsidP="004C416C">
            <w:pPr>
              <w:spacing w:line="288" w:lineRule="auto"/>
              <w:rPr>
                <w:rFonts w:ascii="Arial" w:eastAsia="Calibri" w:hAnsi="Arial" w:cs="Arial"/>
              </w:rPr>
            </w:pPr>
          </w:p>
        </w:tc>
      </w:tr>
      <w:tr w:rsidR="00ED5FBA" w:rsidRPr="00707B44" w:rsidTr="004C416C">
        <w:tc>
          <w:tcPr>
            <w:tcW w:w="4590" w:type="dxa"/>
          </w:tcPr>
          <w:p w:rsidR="00ED5FBA" w:rsidRPr="001135E0" w:rsidRDefault="00ED5FBA" w:rsidP="00ED5FBA">
            <w:pPr>
              <w:numPr>
                <w:ilvl w:val="0"/>
                <w:numId w:val="8"/>
              </w:numPr>
              <w:spacing w:line="288" w:lineRule="auto"/>
              <w:ind w:left="540"/>
              <w:contextualSpacing/>
              <w:rPr>
                <w:rFonts w:ascii="Arial" w:eastAsia="Calibri" w:hAnsi="Arial" w:cs="Arial"/>
              </w:rPr>
            </w:pPr>
            <w:r w:rsidRPr="001135E0">
              <w:rPr>
                <w:rFonts w:ascii="Arial" w:eastAsia="Calibri" w:hAnsi="Arial" w:cs="Arial"/>
              </w:rPr>
              <w:lastRenderedPageBreak/>
              <w:t xml:space="preserve">Working with </w:t>
            </w:r>
            <w:r>
              <w:rPr>
                <w:rFonts w:ascii="Arial" w:eastAsia="Calibri" w:hAnsi="Arial" w:cs="Arial"/>
              </w:rPr>
              <w:t xml:space="preserve">Tribes, </w:t>
            </w:r>
            <w:r w:rsidRPr="001135E0">
              <w:rPr>
                <w:rFonts w:ascii="Arial" w:eastAsia="Calibri" w:hAnsi="Arial" w:cs="Arial"/>
              </w:rPr>
              <w:t xml:space="preserve">TDHEs and other Tribal  institutions, such as Tribal CDFIs and credit unions  </w:t>
            </w:r>
          </w:p>
        </w:tc>
        <w:tc>
          <w:tcPr>
            <w:tcW w:w="1271" w:type="dxa"/>
          </w:tcPr>
          <w:p w:rsidR="00ED5FBA" w:rsidRPr="001135E0" w:rsidRDefault="00ED5FBA" w:rsidP="004C416C">
            <w:pPr>
              <w:spacing w:line="288" w:lineRule="auto"/>
              <w:rPr>
                <w:rFonts w:ascii="Arial" w:eastAsia="Calibri" w:hAnsi="Arial" w:cs="Arial"/>
              </w:rPr>
            </w:pPr>
          </w:p>
        </w:tc>
        <w:tc>
          <w:tcPr>
            <w:tcW w:w="1699" w:type="dxa"/>
          </w:tcPr>
          <w:p w:rsidR="00ED5FBA" w:rsidRPr="001135E0" w:rsidRDefault="00ED5FBA" w:rsidP="004C416C">
            <w:pPr>
              <w:spacing w:line="288" w:lineRule="auto"/>
              <w:rPr>
                <w:rFonts w:ascii="Arial" w:eastAsia="Calibri" w:hAnsi="Arial" w:cs="Arial"/>
              </w:rPr>
            </w:pPr>
          </w:p>
        </w:tc>
      </w:tr>
      <w:tr w:rsidR="00ED5FBA" w:rsidRPr="00707B44" w:rsidTr="004C416C">
        <w:tc>
          <w:tcPr>
            <w:tcW w:w="4590" w:type="dxa"/>
          </w:tcPr>
          <w:p w:rsidR="00ED5FBA" w:rsidRPr="001135E0" w:rsidRDefault="00ED5FBA" w:rsidP="00ED5FBA">
            <w:pPr>
              <w:numPr>
                <w:ilvl w:val="0"/>
                <w:numId w:val="8"/>
              </w:numPr>
              <w:spacing w:line="288" w:lineRule="auto"/>
              <w:ind w:left="540"/>
              <w:contextualSpacing/>
              <w:rPr>
                <w:rFonts w:ascii="Arial" w:eastAsia="Calibri" w:hAnsi="Arial" w:cs="Arial"/>
              </w:rPr>
            </w:pPr>
            <w:r w:rsidRPr="001135E0">
              <w:rPr>
                <w:rFonts w:ascii="Arial" w:eastAsia="Calibri" w:hAnsi="Arial" w:cs="Arial"/>
              </w:rPr>
              <w:t>Others: Specify</w:t>
            </w:r>
          </w:p>
        </w:tc>
        <w:tc>
          <w:tcPr>
            <w:tcW w:w="1271" w:type="dxa"/>
          </w:tcPr>
          <w:p w:rsidR="00ED5FBA" w:rsidRPr="001135E0" w:rsidRDefault="00ED5FBA" w:rsidP="004C416C">
            <w:pPr>
              <w:spacing w:line="288" w:lineRule="auto"/>
              <w:rPr>
                <w:rFonts w:ascii="Arial" w:eastAsia="Calibri" w:hAnsi="Arial" w:cs="Arial"/>
              </w:rPr>
            </w:pPr>
          </w:p>
        </w:tc>
        <w:tc>
          <w:tcPr>
            <w:tcW w:w="1699" w:type="dxa"/>
          </w:tcPr>
          <w:p w:rsidR="00ED5FBA" w:rsidRPr="001135E0" w:rsidRDefault="00ED5FBA" w:rsidP="004C416C">
            <w:pPr>
              <w:spacing w:line="288" w:lineRule="auto"/>
              <w:rPr>
                <w:rFonts w:ascii="Arial" w:eastAsia="Calibri" w:hAnsi="Arial" w:cs="Arial"/>
              </w:rPr>
            </w:pPr>
          </w:p>
        </w:tc>
      </w:tr>
    </w:tbl>
    <w:p w:rsidR="00ED5FBA" w:rsidRPr="00EF062E" w:rsidRDefault="00ED5FBA" w:rsidP="00ED5FBA">
      <w:pPr>
        <w:spacing w:after="0" w:line="288" w:lineRule="auto"/>
        <w:ind w:left="1440" w:hanging="360"/>
        <w:rPr>
          <w:rFonts w:ascii="Arial" w:eastAsia="Calibri" w:hAnsi="Arial" w:cs="Arial"/>
        </w:rPr>
      </w:pPr>
    </w:p>
    <w:p w:rsidR="00ED5FBA" w:rsidRPr="00EF062E" w:rsidRDefault="00ED5FBA" w:rsidP="00ED5FBA">
      <w:pPr>
        <w:numPr>
          <w:ilvl w:val="1"/>
          <w:numId w:val="16"/>
        </w:numPr>
        <w:spacing w:after="0" w:line="288" w:lineRule="auto"/>
        <w:contextualSpacing/>
        <w:rPr>
          <w:rFonts w:ascii="Arial" w:eastAsia="Calibri" w:hAnsi="Arial" w:cs="Arial"/>
        </w:rPr>
      </w:pPr>
      <w:r w:rsidRPr="00EF062E">
        <w:rPr>
          <w:rFonts w:ascii="Arial" w:eastAsia="Calibri" w:hAnsi="Arial" w:cs="Arial"/>
        </w:rPr>
        <w:t xml:space="preserve">Which two from the above list are the most </w:t>
      </w:r>
      <w:r>
        <w:rPr>
          <w:rFonts w:ascii="Arial" w:eastAsia="Calibri" w:hAnsi="Arial" w:cs="Arial"/>
        </w:rPr>
        <w:t>effective</w:t>
      </w:r>
      <w:r w:rsidRPr="00EF062E">
        <w:rPr>
          <w:rFonts w:ascii="Arial" w:eastAsia="Calibri" w:hAnsi="Arial" w:cs="Arial"/>
        </w:rPr>
        <w:t xml:space="preserve"> for qualifying mortgage applicants? Why?</w:t>
      </w:r>
    </w:p>
    <w:p w:rsidR="00ED5FBA" w:rsidRDefault="00ED5FBA" w:rsidP="00ED5FBA">
      <w:pPr>
        <w:rPr>
          <w:rFonts w:ascii="Arial" w:eastAsia="Calibri" w:hAnsi="Arial" w:cs="Arial"/>
        </w:rPr>
      </w:pPr>
      <w:r w:rsidRPr="00EF062E">
        <w:rPr>
          <w:rFonts w:ascii="Arial" w:eastAsia="Calibri" w:hAnsi="Arial" w:cs="Arial"/>
        </w:rPr>
        <w:br w:type="page"/>
      </w:r>
    </w:p>
    <w:p w:rsidR="00ED5FBA" w:rsidRPr="00EF062E" w:rsidRDefault="00ED5FBA" w:rsidP="00ED5FBA">
      <w:pPr>
        <w:numPr>
          <w:ilvl w:val="0"/>
          <w:numId w:val="16"/>
        </w:numPr>
        <w:spacing w:after="0" w:line="288" w:lineRule="auto"/>
        <w:contextualSpacing/>
        <w:rPr>
          <w:rFonts w:ascii="Arial" w:eastAsia="Calibri" w:hAnsi="Arial" w:cs="Arial"/>
        </w:rPr>
      </w:pPr>
      <w:r w:rsidRPr="00EF062E">
        <w:rPr>
          <w:rFonts w:ascii="Arial" w:eastAsia="Calibri" w:hAnsi="Arial" w:cs="Arial"/>
        </w:rPr>
        <w:lastRenderedPageBreak/>
        <w:t xml:space="preserve">On a 1 to 5 scale (1 not at all </w:t>
      </w:r>
      <w:r>
        <w:rPr>
          <w:rFonts w:ascii="Arial" w:eastAsia="Calibri" w:hAnsi="Arial" w:cs="Arial"/>
        </w:rPr>
        <w:t xml:space="preserve">a problem </w:t>
      </w:r>
      <w:r w:rsidRPr="00EF062E">
        <w:rPr>
          <w:rFonts w:ascii="Arial" w:eastAsia="Calibri" w:hAnsi="Arial" w:cs="Arial"/>
        </w:rPr>
        <w:t xml:space="preserve">to 5 </w:t>
      </w:r>
      <w:r>
        <w:rPr>
          <w:rFonts w:ascii="Arial" w:eastAsia="Calibri" w:hAnsi="Arial" w:cs="Arial"/>
        </w:rPr>
        <w:t>a very big problem</w:t>
      </w:r>
      <w:r w:rsidRPr="00EF062E">
        <w:rPr>
          <w:rFonts w:ascii="Arial" w:eastAsia="Calibri" w:hAnsi="Arial" w:cs="Arial"/>
        </w:rPr>
        <w:t xml:space="preserve">) how </w:t>
      </w:r>
      <w:r>
        <w:rPr>
          <w:rFonts w:ascii="Arial" w:eastAsia="Calibri" w:hAnsi="Arial" w:cs="Arial"/>
        </w:rPr>
        <w:t xml:space="preserve">big a problem are </w:t>
      </w:r>
      <w:r w:rsidRPr="00EF062E">
        <w:rPr>
          <w:rFonts w:ascii="Arial" w:eastAsia="Calibri" w:hAnsi="Arial" w:cs="Arial"/>
        </w:rPr>
        <w:t xml:space="preserve">the following challenges to servicing and retaining mortgage borrowers on </w:t>
      </w:r>
      <w:r>
        <w:rPr>
          <w:rFonts w:ascii="Arial" w:eastAsia="Calibri" w:hAnsi="Arial" w:cs="Arial"/>
        </w:rPr>
        <w:t>Indian land</w:t>
      </w:r>
      <w:r w:rsidRPr="00EF062E">
        <w:rPr>
          <w:rFonts w:ascii="Arial" w:eastAsia="Calibri" w:hAnsi="Arial" w:cs="Arial"/>
        </w:rPr>
        <w:t>?</w:t>
      </w:r>
    </w:p>
    <w:p w:rsidR="00ED5FBA" w:rsidRPr="00EF062E" w:rsidRDefault="00ED5FBA" w:rsidP="00ED5FBA">
      <w:pPr>
        <w:numPr>
          <w:ilvl w:val="1"/>
          <w:numId w:val="16"/>
        </w:numPr>
        <w:spacing w:after="0" w:line="288" w:lineRule="auto"/>
        <w:contextualSpacing/>
        <w:rPr>
          <w:rFonts w:ascii="Arial" w:eastAsia="Calibri" w:hAnsi="Arial" w:cs="Arial"/>
        </w:rPr>
      </w:pPr>
      <w:r w:rsidRPr="00EF062E">
        <w:rPr>
          <w:rFonts w:ascii="Arial" w:eastAsia="Calibri" w:hAnsi="Arial" w:cs="Arial"/>
          <w:i/>
        </w:rPr>
        <w:t xml:space="preserve">Serving/Retaining Mortgage Borrowers </w:t>
      </w:r>
      <w:r w:rsidRPr="00EF062E">
        <w:rPr>
          <w:rFonts w:ascii="Arial" w:eastAsia="Calibri" w:hAnsi="Arial" w:cs="Arial"/>
        </w:rPr>
        <w:t>(1 through 5 rating)</w:t>
      </w:r>
    </w:p>
    <w:p w:rsidR="00ED5FBA" w:rsidRPr="00EF062E" w:rsidRDefault="00ED5FBA" w:rsidP="00ED5FBA">
      <w:pPr>
        <w:spacing w:after="0" w:line="288" w:lineRule="auto"/>
        <w:ind w:left="1440"/>
        <w:contextualSpacing/>
        <w:rPr>
          <w:rFonts w:ascii="Arial" w:eastAsia="Calibri" w:hAnsi="Arial" w:cs="Arial"/>
        </w:rPr>
      </w:pPr>
    </w:p>
    <w:tbl>
      <w:tblPr>
        <w:tblStyle w:val="TableGrid"/>
        <w:tblW w:w="7092" w:type="dxa"/>
        <w:tblInd w:w="828" w:type="dxa"/>
        <w:tblLook w:val="04A0"/>
      </w:tblPr>
      <w:tblGrid>
        <w:gridCol w:w="5220"/>
        <w:gridCol w:w="1872"/>
      </w:tblGrid>
      <w:tr w:rsidR="00ED5FBA" w:rsidRPr="00707B44" w:rsidTr="004C416C">
        <w:tc>
          <w:tcPr>
            <w:tcW w:w="5220" w:type="dxa"/>
            <w:vAlign w:val="bottom"/>
          </w:tcPr>
          <w:p w:rsidR="00ED5FBA" w:rsidRPr="001135E0" w:rsidRDefault="00ED5FBA" w:rsidP="004C416C">
            <w:pPr>
              <w:spacing w:line="288" w:lineRule="auto"/>
              <w:rPr>
                <w:rFonts w:ascii="Arial" w:eastAsia="Calibri" w:hAnsi="Arial" w:cs="Arial"/>
                <w:b/>
              </w:rPr>
            </w:pPr>
            <w:r w:rsidRPr="001135E0">
              <w:rPr>
                <w:rFonts w:ascii="Arial" w:eastAsia="Calibri" w:hAnsi="Arial" w:cs="Arial"/>
                <w:b/>
              </w:rPr>
              <w:t>Servicing/retaining mortgage challenge</w:t>
            </w:r>
          </w:p>
        </w:tc>
        <w:tc>
          <w:tcPr>
            <w:tcW w:w="1872" w:type="dxa"/>
          </w:tcPr>
          <w:p w:rsidR="00ED5FBA" w:rsidRPr="001135E0" w:rsidRDefault="00ED5FBA" w:rsidP="004C416C">
            <w:pPr>
              <w:spacing w:line="288" w:lineRule="auto"/>
              <w:jc w:val="center"/>
              <w:rPr>
                <w:rFonts w:ascii="Arial" w:eastAsia="Calibri" w:hAnsi="Arial" w:cs="Arial"/>
              </w:rPr>
            </w:pPr>
            <w:r w:rsidRPr="001135E0">
              <w:rPr>
                <w:rFonts w:ascii="Arial" w:eastAsia="Calibri" w:hAnsi="Arial" w:cs="Arial"/>
              </w:rPr>
              <w:t>Problem Level (1-5)</w:t>
            </w:r>
          </w:p>
        </w:tc>
      </w:tr>
      <w:tr w:rsidR="00ED5FBA" w:rsidRPr="00707B44" w:rsidTr="004C416C">
        <w:tc>
          <w:tcPr>
            <w:tcW w:w="5220" w:type="dxa"/>
          </w:tcPr>
          <w:p w:rsidR="00ED5FBA" w:rsidRPr="001135E0" w:rsidRDefault="00ED5FBA" w:rsidP="00ED5FBA">
            <w:pPr>
              <w:numPr>
                <w:ilvl w:val="0"/>
                <w:numId w:val="7"/>
              </w:numPr>
              <w:spacing w:line="288" w:lineRule="auto"/>
              <w:ind w:left="522"/>
              <w:contextualSpacing/>
              <w:rPr>
                <w:rFonts w:ascii="Arial" w:eastAsia="Calibri" w:hAnsi="Arial" w:cs="Arial"/>
              </w:rPr>
            </w:pPr>
            <w:r w:rsidRPr="001135E0">
              <w:rPr>
                <w:rFonts w:ascii="Arial" w:eastAsia="Calibri" w:hAnsi="Arial" w:cs="Arial"/>
              </w:rPr>
              <w:t>Higher delinquency</w:t>
            </w:r>
          </w:p>
        </w:tc>
        <w:tc>
          <w:tcPr>
            <w:tcW w:w="1872" w:type="dxa"/>
          </w:tcPr>
          <w:p w:rsidR="00ED5FBA" w:rsidRPr="001135E0" w:rsidRDefault="00ED5FBA" w:rsidP="004C416C">
            <w:pPr>
              <w:spacing w:line="288" w:lineRule="auto"/>
              <w:rPr>
                <w:rFonts w:ascii="Arial" w:eastAsia="Calibri" w:hAnsi="Arial" w:cs="Arial"/>
              </w:rPr>
            </w:pPr>
          </w:p>
        </w:tc>
      </w:tr>
      <w:tr w:rsidR="00ED5FBA" w:rsidRPr="00707B44" w:rsidTr="004C416C">
        <w:tc>
          <w:tcPr>
            <w:tcW w:w="5220" w:type="dxa"/>
          </w:tcPr>
          <w:p w:rsidR="00ED5FBA" w:rsidRPr="001135E0" w:rsidRDefault="00ED5FBA" w:rsidP="00ED5FBA">
            <w:pPr>
              <w:numPr>
                <w:ilvl w:val="0"/>
                <w:numId w:val="7"/>
              </w:numPr>
              <w:spacing w:line="288" w:lineRule="auto"/>
              <w:ind w:left="540"/>
              <w:contextualSpacing/>
              <w:rPr>
                <w:rFonts w:ascii="Arial" w:eastAsia="Calibri" w:hAnsi="Arial" w:cs="Arial"/>
              </w:rPr>
            </w:pPr>
            <w:r w:rsidRPr="001135E0">
              <w:rPr>
                <w:rFonts w:ascii="Arial" w:eastAsia="Calibri" w:hAnsi="Arial" w:cs="Arial"/>
              </w:rPr>
              <w:t>Lack of steady income</w:t>
            </w:r>
          </w:p>
        </w:tc>
        <w:tc>
          <w:tcPr>
            <w:tcW w:w="1872" w:type="dxa"/>
          </w:tcPr>
          <w:p w:rsidR="00ED5FBA" w:rsidRPr="001135E0" w:rsidRDefault="00ED5FBA" w:rsidP="004C416C">
            <w:pPr>
              <w:spacing w:line="288" w:lineRule="auto"/>
              <w:rPr>
                <w:rFonts w:ascii="Arial" w:eastAsia="Calibri" w:hAnsi="Arial" w:cs="Arial"/>
              </w:rPr>
            </w:pPr>
          </w:p>
        </w:tc>
      </w:tr>
      <w:tr w:rsidR="00ED5FBA" w:rsidRPr="00707B44" w:rsidTr="004C416C">
        <w:tc>
          <w:tcPr>
            <w:tcW w:w="5220" w:type="dxa"/>
          </w:tcPr>
          <w:p w:rsidR="00ED5FBA" w:rsidRPr="001135E0" w:rsidRDefault="00ED5FBA" w:rsidP="00ED5FBA">
            <w:pPr>
              <w:numPr>
                <w:ilvl w:val="0"/>
                <w:numId w:val="7"/>
              </w:numPr>
              <w:spacing w:line="288" w:lineRule="auto"/>
              <w:ind w:left="540"/>
              <w:contextualSpacing/>
              <w:rPr>
                <w:rFonts w:ascii="Arial" w:eastAsia="Calibri" w:hAnsi="Arial" w:cs="Arial"/>
              </w:rPr>
            </w:pPr>
            <w:r w:rsidRPr="001135E0">
              <w:rPr>
                <w:rFonts w:ascii="Arial" w:eastAsia="Calibri" w:hAnsi="Arial" w:cs="Arial"/>
              </w:rPr>
              <w:t>Taking on subsequent additional mortgage debt (e.g.,  second mortgage)</w:t>
            </w:r>
          </w:p>
        </w:tc>
        <w:tc>
          <w:tcPr>
            <w:tcW w:w="1872" w:type="dxa"/>
          </w:tcPr>
          <w:p w:rsidR="00ED5FBA" w:rsidRPr="001135E0" w:rsidRDefault="00ED5FBA" w:rsidP="004C416C">
            <w:pPr>
              <w:spacing w:line="288" w:lineRule="auto"/>
              <w:rPr>
                <w:rFonts w:ascii="Arial" w:eastAsia="Calibri" w:hAnsi="Arial" w:cs="Arial"/>
              </w:rPr>
            </w:pPr>
          </w:p>
        </w:tc>
      </w:tr>
      <w:tr w:rsidR="00ED5FBA" w:rsidRPr="00707B44" w:rsidTr="004C416C">
        <w:tc>
          <w:tcPr>
            <w:tcW w:w="5220" w:type="dxa"/>
          </w:tcPr>
          <w:p w:rsidR="00ED5FBA" w:rsidRPr="001135E0" w:rsidRDefault="00ED5FBA" w:rsidP="00ED5FBA">
            <w:pPr>
              <w:numPr>
                <w:ilvl w:val="0"/>
                <w:numId w:val="7"/>
              </w:numPr>
              <w:spacing w:line="288" w:lineRule="auto"/>
              <w:ind w:left="540"/>
              <w:contextualSpacing/>
              <w:rPr>
                <w:rFonts w:ascii="Arial" w:eastAsia="Calibri" w:hAnsi="Arial" w:cs="Arial"/>
              </w:rPr>
            </w:pPr>
            <w:r w:rsidRPr="001135E0">
              <w:rPr>
                <w:rFonts w:ascii="Arial" w:eastAsia="Calibri" w:hAnsi="Arial" w:cs="Arial"/>
              </w:rPr>
              <w:t>Taking on subsequent consumer debt (e.g., new/larger auto loan)</w:t>
            </w:r>
          </w:p>
        </w:tc>
        <w:tc>
          <w:tcPr>
            <w:tcW w:w="1872" w:type="dxa"/>
          </w:tcPr>
          <w:p w:rsidR="00ED5FBA" w:rsidRPr="001135E0" w:rsidRDefault="00ED5FBA" w:rsidP="004C416C">
            <w:pPr>
              <w:spacing w:line="288" w:lineRule="auto"/>
              <w:rPr>
                <w:rFonts w:ascii="Arial" w:eastAsia="Calibri" w:hAnsi="Arial" w:cs="Arial"/>
              </w:rPr>
            </w:pPr>
          </w:p>
        </w:tc>
      </w:tr>
      <w:tr w:rsidR="00ED5FBA" w:rsidRPr="00707B44" w:rsidTr="004C416C">
        <w:tc>
          <w:tcPr>
            <w:tcW w:w="5220" w:type="dxa"/>
          </w:tcPr>
          <w:p w:rsidR="00ED5FBA" w:rsidRPr="001135E0" w:rsidRDefault="00ED5FBA" w:rsidP="00ED5FBA">
            <w:pPr>
              <w:numPr>
                <w:ilvl w:val="0"/>
                <w:numId w:val="7"/>
              </w:numPr>
              <w:spacing w:line="288" w:lineRule="auto"/>
              <w:ind w:left="540"/>
              <w:contextualSpacing/>
              <w:rPr>
                <w:rFonts w:ascii="Arial" w:eastAsia="Calibri" w:hAnsi="Arial" w:cs="Arial"/>
              </w:rPr>
            </w:pPr>
            <w:r w:rsidRPr="001135E0">
              <w:rPr>
                <w:rFonts w:ascii="Arial" w:eastAsia="Calibri" w:hAnsi="Arial" w:cs="Arial"/>
              </w:rPr>
              <w:t>Inexperience with homeownership (e.g., making repairs and securing insurance, etc.)</w:t>
            </w:r>
          </w:p>
        </w:tc>
        <w:tc>
          <w:tcPr>
            <w:tcW w:w="1872" w:type="dxa"/>
          </w:tcPr>
          <w:p w:rsidR="00ED5FBA" w:rsidRPr="001135E0" w:rsidRDefault="00ED5FBA" w:rsidP="004C416C">
            <w:pPr>
              <w:spacing w:line="288" w:lineRule="auto"/>
              <w:rPr>
                <w:rFonts w:ascii="Arial" w:eastAsia="Calibri" w:hAnsi="Arial" w:cs="Arial"/>
              </w:rPr>
            </w:pPr>
          </w:p>
        </w:tc>
      </w:tr>
      <w:tr w:rsidR="00ED5FBA" w:rsidRPr="00707B44" w:rsidTr="004C416C">
        <w:tc>
          <w:tcPr>
            <w:tcW w:w="5220" w:type="dxa"/>
          </w:tcPr>
          <w:p w:rsidR="00ED5FBA" w:rsidRPr="001135E0" w:rsidRDefault="00ED5FBA" w:rsidP="00ED5FBA">
            <w:pPr>
              <w:numPr>
                <w:ilvl w:val="0"/>
                <w:numId w:val="7"/>
              </w:numPr>
              <w:spacing w:line="288" w:lineRule="auto"/>
              <w:ind w:left="540"/>
              <w:contextualSpacing/>
              <w:rPr>
                <w:rFonts w:ascii="Arial" w:eastAsia="Calibri" w:hAnsi="Arial" w:cs="Arial"/>
              </w:rPr>
            </w:pPr>
            <w:r w:rsidRPr="001135E0">
              <w:rPr>
                <w:rFonts w:ascii="Arial" w:eastAsia="Calibri" w:hAnsi="Arial" w:cs="Arial"/>
              </w:rPr>
              <w:t>Others: Specify</w:t>
            </w:r>
          </w:p>
        </w:tc>
        <w:tc>
          <w:tcPr>
            <w:tcW w:w="1872" w:type="dxa"/>
          </w:tcPr>
          <w:p w:rsidR="00ED5FBA" w:rsidRPr="001135E0" w:rsidRDefault="00ED5FBA" w:rsidP="004C416C">
            <w:pPr>
              <w:spacing w:line="288" w:lineRule="auto"/>
              <w:rPr>
                <w:rFonts w:ascii="Arial" w:eastAsia="Calibri" w:hAnsi="Arial" w:cs="Arial"/>
              </w:rPr>
            </w:pPr>
          </w:p>
        </w:tc>
      </w:tr>
    </w:tbl>
    <w:p w:rsidR="00ED5FBA" w:rsidRPr="00EF062E" w:rsidRDefault="00ED5FBA" w:rsidP="00ED5FBA">
      <w:pPr>
        <w:spacing w:after="0" w:line="288" w:lineRule="auto"/>
        <w:ind w:left="1080"/>
        <w:rPr>
          <w:rFonts w:ascii="Arial" w:eastAsia="Calibri" w:hAnsi="Arial" w:cs="Arial"/>
        </w:rPr>
      </w:pPr>
    </w:p>
    <w:p w:rsidR="00ED5FBA" w:rsidRDefault="00ED5FBA" w:rsidP="00ED5FBA">
      <w:pPr>
        <w:numPr>
          <w:ilvl w:val="1"/>
          <w:numId w:val="16"/>
        </w:numPr>
        <w:spacing w:after="0" w:line="288" w:lineRule="auto"/>
        <w:contextualSpacing/>
        <w:rPr>
          <w:rFonts w:ascii="Arial" w:eastAsia="Calibri" w:hAnsi="Arial" w:cs="Arial"/>
        </w:rPr>
      </w:pPr>
      <w:r w:rsidRPr="00EF062E">
        <w:rPr>
          <w:rFonts w:ascii="Arial" w:eastAsia="Calibri" w:hAnsi="Arial" w:cs="Arial"/>
        </w:rPr>
        <w:t xml:space="preserve">Which two challenges are the </w:t>
      </w:r>
      <w:r>
        <w:rPr>
          <w:rFonts w:ascii="Arial" w:eastAsia="Calibri" w:hAnsi="Arial" w:cs="Arial"/>
        </w:rPr>
        <w:t>biggest problems?</w:t>
      </w:r>
      <w:r w:rsidRPr="00EF062E">
        <w:rPr>
          <w:rFonts w:ascii="Arial" w:eastAsia="Calibri" w:hAnsi="Arial" w:cs="Arial"/>
        </w:rPr>
        <w:t xml:space="preserve">  Why?</w:t>
      </w:r>
    </w:p>
    <w:p w:rsidR="00ED5FBA" w:rsidRDefault="00ED5FBA" w:rsidP="00ED5FBA">
      <w:pPr>
        <w:spacing w:after="0" w:line="288" w:lineRule="auto"/>
        <w:ind w:left="1080"/>
        <w:contextualSpacing/>
        <w:rPr>
          <w:rFonts w:ascii="Arial" w:eastAsia="Calibri" w:hAnsi="Arial" w:cs="Arial"/>
        </w:rPr>
      </w:pPr>
    </w:p>
    <w:p w:rsidR="00ED5FBA" w:rsidRPr="00EF062E" w:rsidRDefault="00ED5FBA" w:rsidP="00ED5FBA">
      <w:pPr>
        <w:numPr>
          <w:ilvl w:val="1"/>
          <w:numId w:val="16"/>
        </w:numPr>
        <w:spacing w:after="0" w:line="288" w:lineRule="auto"/>
        <w:contextualSpacing/>
        <w:rPr>
          <w:rFonts w:ascii="Arial" w:eastAsia="Calibri" w:hAnsi="Arial" w:cs="Arial"/>
        </w:rPr>
      </w:pPr>
      <w:r w:rsidRPr="00EF062E">
        <w:rPr>
          <w:rFonts w:ascii="Arial" w:eastAsia="Calibri" w:hAnsi="Arial" w:cs="Arial"/>
        </w:rPr>
        <w:t xml:space="preserve">Do you use (yes or no) the following strategies to servicing and retaining mortgages on </w:t>
      </w:r>
      <w:r>
        <w:rPr>
          <w:rFonts w:ascii="Arial" w:eastAsia="Calibri" w:hAnsi="Arial" w:cs="Arial"/>
        </w:rPr>
        <w:t>Indian land</w:t>
      </w:r>
      <w:r w:rsidRPr="00EF062E">
        <w:rPr>
          <w:rFonts w:ascii="Arial" w:eastAsia="Calibri" w:hAnsi="Arial" w:cs="Arial"/>
        </w:rPr>
        <w:t xml:space="preserve"> and how </w:t>
      </w:r>
      <w:r>
        <w:rPr>
          <w:rFonts w:ascii="Arial" w:eastAsia="Calibri" w:hAnsi="Arial" w:cs="Arial"/>
        </w:rPr>
        <w:t xml:space="preserve">effective are each </w:t>
      </w:r>
      <w:r w:rsidRPr="00EF062E">
        <w:rPr>
          <w:rFonts w:ascii="Arial" w:eastAsia="Calibri" w:hAnsi="Arial" w:cs="Arial"/>
        </w:rPr>
        <w:t xml:space="preserve">of these strategies on a 1 through 5 scale (1 not at all </w:t>
      </w:r>
      <w:r>
        <w:rPr>
          <w:rFonts w:ascii="Arial" w:eastAsia="Calibri" w:hAnsi="Arial" w:cs="Arial"/>
        </w:rPr>
        <w:t xml:space="preserve">effective </w:t>
      </w:r>
      <w:r w:rsidRPr="00EF062E">
        <w:rPr>
          <w:rFonts w:ascii="Arial" w:eastAsia="Calibri" w:hAnsi="Arial" w:cs="Arial"/>
        </w:rPr>
        <w:t xml:space="preserve">to 5 very </w:t>
      </w:r>
      <w:r>
        <w:rPr>
          <w:rFonts w:ascii="Arial" w:eastAsia="Calibri" w:hAnsi="Arial" w:cs="Arial"/>
        </w:rPr>
        <w:t>effective</w:t>
      </w:r>
      <w:r w:rsidRPr="00EF062E">
        <w:rPr>
          <w:rFonts w:ascii="Arial" w:eastAsia="Calibri" w:hAnsi="Arial" w:cs="Arial"/>
        </w:rPr>
        <w:t>)?</w:t>
      </w:r>
    </w:p>
    <w:p w:rsidR="00ED5FBA" w:rsidRPr="00EF062E" w:rsidRDefault="00ED5FBA" w:rsidP="00ED5FBA">
      <w:pPr>
        <w:spacing w:after="0" w:line="288" w:lineRule="auto"/>
        <w:ind w:left="1440"/>
        <w:contextualSpacing/>
        <w:rPr>
          <w:rFonts w:ascii="Arial" w:eastAsia="Calibri" w:hAnsi="Arial" w:cs="Arial"/>
        </w:rPr>
      </w:pPr>
    </w:p>
    <w:tbl>
      <w:tblPr>
        <w:tblStyle w:val="TableGrid"/>
        <w:tblW w:w="8561" w:type="dxa"/>
        <w:tblInd w:w="817" w:type="dxa"/>
        <w:tblLayout w:type="fixed"/>
        <w:tblLook w:val="04A0"/>
      </w:tblPr>
      <w:tblGrid>
        <w:gridCol w:w="5591"/>
        <w:gridCol w:w="1440"/>
        <w:gridCol w:w="1530"/>
      </w:tblGrid>
      <w:tr w:rsidR="00ED5FBA" w:rsidRPr="00707B44" w:rsidTr="004C416C">
        <w:tc>
          <w:tcPr>
            <w:tcW w:w="5591" w:type="dxa"/>
            <w:vAlign w:val="bottom"/>
          </w:tcPr>
          <w:p w:rsidR="00ED5FBA" w:rsidRPr="001135E0" w:rsidRDefault="00ED5FBA" w:rsidP="004C416C">
            <w:pPr>
              <w:spacing w:line="288" w:lineRule="auto"/>
              <w:ind w:left="-108"/>
              <w:rPr>
                <w:rFonts w:ascii="Arial" w:eastAsia="Calibri" w:hAnsi="Arial" w:cs="Arial"/>
                <w:b/>
              </w:rPr>
            </w:pPr>
            <w:r w:rsidRPr="001135E0">
              <w:rPr>
                <w:rFonts w:ascii="Arial" w:eastAsia="Calibri" w:hAnsi="Arial" w:cs="Arial"/>
                <w:b/>
              </w:rPr>
              <w:t>Strategy to service mortgages</w:t>
            </w:r>
          </w:p>
        </w:tc>
        <w:tc>
          <w:tcPr>
            <w:tcW w:w="1440" w:type="dxa"/>
            <w:vAlign w:val="bottom"/>
          </w:tcPr>
          <w:p w:rsidR="00ED5FBA" w:rsidRPr="001135E0" w:rsidRDefault="00ED5FBA" w:rsidP="004C416C">
            <w:pPr>
              <w:spacing w:line="288" w:lineRule="auto"/>
              <w:jc w:val="center"/>
              <w:rPr>
                <w:rFonts w:ascii="Arial" w:eastAsia="Calibri" w:hAnsi="Arial" w:cs="Arial"/>
              </w:rPr>
            </w:pPr>
            <w:r w:rsidRPr="001135E0">
              <w:rPr>
                <w:rFonts w:ascii="Arial" w:eastAsia="Calibri" w:hAnsi="Arial" w:cs="Arial"/>
              </w:rPr>
              <w:t>Use</w:t>
            </w:r>
          </w:p>
          <w:p w:rsidR="00ED5FBA" w:rsidRPr="001135E0" w:rsidRDefault="00ED5FBA" w:rsidP="004C416C">
            <w:pPr>
              <w:spacing w:line="288" w:lineRule="auto"/>
              <w:jc w:val="center"/>
              <w:rPr>
                <w:rFonts w:ascii="Arial" w:eastAsia="Calibri" w:hAnsi="Arial" w:cs="Arial"/>
              </w:rPr>
            </w:pPr>
            <w:r w:rsidRPr="001135E0">
              <w:rPr>
                <w:rFonts w:ascii="Arial" w:eastAsia="Calibri" w:hAnsi="Arial" w:cs="Arial"/>
              </w:rPr>
              <w:t>(Yes or No)</w:t>
            </w:r>
          </w:p>
        </w:tc>
        <w:tc>
          <w:tcPr>
            <w:tcW w:w="1530" w:type="dxa"/>
            <w:vAlign w:val="bottom"/>
          </w:tcPr>
          <w:p w:rsidR="00ED5FBA" w:rsidRPr="001135E0" w:rsidRDefault="00ED5FBA" w:rsidP="004C416C">
            <w:pPr>
              <w:spacing w:line="288" w:lineRule="auto"/>
              <w:jc w:val="center"/>
              <w:rPr>
                <w:rFonts w:ascii="Arial" w:eastAsia="Calibri" w:hAnsi="Arial" w:cs="Arial"/>
              </w:rPr>
            </w:pPr>
            <w:r w:rsidRPr="001135E0">
              <w:rPr>
                <w:rFonts w:ascii="Arial" w:eastAsia="Calibri" w:hAnsi="Arial" w:cs="Arial"/>
              </w:rPr>
              <w:t>Effectiveness (1-5)</w:t>
            </w:r>
          </w:p>
        </w:tc>
      </w:tr>
      <w:tr w:rsidR="00ED5FBA" w:rsidRPr="00707B44" w:rsidTr="004C416C">
        <w:tc>
          <w:tcPr>
            <w:tcW w:w="5591" w:type="dxa"/>
          </w:tcPr>
          <w:p w:rsidR="00ED5FBA" w:rsidRPr="001135E0" w:rsidRDefault="00ED5FBA" w:rsidP="00ED5FBA">
            <w:pPr>
              <w:numPr>
                <w:ilvl w:val="0"/>
                <w:numId w:val="6"/>
              </w:numPr>
              <w:spacing w:line="288" w:lineRule="auto"/>
              <w:ind w:left="173"/>
              <w:contextualSpacing/>
              <w:rPr>
                <w:rFonts w:ascii="Arial" w:eastAsia="Calibri" w:hAnsi="Arial" w:cs="Arial"/>
              </w:rPr>
            </w:pPr>
            <w:r w:rsidRPr="001135E0">
              <w:rPr>
                <w:rFonts w:ascii="Arial" w:eastAsia="Calibri" w:hAnsi="Arial" w:cs="Arial"/>
              </w:rPr>
              <w:t>1.   Enhanced communication and education of borrowers</w:t>
            </w:r>
          </w:p>
        </w:tc>
        <w:tc>
          <w:tcPr>
            <w:tcW w:w="1440" w:type="dxa"/>
          </w:tcPr>
          <w:p w:rsidR="00ED5FBA" w:rsidRPr="001135E0" w:rsidRDefault="00ED5FBA" w:rsidP="004C416C">
            <w:pPr>
              <w:spacing w:line="288" w:lineRule="auto"/>
              <w:rPr>
                <w:rFonts w:ascii="Arial" w:eastAsia="Calibri" w:hAnsi="Arial" w:cs="Arial"/>
              </w:rPr>
            </w:pPr>
          </w:p>
        </w:tc>
        <w:tc>
          <w:tcPr>
            <w:tcW w:w="1530" w:type="dxa"/>
          </w:tcPr>
          <w:p w:rsidR="00ED5FBA" w:rsidRPr="001135E0" w:rsidRDefault="00ED5FBA" w:rsidP="004C416C">
            <w:pPr>
              <w:spacing w:line="288" w:lineRule="auto"/>
              <w:rPr>
                <w:rFonts w:ascii="Arial" w:eastAsia="Calibri" w:hAnsi="Arial" w:cs="Arial"/>
              </w:rPr>
            </w:pPr>
          </w:p>
        </w:tc>
      </w:tr>
      <w:tr w:rsidR="00ED5FBA" w:rsidRPr="00707B44" w:rsidTr="004C416C">
        <w:tc>
          <w:tcPr>
            <w:tcW w:w="5591" w:type="dxa"/>
          </w:tcPr>
          <w:p w:rsidR="00ED5FBA" w:rsidRPr="001135E0" w:rsidRDefault="00ED5FBA" w:rsidP="00ED5FBA">
            <w:pPr>
              <w:numPr>
                <w:ilvl w:val="0"/>
                <w:numId w:val="6"/>
              </w:numPr>
              <w:spacing w:line="288" w:lineRule="auto"/>
              <w:ind w:left="540"/>
              <w:contextualSpacing/>
              <w:rPr>
                <w:rFonts w:ascii="Arial" w:eastAsia="Calibri" w:hAnsi="Arial" w:cs="Arial"/>
              </w:rPr>
            </w:pPr>
            <w:r w:rsidRPr="001135E0">
              <w:rPr>
                <w:rFonts w:ascii="Arial" w:eastAsia="Calibri" w:hAnsi="Arial" w:cs="Arial"/>
              </w:rPr>
              <w:t>Enhanced oversight (e.g., neighborhood “drive-</w:t>
            </w:r>
            <w:proofErr w:type="spellStart"/>
            <w:r w:rsidRPr="001135E0">
              <w:rPr>
                <w:rFonts w:ascii="Arial" w:eastAsia="Calibri" w:hAnsi="Arial" w:cs="Arial"/>
              </w:rPr>
              <w:t>throughs</w:t>
            </w:r>
            <w:proofErr w:type="spellEnd"/>
            <w:r w:rsidRPr="001135E0">
              <w:rPr>
                <w:rFonts w:ascii="Arial" w:eastAsia="Calibri" w:hAnsi="Arial" w:cs="Arial"/>
              </w:rPr>
              <w:t>” and visiting borrowers);</w:t>
            </w:r>
          </w:p>
        </w:tc>
        <w:tc>
          <w:tcPr>
            <w:tcW w:w="1440" w:type="dxa"/>
          </w:tcPr>
          <w:p w:rsidR="00ED5FBA" w:rsidRPr="001135E0" w:rsidRDefault="00ED5FBA" w:rsidP="004C416C">
            <w:pPr>
              <w:spacing w:line="288" w:lineRule="auto"/>
              <w:rPr>
                <w:rFonts w:ascii="Arial" w:eastAsia="Calibri" w:hAnsi="Arial" w:cs="Arial"/>
              </w:rPr>
            </w:pPr>
          </w:p>
        </w:tc>
        <w:tc>
          <w:tcPr>
            <w:tcW w:w="1530" w:type="dxa"/>
          </w:tcPr>
          <w:p w:rsidR="00ED5FBA" w:rsidRPr="001135E0" w:rsidRDefault="00ED5FBA" w:rsidP="004C416C">
            <w:pPr>
              <w:spacing w:line="288" w:lineRule="auto"/>
              <w:rPr>
                <w:rFonts w:ascii="Arial" w:eastAsia="Calibri" w:hAnsi="Arial" w:cs="Arial"/>
              </w:rPr>
            </w:pPr>
          </w:p>
        </w:tc>
      </w:tr>
      <w:tr w:rsidR="00ED5FBA" w:rsidRPr="00707B44" w:rsidTr="004C416C">
        <w:tc>
          <w:tcPr>
            <w:tcW w:w="5591" w:type="dxa"/>
          </w:tcPr>
          <w:p w:rsidR="00ED5FBA" w:rsidRPr="001135E0" w:rsidRDefault="00ED5FBA" w:rsidP="00ED5FBA">
            <w:pPr>
              <w:numPr>
                <w:ilvl w:val="0"/>
                <w:numId w:val="6"/>
              </w:numPr>
              <w:spacing w:line="288" w:lineRule="auto"/>
              <w:ind w:left="540"/>
              <w:contextualSpacing/>
              <w:rPr>
                <w:rFonts w:ascii="Arial" w:eastAsia="Calibri" w:hAnsi="Arial" w:cs="Arial"/>
              </w:rPr>
            </w:pPr>
            <w:r w:rsidRPr="001135E0">
              <w:rPr>
                <w:rFonts w:ascii="Arial" w:eastAsia="Calibri" w:hAnsi="Arial" w:cs="Arial"/>
              </w:rPr>
              <w:t>Quick response to delinquency and delinquency workout</w:t>
            </w:r>
          </w:p>
        </w:tc>
        <w:tc>
          <w:tcPr>
            <w:tcW w:w="1440" w:type="dxa"/>
          </w:tcPr>
          <w:p w:rsidR="00ED5FBA" w:rsidRPr="001135E0" w:rsidRDefault="00ED5FBA" w:rsidP="004C416C">
            <w:pPr>
              <w:spacing w:line="288" w:lineRule="auto"/>
              <w:rPr>
                <w:rFonts w:ascii="Arial" w:eastAsia="Calibri" w:hAnsi="Arial" w:cs="Arial"/>
              </w:rPr>
            </w:pPr>
          </w:p>
        </w:tc>
        <w:tc>
          <w:tcPr>
            <w:tcW w:w="1530" w:type="dxa"/>
          </w:tcPr>
          <w:p w:rsidR="00ED5FBA" w:rsidRPr="001135E0" w:rsidRDefault="00ED5FBA" w:rsidP="004C416C">
            <w:pPr>
              <w:spacing w:line="288" w:lineRule="auto"/>
              <w:rPr>
                <w:rFonts w:ascii="Arial" w:eastAsia="Calibri" w:hAnsi="Arial" w:cs="Arial"/>
              </w:rPr>
            </w:pPr>
          </w:p>
        </w:tc>
      </w:tr>
      <w:tr w:rsidR="00ED5FBA" w:rsidRPr="00707B44" w:rsidTr="004C416C">
        <w:tc>
          <w:tcPr>
            <w:tcW w:w="5591" w:type="dxa"/>
          </w:tcPr>
          <w:p w:rsidR="00ED5FBA" w:rsidRPr="001135E0" w:rsidRDefault="00ED5FBA" w:rsidP="00ED5FBA">
            <w:pPr>
              <w:numPr>
                <w:ilvl w:val="0"/>
                <w:numId w:val="6"/>
              </w:numPr>
              <w:spacing w:line="288" w:lineRule="auto"/>
              <w:ind w:left="540"/>
              <w:contextualSpacing/>
              <w:rPr>
                <w:rFonts w:ascii="Arial" w:eastAsia="Calibri" w:hAnsi="Arial" w:cs="Arial"/>
              </w:rPr>
            </w:pPr>
            <w:r w:rsidRPr="001135E0">
              <w:rPr>
                <w:rFonts w:ascii="Arial" w:eastAsia="Calibri" w:hAnsi="Arial" w:cs="Arial"/>
              </w:rPr>
              <w:t xml:space="preserve">Working with </w:t>
            </w:r>
            <w:r>
              <w:rPr>
                <w:rFonts w:ascii="Arial" w:eastAsia="Calibri" w:hAnsi="Arial" w:cs="Arial"/>
              </w:rPr>
              <w:t xml:space="preserve">Tribes, </w:t>
            </w:r>
            <w:r w:rsidRPr="001135E0">
              <w:rPr>
                <w:rFonts w:ascii="Arial" w:eastAsia="Calibri" w:hAnsi="Arial" w:cs="Arial"/>
              </w:rPr>
              <w:t xml:space="preserve">TDHEs and other Tribal  institutions, such as Tribal CDFIs and credit unions  </w:t>
            </w:r>
          </w:p>
        </w:tc>
        <w:tc>
          <w:tcPr>
            <w:tcW w:w="1440" w:type="dxa"/>
          </w:tcPr>
          <w:p w:rsidR="00ED5FBA" w:rsidRPr="001135E0" w:rsidRDefault="00ED5FBA" w:rsidP="004C416C">
            <w:pPr>
              <w:spacing w:line="288" w:lineRule="auto"/>
              <w:rPr>
                <w:rFonts w:ascii="Arial" w:eastAsia="Calibri" w:hAnsi="Arial" w:cs="Arial"/>
              </w:rPr>
            </w:pPr>
          </w:p>
        </w:tc>
        <w:tc>
          <w:tcPr>
            <w:tcW w:w="1530" w:type="dxa"/>
          </w:tcPr>
          <w:p w:rsidR="00ED5FBA" w:rsidRPr="001135E0" w:rsidRDefault="00ED5FBA" w:rsidP="004C416C">
            <w:pPr>
              <w:spacing w:line="288" w:lineRule="auto"/>
              <w:rPr>
                <w:rFonts w:ascii="Arial" w:eastAsia="Calibri" w:hAnsi="Arial" w:cs="Arial"/>
              </w:rPr>
            </w:pPr>
          </w:p>
        </w:tc>
      </w:tr>
      <w:tr w:rsidR="00ED5FBA" w:rsidRPr="00707B44" w:rsidTr="004C416C">
        <w:tc>
          <w:tcPr>
            <w:tcW w:w="5591" w:type="dxa"/>
          </w:tcPr>
          <w:p w:rsidR="00ED5FBA" w:rsidRPr="001135E0" w:rsidRDefault="00ED5FBA" w:rsidP="00ED5FBA">
            <w:pPr>
              <w:numPr>
                <w:ilvl w:val="0"/>
                <w:numId w:val="6"/>
              </w:numPr>
              <w:spacing w:line="288" w:lineRule="auto"/>
              <w:ind w:left="540"/>
              <w:contextualSpacing/>
              <w:rPr>
                <w:rFonts w:ascii="Arial" w:eastAsia="Calibri" w:hAnsi="Arial" w:cs="Arial"/>
              </w:rPr>
            </w:pPr>
            <w:r w:rsidRPr="001135E0">
              <w:rPr>
                <w:rFonts w:ascii="Arial" w:eastAsia="Calibri" w:hAnsi="Arial" w:cs="Arial"/>
              </w:rPr>
              <w:t>Others: Specify</w:t>
            </w:r>
          </w:p>
        </w:tc>
        <w:tc>
          <w:tcPr>
            <w:tcW w:w="1440" w:type="dxa"/>
          </w:tcPr>
          <w:p w:rsidR="00ED5FBA" w:rsidRPr="001135E0" w:rsidRDefault="00ED5FBA" w:rsidP="004C416C">
            <w:pPr>
              <w:spacing w:line="288" w:lineRule="auto"/>
              <w:rPr>
                <w:rFonts w:ascii="Arial" w:eastAsia="Calibri" w:hAnsi="Arial" w:cs="Arial"/>
              </w:rPr>
            </w:pPr>
          </w:p>
        </w:tc>
        <w:tc>
          <w:tcPr>
            <w:tcW w:w="1530" w:type="dxa"/>
          </w:tcPr>
          <w:p w:rsidR="00ED5FBA" w:rsidRPr="001135E0" w:rsidRDefault="00ED5FBA" w:rsidP="004C416C">
            <w:pPr>
              <w:spacing w:line="288" w:lineRule="auto"/>
              <w:rPr>
                <w:rFonts w:ascii="Arial" w:eastAsia="Calibri" w:hAnsi="Arial" w:cs="Arial"/>
              </w:rPr>
            </w:pPr>
          </w:p>
        </w:tc>
      </w:tr>
    </w:tbl>
    <w:p w:rsidR="00ED5FBA" w:rsidRPr="00EF062E" w:rsidRDefault="00ED5FBA" w:rsidP="00ED5FBA">
      <w:pPr>
        <w:spacing w:after="0" w:line="288" w:lineRule="auto"/>
        <w:ind w:left="1080"/>
        <w:rPr>
          <w:rFonts w:ascii="Arial" w:eastAsia="Calibri" w:hAnsi="Arial" w:cs="Arial"/>
        </w:rPr>
      </w:pPr>
    </w:p>
    <w:p w:rsidR="00ED5FBA" w:rsidRPr="00EF062E" w:rsidRDefault="00ED5FBA" w:rsidP="00ED5FBA">
      <w:pPr>
        <w:numPr>
          <w:ilvl w:val="1"/>
          <w:numId w:val="16"/>
        </w:numPr>
        <w:spacing w:after="0" w:line="288" w:lineRule="auto"/>
        <w:contextualSpacing/>
        <w:rPr>
          <w:rFonts w:ascii="Arial" w:eastAsia="Calibri" w:hAnsi="Arial" w:cs="Arial"/>
        </w:rPr>
      </w:pPr>
      <w:r w:rsidRPr="00EF062E">
        <w:rPr>
          <w:rFonts w:ascii="Arial" w:eastAsia="Calibri" w:hAnsi="Arial" w:cs="Arial"/>
        </w:rPr>
        <w:t>Which two from the list above are the most</w:t>
      </w:r>
      <w:r>
        <w:rPr>
          <w:rFonts w:ascii="Arial" w:eastAsia="Calibri" w:hAnsi="Arial" w:cs="Arial"/>
        </w:rPr>
        <w:t xml:space="preserve"> effective</w:t>
      </w:r>
      <w:r w:rsidRPr="00EF062E">
        <w:rPr>
          <w:rFonts w:ascii="Arial" w:eastAsia="Calibri" w:hAnsi="Arial" w:cs="Arial"/>
        </w:rPr>
        <w:t xml:space="preserve"> for servicing and retaining mortgage borrowers? Why?</w:t>
      </w:r>
    </w:p>
    <w:p w:rsidR="00ED5FBA" w:rsidRPr="001135E0" w:rsidRDefault="00ED5FBA" w:rsidP="00ED5FBA">
      <w:pPr>
        <w:pStyle w:val="ListParagraph"/>
        <w:numPr>
          <w:ilvl w:val="1"/>
          <w:numId w:val="16"/>
        </w:numPr>
        <w:rPr>
          <w:rFonts w:ascii="Arial" w:eastAsia="Calibri" w:hAnsi="Arial" w:cs="Arial"/>
        </w:rPr>
      </w:pPr>
      <w:r w:rsidRPr="001135E0">
        <w:rPr>
          <w:rFonts w:ascii="Arial" w:eastAsia="Calibri" w:hAnsi="Arial" w:cs="Arial"/>
          <w:sz w:val="22"/>
          <w:szCs w:val="22"/>
        </w:rPr>
        <w:t>Do you use (yes or no) the following management strategies for fostering mortgage lending on Indian land and how would you evaluate the effectiveness of each of these strategies on a 1 through 5 scale (1 not at all effective to 5 very effective)?</w:t>
      </w:r>
    </w:p>
    <w:p w:rsidR="00ED5FBA" w:rsidRDefault="00ED5FBA" w:rsidP="00ED5FBA">
      <w:pPr>
        <w:numPr>
          <w:ilvl w:val="1"/>
          <w:numId w:val="16"/>
        </w:numPr>
        <w:spacing w:after="0" w:line="288" w:lineRule="auto"/>
        <w:contextualSpacing/>
        <w:rPr>
          <w:rFonts w:ascii="Arial" w:eastAsia="Calibri" w:hAnsi="Arial" w:cs="Arial"/>
        </w:rPr>
      </w:pPr>
      <w:r w:rsidRPr="00EF062E">
        <w:rPr>
          <w:rFonts w:ascii="Arial" w:eastAsia="Calibri" w:hAnsi="Arial" w:cs="Arial"/>
          <w:i/>
        </w:rPr>
        <w:lastRenderedPageBreak/>
        <w:t xml:space="preserve">Management </w:t>
      </w:r>
      <w:r w:rsidRPr="00EF062E">
        <w:rPr>
          <w:rFonts w:ascii="Arial" w:eastAsia="Calibri" w:hAnsi="Arial" w:cs="Arial"/>
        </w:rPr>
        <w:t xml:space="preserve">(1 through 5 rating) </w:t>
      </w:r>
    </w:p>
    <w:p w:rsidR="00ED5FBA" w:rsidRPr="00EF062E" w:rsidRDefault="00ED5FBA" w:rsidP="00ED5FBA">
      <w:pPr>
        <w:spacing w:after="0" w:line="288" w:lineRule="auto"/>
        <w:ind w:left="1440"/>
        <w:contextualSpacing/>
        <w:rPr>
          <w:rFonts w:ascii="Arial" w:eastAsia="Calibri" w:hAnsi="Arial" w:cs="Arial"/>
        </w:rPr>
      </w:pPr>
    </w:p>
    <w:tbl>
      <w:tblPr>
        <w:tblStyle w:val="TableGrid"/>
        <w:tblW w:w="7436" w:type="dxa"/>
        <w:tblInd w:w="1222" w:type="dxa"/>
        <w:tblLayout w:type="fixed"/>
        <w:tblLook w:val="04A0"/>
      </w:tblPr>
      <w:tblGrid>
        <w:gridCol w:w="4410"/>
        <w:gridCol w:w="1406"/>
        <w:gridCol w:w="1620"/>
      </w:tblGrid>
      <w:tr w:rsidR="00ED5FBA" w:rsidRPr="00707B44" w:rsidTr="004C416C">
        <w:tc>
          <w:tcPr>
            <w:tcW w:w="4410" w:type="dxa"/>
            <w:vAlign w:val="bottom"/>
          </w:tcPr>
          <w:p w:rsidR="00ED5FBA" w:rsidRPr="001135E0" w:rsidRDefault="00ED5FBA" w:rsidP="004C416C">
            <w:pPr>
              <w:spacing w:line="288" w:lineRule="auto"/>
              <w:ind w:left="-108"/>
              <w:rPr>
                <w:rFonts w:ascii="Arial" w:eastAsia="Calibri" w:hAnsi="Arial" w:cs="Arial"/>
                <w:b/>
              </w:rPr>
            </w:pPr>
            <w:r w:rsidRPr="001135E0">
              <w:rPr>
                <w:rFonts w:ascii="Arial" w:eastAsia="Calibri" w:hAnsi="Arial" w:cs="Arial"/>
                <w:b/>
              </w:rPr>
              <w:t>Management</w:t>
            </w:r>
            <w:r>
              <w:rPr>
                <w:rFonts w:ascii="Arial" w:eastAsia="Calibri" w:hAnsi="Arial" w:cs="Arial"/>
                <w:b/>
              </w:rPr>
              <w:t xml:space="preserve"> </w:t>
            </w:r>
            <w:r w:rsidRPr="001135E0">
              <w:rPr>
                <w:rFonts w:ascii="Arial" w:eastAsia="Calibri" w:hAnsi="Arial" w:cs="Arial"/>
                <w:b/>
              </w:rPr>
              <w:t>strateg</w:t>
            </w:r>
            <w:r>
              <w:rPr>
                <w:rFonts w:ascii="Arial" w:eastAsia="Calibri" w:hAnsi="Arial" w:cs="Arial"/>
                <w:b/>
              </w:rPr>
              <w:t>y</w:t>
            </w:r>
          </w:p>
        </w:tc>
        <w:tc>
          <w:tcPr>
            <w:tcW w:w="1406" w:type="dxa"/>
            <w:vAlign w:val="bottom"/>
          </w:tcPr>
          <w:p w:rsidR="00ED5FBA" w:rsidRPr="001135E0" w:rsidRDefault="00ED5FBA" w:rsidP="004C416C">
            <w:pPr>
              <w:spacing w:line="288" w:lineRule="auto"/>
              <w:jc w:val="center"/>
              <w:rPr>
                <w:rFonts w:ascii="Arial" w:eastAsia="Calibri" w:hAnsi="Arial" w:cs="Arial"/>
              </w:rPr>
            </w:pPr>
            <w:r w:rsidRPr="001135E0">
              <w:rPr>
                <w:rFonts w:ascii="Arial" w:eastAsia="Calibri" w:hAnsi="Arial" w:cs="Arial"/>
              </w:rPr>
              <w:t>Use</w:t>
            </w:r>
          </w:p>
          <w:p w:rsidR="00ED5FBA" w:rsidRPr="001135E0" w:rsidRDefault="00ED5FBA" w:rsidP="004C416C">
            <w:pPr>
              <w:spacing w:line="288" w:lineRule="auto"/>
              <w:jc w:val="center"/>
              <w:rPr>
                <w:rFonts w:ascii="Arial" w:eastAsia="Calibri" w:hAnsi="Arial" w:cs="Arial"/>
              </w:rPr>
            </w:pPr>
            <w:r w:rsidRPr="001135E0">
              <w:rPr>
                <w:rFonts w:ascii="Arial" w:eastAsia="Calibri" w:hAnsi="Arial" w:cs="Arial"/>
              </w:rPr>
              <w:t>(Yes or No)</w:t>
            </w:r>
          </w:p>
        </w:tc>
        <w:tc>
          <w:tcPr>
            <w:tcW w:w="1620" w:type="dxa"/>
            <w:vAlign w:val="bottom"/>
          </w:tcPr>
          <w:p w:rsidR="00ED5FBA" w:rsidRPr="001135E0" w:rsidRDefault="00ED5FBA" w:rsidP="004C416C">
            <w:pPr>
              <w:spacing w:line="288" w:lineRule="auto"/>
              <w:jc w:val="center"/>
              <w:rPr>
                <w:rFonts w:ascii="Arial" w:eastAsia="Calibri" w:hAnsi="Arial" w:cs="Arial"/>
              </w:rPr>
            </w:pPr>
            <w:r w:rsidRPr="001135E0">
              <w:rPr>
                <w:rFonts w:ascii="Arial" w:eastAsia="Calibri" w:hAnsi="Arial" w:cs="Arial"/>
              </w:rPr>
              <w:t>Effectiveness (1-5)</w:t>
            </w:r>
          </w:p>
        </w:tc>
      </w:tr>
      <w:tr w:rsidR="00ED5FBA" w:rsidRPr="00707B44" w:rsidTr="004C416C">
        <w:tc>
          <w:tcPr>
            <w:tcW w:w="4410" w:type="dxa"/>
          </w:tcPr>
          <w:p w:rsidR="00ED5FBA" w:rsidRPr="001135E0" w:rsidRDefault="00ED5FBA" w:rsidP="00ED5FBA">
            <w:pPr>
              <w:numPr>
                <w:ilvl w:val="0"/>
                <w:numId w:val="10"/>
              </w:numPr>
              <w:spacing w:line="288" w:lineRule="auto"/>
              <w:ind w:left="488"/>
              <w:contextualSpacing/>
              <w:rPr>
                <w:rFonts w:ascii="Arial" w:eastAsia="Calibri" w:hAnsi="Arial" w:cs="Arial"/>
              </w:rPr>
            </w:pPr>
            <w:r w:rsidRPr="001135E0">
              <w:rPr>
                <w:rFonts w:ascii="Arial" w:eastAsia="Calibri" w:hAnsi="Arial" w:cs="Arial"/>
              </w:rPr>
              <w:t>Senior management commitment</w:t>
            </w:r>
          </w:p>
        </w:tc>
        <w:tc>
          <w:tcPr>
            <w:tcW w:w="1406" w:type="dxa"/>
          </w:tcPr>
          <w:p w:rsidR="00ED5FBA" w:rsidRPr="001135E0" w:rsidRDefault="00ED5FBA" w:rsidP="004C416C">
            <w:pPr>
              <w:spacing w:line="288" w:lineRule="auto"/>
              <w:rPr>
                <w:rFonts w:ascii="Arial" w:eastAsia="Calibri" w:hAnsi="Arial" w:cs="Arial"/>
              </w:rPr>
            </w:pPr>
          </w:p>
        </w:tc>
        <w:tc>
          <w:tcPr>
            <w:tcW w:w="1620" w:type="dxa"/>
          </w:tcPr>
          <w:p w:rsidR="00ED5FBA" w:rsidRPr="001135E0" w:rsidRDefault="00ED5FBA" w:rsidP="004C416C">
            <w:pPr>
              <w:spacing w:line="288" w:lineRule="auto"/>
              <w:rPr>
                <w:rFonts w:ascii="Arial" w:eastAsia="Calibri" w:hAnsi="Arial" w:cs="Arial"/>
              </w:rPr>
            </w:pPr>
          </w:p>
        </w:tc>
      </w:tr>
      <w:tr w:rsidR="00ED5FBA" w:rsidRPr="00707B44" w:rsidTr="004C416C">
        <w:tc>
          <w:tcPr>
            <w:tcW w:w="4410" w:type="dxa"/>
          </w:tcPr>
          <w:p w:rsidR="00ED5FBA" w:rsidRPr="001135E0" w:rsidRDefault="00ED5FBA" w:rsidP="00ED5FBA">
            <w:pPr>
              <w:numPr>
                <w:ilvl w:val="0"/>
                <w:numId w:val="10"/>
              </w:numPr>
              <w:spacing w:line="288" w:lineRule="auto"/>
              <w:ind w:left="488"/>
              <w:contextualSpacing/>
              <w:rPr>
                <w:rFonts w:ascii="Arial" w:eastAsia="Calibri" w:hAnsi="Arial" w:cs="Arial"/>
              </w:rPr>
            </w:pPr>
            <w:r w:rsidRPr="001135E0">
              <w:rPr>
                <w:rFonts w:ascii="Arial" w:eastAsia="Calibri" w:hAnsi="Arial" w:cs="Arial"/>
              </w:rPr>
              <w:t>Specific lending goals</w:t>
            </w:r>
          </w:p>
        </w:tc>
        <w:tc>
          <w:tcPr>
            <w:tcW w:w="1406" w:type="dxa"/>
          </w:tcPr>
          <w:p w:rsidR="00ED5FBA" w:rsidRPr="001135E0" w:rsidRDefault="00ED5FBA" w:rsidP="004C416C">
            <w:pPr>
              <w:spacing w:line="288" w:lineRule="auto"/>
              <w:rPr>
                <w:rFonts w:ascii="Arial" w:eastAsia="Calibri" w:hAnsi="Arial" w:cs="Arial"/>
              </w:rPr>
            </w:pPr>
          </w:p>
        </w:tc>
        <w:tc>
          <w:tcPr>
            <w:tcW w:w="1620" w:type="dxa"/>
          </w:tcPr>
          <w:p w:rsidR="00ED5FBA" w:rsidRPr="001135E0" w:rsidRDefault="00ED5FBA" w:rsidP="004C416C">
            <w:pPr>
              <w:spacing w:line="288" w:lineRule="auto"/>
              <w:rPr>
                <w:rFonts w:ascii="Arial" w:eastAsia="Calibri" w:hAnsi="Arial" w:cs="Arial"/>
              </w:rPr>
            </w:pPr>
          </w:p>
        </w:tc>
      </w:tr>
      <w:tr w:rsidR="00ED5FBA" w:rsidRPr="00707B44" w:rsidTr="004C416C">
        <w:tc>
          <w:tcPr>
            <w:tcW w:w="4410" w:type="dxa"/>
          </w:tcPr>
          <w:p w:rsidR="00ED5FBA" w:rsidRPr="001135E0" w:rsidRDefault="00ED5FBA" w:rsidP="00ED5FBA">
            <w:pPr>
              <w:numPr>
                <w:ilvl w:val="0"/>
                <w:numId w:val="10"/>
              </w:numPr>
              <w:spacing w:line="288" w:lineRule="auto"/>
              <w:ind w:left="488"/>
              <w:contextualSpacing/>
              <w:rPr>
                <w:rFonts w:ascii="Arial" w:eastAsia="Calibri" w:hAnsi="Arial" w:cs="Arial"/>
              </w:rPr>
            </w:pPr>
            <w:r w:rsidRPr="001135E0">
              <w:rPr>
                <w:rFonts w:ascii="Arial" w:eastAsia="Calibri" w:hAnsi="Arial" w:cs="Arial"/>
              </w:rPr>
              <w:t>Compensation formulas that encourage working on affordable lending</w:t>
            </w:r>
          </w:p>
        </w:tc>
        <w:tc>
          <w:tcPr>
            <w:tcW w:w="1406" w:type="dxa"/>
          </w:tcPr>
          <w:p w:rsidR="00ED5FBA" w:rsidRPr="001135E0" w:rsidRDefault="00ED5FBA" w:rsidP="004C416C">
            <w:pPr>
              <w:spacing w:line="288" w:lineRule="auto"/>
              <w:rPr>
                <w:rFonts w:ascii="Arial" w:eastAsia="Calibri" w:hAnsi="Arial" w:cs="Arial"/>
              </w:rPr>
            </w:pPr>
          </w:p>
        </w:tc>
        <w:tc>
          <w:tcPr>
            <w:tcW w:w="1620" w:type="dxa"/>
          </w:tcPr>
          <w:p w:rsidR="00ED5FBA" w:rsidRPr="001135E0" w:rsidRDefault="00ED5FBA" w:rsidP="004C416C">
            <w:pPr>
              <w:spacing w:line="288" w:lineRule="auto"/>
              <w:rPr>
                <w:rFonts w:ascii="Arial" w:eastAsia="Calibri" w:hAnsi="Arial" w:cs="Arial"/>
              </w:rPr>
            </w:pPr>
          </w:p>
        </w:tc>
      </w:tr>
      <w:tr w:rsidR="00ED5FBA" w:rsidRPr="00707B44" w:rsidTr="004C416C">
        <w:tc>
          <w:tcPr>
            <w:tcW w:w="4410" w:type="dxa"/>
          </w:tcPr>
          <w:p w:rsidR="00ED5FBA" w:rsidRPr="001135E0" w:rsidRDefault="00ED5FBA" w:rsidP="00ED5FBA">
            <w:pPr>
              <w:numPr>
                <w:ilvl w:val="0"/>
                <w:numId w:val="10"/>
              </w:numPr>
              <w:spacing w:line="288" w:lineRule="auto"/>
              <w:ind w:left="488"/>
              <w:contextualSpacing/>
              <w:rPr>
                <w:rFonts w:ascii="Arial" w:eastAsia="Calibri" w:hAnsi="Arial" w:cs="Arial"/>
              </w:rPr>
            </w:pPr>
            <w:r w:rsidRPr="001135E0">
              <w:rPr>
                <w:rFonts w:ascii="Arial" w:eastAsia="Calibri" w:hAnsi="Arial" w:cs="Arial"/>
              </w:rPr>
              <w:t>Recruiting staff who are familiar with issues associated with originating mortgages on Indian land</w:t>
            </w:r>
          </w:p>
        </w:tc>
        <w:tc>
          <w:tcPr>
            <w:tcW w:w="1406" w:type="dxa"/>
          </w:tcPr>
          <w:p w:rsidR="00ED5FBA" w:rsidRPr="001135E0" w:rsidRDefault="00ED5FBA" w:rsidP="004C416C">
            <w:pPr>
              <w:spacing w:line="288" w:lineRule="auto"/>
              <w:rPr>
                <w:rFonts w:ascii="Arial" w:eastAsia="Calibri" w:hAnsi="Arial" w:cs="Arial"/>
              </w:rPr>
            </w:pPr>
          </w:p>
        </w:tc>
        <w:tc>
          <w:tcPr>
            <w:tcW w:w="1620" w:type="dxa"/>
          </w:tcPr>
          <w:p w:rsidR="00ED5FBA" w:rsidRPr="001135E0" w:rsidRDefault="00ED5FBA" w:rsidP="004C416C">
            <w:pPr>
              <w:spacing w:line="288" w:lineRule="auto"/>
              <w:rPr>
                <w:rFonts w:ascii="Arial" w:eastAsia="Calibri" w:hAnsi="Arial" w:cs="Arial"/>
              </w:rPr>
            </w:pPr>
          </w:p>
        </w:tc>
      </w:tr>
      <w:tr w:rsidR="00ED5FBA" w:rsidRPr="00707B44" w:rsidTr="004C416C">
        <w:tc>
          <w:tcPr>
            <w:tcW w:w="4410" w:type="dxa"/>
          </w:tcPr>
          <w:p w:rsidR="00ED5FBA" w:rsidRPr="001135E0" w:rsidRDefault="00ED5FBA" w:rsidP="00ED5FBA">
            <w:pPr>
              <w:numPr>
                <w:ilvl w:val="0"/>
                <w:numId w:val="10"/>
              </w:numPr>
              <w:spacing w:line="288" w:lineRule="auto"/>
              <w:ind w:left="488"/>
              <w:contextualSpacing/>
              <w:rPr>
                <w:rFonts w:ascii="Arial" w:eastAsia="Calibri" w:hAnsi="Arial" w:cs="Arial"/>
              </w:rPr>
            </w:pPr>
            <w:r w:rsidRPr="001135E0">
              <w:rPr>
                <w:rFonts w:ascii="Arial" w:eastAsia="Calibri" w:hAnsi="Arial" w:cs="Arial"/>
              </w:rPr>
              <w:t>Workforce development and education</w:t>
            </w:r>
          </w:p>
        </w:tc>
        <w:tc>
          <w:tcPr>
            <w:tcW w:w="1406" w:type="dxa"/>
          </w:tcPr>
          <w:p w:rsidR="00ED5FBA" w:rsidRPr="001135E0" w:rsidRDefault="00ED5FBA" w:rsidP="004C416C">
            <w:pPr>
              <w:spacing w:line="288" w:lineRule="auto"/>
              <w:rPr>
                <w:rFonts w:ascii="Arial" w:eastAsia="Calibri" w:hAnsi="Arial" w:cs="Arial"/>
              </w:rPr>
            </w:pPr>
          </w:p>
        </w:tc>
        <w:tc>
          <w:tcPr>
            <w:tcW w:w="1620" w:type="dxa"/>
          </w:tcPr>
          <w:p w:rsidR="00ED5FBA" w:rsidRPr="001135E0" w:rsidRDefault="00ED5FBA" w:rsidP="004C416C">
            <w:pPr>
              <w:spacing w:line="288" w:lineRule="auto"/>
              <w:rPr>
                <w:rFonts w:ascii="Arial" w:eastAsia="Calibri" w:hAnsi="Arial" w:cs="Arial"/>
              </w:rPr>
            </w:pPr>
          </w:p>
        </w:tc>
      </w:tr>
      <w:tr w:rsidR="00ED5FBA" w:rsidRPr="00707B44" w:rsidTr="004C416C">
        <w:tc>
          <w:tcPr>
            <w:tcW w:w="4410" w:type="dxa"/>
          </w:tcPr>
          <w:p w:rsidR="00ED5FBA" w:rsidRPr="001135E0" w:rsidRDefault="00ED5FBA" w:rsidP="00ED5FBA">
            <w:pPr>
              <w:numPr>
                <w:ilvl w:val="0"/>
                <w:numId w:val="10"/>
              </w:numPr>
              <w:spacing w:line="288" w:lineRule="auto"/>
              <w:ind w:left="488"/>
              <w:contextualSpacing/>
              <w:rPr>
                <w:rFonts w:ascii="Arial" w:eastAsia="Calibri" w:hAnsi="Arial" w:cs="Arial"/>
              </w:rPr>
            </w:pPr>
            <w:r w:rsidRPr="001135E0">
              <w:rPr>
                <w:rFonts w:ascii="Arial" w:eastAsia="Calibri" w:hAnsi="Arial" w:cs="Arial"/>
              </w:rPr>
              <w:t>Market research</w:t>
            </w:r>
          </w:p>
        </w:tc>
        <w:tc>
          <w:tcPr>
            <w:tcW w:w="1406" w:type="dxa"/>
          </w:tcPr>
          <w:p w:rsidR="00ED5FBA" w:rsidRPr="001135E0" w:rsidRDefault="00ED5FBA" w:rsidP="004C416C">
            <w:pPr>
              <w:spacing w:line="288" w:lineRule="auto"/>
              <w:rPr>
                <w:rFonts w:ascii="Arial" w:eastAsia="Calibri" w:hAnsi="Arial" w:cs="Arial"/>
              </w:rPr>
            </w:pPr>
          </w:p>
        </w:tc>
        <w:tc>
          <w:tcPr>
            <w:tcW w:w="1620" w:type="dxa"/>
          </w:tcPr>
          <w:p w:rsidR="00ED5FBA" w:rsidRPr="001135E0" w:rsidRDefault="00ED5FBA" w:rsidP="004C416C">
            <w:pPr>
              <w:spacing w:line="288" w:lineRule="auto"/>
              <w:rPr>
                <w:rFonts w:ascii="Arial" w:eastAsia="Calibri" w:hAnsi="Arial" w:cs="Arial"/>
              </w:rPr>
            </w:pPr>
          </w:p>
        </w:tc>
      </w:tr>
      <w:tr w:rsidR="00ED5FBA" w:rsidRPr="00707B44" w:rsidTr="004C416C">
        <w:tc>
          <w:tcPr>
            <w:tcW w:w="4410" w:type="dxa"/>
          </w:tcPr>
          <w:p w:rsidR="00ED5FBA" w:rsidRPr="001135E0" w:rsidRDefault="00ED5FBA" w:rsidP="00ED5FBA">
            <w:pPr>
              <w:numPr>
                <w:ilvl w:val="0"/>
                <w:numId w:val="10"/>
              </w:numPr>
              <w:spacing w:line="288" w:lineRule="auto"/>
              <w:ind w:left="488"/>
              <w:contextualSpacing/>
              <w:rPr>
                <w:rFonts w:ascii="Arial" w:eastAsia="Calibri" w:hAnsi="Arial" w:cs="Arial"/>
              </w:rPr>
            </w:pPr>
            <w:r w:rsidRPr="001135E0">
              <w:rPr>
                <w:rFonts w:ascii="Arial" w:eastAsia="Calibri" w:hAnsi="Arial" w:cs="Arial"/>
              </w:rPr>
              <w:t>Targeted outreach activities</w:t>
            </w:r>
          </w:p>
        </w:tc>
        <w:tc>
          <w:tcPr>
            <w:tcW w:w="1406" w:type="dxa"/>
          </w:tcPr>
          <w:p w:rsidR="00ED5FBA" w:rsidRPr="001135E0" w:rsidRDefault="00ED5FBA" w:rsidP="004C416C">
            <w:pPr>
              <w:spacing w:line="288" w:lineRule="auto"/>
              <w:rPr>
                <w:rFonts w:ascii="Arial" w:eastAsia="Calibri" w:hAnsi="Arial" w:cs="Arial"/>
              </w:rPr>
            </w:pPr>
          </w:p>
        </w:tc>
        <w:tc>
          <w:tcPr>
            <w:tcW w:w="1620" w:type="dxa"/>
          </w:tcPr>
          <w:p w:rsidR="00ED5FBA" w:rsidRPr="001135E0" w:rsidRDefault="00ED5FBA" w:rsidP="004C416C">
            <w:pPr>
              <w:spacing w:line="288" w:lineRule="auto"/>
              <w:rPr>
                <w:rFonts w:ascii="Arial" w:eastAsia="Calibri" w:hAnsi="Arial" w:cs="Arial"/>
              </w:rPr>
            </w:pPr>
          </w:p>
        </w:tc>
      </w:tr>
      <w:tr w:rsidR="00ED5FBA" w:rsidRPr="00707B44" w:rsidTr="004C416C">
        <w:tc>
          <w:tcPr>
            <w:tcW w:w="4410" w:type="dxa"/>
          </w:tcPr>
          <w:p w:rsidR="00ED5FBA" w:rsidRPr="001135E0" w:rsidRDefault="00ED5FBA" w:rsidP="00ED5FBA">
            <w:pPr>
              <w:numPr>
                <w:ilvl w:val="0"/>
                <w:numId w:val="10"/>
              </w:numPr>
              <w:spacing w:line="288" w:lineRule="auto"/>
              <w:ind w:left="488"/>
              <w:contextualSpacing/>
              <w:rPr>
                <w:rFonts w:ascii="Arial" w:eastAsia="Calibri" w:hAnsi="Arial" w:cs="Arial"/>
              </w:rPr>
            </w:pPr>
            <w:r w:rsidRPr="001135E0">
              <w:rPr>
                <w:rFonts w:ascii="Arial" w:eastAsia="Calibri" w:hAnsi="Arial" w:cs="Arial"/>
              </w:rPr>
              <w:t xml:space="preserve">Working with TDHEs and other Tribal  institutions, such as Tribal CDFIs and credit unions  </w:t>
            </w:r>
          </w:p>
        </w:tc>
        <w:tc>
          <w:tcPr>
            <w:tcW w:w="1406" w:type="dxa"/>
          </w:tcPr>
          <w:p w:rsidR="00ED5FBA" w:rsidRPr="001135E0" w:rsidRDefault="00ED5FBA" w:rsidP="004C416C">
            <w:pPr>
              <w:spacing w:line="288" w:lineRule="auto"/>
              <w:rPr>
                <w:rFonts w:ascii="Arial" w:eastAsia="Calibri" w:hAnsi="Arial" w:cs="Arial"/>
              </w:rPr>
            </w:pPr>
          </w:p>
        </w:tc>
        <w:tc>
          <w:tcPr>
            <w:tcW w:w="1620" w:type="dxa"/>
          </w:tcPr>
          <w:p w:rsidR="00ED5FBA" w:rsidRPr="001135E0" w:rsidRDefault="00ED5FBA" w:rsidP="004C416C">
            <w:pPr>
              <w:spacing w:line="288" w:lineRule="auto"/>
              <w:rPr>
                <w:rFonts w:ascii="Arial" w:eastAsia="Calibri" w:hAnsi="Arial" w:cs="Arial"/>
              </w:rPr>
            </w:pPr>
          </w:p>
        </w:tc>
      </w:tr>
      <w:tr w:rsidR="00ED5FBA" w:rsidRPr="00707B44" w:rsidTr="004C416C">
        <w:tc>
          <w:tcPr>
            <w:tcW w:w="4410" w:type="dxa"/>
          </w:tcPr>
          <w:p w:rsidR="00ED5FBA" w:rsidRPr="001135E0" w:rsidRDefault="00ED5FBA" w:rsidP="00ED5FBA">
            <w:pPr>
              <w:numPr>
                <w:ilvl w:val="0"/>
                <w:numId w:val="10"/>
              </w:numPr>
              <w:spacing w:line="288" w:lineRule="auto"/>
              <w:ind w:left="488"/>
              <w:contextualSpacing/>
              <w:rPr>
                <w:rFonts w:ascii="Arial" w:eastAsia="Calibri" w:hAnsi="Arial" w:cs="Arial"/>
              </w:rPr>
            </w:pPr>
            <w:r w:rsidRPr="001135E0">
              <w:rPr>
                <w:rFonts w:ascii="Arial" w:eastAsia="Calibri" w:hAnsi="Arial" w:cs="Arial"/>
              </w:rPr>
              <w:t>Others: Specify</w:t>
            </w:r>
          </w:p>
        </w:tc>
        <w:tc>
          <w:tcPr>
            <w:tcW w:w="1406" w:type="dxa"/>
          </w:tcPr>
          <w:p w:rsidR="00ED5FBA" w:rsidRPr="001135E0" w:rsidRDefault="00ED5FBA" w:rsidP="004C416C">
            <w:pPr>
              <w:spacing w:line="288" w:lineRule="auto"/>
              <w:rPr>
                <w:rFonts w:ascii="Arial" w:eastAsia="Calibri" w:hAnsi="Arial" w:cs="Arial"/>
              </w:rPr>
            </w:pPr>
          </w:p>
        </w:tc>
        <w:tc>
          <w:tcPr>
            <w:tcW w:w="1620" w:type="dxa"/>
          </w:tcPr>
          <w:p w:rsidR="00ED5FBA" w:rsidRPr="001135E0" w:rsidRDefault="00ED5FBA" w:rsidP="004C416C">
            <w:pPr>
              <w:spacing w:line="288" w:lineRule="auto"/>
              <w:rPr>
                <w:rFonts w:ascii="Arial" w:eastAsia="Calibri" w:hAnsi="Arial" w:cs="Arial"/>
              </w:rPr>
            </w:pPr>
          </w:p>
        </w:tc>
      </w:tr>
    </w:tbl>
    <w:p w:rsidR="00ED5FBA" w:rsidRPr="00EF062E" w:rsidRDefault="00ED5FBA" w:rsidP="00ED5FBA">
      <w:pPr>
        <w:spacing w:after="0" w:line="288" w:lineRule="auto"/>
        <w:ind w:left="1440"/>
        <w:contextualSpacing/>
        <w:rPr>
          <w:rFonts w:ascii="Arial" w:eastAsia="Calibri" w:hAnsi="Arial" w:cs="Arial"/>
        </w:rPr>
      </w:pPr>
    </w:p>
    <w:p w:rsidR="00ED5FBA" w:rsidRPr="00EF062E" w:rsidRDefault="00ED5FBA" w:rsidP="00ED5FBA">
      <w:pPr>
        <w:numPr>
          <w:ilvl w:val="1"/>
          <w:numId w:val="16"/>
        </w:numPr>
        <w:spacing w:after="0" w:line="288" w:lineRule="auto"/>
        <w:contextualSpacing/>
        <w:rPr>
          <w:rFonts w:ascii="Arial" w:eastAsia="Calibri" w:hAnsi="Arial" w:cs="Arial"/>
        </w:rPr>
      </w:pPr>
      <w:r w:rsidRPr="00EF062E">
        <w:rPr>
          <w:rFonts w:ascii="Arial" w:eastAsia="Calibri" w:hAnsi="Arial" w:cs="Arial"/>
        </w:rPr>
        <w:t>Which two from the above list are the most</w:t>
      </w:r>
      <w:r>
        <w:rPr>
          <w:rFonts w:ascii="Arial" w:eastAsia="Calibri" w:hAnsi="Arial" w:cs="Arial"/>
        </w:rPr>
        <w:t xml:space="preserve"> effective</w:t>
      </w:r>
      <w:r w:rsidRPr="00EF062E">
        <w:rPr>
          <w:rFonts w:ascii="Arial" w:eastAsia="Calibri" w:hAnsi="Arial" w:cs="Arial"/>
        </w:rPr>
        <w:t xml:space="preserve"> management strategies? Why?</w:t>
      </w:r>
    </w:p>
    <w:p w:rsidR="00ED5FBA" w:rsidRPr="00EF062E" w:rsidRDefault="00ED5FBA" w:rsidP="00ED5FBA">
      <w:pPr>
        <w:spacing w:after="0" w:line="288" w:lineRule="auto"/>
        <w:ind w:left="1440"/>
        <w:contextualSpacing/>
        <w:rPr>
          <w:rFonts w:ascii="Arial" w:eastAsia="Calibri" w:hAnsi="Arial" w:cs="Arial"/>
        </w:rPr>
      </w:pPr>
    </w:p>
    <w:p w:rsidR="00ED5FBA" w:rsidRPr="00EF062E" w:rsidRDefault="00ED5FBA" w:rsidP="00ED5FBA">
      <w:pPr>
        <w:numPr>
          <w:ilvl w:val="0"/>
          <w:numId w:val="16"/>
        </w:numPr>
        <w:spacing w:after="0" w:line="288" w:lineRule="auto"/>
        <w:contextualSpacing/>
        <w:rPr>
          <w:rFonts w:ascii="Arial" w:eastAsia="Calibri" w:hAnsi="Arial" w:cs="Arial"/>
        </w:rPr>
      </w:pPr>
      <w:r w:rsidRPr="002A2985">
        <w:rPr>
          <w:rFonts w:ascii="Arial" w:eastAsia="Calibri" w:hAnsi="Arial" w:cs="Arial"/>
        </w:rPr>
        <w:t>Which three programs do you use most frequently to originate mortgages on Indian land</w:t>
      </w:r>
      <w:r>
        <w:rPr>
          <w:rFonts w:ascii="Arial" w:eastAsia="Calibri" w:hAnsi="Arial" w:cs="Arial"/>
        </w:rPr>
        <w:t xml:space="preserve"> (</w:t>
      </w:r>
      <w:r w:rsidRPr="00E97B7E">
        <w:rPr>
          <w:rFonts w:ascii="Arial" w:eastAsia="Calibri" w:hAnsi="Arial" w:cs="Arial"/>
        </w:rPr>
        <w:t>such as Section 184, NAHASDA, or any other initiatives)</w:t>
      </w:r>
      <w:r w:rsidRPr="002A2985">
        <w:rPr>
          <w:rFonts w:ascii="Arial" w:eastAsia="Calibri" w:hAnsi="Arial" w:cs="Arial"/>
        </w:rPr>
        <w:t>?</w:t>
      </w:r>
      <w:r w:rsidRPr="00EF062E">
        <w:rPr>
          <w:rFonts w:ascii="Arial" w:eastAsia="Calibri" w:hAnsi="Arial" w:cs="Arial"/>
        </w:rPr>
        <w:t xml:space="preserve">  </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6"/>
        </w:numPr>
        <w:spacing w:after="0" w:line="288" w:lineRule="auto"/>
        <w:contextualSpacing/>
        <w:rPr>
          <w:rFonts w:ascii="Arial" w:eastAsia="Calibri" w:hAnsi="Arial" w:cs="Arial"/>
        </w:rPr>
      </w:pPr>
      <w:r w:rsidRPr="00EF062E">
        <w:rPr>
          <w:rFonts w:ascii="Arial" w:eastAsia="Calibri" w:hAnsi="Arial" w:cs="Arial"/>
        </w:rPr>
        <w:t>Wh</w:t>
      </w:r>
      <w:r>
        <w:rPr>
          <w:rFonts w:ascii="Arial" w:eastAsia="Calibri" w:hAnsi="Arial" w:cs="Arial"/>
        </w:rPr>
        <w:t>y does</w:t>
      </w:r>
      <w:r w:rsidRPr="00EF062E">
        <w:rPr>
          <w:rFonts w:ascii="Arial" w:eastAsia="Calibri" w:hAnsi="Arial" w:cs="Arial"/>
        </w:rPr>
        <w:t xml:space="preserve"> your company use these programs?</w:t>
      </w:r>
      <w:r>
        <w:rPr>
          <w:rFonts w:ascii="Arial" w:eastAsia="Calibri" w:hAnsi="Arial" w:cs="Arial"/>
        </w:rPr>
        <w:t xml:space="preserve"> (Probe if  programs help lender meet CRA requirements)</w:t>
      </w:r>
      <w:r w:rsidRPr="00EF062E">
        <w:rPr>
          <w:rFonts w:ascii="Arial" w:eastAsia="Calibri" w:hAnsi="Arial" w:cs="Arial"/>
        </w:rPr>
        <w:t xml:space="preserve"> </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6"/>
        </w:numPr>
        <w:spacing w:after="0" w:line="288" w:lineRule="auto"/>
        <w:contextualSpacing/>
        <w:rPr>
          <w:rFonts w:ascii="Arial" w:eastAsia="Calibri" w:hAnsi="Arial" w:cs="Arial"/>
        </w:rPr>
      </w:pPr>
      <w:r w:rsidRPr="00EF062E">
        <w:rPr>
          <w:rFonts w:ascii="Arial" w:eastAsia="Calibri" w:hAnsi="Arial" w:cs="Arial"/>
        </w:rPr>
        <w:t>What are some of the best features of these programs?</w:t>
      </w:r>
    </w:p>
    <w:p w:rsidR="00ED5FBA" w:rsidRPr="00EF062E" w:rsidRDefault="00ED5FBA" w:rsidP="00ED5FBA">
      <w:pPr>
        <w:tabs>
          <w:tab w:val="left" w:pos="1230"/>
        </w:tabs>
        <w:spacing w:after="0" w:line="288" w:lineRule="auto"/>
        <w:ind w:left="720"/>
        <w:contextualSpacing/>
        <w:rPr>
          <w:rFonts w:ascii="Arial" w:eastAsia="Calibri" w:hAnsi="Arial" w:cs="Arial"/>
        </w:rPr>
      </w:pPr>
      <w:r w:rsidRPr="00EF062E">
        <w:rPr>
          <w:rFonts w:ascii="Arial" w:eastAsia="Calibri" w:hAnsi="Arial" w:cs="Arial"/>
        </w:rPr>
        <w:tab/>
      </w:r>
    </w:p>
    <w:p w:rsidR="00ED5FBA" w:rsidRPr="00EF062E" w:rsidRDefault="00ED5FBA" w:rsidP="00ED5FBA">
      <w:pPr>
        <w:numPr>
          <w:ilvl w:val="0"/>
          <w:numId w:val="16"/>
        </w:numPr>
        <w:spacing w:after="0" w:line="288" w:lineRule="auto"/>
        <w:contextualSpacing/>
        <w:rPr>
          <w:rFonts w:ascii="Arial" w:eastAsia="Calibri" w:hAnsi="Arial" w:cs="Arial"/>
        </w:rPr>
      </w:pPr>
      <w:r w:rsidRPr="00EF062E">
        <w:rPr>
          <w:rFonts w:ascii="Arial" w:eastAsia="Calibri" w:hAnsi="Arial" w:cs="Arial"/>
        </w:rPr>
        <w:t>What are some of the things that you would like to see changed about these programs?</w:t>
      </w:r>
    </w:p>
    <w:p w:rsidR="00ED5FBA" w:rsidRPr="00EF062E" w:rsidRDefault="00ED5FBA" w:rsidP="00ED5FBA">
      <w:pPr>
        <w:spacing w:after="0" w:line="288" w:lineRule="auto"/>
        <w:ind w:left="720"/>
        <w:contextualSpacing/>
        <w:rPr>
          <w:rFonts w:ascii="Arial" w:eastAsia="Calibri" w:hAnsi="Arial" w:cs="Arial"/>
        </w:rPr>
      </w:pPr>
    </w:p>
    <w:p w:rsidR="00ED5FBA" w:rsidRPr="002A2985" w:rsidRDefault="00ED5FBA" w:rsidP="00ED5FBA">
      <w:pPr>
        <w:numPr>
          <w:ilvl w:val="0"/>
          <w:numId w:val="16"/>
        </w:numPr>
        <w:spacing w:after="0" w:line="288" w:lineRule="auto"/>
        <w:contextualSpacing/>
        <w:rPr>
          <w:rFonts w:ascii="Arial" w:eastAsia="Calibri" w:hAnsi="Arial" w:cs="Arial"/>
        </w:rPr>
      </w:pPr>
      <w:r w:rsidRPr="002A2985">
        <w:rPr>
          <w:rFonts w:ascii="Arial" w:eastAsia="Calibri" w:hAnsi="Arial" w:cs="Arial"/>
        </w:rPr>
        <w:t xml:space="preserve">What would happen to your company’s lending volume on Indian </w:t>
      </w:r>
      <w:r>
        <w:rPr>
          <w:rFonts w:ascii="Arial" w:eastAsia="Calibri" w:hAnsi="Arial" w:cs="Arial"/>
        </w:rPr>
        <w:t>l</w:t>
      </w:r>
      <w:r w:rsidRPr="002A2985">
        <w:rPr>
          <w:rFonts w:ascii="Arial" w:eastAsia="Calibri" w:hAnsi="Arial" w:cs="Arial"/>
        </w:rPr>
        <w:t>and if these programs did not exist?</w:t>
      </w:r>
    </w:p>
    <w:p w:rsidR="00ED5FBA" w:rsidRPr="00EF062E" w:rsidRDefault="00ED5FBA" w:rsidP="00ED5FBA">
      <w:pPr>
        <w:ind w:left="720"/>
        <w:contextualSpacing/>
        <w:rPr>
          <w:rFonts w:ascii="Arial" w:eastAsia="Calibri" w:hAnsi="Arial" w:cs="Arial"/>
        </w:rPr>
      </w:pPr>
    </w:p>
    <w:p w:rsidR="00ED5FBA" w:rsidRPr="00EF062E" w:rsidRDefault="00ED5FBA" w:rsidP="00ED5FBA">
      <w:pPr>
        <w:numPr>
          <w:ilvl w:val="0"/>
          <w:numId w:val="16"/>
        </w:numPr>
        <w:spacing w:after="0" w:line="288" w:lineRule="auto"/>
        <w:contextualSpacing/>
        <w:rPr>
          <w:rFonts w:ascii="Arial" w:eastAsia="Calibri" w:hAnsi="Arial" w:cs="Arial"/>
        </w:rPr>
      </w:pPr>
      <w:r w:rsidRPr="00EF062E">
        <w:rPr>
          <w:rFonts w:ascii="Arial" w:eastAsia="Calibri" w:hAnsi="Arial" w:cs="Arial"/>
        </w:rPr>
        <w:t xml:space="preserve">Are there other lending programs (such as FHA, portfolio CRA products, etc.) that your company uses to serve other traditionally underserved markets?  If yes: Why are these types of loans difficult to originate to </w:t>
      </w:r>
      <w:r>
        <w:rPr>
          <w:rFonts w:ascii="Arial" w:eastAsia="Calibri" w:hAnsi="Arial" w:cs="Arial"/>
        </w:rPr>
        <w:t xml:space="preserve">Native </w:t>
      </w:r>
      <w:r w:rsidRPr="00EF062E">
        <w:rPr>
          <w:rFonts w:ascii="Arial" w:eastAsia="Calibri" w:hAnsi="Arial" w:cs="Arial"/>
        </w:rPr>
        <w:t>American borrowers?</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6"/>
        </w:numPr>
        <w:spacing w:after="0" w:line="288" w:lineRule="auto"/>
        <w:contextualSpacing/>
        <w:rPr>
          <w:rFonts w:ascii="Arial" w:eastAsia="Calibri" w:hAnsi="Arial" w:cs="Arial"/>
        </w:rPr>
      </w:pPr>
      <w:r w:rsidRPr="00EF062E">
        <w:rPr>
          <w:rFonts w:ascii="Arial" w:eastAsia="Calibri" w:hAnsi="Arial" w:cs="Arial"/>
        </w:rPr>
        <w:lastRenderedPageBreak/>
        <w:t>What has been the impact of the recent real estate crisis on mortgage lending in Indian Country?</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6"/>
        </w:numPr>
        <w:spacing w:after="0" w:line="288" w:lineRule="auto"/>
        <w:contextualSpacing/>
        <w:rPr>
          <w:rFonts w:ascii="Arial" w:eastAsia="Calibri" w:hAnsi="Arial" w:cs="Arial"/>
        </w:rPr>
      </w:pPr>
      <w:r w:rsidRPr="00EF062E">
        <w:rPr>
          <w:rFonts w:ascii="Arial" w:eastAsia="Calibri" w:hAnsi="Arial" w:cs="Arial"/>
        </w:rPr>
        <w:t xml:space="preserve">To what extent </w:t>
      </w:r>
      <w:proofErr w:type="gramStart"/>
      <w:r w:rsidRPr="00EF062E">
        <w:rPr>
          <w:rFonts w:ascii="Arial" w:eastAsia="Calibri" w:hAnsi="Arial" w:cs="Arial"/>
        </w:rPr>
        <w:t>does</w:t>
      </w:r>
      <w:proofErr w:type="gramEnd"/>
      <w:r w:rsidRPr="00EF062E">
        <w:rPr>
          <w:rFonts w:ascii="Arial" w:eastAsia="Calibri" w:hAnsi="Arial" w:cs="Arial"/>
        </w:rPr>
        <w:t xml:space="preserve"> the Section 184 Program and other government mortgage lending programs that support lending on </w:t>
      </w:r>
      <w:r>
        <w:rPr>
          <w:rFonts w:ascii="Arial" w:eastAsia="Calibri" w:hAnsi="Arial" w:cs="Arial"/>
        </w:rPr>
        <w:t>Indian land</w:t>
      </w:r>
      <w:r w:rsidRPr="00EF062E">
        <w:rPr>
          <w:rFonts w:ascii="Arial" w:eastAsia="Calibri" w:hAnsi="Arial" w:cs="Arial"/>
        </w:rPr>
        <w:t xml:space="preserve"> help offset challenges associated with the real estate slowdown? </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6"/>
        </w:numPr>
        <w:spacing w:after="0" w:line="288" w:lineRule="auto"/>
        <w:contextualSpacing/>
        <w:rPr>
          <w:rFonts w:ascii="Arial" w:eastAsia="Calibri" w:hAnsi="Arial" w:cs="Arial"/>
        </w:rPr>
      </w:pPr>
      <w:r w:rsidRPr="00EF062E">
        <w:rPr>
          <w:rFonts w:ascii="Arial" w:eastAsia="Calibri" w:hAnsi="Arial" w:cs="Arial"/>
        </w:rPr>
        <w:t xml:space="preserve">How many mortgage loans did your company originate on Indian </w:t>
      </w:r>
      <w:r>
        <w:rPr>
          <w:rFonts w:ascii="Arial" w:eastAsia="Calibri" w:hAnsi="Arial" w:cs="Arial"/>
        </w:rPr>
        <w:t>l</w:t>
      </w:r>
      <w:r w:rsidRPr="00EF062E">
        <w:rPr>
          <w:rFonts w:ascii="Arial" w:eastAsia="Calibri" w:hAnsi="Arial" w:cs="Arial"/>
        </w:rPr>
        <w:t xml:space="preserve">and </w:t>
      </w:r>
      <w:r>
        <w:rPr>
          <w:rFonts w:ascii="Arial" w:eastAsia="Calibri" w:hAnsi="Arial" w:cs="Arial"/>
        </w:rPr>
        <w:t>from</w:t>
      </w:r>
      <w:r w:rsidRPr="00EF062E">
        <w:rPr>
          <w:rFonts w:ascii="Arial" w:eastAsia="Calibri" w:hAnsi="Arial" w:cs="Arial"/>
        </w:rPr>
        <w:t xml:space="preserve"> January 2009 </w:t>
      </w:r>
      <w:r>
        <w:rPr>
          <w:rFonts w:ascii="Arial" w:eastAsia="Calibri" w:hAnsi="Arial" w:cs="Arial"/>
        </w:rPr>
        <w:t>through</w:t>
      </w:r>
      <w:r w:rsidRPr="00EF062E">
        <w:rPr>
          <w:rFonts w:ascii="Arial" w:eastAsia="Calibri" w:hAnsi="Arial" w:cs="Arial"/>
        </w:rPr>
        <w:t xml:space="preserve"> December 2010?  What was the total dollar volume and number of these loans?  What share are refinance loans?</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6"/>
        </w:numPr>
        <w:spacing w:after="0" w:line="288" w:lineRule="auto"/>
        <w:contextualSpacing/>
        <w:rPr>
          <w:rFonts w:ascii="Arial" w:eastAsia="Calibri" w:hAnsi="Arial" w:cs="Arial"/>
        </w:rPr>
      </w:pPr>
      <w:r w:rsidRPr="00EF062E">
        <w:rPr>
          <w:rFonts w:ascii="Arial" w:eastAsia="Calibri" w:hAnsi="Arial" w:cs="Arial"/>
        </w:rPr>
        <w:t xml:space="preserve">What share of your mortgage origination volume for properties located on Indian </w:t>
      </w:r>
      <w:r>
        <w:rPr>
          <w:rFonts w:ascii="Arial" w:eastAsia="Calibri" w:hAnsi="Arial" w:cs="Arial"/>
        </w:rPr>
        <w:t>l</w:t>
      </w:r>
      <w:r w:rsidRPr="00EF062E">
        <w:rPr>
          <w:rFonts w:ascii="Arial" w:eastAsia="Calibri" w:hAnsi="Arial" w:cs="Arial"/>
        </w:rPr>
        <w:t>and is retained in portfolio?  Is this share different from other mortgages?  Why or why not?</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6"/>
        </w:numPr>
        <w:spacing w:after="0" w:line="288" w:lineRule="auto"/>
        <w:contextualSpacing/>
        <w:rPr>
          <w:rFonts w:ascii="Arial" w:eastAsia="Calibri" w:hAnsi="Arial" w:cs="Arial"/>
        </w:rPr>
      </w:pPr>
      <w:r w:rsidRPr="00EF062E">
        <w:rPr>
          <w:rFonts w:ascii="Arial" w:eastAsia="Calibri" w:hAnsi="Arial" w:cs="Arial"/>
        </w:rPr>
        <w:t xml:space="preserve">Does your company retain servicing for these loans? Why or why not?  </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6"/>
        </w:numPr>
        <w:spacing w:after="0" w:line="288" w:lineRule="auto"/>
        <w:contextualSpacing/>
        <w:rPr>
          <w:rFonts w:ascii="Arial" w:eastAsia="Calibri" w:hAnsi="Arial" w:cs="Arial"/>
        </w:rPr>
      </w:pPr>
      <w:r w:rsidRPr="00EF062E">
        <w:rPr>
          <w:rFonts w:ascii="Arial" w:eastAsia="Calibri" w:hAnsi="Arial" w:cs="Arial"/>
        </w:rPr>
        <w:t xml:space="preserve">What are the main factors that influenced your company’s lending volume on </w:t>
      </w:r>
      <w:r>
        <w:rPr>
          <w:rFonts w:ascii="Arial" w:eastAsia="Calibri" w:hAnsi="Arial" w:cs="Arial"/>
        </w:rPr>
        <w:t>Indian land</w:t>
      </w:r>
      <w:r w:rsidRPr="00EF062E">
        <w:rPr>
          <w:rFonts w:ascii="Arial" w:eastAsia="Calibri" w:hAnsi="Arial" w:cs="Arial"/>
        </w:rPr>
        <w:t xml:space="preserve"> between January 2009 and December 2010?</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6"/>
        </w:numPr>
        <w:spacing w:after="0" w:line="288" w:lineRule="auto"/>
        <w:contextualSpacing/>
        <w:rPr>
          <w:rFonts w:ascii="Arial" w:eastAsia="Calibri" w:hAnsi="Arial" w:cs="Arial"/>
        </w:rPr>
      </w:pPr>
      <w:r w:rsidRPr="00EF062E">
        <w:rPr>
          <w:rFonts w:ascii="Arial" w:eastAsia="Calibri" w:hAnsi="Arial" w:cs="Arial"/>
        </w:rPr>
        <w:t xml:space="preserve">Did your company’s lending volumes on </w:t>
      </w:r>
      <w:r>
        <w:rPr>
          <w:rFonts w:ascii="Arial" w:eastAsia="Calibri" w:hAnsi="Arial" w:cs="Arial"/>
        </w:rPr>
        <w:t>Indian land</w:t>
      </w:r>
      <w:r w:rsidRPr="00EF062E">
        <w:rPr>
          <w:rFonts w:ascii="Arial" w:eastAsia="Calibri" w:hAnsi="Arial" w:cs="Arial"/>
        </w:rPr>
        <w:t xml:space="preserve"> in the two-year period starting in 2009 change from the two-year period starting in January 2007.    </w:t>
      </w:r>
    </w:p>
    <w:p w:rsidR="00ED5FBA" w:rsidRPr="00EF062E" w:rsidRDefault="00ED5FBA" w:rsidP="00ED5FBA">
      <w:pPr>
        <w:spacing w:after="0" w:line="288" w:lineRule="auto"/>
        <w:ind w:left="1440"/>
        <w:contextualSpacing/>
        <w:rPr>
          <w:rFonts w:ascii="Arial" w:eastAsia="Calibri" w:hAnsi="Arial" w:cs="Arial"/>
        </w:rPr>
      </w:pPr>
      <w:r w:rsidRPr="00EF062E">
        <w:rPr>
          <w:rFonts w:ascii="Arial" w:eastAsia="Calibri" w:hAnsi="Arial" w:cs="Arial"/>
        </w:rPr>
        <w:t xml:space="preserve">[If Yes] What were the main factors that affected the change in your company’s lending volume on </w:t>
      </w:r>
      <w:r>
        <w:rPr>
          <w:rFonts w:ascii="Arial" w:eastAsia="Calibri" w:hAnsi="Arial" w:cs="Arial"/>
        </w:rPr>
        <w:t>Indian land</w:t>
      </w:r>
      <w:r w:rsidRPr="00EF062E">
        <w:rPr>
          <w:rFonts w:ascii="Arial" w:eastAsia="Calibri" w:hAnsi="Arial" w:cs="Arial"/>
        </w:rPr>
        <w:t xml:space="preserve"> after December 2008?</w:t>
      </w:r>
    </w:p>
    <w:p w:rsidR="00ED5FBA" w:rsidRDefault="00ED5FBA" w:rsidP="00ED5FBA">
      <w:pPr>
        <w:spacing w:after="0" w:line="288" w:lineRule="auto"/>
        <w:ind w:left="360"/>
        <w:contextualSpacing/>
        <w:rPr>
          <w:rFonts w:ascii="Arial" w:eastAsia="Calibri" w:hAnsi="Arial" w:cs="Arial"/>
        </w:rPr>
      </w:pPr>
    </w:p>
    <w:p w:rsidR="00ED5FBA" w:rsidRPr="00EF062E" w:rsidRDefault="00ED5FBA" w:rsidP="00ED5FBA">
      <w:pPr>
        <w:numPr>
          <w:ilvl w:val="0"/>
          <w:numId w:val="16"/>
        </w:numPr>
        <w:spacing w:after="0" w:line="288" w:lineRule="auto"/>
        <w:contextualSpacing/>
        <w:rPr>
          <w:rFonts w:ascii="Arial" w:eastAsia="Calibri" w:hAnsi="Arial" w:cs="Arial"/>
        </w:rPr>
      </w:pPr>
      <w:r>
        <w:rPr>
          <w:rFonts w:ascii="Arial" w:eastAsia="Calibri" w:hAnsi="Arial" w:cs="Arial"/>
        </w:rPr>
        <w:t>What are the two most important changes that would have to take place for your company to increase its mortgage lending on Indian land in the next two years?  Why are these changes so important?</w:t>
      </w:r>
    </w:p>
    <w:p w:rsidR="00ED5FBA" w:rsidRPr="00EF062E" w:rsidRDefault="00ED5FBA" w:rsidP="00ED5FBA">
      <w:pPr>
        <w:spacing w:after="0" w:line="288" w:lineRule="auto"/>
        <w:ind w:left="720" w:hanging="360"/>
        <w:rPr>
          <w:rFonts w:ascii="Arial" w:eastAsia="Calibri" w:hAnsi="Arial" w:cs="Arial"/>
        </w:rPr>
      </w:pP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spacing w:after="0" w:line="288" w:lineRule="auto"/>
        <w:ind w:left="720"/>
        <w:contextualSpacing/>
        <w:rPr>
          <w:rFonts w:ascii="Arial" w:eastAsia="Calibri" w:hAnsi="Arial" w:cs="Arial"/>
        </w:rPr>
      </w:pPr>
    </w:p>
    <w:p w:rsidR="00ED5FBA" w:rsidRDefault="00ED5FBA" w:rsidP="00ED5FBA">
      <w:pPr>
        <w:sectPr w:rsidR="00ED5FBA" w:rsidSect="00281B19">
          <w:footerReference w:type="default" r:id="rId5"/>
          <w:pgSz w:w="12240" w:h="15840"/>
          <w:pgMar w:top="1440" w:right="1440" w:bottom="1440" w:left="1440" w:header="720" w:footer="720" w:gutter="0"/>
          <w:pgNumType w:start="1"/>
          <w:cols w:space="720"/>
          <w:docGrid w:linePitch="360"/>
        </w:sectPr>
      </w:pPr>
    </w:p>
    <w:p w:rsidR="00ED5FBA" w:rsidRPr="00EF062E" w:rsidRDefault="00ED5FBA" w:rsidP="00ED5FBA">
      <w:pPr>
        <w:spacing w:after="0" w:line="288" w:lineRule="auto"/>
        <w:rPr>
          <w:rFonts w:ascii="Arial" w:eastAsia="Calibri" w:hAnsi="Arial" w:cs="Arial"/>
          <w:b/>
        </w:rPr>
      </w:pPr>
    </w:p>
    <w:p w:rsidR="00ED5FBA" w:rsidRPr="00EF062E" w:rsidRDefault="00ED5FBA" w:rsidP="00ED5FBA">
      <w:pPr>
        <w:spacing w:after="0" w:line="288" w:lineRule="auto"/>
        <w:rPr>
          <w:rFonts w:ascii="Arial" w:eastAsia="Calibri" w:hAnsi="Arial" w:cs="Arial"/>
          <w:b/>
        </w:rPr>
      </w:pPr>
      <w:r>
        <w:rPr>
          <w:rFonts w:ascii="Arial" w:eastAsia="Calibri" w:hAnsi="Arial" w:cs="Arial"/>
          <w:b/>
        </w:rPr>
        <w:t>HOUSING FINANCE</w:t>
      </w:r>
      <w:r w:rsidRPr="00EF062E">
        <w:rPr>
          <w:rFonts w:ascii="Arial" w:eastAsia="Calibri" w:hAnsi="Arial" w:cs="Arial"/>
          <w:b/>
        </w:rPr>
        <w:t xml:space="preserve"> AGENCY </w:t>
      </w:r>
      <w:r>
        <w:rPr>
          <w:rFonts w:ascii="Arial" w:eastAsia="Calibri" w:hAnsi="Arial" w:cs="Arial"/>
          <w:b/>
        </w:rPr>
        <w:t>TELEPHONE INTERVIEW GUIDE</w:t>
      </w:r>
    </w:p>
    <w:p w:rsidR="00ED5FBA" w:rsidRPr="00EF062E" w:rsidRDefault="00ED5FBA" w:rsidP="00ED5FBA">
      <w:pPr>
        <w:spacing w:after="0" w:line="288" w:lineRule="auto"/>
        <w:rPr>
          <w:rFonts w:ascii="Arial" w:eastAsia="Calibri" w:hAnsi="Arial" w:cs="Arial"/>
        </w:rPr>
      </w:pPr>
    </w:p>
    <w:p w:rsidR="00ED5FBA" w:rsidRPr="005D370C" w:rsidRDefault="00ED5FBA" w:rsidP="00ED5FBA">
      <w:pPr>
        <w:keepNext/>
        <w:widowControl w:val="0"/>
        <w:tabs>
          <w:tab w:val="left" w:pos="0"/>
        </w:tabs>
        <w:spacing w:after="120" w:line="240" w:lineRule="auto"/>
        <w:outlineLvl w:val="0"/>
        <w:rPr>
          <w:rFonts w:ascii="Arial" w:hAnsi="Arial" w:cs="Arial"/>
          <w:b/>
          <w:i/>
        </w:rPr>
      </w:pPr>
      <w:r w:rsidRPr="005D370C">
        <w:rPr>
          <w:rFonts w:ascii="Arial" w:hAnsi="Arial" w:cs="Arial"/>
          <w:b/>
        </w:rPr>
        <w:t xml:space="preserve">Introduction/Purpose of the Study </w:t>
      </w:r>
      <w:r w:rsidRPr="005D370C">
        <w:rPr>
          <w:rFonts w:ascii="Arial" w:hAnsi="Arial" w:cs="Arial"/>
          <w:b/>
        </w:rPr>
        <w:tab/>
      </w:r>
      <w:r w:rsidRPr="005D370C">
        <w:rPr>
          <w:rFonts w:ascii="Arial" w:hAnsi="Arial" w:cs="Arial"/>
          <w:b/>
        </w:rPr>
        <w:tab/>
      </w:r>
      <w:r w:rsidRPr="005D370C">
        <w:rPr>
          <w:rFonts w:ascii="Arial" w:hAnsi="Arial" w:cs="Arial"/>
          <w:b/>
        </w:rPr>
        <w:tab/>
      </w:r>
      <w:r w:rsidRPr="005D370C">
        <w:rPr>
          <w:rFonts w:ascii="Arial" w:hAnsi="Arial" w:cs="Arial"/>
          <w:b/>
        </w:rPr>
        <w:tab/>
      </w:r>
      <w:r w:rsidRPr="005D370C">
        <w:rPr>
          <w:rFonts w:ascii="Arial" w:hAnsi="Arial" w:cs="Arial"/>
          <w:b/>
        </w:rPr>
        <w:tab/>
      </w:r>
    </w:p>
    <w:p w:rsidR="00ED5FBA" w:rsidRPr="001441DD" w:rsidRDefault="00ED5FBA" w:rsidP="00ED5FBA">
      <w:pPr>
        <w:spacing w:after="120" w:line="240" w:lineRule="auto"/>
        <w:rPr>
          <w:rFonts w:ascii="Arial" w:eastAsia="Calibri" w:hAnsi="Arial" w:cs="Arial"/>
        </w:rPr>
      </w:pPr>
      <w:r w:rsidRPr="005D370C">
        <w:rPr>
          <w:rFonts w:ascii="Arial" w:hAnsi="Arial" w:cs="Arial"/>
        </w:rPr>
        <w:t>My name is _______________ and I’m a researcher</w:t>
      </w:r>
      <w:r w:rsidRPr="001441DD">
        <w:rPr>
          <w:rFonts w:ascii="Arial" w:hAnsi="Arial" w:cs="Arial"/>
        </w:rPr>
        <w:t xml:space="preserve"> from/consulting with </w:t>
      </w:r>
      <w:r w:rsidRPr="005D370C">
        <w:rPr>
          <w:rFonts w:ascii="Arial" w:hAnsi="Arial" w:cs="Arial"/>
        </w:rPr>
        <w:t xml:space="preserve">the Urban Institute, a non-profit research organization located in Washington, DC.  </w:t>
      </w:r>
      <w:r w:rsidRPr="001441DD">
        <w:rPr>
          <w:rFonts w:ascii="Arial" w:hAnsi="Arial" w:cs="Arial"/>
          <w:color w:val="000000"/>
        </w:rPr>
        <w:t>As you may have learned from the advance letter that was sent, t</w:t>
      </w:r>
      <w:r w:rsidRPr="005D370C">
        <w:rPr>
          <w:rFonts w:ascii="Arial" w:hAnsi="Arial" w:cs="Arial"/>
        </w:rPr>
        <w:t>he Urban Institute, on behalf of the Department of Housing and Urban Development (HUD), is studying the housing conditions and needs of Native Americans, Alaska Natives, and Native Hawaiia</w:t>
      </w:r>
      <w:r w:rsidRPr="001441DD">
        <w:rPr>
          <w:rFonts w:ascii="Arial" w:hAnsi="Arial" w:cs="Arial"/>
        </w:rPr>
        <w:t>ns across the United States.</w:t>
      </w:r>
      <w:r w:rsidRPr="001441DD">
        <w:rPr>
          <w:rFonts w:ascii="Arial" w:hAnsi="Arial" w:cs="Arial"/>
          <w:color w:val="000000"/>
        </w:rPr>
        <w:t xml:space="preserve"> O</w:t>
      </w:r>
      <w:r w:rsidRPr="001441DD">
        <w:rPr>
          <w:rFonts w:ascii="Arial" w:hAnsi="Arial" w:cs="Arial"/>
        </w:rPr>
        <w:t xml:space="preserve">ne component of the study </w:t>
      </w:r>
      <w:r w:rsidRPr="001441DD">
        <w:rPr>
          <w:rFonts w:ascii="Arial" w:eastAsia="Calibri" w:hAnsi="Arial" w:cs="Arial"/>
        </w:rPr>
        <w:t xml:space="preserve">will identify challenges and opportunities associated with making mortgage loans to Native Americans on Indian land.  We define Indian land in the study as land located within reservation boundaries.  We understand that land status on reservations can differ, and we will ask about that in the survey.  </w:t>
      </w:r>
    </w:p>
    <w:p w:rsidR="00ED5FBA" w:rsidRPr="00205663" w:rsidRDefault="00ED5FBA" w:rsidP="00ED5FBA">
      <w:pPr>
        <w:spacing w:after="120" w:line="240" w:lineRule="auto"/>
        <w:rPr>
          <w:rFonts w:ascii="Arial" w:eastAsia="Calibri" w:hAnsi="Arial" w:cs="Arial"/>
        </w:rPr>
      </w:pPr>
      <w:r w:rsidRPr="001441DD">
        <w:rPr>
          <w:rFonts w:ascii="Arial" w:eastAsia="Calibri" w:hAnsi="Arial" w:cs="Arial"/>
        </w:rPr>
        <w:t>We have sele</w:t>
      </w:r>
      <w:r>
        <w:rPr>
          <w:rFonts w:ascii="Arial" w:eastAsia="Calibri" w:hAnsi="Arial" w:cs="Arial"/>
        </w:rPr>
        <w:t xml:space="preserve">cted your organization based </w:t>
      </w:r>
      <w:r w:rsidRPr="00EF062E">
        <w:rPr>
          <w:rFonts w:ascii="Arial" w:eastAsia="Calibri" w:hAnsi="Arial" w:cs="Arial"/>
        </w:rPr>
        <w:t xml:space="preserve">on its programs that fund home mortgage lending on </w:t>
      </w:r>
      <w:r>
        <w:rPr>
          <w:rFonts w:ascii="Arial" w:eastAsia="Calibri" w:hAnsi="Arial" w:cs="Arial"/>
        </w:rPr>
        <w:t xml:space="preserve">Indian land.  </w:t>
      </w:r>
      <w:r w:rsidRPr="001441DD">
        <w:rPr>
          <w:rFonts w:ascii="Arial" w:hAnsi="Arial" w:cs="Arial"/>
          <w:color w:val="000000"/>
        </w:rPr>
        <w:t>Your participation is very important to the success of this study.</w:t>
      </w:r>
      <w:r>
        <w:rPr>
          <w:rFonts w:ascii="Arial" w:hAnsi="Arial" w:cs="Arial"/>
        </w:rPr>
        <w:t xml:space="preserve"> </w:t>
      </w:r>
      <w:r w:rsidRPr="005D370C">
        <w:rPr>
          <w:rFonts w:ascii="Arial" w:hAnsi="Arial" w:cs="Arial"/>
        </w:rPr>
        <w:t>These int</w:t>
      </w:r>
      <w:r w:rsidRPr="001441DD">
        <w:rPr>
          <w:rFonts w:ascii="Arial" w:hAnsi="Arial" w:cs="Arial"/>
        </w:rPr>
        <w:t xml:space="preserve">erviews will provide important </w:t>
      </w:r>
      <w:r w:rsidRPr="005D370C">
        <w:rPr>
          <w:rFonts w:ascii="Arial" w:hAnsi="Arial" w:cs="Arial"/>
        </w:rPr>
        <w:t xml:space="preserve">information on </w:t>
      </w:r>
      <w:r w:rsidRPr="001441DD">
        <w:rPr>
          <w:rFonts w:ascii="Arial" w:hAnsi="Arial" w:cs="Arial"/>
        </w:rPr>
        <w:t>homeownership and lending in Indian count</w:t>
      </w:r>
      <w:r>
        <w:rPr>
          <w:rFonts w:ascii="Arial" w:hAnsi="Arial" w:cs="Arial"/>
        </w:rPr>
        <w:t>ry,</w:t>
      </w:r>
      <w:r w:rsidRPr="001441DD">
        <w:rPr>
          <w:rFonts w:ascii="Arial" w:hAnsi="Arial" w:cs="Arial"/>
        </w:rPr>
        <w:t xml:space="preserve"> and on challenges to homeownership and lending in Indian county. </w:t>
      </w:r>
      <w:r w:rsidRPr="005D370C">
        <w:rPr>
          <w:rFonts w:ascii="Arial" w:hAnsi="Arial" w:cs="Arial"/>
          <w:bCs/>
        </w:rPr>
        <w:t>We will use what we learn today and from other interviews to contribute to a report on housing conditions and needs among Native Americans. This report will be submitted to HUD to inform the federal government of housing challenges.</w:t>
      </w:r>
      <w:r w:rsidRPr="005D370C">
        <w:rPr>
          <w:rFonts w:ascii="Arial" w:hAnsi="Arial" w:cs="Arial"/>
        </w:rPr>
        <w:t xml:space="preserve">  </w:t>
      </w:r>
      <w:r w:rsidRPr="001441DD">
        <w:rPr>
          <w:rFonts w:ascii="Arial" w:hAnsi="Arial" w:cs="Arial"/>
          <w:color w:val="000000"/>
        </w:rPr>
        <w:t>The interview will take about 45 minutes</w:t>
      </w:r>
    </w:p>
    <w:p w:rsidR="00ED5FBA" w:rsidRPr="001441DD" w:rsidRDefault="00ED5FBA" w:rsidP="00ED5FBA">
      <w:pPr>
        <w:spacing w:after="120" w:line="240" w:lineRule="auto"/>
        <w:ind w:left="720" w:firstLine="720"/>
        <w:rPr>
          <w:rFonts w:ascii="Arial" w:eastAsia="Calibri" w:hAnsi="Arial" w:cs="Arial"/>
        </w:rPr>
      </w:pPr>
      <w:r w:rsidRPr="001441DD">
        <w:rPr>
          <w:rFonts w:ascii="Arial" w:eastAsia="Calibri" w:hAnsi="Arial" w:cs="Arial"/>
        </w:rPr>
        <w:t xml:space="preserve">Would you like to participate in the survey?  </w:t>
      </w:r>
    </w:p>
    <w:p w:rsidR="00ED5FBA" w:rsidRPr="001441DD" w:rsidRDefault="00ED5FBA" w:rsidP="00ED5FBA">
      <w:pPr>
        <w:spacing w:after="120" w:line="240" w:lineRule="auto"/>
        <w:rPr>
          <w:rFonts w:ascii="Arial" w:eastAsia="Calibri" w:hAnsi="Arial" w:cs="Arial"/>
        </w:rPr>
      </w:pPr>
      <w:r w:rsidRPr="001441DD">
        <w:rPr>
          <w:rFonts w:ascii="Arial" w:eastAsia="Calibri" w:hAnsi="Arial" w:cs="Arial"/>
        </w:rPr>
        <w:tab/>
      </w:r>
      <w:r w:rsidRPr="001441DD">
        <w:rPr>
          <w:rFonts w:ascii="Arial" w:eastAsia="Calibri" w:hAnsi="Arial" w:cs="Arial"/>
        </w:rPr>
        <w:tab/>
        <w:t xml:space="preserve">[If YES]  Would you like to complete the survey now?  </w:t>
      </w:r>
    </w:p>
    <w:p w:rsidR="00ED5FBA" w:rsidRPr="005D370C" w:rsidRDefault="00ED5FBA" w:rsidP="00ED5FBA">
      <w:pPr>
        <w:spacing w:after="120"/>
        <w:rPr>
          <w:rFonts w:ascii="Arial" w:eastAsia="Calibri" w:hAnsi="Arial" w:cs="Arial"/>
        </w:rPr>
      </w:pPr>
      <w:r w:rsidRPr="001441DD">
        <w:rPr>
          <w:rFonts w:ascii="Arial" w:eastAsia="Calibri" w:hAnsi="Arial" w:cs="Arial"/>
        </w:rPr>
        <w:tab/>
      </w:r>
      <w:r w:rsidRPr="001441DD">
        <w:rPr>
          <w:rFonts w:ascii="Arial" w:eastAsia="Calibri" w:hAnsi="Arial" w:cs="Arial"/>
        </w:rPr>
        <w:tab/>
        <w:t xml:space="preserve">[If YES] Go through the survey with the respondent. </w:t>
      </w:r>
    </w:p>
    <w:p w:rsidR="00ED5FBA" w:rsidRDefault="00ED5FBA" w:rsidP="00ED5FBA">
      <w:pPr>
        <w:tabs>
          <w:tab w:val="left" w:pos="-1440"/>
          <w:tab w:val="left" w:pos="-720"/>
          <w:tab w:val="left" w:pos="0"/>
          <w:tab w:val="left" w:pos="532"/>
          <w:tab w:val="left" w:pos="1465"/>
          <w:tab w:val="left" w:pos="2160"/>
          <w:tab w:val="left" w:pos="2880"/>
          <w:tab w:val="left" w:pos="3600"/>
          <w:tab w:val="left" w:pos="4320"/>
          <w:tab w:val="left" w:pos="5040"/>
        </w:tabs>
        <w:spacing w:after="120" w:line="240" w:lineRule="auto"/>
        <w:rPr>
          <w:rFonts w:ascii="Arial" w:hAnsi="Arial" w:cs="Arial"/>
          <w:b/>
        </w:rPr>
      </w:pPr>
    </w:p>
    <w:p w:rsidR="00ED5FBA" w:rsidRPr="005D370C" w:rsidRDefault="00ED5FBA" w:rsidP="00ED5FBA">
      <w:pPr>
        <w:tabs>
          <w:tab w:val="left" w:pos="-1440"/>
          <w:tab w:val="left" w:pos="-720"/>
          <w:tab w:val="left" w:pos="0"/>
          <w:tab w:val="left" w:pos="532"/>
          <w:tab w:val="left" w:pos="1465"/>
          <w:tab w:val="left" w:pos="2160"/>
          <w:tab w:val="left" w:pos="2880"/>
          <w:tab w:val="left" w:pos="3600"/>
          <w:tab w:val="left" w:pos="4320"/>
          <w:tab w:val="left" w:pos="5040"/>
        </w:tabs>
        <w:spacing w:after="120" w:line="240" w:lineRule="auto"/>
        <w:rPr>
          <w:rFonts w:ascii="Arial" w:hAnsi="Arial" w:cs="Arial"/>
        </w:rPr>
      </w:pPr>
      <w:r w:rsidRPr="005D370C">
        <w:rPr>
          <w:rFonts w:ascii="Arial" w:hAnsi="Arial" w:cs="Arial"/>
          <w:b/>
        </w:rPr>
        <w:t xml:space="preserve">Confidentiality Statement </w:t>
      </w:r>
      <w:r w:rsidRPr="005D370C">
        <w:rPr>
          <w:rFonts w:ascii="Arial" w:hAnsi="Arial" w:cs="Arial"/>
          <w:i/>
        </w:rPr>
        <w:t>[Interviewer must read this]</w:t>
      </w:r>
      <w:proofErr w:type="gramStart"/>
      <w:r w:rsidRPr="005D370C">
        <w:rPr>
          <w:rFonts w:ascii="Arial" w:hAnsi="Arial" w:cs="Arial"/>
          <w:i/>
        </w:rPr>
        <w:t>:</w:t>
      </w:r>
      <w:r w:rsidRPr="005D370C">
        <w:rPr>
          <w:rFonts w:ascii="Arial" w:hAnsi="Arial" w:cs="Arial"/>
          <w:b/>
        </w:rPr>
        <w:t xml:space="preserve">  </w:t>
      </w:r>
      <w:r w:rsidRPr="005D370C">
        <w:rPr>
          <w:rFonts w:ascii="Arial" w:hAnsi="Arial" w:cs="Arial"/>
          <w:b/>
        </w:rPr>
        <w:tab/>
      </w:r>
      <w:r w:rsidRPr="005D370C">
        <w:rPr>
          <w:rFonts w:ascii="Arial" w:hAnsi="Arial" w:cs="Arial"/>
          <w:b/>
        </w:rPr>
        <w:tab/>
      </w:r>
      <w:r w:rsidRPr="005D370C">
        <w:rPr>
          <w:rFonts w:ascii="Arial" w:hAnsi="Arial" w:cs="Arial"/>
        </w:rPr>
        <w:t>.</w:t>
      </w:r>
      <w:proofErr w:type="gramEnd"/>
      <w:r w:rsidRPr="005D370C">
        <w:rPr>
          <w:rFonts w:ascii="Arial" w:hAnsi="Arial" w:cs="Arial"/>
        </w:rPr>
        <w:t xml:space="preserve">  </w:t>
      </w:r>
    </w:p>
    <w:p w:rsidR="00ED5FBA" w:rsidRDefault="00ED5FBA" w:rsidP="00ED5FBA">
      <w:pPr>
        <w:autoSpaceDE w:val="0"/>
        <w:autoSpaceDN w:val="0"/>
        <w:adjustRightInd w:val="0"/>
        <w:spacing w:after="120" w:line="240" w:lineRule="auto"/>
        <w:jc w:val="both"/>
        <w:rPr>
          <w:rFonts w:ascii="Arial" w:hAnsi="Arial" w:cs="Arial"/>
        </w:rPr>
      </w:pPr>
      <w:r w:rsidRPr="005D370C">
        <w:rPr>
          <w:rFonts w:ascii="Arial" w:hAnsi="Arial" w:cs="Arial"/>
        </w:rPr>
        <w:t xml:space="preserve">Before beginning the interview, I (we) want to thank you for agreeing to participate in this study and remind you that your participation is voluntary. </w:t>
      </w:r>
      <w:r>
        <w:rPr>
          <w:rFonts w:ascii="Arial" w:hAnsi="Arial" w:cs="Arial"/>
          <w:color w:val="000000"/>
        </w:rPr>
        <w:t>Y</w:t>
      </w:r>
      <w:r w:rsidRPr="001441DD">
        <w:rPr>
          <w:rFonts w:ascii="Arial" w:hAnsi="Arial" w:cs="Arial"/>
          <w:color w:val="000000"/>
        </w:rPr>
        <w:t>ou don’t have to participate and you can decide not to answer any specific questions. You also may end the interview at any point</w:t>
      </w:r>
      <w:r>
        <w:rPr>
          <w:rFonts w:ascii="Arial" w:hAnsi="Arial" w:cs="Arial"/>
          <w:color w:val="000000"/>
        </w:rPr>
        <w:t>.</w:t>
      </w:r>
      <w:r w:rsidRPr="005D370C">
        <w:rPr>
          <w:rFonts w:ascii="Arial" w:hAnsi="Arial" w:cs="Arial"/>
        </w:rPr>
        <w:t xml:space="preserve"> I (we) know that you are busy and will try to be as brief as possible.  </w:t>
      </w:r>
      <w:r>
        <w:rPr>
          <w:rFonts w:ascii="Arial" w:hAnsi="Arial" w:cs="Arial"/>
        </w:rPr>
        <w:t>T</w:t>
      </w:r>
      <w:r w:rsidRPr="005D370C">
        <w:rPr>
          <w:rFonts w:ascii="Arial" w:hAnsi="Arial" w:cs="Arial"/>
        </w:rPr>
        <w:t>he interview</w:t>
      </w:r>
      <w:r w:rsidRPr="001441DD">
        <w:rPr>
          <w:rFonts w:ascii="Arial" w:hAnsi="Arial" w:cs="Arial"/>
        </w:rPr>
        <w:t xml:space="preserve"> today should last about 45 minutes</w:t>
      </w:r>
      <w:r w:rsidRPr="005D370C">
        <w:rPr>
          <w:rFonts w:ascii="Arial" w:hAnsi="Arial" w:cs="Arial"/>
        </w:rPr>
        <w:t xml:space="preserve">. </w:t>
      </w:r>
      <w:r w:rsidRPr="005D370C">
        <w:rPr>
          <w:rFonts w:ascii="Arial" w:hAnsi="Arial" w:cs="Arial"/>
          <w:color w:val="000000"/>
        </w:rPr>
        <w:t xml:space="preserve">This interview is not part of an audit or a compliance review.  </w:t>
      </w:r>
      <w:r w:rsidRPr="005D370C">
        <w:rPr>
          <w:rFonts w:ascii="Arial" w:hAnsi="Arial" w:cs="Arial"/>
        </w:rPr>
        <w:t>We are interested in learning about your ideas, experiences, and opinions</w:t>
      </w:r>
      <w:r w:rsidRPr="001441DD">
        <w:rPr>
          <w:rFonts w:ascii="Arial" w:hAnsi="Arial" w:cs="Arial"/>
        </w:rPr>
        <w:t>.</w:t>
      </w:r>
      <w:r w:rsidRPr="005D370C">
        <w:rPr>
          <w:rFonts w:ascii="Arial" w:hAnsi="Arial" w:cs="Arial"/>
        </w:rPr>
        <w:t xml:space="preserve"> There </w:t>
      </w:r>
      <w:proofErr w:type="gramStart"/>
      <w:r w:rsidRPr="005D370C">
        <w:rPr>
          <w:rFonts w:ascii="Arial" w:hAnsi="Arial" w:cs="Arial"/>
        </w:rPr>
        <w:t>are no right</w:t>
      </w:r>
      <w:proofErr w:type="gramEnd"/>
      <w:r w:rsidRPr="005D370C">
        <w:rPr>
          <w:rFonts w:ascii="Arial" w:hAnsi="Arial" w:cs="Arial"/>
        </w:rPr>
        <w:t xml:space="preserve"> or wrong answers.  </w:t>
      </w:r>
    </w:p>
    <w:p w:rsidR="00ED5FBA" w:rsidRPr="005D370C" w:rsidRDefault="00ED5FBA" w:rsidP="00ED5FBA">
      <w:pPr>
        <w:autoSpaceDE w:val="0"/>
        <w:autoSpaceDN w:val="0"/>
        <w:adjustRightInd w:val="0"/>
        <w:spacing w:after="120" w:line="240" w:lineRule="auto"/>
        <w:jc w:val="both"/>
        <w:rPr>
          <w:rFonts w:ascii="Arial" w:hAnsi="Arial" w:cs="Arial"/>
        </w:rPr>
      </w:pPr>
      <w:r w:rsidRPr="005D370C">
        <w:rPr>
          <w:rFonts w:ascii="Arial" w:hAnsi="Arial" w:cs="Arial"/>
        </w:rPr>
        <w:t xml:space="preserve"> In addition, before we start, I want to let you know that although we will take notes during these interviews, information is never repeated with the name of the respondent in any reports or in any discussions with supervisors, colleagues, or HUD.  When we write our reports and discuss our findings, information from all the people we speak with is compiled and presented so that no one person can be identified.</w:t>
      </w:r>
    </w:p>
    <w:p w:rsidR="00ED5FBA" w:rsidRDefault="00ED5FBA" w:rsidP="00ED5FBA">
      <w:pPr>
        <w:spacing w:after="120" w:line="240" w:lineRule="auto"/>
        <w:rPr>
          <w:rFonts w:ascii="Arial" w:hAnsi="Arial" w:cs="Arial"/>
        </w:rPr>
      </w:pPr>
      <w:r w:rsidRPr="005D370C">
        <w:rPr>
          <w:rFonts w:ascii="Arial" w:hAnsi="Arial" w:cs="Arial"/>
        </w:rPr>
        <w:t xml:space="preserve">Do you have any questions before we begin?  </w:t>
      </w:r>
    </w:p>
    <w:p w:rsidR="00ED5FBA" w:rsidRPr="005D370C" w:rsidRDefault="00ED5FBA" w:rsidP="00ED5FBA">
      <w:pPr>
        <w:autoSpaceDE w:val="0"/>
        <w:autoSpaceDN w:val="0"/>
        <w:adjustRightInd w:val="0"/>
        <w:spacing w:after="120" w:line="240" w:lineRule="auto"/>
        <w:jc w:val="both"/>
        <w:rPr>
          <w:rFonts w:ascii="Arial" w:hAnsi="Arial" w:cs="Arial"/>
        </w:rPr>
      </w:pPr>
    </w:p>
    <w:p w:rsidR="00ED5FBA" w:rsidRDefault="00ED5FBA" w:rsidP="00ED5FBA">
      <w:pPr>
        <w:spacing w:after="120" w:line="240" w:lineRule="auto"/>
        <w:rPr>
          <w:rFonts w:ascii="Arial" w:hAnsi="Arial" w:cs="Arial"/>
          <w:b/>
        </w:rPr>
      </w:pPr>
    </w:p>
    <w:p w:rsidR="00ED5FBA" w:rsidRDefault="00ED5FBA" w:rsidP="00ED5FBA">
      <w:pPr>
        <w:spacing w:after="120" w:line="240" w:lineRule="auto"/>
        <w:rPr>
          <w:rFonts w:ascii="Arial" w:hAnsi="Arial" w:cs="Arial"/>
          <w:b/>
        </w:rPr>
      </w:pPr>
    </w:p>
    <w:p w:rsidR="00ED5FBA" w:rsidRDefault="00ED5FBA" w:rsidP="00ED5FBA">
      <w:pPr>
        <w:spacing w:after="120" w:line="240" w:lineRule="auto"/>
        <w:rPr>
          <w:rFonts w:ascii="Arial" w:hAnsi="Arial" w:cs="Arial"/>
          <w:b/>
        </w:rPr>
      </w:pPr>
    </w:p>
    <w:p w:rsidR="00ED5FBA" w:rsidRDefault="00ED5FBA" w:rsidP="00ED5FBA">
      <w:pPr>
        <w:spacing w:after="120" w:line="240" w:lineRule="auto"/>
        <w:rPr>
          <w:rFonts w:ascii="Arial" w:hAnsi="Arial" w:cs="Arial"/>
          <w:b/>
        </w:rPr>
      </w:pPr>
    </w:p>
    <w:p w:rsidR="00ED5FBA" w:rsidRPr="00923D9E" w:rsidRDefault="00ED5FBA" w:rsidP="00ED5FBA">
      <w:pPr>
        <w:spacing w:after="120" w:line="240" w:lineRule="auto"/>
        <w:rPr>
          <w:rFonts w:ascii="Arial" w:hAnsi="Arial" w:cs="Arial"/>
          <w:b/>
        </w:rPr>
      </w:pPr>
      <w:r w:rsidRPr="00923D9E">
        <w:rPr>
          <w:rFonts w:ascii="Arial" w:hAnsi="Arial" w:cs="Arial"/>
          <w:b/>
        </w:rPr>
        <w:lastRenderedPageBreak/>
        <w:t>INTERVIEW QUESTIONS</w:t>
      </w:r>
    </w:p>
    <w:p w:rsidR="00ED5FBA" w:rsidRPr="00EF062E" w:rsidRDefault="00ED5FBA" w:rsidP="00ED5FBA">
      <w:pPr>
        <w:numPr>
          <w:ilvl w:val="0"/>
          <w:numId w:val="11"/>
        </w:numPr>
        <w:spacing w:after="0" w:line="288" w:lineRule="auto"/>
        <w:contextualSpacing/>
        <w:rPr>
          <w:rFonts w:ascii="Arial" w:eastAsia="Calibri" w:hAnsi="Arial" w:cs="Arial"/>
        </w:rPr>
      </w:pPr>
      <w:r w:rsidRPr="00EF062E">
        <w:rPr>
          <w:rFonts w:ascii="Arial" w:eastAsia="Calibri" w:hAnsi="Arial" w:cs="Arial"/>
        </w:rPr>
        <w:t xml:space="preserve">What are the main programs the HFA uses to finance mortgage lending on </w:t>
      </w:r>
      <w:r>
        <w:rPr>
          <w:rFonts w:ascii="Arial" w:eastAsia="Calibri" w:hAnsi="Arial" w:cs="Arial"/>
        </w:rPr>
        <w:t>Indian land</w:t>
      </w:r>
      <w:r w:rsidRPr="00EF062E">
        <w:rPr>
          <w:rFonts w:ascii="Arial" w:eastAsia="Calibri" w:hAnsi="Arial" w:cs="Arial"/>
        </w:rPr>
        <w:t>?</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1"/>
        </w:numPr>
        <w:spacing w:after="0" w:line="288" w:lineRule="auto"/>
        <w:contextualSpacing/>
        <w:rPr>
          <w:rFonts w:ascii="Arial" w:eastAsia="Calibri" w:hAnsi="Arial" w:cs="Arial"/>
        </w:rPr>
      </w:pPr>
      <w:r w:rsidRPr="00EF062E">
        <w:rPr>
          <w:rFonts w:ascii="Arial" w:eastAsia="Calibri" w:hAnsi="Arial" w:cs="Arial"/>
        </w:rPr>
        <w:t xml:space="preserve">Are the </w:t>
      </w:r>
      <w:r>
        <w:rPr>
          <w:rFonts w:ascii="Arial" w:eastAsia="Calibri" w:hAnsi="Arial" w:cs="Arial"/>
        </w:rPr>
        <w:t>Indian land</w:t>
      </w:r>
      <w:r w:rsidRPr="00EF062E">
        <w:rPr>
          <w:rFonts w:ascii="Arial" w:eastAsia="Calibri" w:hAnsi="Arial" w:cs="Arial"/>
        </w:rPr>
        <w:t xml:space="preserve">-oriented programs the same as or different from the HFA’s overall mortgage programs?  </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1"/>
        </w:numPr>
        <w:spacing w:after="0" w:line="288" w:lineRule="auto"/>
        <w:contextualSpacing/>
        <w:rPr>
          <w:rFonts w:ascii="Arial" w:eastAsia="Calibri" w:hAnsi="Arial" w:cs="Arial"/>
        </w:rPr>
      </w:pPr>
      <w:r w:rsidRPr="00EF062E">
        <w:rPr>
          <w:rFonts w:ascii="Arial" w:eastAsia="Calibri" w:hAnsi="Arial" w:cs="Arial"/>
        </w:rPr>
        <w:t xml:space="preserve">What are the sources of funding for these </w:t>
      </w:r>
      <w:r>
        <w:rPr>
          <w:rFonts w:ascii="Arial" w:eastAsia="Calibri" w:hAnsi="Arial" w:cs="Arial"/>
        </w:rPr>
        <w:t>Indian land</w:t>
      </w:r>
      <w:r w:rsidRPr="00EF062E">
        <w:rPr>
          <w:rFonts w:ascii="Arial" w:eastAsia="Calibri" w:hAnsi="Arial" w:cs="Arial"/>
        </w:rPr>
        <w:t>-oriented programs?</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1"/>
        </w:numPr>
        <w:spacing w:after="0" w:line="288" w:lineRule="auto"/>
        <w:contextualSpacing/>
        <w:rPr>
          <w:rFonts w:ascii="Arial" w:eastAsia="Calibri" w:hAnsi="Arial" w:cs="Arial"/>
        </w:rPr>
      </w:pPr>
      <w:r w:rsidRPr="00EF062E">
        <w:rPr>
          <w:rFonts w:ascii="Arial" w:eastAsia="Calibri" w:hAnsi="Arial" w:cs="Arial"/>
        </w:rPr>
        <w:t>When did these programs start?</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1"/>
        </w:numPr>
        <w:spacing w:after="0" w:line="288" w:lineRule="auto"/>
        <w:contextualSpacing/>
        <w:rPr>
          <w:rFonts w:ascii="Arial" w:eastAsia="Calibri" w:hAnsi="Arial" w:cs="Arial"/>
        </w:rPr>
      </w:pPr>
      <w:r w:rsidRPr="00EF062E">
        <w:rPr>
          <w:rFonts w:ascii="Arial" w:eastAsia="Calibri" w:hAnsi="Arial" w:cs="Arial"/>
        </w:rPr>
        <w:t>What are the main objectives of these programs? (probe for benefits, opportunities and other objectives )</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1"/>
        </w:numPr>
        <w:spacing w:after="0" w:line="288" w:lineRule="auto"/>
        <w:contextualSpacing/>
        <w:rPr>
          <w:rFonts w:ascii="Arial" w:eastAsia="Calibri" w:hAnsi="Arial" w:cs="Arial"/>
        </w:rPr>
      </w:pPr>
      <w:r w:rsidRPr="00EF062E">
        <w:rPr>
          <w:rFonts w:ascii="Arial" w:eastAsia="Calibri" w:hAnsi="Arial" w:cs="Arial"/>
        </w:rPr>
        <w:t>What are the main challenges that these programs are designed to address? (probe for challenges related to-- land and title, attracting applicants, qualifying applicants, and servicing/retaining mortgage borrowers )</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1"/>
        </w:numPr>
        <w:spacing w:after="0" w:line="288" w:lineRule="auto"/>
        <w:contextualSpacing/>
        <w:rPr>
          <w:rFonts w:ascii="Arial" w:eastAsia="Calibri" w:hAnsi="Arial" w:cs="Arial"/>
        </w:rPr>
      </w:pPr>
      <w:r w:rsidRPr="00EF062E">
        <w:rPr>
          <w:rFonts w:ascii="Arial" w:eastAsia="Calibri" w:hAnsi="Arial" w:cs="Arial"/>
        </w:rPr>
        <w:t>Which lenders originate mortgages funded by these programs?  How did you select these lenders?</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1"/>
        </w:numPr>
        <w:spacing w:after="0" w:line="288" w:lineRule="auto"/>
        <w:contextualSpacing/>
        <w:rPr>
          <w:rFonts w:ascii="Arial" w:eastAsia="Calibri" w:hAnsi="Arial" w:cs="Arial"/>
        </w:rPr>
      </w:pPr>
      <w:r w:rsidRPr="00EF062E">
        <w:rPr>
          <w:rFonts w:ascii="Arial" w:eastAsia="Calibri" w:hAnsi="Arial" w:cs="Arial"/>
        </w:rPr>
        <w:t xml:space="preserve">What are the terms of loans (years to repay, interest rate, etc.) made under these </w:t>
      </w:r>
      <w:r>
        <w:rPr>
          <w:rFonts w:ascii="Arial" w:eastAsia="Calibri" w:hAnsi="Arial" w:cs="Arial"/>
        </w:rPr>
        <w:t>Indian land</w:t>
      </w:r>
      <w:r w:rsidRPr="00EF062E">
        <w:rPr>
          <w:rFonts w:ascii="Arial" w:eastAsia="Calibri" w:hAnsi="Arial" w:cs="Arial"/>
        </w:rPr>
        <w:t xml:space="preserve">-oriented programs? Are these </w:t>
      </w:r>
      <w:r>
        <w:rPr>
          <w:rFonts w:ascii="Arial" w:eastAsia="Calibri" w:hAnsi="Arial" w:cs="Arial"/>
        </w:rPr>
        <w:t>Indian land</w:t>
      </w:r>
      <w:r w:rsidRPr="00EF062E">
        <w:rPr>
          <w:rFonts w:ascii="Arial" w:eastAsia="Calibri" w:hAnsi="Arial" w:cs="Arial"/>
        </w:rPr>
        <w:t>-oriented mortgage terms the same as or different from the HFA’s overall mortgages?</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1"/>
        </w:numPr>
        <w:spacing w:after="0" w:line="288" w:lineRule="auto"/>
        <w:contextualSpacing/>
        <w:rPr>
          <w:rFonts w:ascii="Arial" w:eastAsia="Calibri" w:hAnsi="Arial" w:cs="Arial"/>
        </w:rPr>
      </w:pPr>
      <w:r w:rsidRPr="00EF062E">
        <w:rPr>
          <w:rFonts w:ascii="Arial" w:eastAsia="Calibri" w:hAnsi="Arial" w:cs="Arial"/>
        </w:rPr>
        <w:t xml:space="preserve">What are the underwriting standards (LTV, credit score, DTI, etc.) for these </w:t>
      </w:r>
      <w:r>
        <w:rPr>
          <w:rFonts w:ascii="Arial" w:eastAsia="Calibri" w:hAnsi="Arial" w:cs="Arial"/>
        </w:rPr>
        <w:t>Indian land</w:t>
      </w:r>
      <w:r w:rsidRPr="00EF062E">
        <w:rPr>
          <w:rFonts w:ascii="Arial" w:eastAsia="Calibri" w:hAnsi="Arial" w:cs="Arial"/>
        </w:rPr>
        <w:t>-oriented programs? Are these underwriting terms the same as or different from the HFA’s overall mortgage underwriting standards?</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1"/>
        </w:numPr>
        <w:spacing w:after="0" w:line="288" w:lineRule="auto"/>
        <w:contextualSpacing/>
        <w:rPr>
          <w:rFonts w:ascii="Arial" w:eastAsia="Calibri" w:hAnsi="Arial" w:cs="Arial"/>
        </w:rPr>
      </w:pPr>
      <w:r w:rsidRPr="00EF062E">
        <w:rPr>
          <w:rFonts w:ascii="Arial" w:eastAsia="Calibri" w:hAnsi="Arial" w:cs="Arial"/>
        </w:rPr>
        <w:t xml:space="preserve">Is pre-purchase counseling required under the </w:t>
      </w:r>
      <w:r>
        <w:rPr>
          <w:rFonts w:ascii="Arial" w:eastAsia="Calibri" w:hAnsi="Arial" w:cs="Arial"/>
        </w:rPr>
        <w:t>Indian land</w:t>
      </w:r>
      <w:r w:rsidRPr="00EF062E">
        <w:rPr>
          <w:rFonts w:ascii="Arial" w:eastAsia="Calibri" w:hAnsi="Arial" w:cs="Arial"/>
        </w:rPr>
        <w:t xml:space="preserve">-oriented programs?  Why or why not? Is there anything unique about the pre-purchase counseling for the </w:t>
      </w:r>
      <w:r>
        <w:rPr>
          <w:rFonts w:ascii="Arial" w:eastAsia="Calibri" w:hAnsi="Arial" w:cs="Arial"/>
        </w:rPr>
        <w:t>Indian land</w:t>
      </w:r>
      <w:r w:rsidRPr="00EF062E">
        <w:rPr>
          <w:rFonts w:ascii="Arial" w:eastAsia="Calibri" w:hAnsi="Arial" w:cs="Arial"/>
        </w:rPr>
        <w:t xml:space="preserve"> lending?</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1"/>
        </w:numPr>
        <w:spacing w:after="0" w:line="288" w:lineRule="auto"/>
        <w:contextualSpacing/>
        <w:rPr>
          <w:rFonts w:ascii="Arial" w:eastAsia="Calibri" w:hAnsi="Arial" w:cs="Arial"/>
        </w:rPr>
      </w:pPr>
      <w:r w:rsidRPr="00EF062E">
        <w:rPr>
          <w:rFonts w:ascii="Arial" w:eastAsia="Calibri" w:hAnsi="Arial" w:cs="Arial"/>
        </w:rPr>
        <w:t xml:space="preserve">What are the most important strategies the HFA uses to </w:t>
      </w:r>
      <w:proofErr w:type="gramStart"/>
      <w:r w:rsidRPr="00EF062E">
        <w:rPr>
          <w:rFonts w:ascii="Arial" w:eastAsia="Calibri" w:hAnsi="Arial" w:cs="Arial"/>
        </w:rPr>
        <w:t>attract,</w:t>
      </w:r>
      <w:proofErr w:type="gramEnd"/>
      <w:r w:rsidRPr="00EF062E">
        <w:rPr>
          <w:rFonts w:ascii="Arial" w:eastAsia="Calibri" w:hAnsi="Arial" w:cs="Arial"/>
        </w:rPr>
        <w:t xml:space="preserve"> qualify and retain Native American mortgage borrowers on </w:t>
      </w:r>
      <w:r>
        <w:rPr>
          <w:rFonts w:ascii="Arial" w:eastAsia="Calibri" w:hAnsi="Arial" w:cs="Arial"/>
        </w:rPr>
        <w:t>Indian land</w:t>
      </w:r>
      <w:r w:rsidRPr="00EF062E">
        <w:rPr>
          <w:rFonts w:ascii="Arial" w:eastAsia="Calibri" w:hAnsi="Arial" w:cs="Arial"/>
        </w:rPr>
        <w:t xml:space="preserve">s? </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1"/>
        </w:numPr>
        <w:spacing w:after="0" w:line="288" w:lineRule="auto"/>
        <w:contextualSpacing/>
        <w:rPr>
          <w:rFonts w:ascii="Arial" w:eastAsia="Calibri" w:hAnsi="Arial" w:cs="Arial"/>
        </w:rPr>
      </w:pPr>
      <w:r w:rsidRPr="00EF062E">
        <w:rPr>
          <w:rFonts w:ascii="Arial" w:eastAsia="Calibri" w:hAnsi="Arial" w:cs="Arial"/>
        </w:rPr>
        <w:t xml:space="preserve">What would happen to Native American borrowers if the HFA’s </w:t>
      </w:r>
      <w:r>
        <w:rPr>
          <w:rFonts w:ascii="Arial" w:eastAsia="Calibri" w:hAnsi="Arial" w:cs="Arial"/>
        </w:rPr>
        <w:t>Indian land</w:t>
      </w:r>
      <w:r w:rsidRPr="00EF062E">
        <w:rPr>
          <w:rFonts w:ascii="Arial" w:eastAsia="Calibri" w:hAnsi="Arial" w:cs="Arial"/>
        </w:rPr>
        <w:t xml:space="preserve"> programs were not available?</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1"/>
        </w:numPr>
        <w:spacing w:after="0" w:line="288" w:lineRule="auto"/>
        <w:contextualSpacing/>
        <w:rPr>
          <w:rFonts w:ascii="Arial" w:eastAsia="Calibri" w:hAnsi="Arial" w:cs="Arial"/>
        </w:rPr>
      </w:pPr>
      <w:r w:rsidRPr="00EF062E">
        <w:rPr>
          <w:rFonts w:ascii="Arial" w:eastAsia="Calibri" w:hAnsi="Arial" w:cs="Arial"/>
        </w:rPr>
        <w:t>How have the loans performed? (probe for absolute and relative performance )  Do the programs allow for forbearance or loan modifications?</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1"/>
        </w:numPr>
        <w:spacing w:after="0" w:line="288" w:lineRule="auto"/>
        <w:contextualSpacing/>
        <w:rPr>
          <w:rFonts w:ascii="Arial" w:eastAsia="Calibri" w:hAnsi="Arial" w:cs="Arial"/>
        </w:rPr>
      </w:pPr>
      <w:r w:rsidRPr="00EF062E">
        <w:rPr>
          <w:rFonts w:ascii="Arial" w:eastAsia="Calibri" w:hAnsi="Arial" w:cs="Arial"/>
        </w:rPr>
        <w:lastRenderedPageBreak/>
        <w:t xml:space="preserve">What is the HFA’s Native American mortgage loan activity (number of loans and total dollar volume) on Indian land between January 2009 and December 2010? </w:t>
      </w:r>
    </w:p>
    <w:p w:rsidR="00ED5FBA" w:rsidRPr="00EF062E" w:rsidRDefault="00ED5FBA" w:rsidP="00ED5FBA">
      <w:pPr>
        <w:spacing w:after="0" w:line="288" w:lineRule="auto"/>
        <w:ind w:left="720"/>
        <w:contextualSpacing/>
        <w:rPr>
          <w:rFonts w:ascii="Arial" w:eastAsia="Calibri" w:hAnsi="Arial" w:cs="Arial"/>
        </w:rPr>
      </w:pPr>
    </w:p>
    <w:p w:rsidR="00ED5FBA" w:rsidRPr="00EF062E" w:rsidRDefault="00ED5FBA" w:rsidP="00ED5FBA">
      <w:pPr>
        <w:numPr>
          <w:ilvl w:val="0"/>
          <w:numId w:val="11"/>
        </w:numPr>
        <w:spacing w:after="0" w:line="288" w:lineRule="auto"/>
        <w:contextualSpacing/>
        <w:rPr>
          <w:rFonts w:ascii="Arial" w:eastAsia="Calibri" w:hAnsi="Arial" w:cs="Arial"/>
        </w:rPr>
      </w:pPr>
      <w:r w:rsidRPr="00EF062E">
        <w:rPr>
          <w:rFonts w:ascii="Arial" w:eastAsia="Calibri" w:hAnsi="Arial" w:cs="Arial"/>
        </w:rPr>
        <w:t xml:space="preserve">What is your assessment of the HUD Section 184 Program? What changes, if any, would you recommend? </w:t>
      </w:r>
    </w:p>
    <w:p w:rsidR="00ED5FBA" w:rsidRDefault="00ED5FBA" w:rsidP="00ED5FBA">
      <w:pPr>
        <w:sectPr w:rsidR="00ED5FBA" w:rsidSect="00281B19">
          <w:footerReference w:type="default" r:id="rId6"/>
          <w:pgSz w:w="12240" w:h="15840"/>
          <w:pgMar w:top="1440" w:right="1440" w:bottom="1440" w:left="1440" w:header="720" w:footer="720" w:gutter="0"/>
          <w:pgNumType w:start="1"/>
          <w:cols w:space="720"/>
          <w:docGrid w:linePitch="360"/>
        </w:sectPr>
      </w:pPr>
    </w:p>
    <w:p w:rsidR="00ED5FBA" w:rsidRDefault="00ED5FBA" w:rsidP="00ED5FBA"/>
    <w:p w:rsidR="00ED5FBA" w:rsidRDefault="00ED5FBA" w:rsidP="00ED5FBA">
      <w:pPr>
        <w:spacing w:after="0" w:line="288" w:lineRule="auto"/>
        <w:rPr>
          <w:rFonts w:ascii="Arial" w:eastAsia="Calibri" w:hAnsi="Arial" w:cs="Arial"/>
          <w:b/>
        </w:rPr>
      </w:pPr>
      <w:r>
        <w:rPr>
          <w:rFonts w:ascii="Arial" w:eastAsia="Calibri" w:hAnsi="Arial" w:cs="Arial"/>
          <w:b/>
        </w:rPr>
        <w:t xml:space="preserve">NATIVE AMERICAN CDFI AND TRIBE-OWNED CREDIT UNION </w:t>
      </w:r>
    </w:p>
    <w:p w:rsidR="00ED5FBA" w:rsidRPr="00EF062E" w:rsidRDefault="00ED5FBA" w:rsidP="00ED5FBA">
      <w:pPr>
        <w:spacing w:after="0" w:line="288" w:lineRule="auto"/>
        <w:rPr>
          <w:rFonts w:ascii="Arial" w:eastAsia="Calibri" w:hAnsi="Arial" w:cs="Arial"/>
          <w:b/>
        </w:rPr>
      </w:pPr>
      <w:r>
        <w:rPr>
          <w:rFonts w:ascii="Arial" w:eastAsia="Calibri" w:hAnsi="Arial" w:cs="Arial"/>
          <w:b/>
        </w:rPr>
        <w:t>TELEPHONE INTERVIEW GUIDE</w:t>
      </w:r>
    </w:p>
    <w:p w:rsidR="00ED5FBA" w:rsidRDefault="00ED5FBA" w:rsidP="00ED5FBA">
      <w:pPr>
        <w:keepNext/>
        <w:widowControl w:val="0"/>
        <w:tabs>
          <w:tab w:val="left" w:pos="0"/>
        </w:tabs>
        <w:spacing w:after="120" w:line="240" w:lineRule="auto"/>
        <w:outlineLvl w:val="0"/>
        <w:rPr>
          <w:rFonts w:ascii="Arial" w:hAnsi="Arial" w:cs="Arial"/>
          <w:b/>
        </w:rPr>
      </w:pPr>
    </w:p>
    <w:p w:rsidR="00ED5FBA" w:rsidRPr="00C04533" w:rsidRDefault="00ED5FBA" w:rsidP="00ED5FBA">
      <w:pPr>
        <w:keepNext/>
        <w:widowControl w:val="0"/>
        <w:tabs>
          <w:tab w:val="left" w:pos="0"/>
        </w:tabs>
        <w:spacing w:after="120" w:line="240" w:lineRule="auto"/>
        <w:outlineLvl w:val="0"/>
        <w:rPr>
          <w:rFonts w:ascii="Arial" w:hAnsi="Arial" w:cs="Arial"/>
          <w:b/>
        </w:rPr>
      </w:pPr>
      <w:r w:rsidRPr="005D370C">
        <w:rPr>
          <w:rFonts w:ascii="Arial" w:hAnsi="Arial" w:cs="Arial"/>
          <w:b/>
        </w:rPr>
        <w:t xml:space="preserve">Introduction/Purpose of the Study </w:t>
      </w:r>
      <w:r w:rsidRPr="005D370C">
        <w:rPr>
          <w:rFonts w:ascii="Arial" w:hAnsi="Arial" w:cs="Arial"/>
          <w:b/>
        </w:rPr>
        <w:tab/>
      </w:r>
      <w:r w:rsidRPr="005D370C">
        <w:rPr>
          <w:rFonts w:ascii="Arial" w:hAnsi="Arial" w:cs="Arial"/>
          <w:b/>
        </w:rPr>
        <w:tab/>
      </w:r>
      <w:r w:rsidRPr="005D370C">
        <w:rPr>
          <w:rFonts w:ascii="Arial" w:hAnsi="Arial" w:cs="Arial"/>
          <w:b/>
        </w:rPr>
        <w:tab/>
      </w:r>
      <w:r w:rsidRPr="005D370C">
        <w:rPr>
          <w:rFonts w:ascii="Arial" w:hAnsi="Arial" w:cs="Arial"/>
          <w:b/>
        </w:rPr>
        <w:tab/>
      </w:r>
      <w:r w:rsidRPr="005D370C">
        <w:rPr>
          <w:rFonts w:ascii="Arial" w:hAnsi="Arial" w:cs="Arial"/>
          <w:b/>
        </w:rPr>
        <w:tab/>
      </w:r>
    </w:p>
    <w:p w:rsidR="00ED5FBA" w:rsidRPr="001441DD" w:rsidRDefault="00ED5FBA" w:rsidP="00ED5FBA">
      <w:pPr>
        <w:spacing w:after="120" w:line="240" w:lineRule="auto"/>
        <w:rPr>
          <w:rFonts w:ascii="Arial" w:eastAsia="Calibri" w:hAnsi="Arial" w:cs="Arial"/>
        </w:rPr>
      </w:pPr>
      <w:r w:rsidRPr="005D370C">
        <w:rPr>
          <w:rFonts w:ascii="Arial" w:hAnsi="Arial" w:cs="Arial"/>
        </w:rPr>
        <w:t>My name is _______________ and I’m a researcher</w:t>
      </w:r>
      <w:r w:rsidRPr="001441DD">
        <w:rPr>
          <w:rFonts w:ascii="Arial" w:hAnsi="Arial" w:cs="Arial"/>
        </w:rPr>
        <w:t xml:space="preserve"> from/consulting with </w:t>
      </w:r>
      <w:r w:rsidRPr="005D370C">
        <w:rPr>
          <w:rFonts w:ascii="Arial" w:hAnsi="Arial" w:cs="Arial"/>
        </w:rPr>
        <w:t xml:space="preserve">the Urban Institute, a non-profit research organization located in Washington, DC.  </w:t>
      </w:r>
      <w:r w:rsidRPr="001441DD">
        <w:rPr>
          <w:rFonts w:ascii="Arial" w:hAnsi="Arial" w:cs="Arial"/>
          <w:color w:val="000000"/>
        </w:rPr>
        <w:t>As you may have learned from the advance letter that was sent, t</w:t>
      </w:r>
      <w:r w:rsidRPr="005D370C">
        <w:rPr>
          <w:rFonts w:ascii="Arial" w:hAnsi="Arial" w:cs="Arial"/>
        </w:rPr>
        <w:t>he Urban Institute, on behalf of the Department of Housing and Urban Development (HUD), is studying the housing conditions and needs of Native Americans, Alaska Natives, and Native Hawaiia</w:t>
      </w:r>
      <w:r w:rsidRPr="001441DD">
        <w:rPr>
          <w:rFonts w:ascii="Arial" w:hAnsi="Arial" w:cs="Arial"/>
        </w:rPr>
        <w:t>ns across the United States.</w:t>
      </w:r>
      <w:r w:rsidRPr="001441DD">
        <w:rPr>
          <w:rFonts w:ascii="Arial" w:hAnsi="Arial" w:cs="Arial"/>
          <w:color w:val="000000"/>
        </w:rPr>
        <w:t xml:space="preserve"> O</w:t>
      </w:r>
      <w:r w:rsidRPr="001441DD">
        <w:rPr>
          <w:rFonts w:ascii="Arial" w:hAnsi="Arial" w:cs="Arial"/>
        </w:rPr>
        <w:t xml:space="preserve">ne component of the study </w:t>
      </w:r>
      <w:r w:rsidRPr="001441DD">
        <w:rPr>
          <w:rFonts w:ascii="Arial" w:eastAsia="Calibri" w:hAnsi="Arial" w:cs="Arial"/>
        </w:rPr>
        <w:t xml:space="preserve">will identify challenges and opportunities associated with making mortgage loans to Native Americans on Indian land.  We define Indian land in the study as land located within reservation boundaries.  We understand that land status on reservations can differ, and we will ask about that in the survey.  </w:t>
      </w:r>
    </w:p>
    <w:p w:rsidR="00ED5FBA" w:rsidRPr="00205663" w:rsidRDefault="00ED5FBA" w:rsidP="00ED5FBA">
      <w:pPr>
        <w:spacing w:after="120" w:line="240" w:lineRule="auto"/>
        <w:rPr>
          <w:rFonts w:ascii="Arial" w:eastAsia="Calibri" w:hAnsi="Arial" w:cs="Arial"/>
        </w:rPr>
      </w:pPr>
      <w:r w:rsidRPr="00EF062E">
        <w:rPr>
          <w:rFonts w:ascii="Arial" w:eastAsia="Calibri" w:hAnsi="Arial" w:cs="Arial"/>
        </w:rPr>
        <w:t xml:space="preserve">We have selected your organization based on its reputation in the field for its success in originating mortgages for properties located on </w:t>
      </w:r>
      <w:r>
        <w:rPr>
          <w:rFonts w:ascii="Arial" w:eastAsia="Calibri" w:hAnsi="Arial" w:cs="Arial"/>
        </w:rPr>
        <w:t>Indian land</w:t>
      </w:r>
      <w:r w:rsidRPr="00EF062E">
        <w:rPr>
          <w:rFonts w:ascii="Arial" w:eastAsia="Calibri" w:hAnsi="Arial" w:cs="Arial"/>
        </w:rPr>
        <w:t xml:space="preserve">.  </w:t>
      </w:r>
      <w:r w:rsidRPr="001441DD">
        <w:rPr>
          <w:rFonts w:ascii="Arial" w:hAnsi="Arial" w:cs="Arial"/>
          <w:color w:val="000000"/>
        </w:rPr>
        <w:t>Your participation is very important to the success of this study.</w:t>
      </w:r>
      <w:r>
        <w:rPr>
          <w:rFonts w:ascii="Arial" w:hAnsi="Arial" w:cs="Arial"/>
        </w:rPr>
        <w:t xml:space="preserve"> </w:t>
      </w:r>
      <w:r w:rsidRPr="005D370C">
        <w:rPr>
          <w:rFonts w:ascii="Arial" w:hAnsi="Arial" w:cs="Arial"/>
        </w:rPr>
        <w:t>These int</w:t>
      </w:r>
      <w:r w:rsidRPr="001441DD">
        <w:rPr>
          <w:rFonts w:ascii="Arial" w:hAnsi="Arial" w:cs="Arial"/>
        </w:rPr>
        <w:t xml:space="preserve">erviews will provide important </w:t>
      </w:r>
      <w:r w:rsidRPr="005D370C">
        <w:rPr>
          <w:rFonts w:ascii="Arial" w:hAnsi="Arial" w:cs="Arial"/>
        </w:rPr>
        <w:t xml:space="preserve">information on </w:t>
      </w:r>
      <w:r w:rsidRPr="001441DD">
        <w:rPr>
          <w:rFonts w:ascii="Arial" w:hAnsi="Arial" w:cs="Arial"/>
        </w:rPr>
        <w:t>homeownership and lending in Indian count</w:t>
      </w:r>
      <w:r>
        <w:rPr>
          <w:rFonts w:ascii="Arial" w:hAnsi="Arial" w:cs="Arial"/>
        </w:rPr>
        <w:t>r</w:t>
      </w:r>
      <w:r w:rsidRPr="001441DD">
        <w:rPr>
          <w:rFonts w:ascii="Arial" w:hAnsi="Arial" w:cs="Arial"/>
        </w:rPr>
        <w:t xml:space="preserve">y, and on challenges to homeownership and lending in Indian county. </w:t>
      </w:r>
      <w:r w:rsidRPr="005D370C">
        <w:rPr>
          <w:rFonts w:ascii="Arial" w:hAnsi="Arial" w:cs="Arial"/>
          <w:bCs/>
        </w:rPr>
        <w:t>We will use what we learn today and from other interviews to contribute to a report on housing conditions and needs among Native Americans. This report will be submitted to HUD to inform the federal government of housing challenges.</w:t>
      </w:r>
      <w:r w:rsidRPr="005D370C">
        <w:rPr>
          <w:rFonts w:ascii="Arial" w:hAnsi="Arial" w:cs="Arial"/>
        </w:rPr>
        <w:t xml:space="preserve">  </w:t>
      </w:r>
      <w:r w:rsidRPr="001441DD">
        <w:rPr>
          <w:rFonts w:ascii="Arial" w:hAnsi="Arial" w:cs="Arial"/>
          <w:color w:val="000000"/>
        </w:rPr>
        <w:t>The interview will take about 45 minutes</w:t>
      </w:r>
    </w:p>
    <w:p w:rsidR="00ED5FBA" w:rsidRPr="001441DD" w:rsidRDefault="00ED5FBA" w:rsidP="00ED5FBA">
      <w:pPr>
        <w:spacing w:after="120" w:line="240" w:lineRule="auto"/>
        <w:ind w:left="720" w:firstLine="720"/>
        <w:rPr>
          <w:rFonts w:ascii="Arial" w:eastAsia="Calibri" w:hAnsi="Arial" w:cs="Arial"/>
        </w:rPr>
      </w:pPr>
      <w:r w:rsidRPr="001441DD">
        <w:rPr>
          <w:rFonts w:ascii="Arial" w:eastAsia="Calibri" w:hAnsi="Arial" w:cs="Arial"/>
        </w:rPr>
        <w:t xml:space="preserve">Would you like to participate in the survey?  </w:t>
      </w:r>
    </w:p>
    <w:p w:rsidR="00ED5FBA" w:rsidRPr="001441DD" w:rsidRDefault="00ED5FBA" w:rsidP="00ED5FBA">
      <w:pPr>
        <w:spacing w:after="120" w:line="240" w:lineRule="auto"/>
        <w:rPr>
          <w:rFonts w:ascii="Arial" w:eastAsia="Calibri" w:hAnsi="Arial" w:cs="Arial"/>
        </w:rPr>
      </w:pPr>
      <w:r w:rsidRPr="001441DD">
        <w:rPr>
          <w:rFonts w:ascii="Arial" w:eastAsia="Calibri" w:hAnsi="Arial" w:cs="Arial"/>
        </w:rPr>
        <w:tab/>
      </w:r>
      <w:r w:rsidRPr="001441DD">
        <w:rPr>
          <w:rFonts w:ascii="Arial" w:eastAsia="Calibri" w:hAnsi="Arial" w:cs="Arial"/>
        </w:rPr>
        <w:tab/>
        <w:t xml:space="preserve">[If YES]  Would you like to complete the survey now?  </w:t>
      </w:r>
    </w:p>
    <w:p w:rsidR="00ED5FBA" w:rsidRPr="005D370C" w:rsidRDefault="00ED5FBA" w:rsidP="00ED5FBA">
      <w:pPr>
        <w:spacing w:after="120"/>
        <w:rPr>
          <w:rFonts w:ascii="Arial" w:eastAsia="Calibri" w:hAnsi="Arial" w:cs="Arial"/>
        </w:rPr>
      </w:pPr>
      <w:r w:rsidRPr="001441DD">
        <w:rPr>
          <w:rFonts w:ascii="Arial" w:eastAsia="Calibri" w:hAnsi="Arial" w:cs="Arial"/>
        </w:rPr>
        <w:tab/>
      </w:r>
      <w:r w:rsidRPr="001441DD">
        <w:rPr>
          <w:rFonts w:ascii="Arial" w:eastAsia="Calibri" w:hAnsi="Arial" w:cs="Arial"/>
        </w:rPr>
        <w:tab/>
        <w:t xml:space="preserve">[If YES] Go through the survey with the respondent. </w:t>
      </w:r>
    </w:p>
    <w:p w:rsidR="00ED5FBA" w:rsidRDefault="00ED5FBA" w:rsidP="00ED5FBA">
      <w:pPr>
        <w:tabs>
          <w:tab w:val="left" w:pos="-1440"/>
          <w:tab w:val="left" w:pos="-720"/>
          <w:tab w:val="left" w:pos="0"/>
          <w:tab w:val="left" w:pos="532"/>
          <w:tab w:val="left" w:pos="1465"/>
          <w:tab w:val="left" w:pos="2160"/>
          <w:tab w:val="left" w:pos="2880"/>
          <w:tab w:val="left" w:pos="3600"/>
          <w:tab w:val="left" w:pos="4320"/>
          <w:tab w:val="left" w:pos="5040"/>
        </w:tabs>
        <w:spacing w:after="120" w:line="240" w:lineRule="auto"/>
        <w:rPr>
          <w:rFonts w:ascii="Arial" w:hAnsi="Arial" w:cs="Arial"/>
          <w:b/>
        </w:rPr>
      </w:pPr>
    </w:p>
    <w:p w:rsidR="00ED5FBA" w:rsidRPr="005D370C" w:rsidRDefault="00ED5FBA" w:rsidP="00ED5FBA">
      <w:pPr>
        <w:tabs>
          <w:tab w:val="left" w:pos="-1440"/>
          <w:tab w:val="left" w:pos="-720"/>
          <w:tab w:val="left" w:pos="0"/>
          <w:tab w:val="left" w:pos="532"/>
          <w:tab w:val="left" w:pos="1465"/>
          <w:tab w:val="left" w:pos="2160"/>
          <w:tab w:val="left" w:pos="2880"/>
          <w:tab w:val="left" w:pos="3600"/>
          <w:tab w:val="left" w:pos="4320"/>
          <w:tab w:val="left" w:pos="5040"/>
        </w:tabs>
        <w:spacing w:after="120" w:line="240" w:lineRule="auto"/>
        <w:rPr>
          <w:rFonts w:ascii="Arial" w:hAnsi="Arial" w:cs="Arial"/>
        </w:rPr>
      </w:pPr>
      <w:r w:rsidRPr="005D370C">
        <w:rPr>
          <w:rFonts w:ascii="Arial" w:hAnsi="Arial" w:cs="Arial"/>
          <w:b/>
        </w:rPr>
        <w:t xml:space="preserve">Confidentiality Statement </w:t>
      </w:r>
      <w:r w:rsidRPr="005D370C">
        <w:rPr>
          <w:rFonts w:ascii="Arial" w:hAnsi="Arial" w:cs="Arial"/>
          <w:i/>
        </w:rPr>
        <w:t>[Interviewer must read this]</w:t>
      </w:r>
      <w:proofErr w:type="gramStart"/>
      <w:r w:rsidRPr="005D370C">
        <w:rPr>
          <w:rFonts w:ascii="Arial" w:hAnsi="Arial" w:cs="Arial"/>
          <w:i/>
        </w:rPr>
        <w:t>:</w:t>
      </w:r>
      <w:r w:rsidRPr="005D370C">
        <w:rPr>
          <w:rFonts w:ascii="Arial" w:hAnsi="Arial" w:cs="Arial"/>
          <w:b/>
        </w:rPr>
        <w:t xml:space="preserve">  </w:t>
      </w:r>
      <w:r w:rsidRPr="005D370C">
        <w:rPr>
          <w:rFonts w:ascii="Arial" w:hAnsi="Arial" w:cs="Arial"/>
          <w:b/>
        </w:rPr>
        <w:tab/>
      </w:r>
      <w:r w:rsidRPr="005D370C">
        <w:rPr>
          <w:rFonts w:ascii="Arial" w:hAnsi="Arial" w:cs="Arial"/>
          <w:b/>
        </w:rPr>
        <w:tab/>
      </w:r>
      <w:r w:rsidRPr="005D370C">
        <w:rPr>
          <w:rFonts w:ascii="Arial" w:hAnsi="Arial" w:cs="Arial"/>
        </w:rPr>
        <w:t>.</w:t>
      </w:r>
      <w:proofErr w:type="gramEnd"/>
      <w:r w:rsidRPr="005D370C">
        <w:rPr>
          <w:rFonts w:ascii="Arial" w:hAnsi="Arial" w:cs="Arial"/>
        </w:rPr>
        <w:t xml:space="preserve">  </w:t>
      </w:r>
    </w:p>
    <w:p w:rsidR="00ED5FBA" w:rsidRDefault="00ED5FBA" w:rsidP="00ED5FBA">
      <w:pPr>
        <w:autoSpaceDE w:val="0"/>
        <w:autoSpaceDN w:val="0"/>
        <w:adjustRightInd w:val="0"/>
        <w:spacing w:after="120" w:line="240" w:lineRule="auto"/>
        <w:jc w:val="both"/>
        <w:rPr>
          <w:rFonts w:ascii="Arial" w:hAnsi="Arial" w:cs="Arial"/>
        </w:rPr>
      </w:pPr>
      <w:r w:rsidRPr="005D370C">
        <w:rPr>
          <w:rFonts w:ascii="Arial" w:hAnsi="Arial" w:cs="Arial"/>
        </w:rPr>
        <w:t xml:space="preserve">Before beginning the interview, I (we) want to thank you for agreeing to participate in this study and remind you that your participation is voluntary. </w:t>
      </w:r>
      <w:r>
        <w:rPr>
          <w:rFonts w:ascii="Arial" w:hAnsi="Arial" w:cs="Arial"/>
          <w:color w:val="000000"/>
        </w:rPr>
        <w:t>Y</w:t>
      </w:r>
      <w:r w:rsidRPr="001441DD">
        <w:rPr>
          <w:rFonts w:ascii="Arial" w:hAnsi="Arial" w:cs="Arial"/>
          <w:color w:val="000000"/>
        </w:rPr>
        <w:t>ou don’t have to participate and you can decide not to answer any specific questions. You also may end the interview at any point</w:t>
      </w:r>
      <w:r>
        <w:rPr>
          <w:rFonts w:ascii="Arial" w:hAnsi="Arial" w:cs="Arial"/>
          <w:color w:val="000000"/>
        </w:rPr>
        <w:t>.</w:t>
      </w:r>
      <w:r w:rsidRPr="005D370C">
        <w:rPr>
          <w:rFonts w:ascii="Arial" w:hAnsi="Arial" w:cs="Arial"/>
        </w:rPr>
        <w:t xml:space="preserve"> I (we) know that you are busy and will try to be as brief as possible.  </w:t>
      </w:r>
      <w:r>
        <w:rPr>
          <w:rFonts w:ascii="Arial" w:hAnsi="Arial" w:cs="Arial"/>
        </w:rPr>
        <w:t>T</w:t>
      </w:r>
      <w:r w:rsidRPr="005D370C">
        <w:rPr>
          <w:rFonts w:ascii="Arial" w:hAnsi="Arial" w:cs="Arial"/>
        </w:rPr>
        <w:t>he interview</w:t>
      </w:r>
      <w:r w:rsidRPr="001441DD">
        <w:rPr>
          <w:rFonts w:ascii="Arial" w:hAnsi="Arial" w:cs="Arial"/>
        </w:rPr>
        <w:t xml:space="preserve"> today should last about 45 minutes</w:t>
      </w:r>
      <w:r w:rsidRPr="005D370C">
        <w:rPr>
          <w:rFonts w:ascii="Arial" w:hAnsi="Arial" w:cs="Arial"/>
        </w:rPr>
        <w:t xml:space="preserve">. </w:t>
      </w:r>
      <w:r w:rsidRPr="005D370C">
        <w:rPr>
          <w:rFonts w:ascii="Arial" w:hAnsi="Arial" w:cs="Arial"/>
          <w:color w:val="000000"/>
        </w:rPr>
        <w:t xml:space="preserve">This interview is not part of an audit or a compliance review.  </w:t>
      </w:r>
      <w:r w:rsidRPr="005D370C">
        <w:rPr>
          <w:rFonts w:ascii="Arial" w:hAnsi="Arial" w:cs="Arial"/>
        </w:rPr>
        <w:t>We are interested in learning about your ideas, experiences, and opinions</w:t>
      </w:r>
      <w:r w:rsidRPr="001441DD">
        <w:rPr>
          <w:rFonts w:ascii="Arial" w:hAnsi="Arial" w:cs="Arial"/>
        </w:rPr>
        <w:t>.</w:t>
      </w:r>
      <w:r w:rsidRPr="005D370C">
        <w:rPr>
          <w:rFonts w:ascii="Arial" w:hAnsi="Arial" w:cs="Arial"/>
        </w:rPr>
        <w:t xml:space="preserve"> There </w:t>
      </w:r>
      <w:proofErr w:type="gramStart"/>
      <w:r w:rsidRPr="005D370C">
        <w:rPr>
          <w:rFonts w:ascii="Arial" w:hAnsi="Arial" w:cs="Arial"/>
        </w:rPr>
        <w:t>are no right</w:t>
      </w:r>
      <w:proofErr w:type="gramEnd"/>
      <w:r w:rsidRPr="005D370C">
        <w:rPr>
          <w:rFonts w:ascii="Arial" w:hAnsi="Arial" w:cs="Arial"/>
        </w:rPr>
        <w:t xml:space="preserve"> or wrong answers.  </w:t>
      </w:r>
    </w:p>
    <w:p w:rsidR="00ED5FBA" w:rsidRPr="005D370C" w:rsidRDefault="00ED5FBA" w:rsidP="00ED5FBA">
      <w:pPr>
        <w:autoSpaceDE w:val="0"/>
        <w:autoSpaceDN w:val="0"/>
        <w:adjustRightInd w:val="0"/>
        <w:spacing w:after="120" w:line="240" w:lineRule="auto"/>
        <w:jc w:val="both"/>
        <w:rPr>
          <w:rFonts w:ascii="Arial" w:hAnsi="Arial" w:cs="Arial"/>
        </w:rPr>
      </w:pPr>
      <w:r w:rsidRPr="005D370C">
        <w:rPr>
          <w:rFonts w:ascii="Arial" w:hAnsi="Arial" w:cs="Arial"/>
        </w:rPr>
        <w:t xml:space="preserve"> In addition, before we start, I want to let you know that although we will take notes during these interviews, information is never repeated with the name of the respondent in any reports or in any discussions with supervisors, colleagues, or HUD.  When we write our reports and discuss our findings, information from all the people we speak with is compiled and presented so that no one person can be identified.</w:t>
      </w:r>
    </w:p>
    <w:p w:rsidR="00ED5FBA" w:rsidRDefault="00ED5FBA" w:rsidP="00ED5FBA">
      <w:pPr>
        <w:spacing w:after="120" w:line="240" w:lineRule="auto"/>
        <w:rPr>
          <w:rFonts w:ascii="Arial" w:hAnsi="Arial" w:cs="Arial"/>
        </w:rPr>
      </w:pPr>
      <w:r w:rsidRPr="005D370C">
        <w:rPr>
          <w:rFonts w:ascii="Arial" w:hAnsi="Arial" w:cs="Arial"/>
        </w:rPr>
        <w:t xml:space="preserve">Do you have any questions before we begin?  </w:t>
      </w:r>
    </w:p>
    <w:p w:rsidR="00ED5FBA" w:rsidRPr="005D370C" w:rsidRDefault="00ED5FBA" w:rsidP="00ED5FBA">
      <w:pPr>
        <w:autoSpaceDE w:val="0"/>
        <w:autoSpaceDN w:val="0"/>
        <w:adjustRightInd w:val="0"/>
        <w:spacing w:after="120" w:line="240" w:lineRule="auto"/>
        <w:jc w:val="both"/>
        <w:rPr>
          <w:rFonts w:ascii="Arial" w:hAnsi="Arial" w:cs="Arial"/>
        </w:rPr>
      </w:pPr>
    </w:p>
    <w:p w:rsidR="00ED5FBA" w:rsidRDefault="00ED5FBA" w:rsidP="00ED5FBA">
      <w:pPr>
        <w:spacing w:after="120" w:line="240" w:lineRule="auto"/>
        <w:rPr>
          <w:rFonts w:ascii="Arial" w:hAnsi="Arial" w:cs="Arial"/>
          <w:b/>
        </w:rPr>
      </w:pPr>
    </w:p>
    <w:p w:rsidR="00ED5FBA" w:rsidRDefault="00ED5FBA" w:rsidP="00ED5FBA">
      <w:pPr>
        <w:spacing w:after="120" w:line="240" w:lineRule="auto"/>
        <w:rPr>
          <w:rFonts w:ascii="Arial" w:hAnsi="Arial" w:cs="Arial"/>
          <w:b/>
        </w:rPr>
      </w:pPr>
    </w:p>
    <w:p w:rsidR="00ED5FBA" w:rsidRPr="00923D9E" w:rsidRDefault="00ED5FBA" w:rsidP="00ED5FBA">
      <w:pPr>
        <w:spacing w:after="120" w:line="240" w:lineRule="auto"/>
        <w:rPr>
          <w:rFonts w:ascii="Arial" w:hAnsi="Arial" w:cs="Arial"/>
          <w:b/>
        </w:rPr>
      </w:pPr>
      <w:r w:rsidRPr="00923D9E">
        <w:rPr>
          <w:rFonts w:ascii="Arial" w:hAnsi="Arial" w:cs="Arial"/>
          <w:b/>
        </w:rPr>
        <w:lastRenderedPageBreak/>
        <w:t>INTERVIEW QUESTIONS</w:t>
      </w:r>
    </w:p>
    <w:p w:rsidR="00ED5FBA" w:rsidRPr="00EF062E" w:rsidRDefault="00ED5FBA" w:rsidP="00ED5FBA">
      <w:pPr>
        <w:tabs>
          <w:tab w:val="center" w:pos="4680"/>
          <w:tab w:val="left" w:pos="6105"/>
        </w:tabs>
        <w:spacing w:after="0" w:line="288" w:lineRule="auto"/>
        <w:rPr>
          <w:rFonts w:ascii="Arial" w:eastAsia="Calibri" w:hAnsi="Arial" w:cs="Arial"/>
        </w:rPr>
      </w:pPr>
      <w:r w:rsidRPr="00EF062E">
        <w:rPr>
          <w:rFonts w:ascii="Arial" w:eastAsia="Calibri" w:hAnsi="Arial" w:cs="Arial"/>
          <w:b/>
        </w:rPr>
        <w:tab/>
      </w:r>
    </w:p>
    <w:p w:rsidR="00ED5FBA" w:rsidRPr="00EF062E" w:rsidRDefault="00ED5FBA" w:rsidP="00ED5FBA">
      <w:pPr>
        <w:numPr>
          <w:ilvl w:val="0"/>
          <w:numId w:val="12"/>
        </w:numPr>
        <w:spacing w:after="0" w:line="288" w:lineRule="auto"/>
        <w:contextualSpacing/>
        <w:rPr>
          <w:rFonts w:ascii="Arial" w:eastAsia="Calibri" w:hAnsi="Arial" w:cs="Arial"/>
          <w:i/>
        </w:rPr>
      </w:pPr>
      <w:r w:rsidRPr="00EF062E">
        <w:rPr>
          <w:rFonts w:ascii="Arial" w:eastAsia="Calibri" w:hAnsi="Arial" w:cs="Arial"/>
        </w:rPr>
        <w:t xml:space="preserve">What are the main programs or mortgage products does your institution use when originating mortgages on </w:t>
      </w:r>
      <w:r>
        <w:rPr>
          <w:rFonts w:ascii="Arial" w:eastAsia="Calibri" w:hAnsi="Arial" w:cs="Arial"/>
        </w:rPr>
        <w:t>Indian land</w:t>
      </w:r>
      <w:r w:rsidRPr="00EF062E">
        <w:rPr>
          <w:rFonts w:ascii="Arial" w:eastAsia="Calibri" w:hAnsi="Arial" w:cs="Arial"/>
        </w:rPr>
        <w:t>?</w:t>
      </w:r>
    </w:p>
    <w:p w:rsidR="00ED5FBA" w:rsidRPr="00EF062E" w:rsidRDefault="00ED5FBA" w:rsidP="00ED5FBA">
      <w:pPr>
        <w:spacing w:after="0" w:line="288" w:lineRule="auto"/>
        <w:ind w:left="720"/>
        <w:contextualSpacing/>
        <w:rPr>
          <w:rFonts w:ascii="Arial" w:eastAsia="Calibri" w:hAnsi="Arial" w:cs="Arial"/>
          <w:i/>
        </w:rPr>
      </w:pPr>
    </w:p>
    <w:p w:rsidR="00ED5FBA" w:rsidRPr="00EF062E" w:rsidRDefault="00ED5FBA" w:rsidP="00ED5FBA">
      <w:pPr>
        <w:numPr>
          <w:ilvl w:val="0"/>
          <w:numId w:val="12"/>
        </w:numPr>
        <w:spacing w:after="0" w:line="288" w:lineRule="auto"/>
        <w:contextualSpacing/>
        <w:rPr>
          <w:rFonts w:ascii="Arial" w:eastAsia="Calibri" w:hAnsi="Arial" w:cs="Arial"/>
          <w:i/>
        </w:rPr>
      </w:pPr>
      <w:r w:rsidRPr="00EF062E">
        <w:rPr>
          <w:rFonts w:ascii="Arial" w:eastAsia="Calibri" w:hAnsi="Arial" w:cs="Arial"/>
        </w:rPr>
        <w:t xml:space="preserve">Are these programs and products the same as or different from your other mortgage programs and products?  </w:t>
      </w:r>
    </w:p>
    <w:p w:rsidR="00ED5FBA" w:rsidRPr="00EF062E" w:rsidRDefault="00ED5FBA" w:rsidP="00ED5FBA">
      <w:pPr>
        <w:spacing w:after="0" w:line="288" w:lineRule="auto"/>
        <w:ind w:left="720"/>
        <w:contextualSpacing/>
        <w:rPr>
          <w:rFonts w:ascii="Arial" w:eastAsia="Calibri" w:hAnsi="Arial" w:cs="Arial"/>
          <w:i/>
        </w:rPr>
      </w:pPr>
      <w:r w:rsidRPr="00EF062E">
        <w:rPr>
          <w:rFonts w:ascii="Arial" w:eastAsia="Calibri" w:hAnsi="Arial" w:cs="Arial"/>
          <w:i/>
        </w:rPr>
        <w:tab/>
      </w:r>
      <w:r w:rsidRPr="00EF062E">
        <w:rPr>
          <w:rFonts w:ascii="Arial" w:eastAsia="Calibri" w:hAnsi="Arial" w:cs="Arial"/>
        </w:rPr>
        <w:t xml:space="preserve">[If </w:t>
      </w:r>
      <w:r>
        <w:rPr>
          <w:rFonts w:ascii="Arial" w:eastAsia="Calibri" w:hAnsi="Arial" w:cs="Arial"/>
        </w:rPr>
        <w:t>DIFFERENT</w:t>
      </w:r>
      <w:r w:rsidRPr="00EF062E">
        <w:rPr>
          <w:rFonts w:ascii="Arial" w:eastAsia="Calibri" w:hAnsi="Arial" w:cs="Arial"/>
        </w:rPr>
        <w:t xml:space="preserve">]  How are they different?  </w:t>
      </w:r>
    </w:p>
    <w:p w:rsidR="00ED5FBA" w:rsidRPr="00EF062E" w:rsidRDefault="00ED5FBA" w:rsidP="00ED5FBA">
      <w:pPr>
        <w:spacing w:after="0" w:line="288" w:lineRule="auto"/>
        <w:ind w:left="720"/>
        <w:contextualSpacing/>
        <w:rPr>
          <w:rFonts w:ascii="Arial" w:eastAsia="Calibri" w:hAnsi="Arial" w:cs="Arial"/>
          <w:i/>
        </w:rPr>
      </w:pPr>
    </w:p>
    <w:p w:rsidR="00ED5FBA" w:rsidRPr="00EF062E" w:rsidRDefault="00ED5FBA" w:rsidP="00ED5FBA">
      <w:pPr>
        <w:numPr>
          <w:ilvl w:val="0"/>
          <w:numId w:val="12"/>
        </w:numPr>
        <w:spacing w:after="0" w:line="288" w:lineRule="auto"/>
        <w:contextualSpacing/>
        <w:rPr>
          <w:rFonts w:ascii="Arial" w:eastAsia="Calibri" w:hAnsi="Arial" w:cs="Arial"/>
          <w:i/>
        </w:rPr>
      </w:pPr>
      <w:r w:rsidRPr="00EF062E">
        <w:rPr>
          <w:rFonts w:ascii="Arial" w:eastAsia="Calibri" w:hAnsi="Arial" w:cs="Arial"/>
        </w:rPr>
        <w:t xml:space="preserve">What are the sources of funding for these </w:t>
      </w:r>
      <w:r>
        <w:rPr>
          <w:rFonts w:ascii="Arial" w:eastAsia="Calibri" w:hAnsi="Arial" w:cs="Arial"/>
        </w:rPr>
        <w:t>Indian land</w:t>
      </w:r>
      <w:r w:rsidRPr="00EF062E">
        <w:rPr>
          <w:rFonts w:ascii="Arial" w:eastAsia="Calibri" w:hAnsi="Arial" w:cs="Arial"/>
        </w:rPr>
        <w:t>-oriented programs or products?</w:t>
      </w:r>
    </w:p>
    <w:p w:rsidR="00ED5FBA" w:rsidRPr="00EF062E" w:rsidRDefault="00ED5FBA" w:rsidP="00ED5FBA">
      <w:pPr>
        <w:spacing w:after="0" w:line="288" w:lineRule="auto"/>
        <w:ind w:left="720"/>
        <w:contextualSpacing/>
        <w:rPr>
          <w:rFonts w:ascii="Arial" w:eastAsia="Calibri" w:hAnsi="Arial" w:cs="Arial"/>
          <w:i/>
        </w:rPr>
      </w:pPr>
    </w:p>
    <w:p w:rsidR="00ED5FBA" w:rsidRPr="00EF062E" w:rsidRDefault="00ED5FBA" w:rsidP="00ED5FBA">
      <w:pPr>
        <w:numPr>
          <w:ilvl w:val="0"/>
          <w:numId w:val="12"/>
        </w:numPr>
        <w:spacing w:after="0" w:line="288" w:lineRule="auto"/>
        <w:contextualSpacing/>
        <w:rPr>
          <w:rFonts w:ascii="Arial" w:eastAsia="Calibri" w:hAnsi="Arial" w:cs="Arial"/>
          <w:i/>
        </w:rPr>
      </w:pPr>
      <w:r w:rsidRPr="00EF062E">
        <w:rPr>
          <w:rFonts w:ascii="Arial" w:eastAsia="Calibri" w:hAnsi="Arial" w:cs="Arial"/>
        </w:rPr>
        <w:t>When did these programs/products start?</w:t>
      </w:r>
    </w:p>
    <w:p w:rsidR="00ED5FBA" w:rsidRPr="00EF062E" w:rsidRDefault="00ED5FBA" w:rsidP="00ED5FBA">
      <w:pPr>
        <w:spacing w:after="0" w:line="288" w:lineRule="auto"/>
        <w:ind w:left="720"/>
        <w:contextualSpacing/>
        <w:rPr>
          <w:rFonts w:ascii="Arial" w:eastAsia="Calibri" w:hAnsi="Arial" w:cs="Arial"/>
          <w:i/>
        </w:rPr>
      </w:pPr>
    </w:p>
    <w:p w:rsidR="00ED5FBA" w:rsidRPr="00EF062E" w:rsidRDefault="00ED5FBA" w:rsidP="00ED5FBA">
      <w:pPr>
        <w:numPr>
          <w:ilvl w:val="0"/>
          <w:numId w:val="12"/>
        </w:numPr>
        <w:spacing w:after="0" w:line="288" w:lineRule="auto"/>
        <w:contextualSpacing/>
        <w:rPr>
          <w:rFonts w:ascii="Arial" w:eastAsia="Calibri" w:hAnsi="Arial" w:cs="Arial"/>
          <w:i/>
        </w:rPr>
      </w:pPr>
      <w:r w:rsidRPr="00EF062E">
        <w:rPr>
          <w:rFonts w:ascii="Arial" w:eastAsia="Calibri" w:hAnsi="Arial" w:cs="Arial"/>
        </w:rPr>
        <w:t>What are the main objectives of these programs/products? (probe for benefits, opportunities and other objectives )</w:t>
      </w:r>
    </w:p>
    <w:p w:rsidR="00ED5FBA" w:rsidRPr="00EF062E" w:rsidRDefault="00ED5FBA" w:rsidP="00ED5FBA">
      <w:pPr>
        <w:spacing w:after="0" w:line="288" w:lineRule="auto"/>
        <w:ind w:left="720"/>
        <w:contextualSpacing/>
        <w:rPr>
          <w:rFonts w:ascii="Arial" w:eastAsia="Calibri" w:hAnsi="Arial" w:cs="Arial"/>
          <w:i/>
        </w:rPr>
      </w:pPr>
    </w:p>
    <w:p w:rsidR="00ED5FBA" w:rsidRPr="00EF062E" w:rsidRDefault="00ED5FBA" w:rsidP="00ED5FBA">
      <w:pPr>
        <w:numPr>
          <w:ilvl w:val="0"/>
          <w:numId w:val="12"/>
        </w:numPr>
        <w:spacing w:after="0" w:line="288" w:lineRule="auto"/>
        <w:contextualSpacing/>
        <w:rPr>
          <w:rFonts w:ascii="Arial" w:eastAsia="Calibri" w:hAnsi="Arial" w:cs="Arial"/>
          <w:i/>
        </w:rPr>
      </w:pPr>
      <w:r w:rsidRPr="00EF062E">
        <w:rPr>
          <w:rFonts w:ascii="Arial" w:eastAsia="Calibri" w:hAnsi="Arial" w:cs="Arial"/>
        </w:rPr>
        <w:t>What are the main challenges that these programs/products are designed to address? (probe for challenges related to--land and title, attracting applicants, qualifying applicants, and servicing/retaining mortgage borrowers )</w:t>
      </w:r>
    </w:p>
    <w:p w:rsidR="00ED5FBA" w:rsidRPr="00EF062E" w:rsidRDefault="00ED5FBA" w:rsidP="00ED5FBA">
      <w:pPr>
        <w:spacing w:after="0" w:line="288" w:lineRule="auto"/>
        <w:ind w:left="720"/>
        <w:contextualSpacing/>
        <w:rPr>
          <w:rFonts w:ascii="Arial" w:eastAsia="Calibri" w:hAnsi="Arial" w:cs="Arial"/>
          <w:i/>
        </w:rPr>
      </w:pPr>
    </w:p>
    <w:p w:rsidR="00ED5FBA" w:rsidRPr="00EF062E" w:rsidRDefault="00ED5FBA" w:rsidP="00ED5FBA">
      <w:pPr>
        <w:numPr>
          <w:ilvl w:val="0"/>
          <w:numId w:val="12"/>
        </w:numPr>
        <w:spacing w:after="0" w:line="288" w:lineRule="auto"/>
        <w:contextualSpacing/>
        <w:rPr>
          <w:rFonts w:ascii="Arial" w:eastAsia="Calibri" w:hAnsi="Arial" w:cs="Arial"/>
          <w:i/>
        </w:rPr>
      </w:pPr>
      <w:r w:rsidRPr="00EF062E">
        <w:rPr>
          <w:rFonts w:ascii="Arial" w:eastAsia="Calibri" w:hAnsi="Arial" w:cs="Arial"/>
        </w:rPr>
        <w:t xml:space="preserve">What are the terms of loans (years to repay, interest rate, etc.) made under these </w:t>
      </w:r>
      <w:r>
        <w:rPr>
          <w:rFonts w:ascii="Arial" w:eastAsia="Calibri" w:hAnsi="Arial" w:cs="Arial"/>
        </w:rPr>
        <w:t>Indian land</w:t>
      </w:r>
      <w:r w:rsidRPr="00EF062E">
        <w:rPr>
          <w:rFonts w:ascii="Arial" w:eastAsia="Calibri" w:hAnsi="Arial" w:cs="Arial"/>
        </w:rPr>
        <w:t xml:space="preserve">-oriented programs? Are these </w:t>
      </w:r>
      <w:r>
        <w:rPr>
          <w:rFonts w:ascii="Arial" w:eastAsia="Calibri" w:hAnsi="Arial" w:cs="Arial"/>
        </w:rPr>
        <w:t>Indian land</w:t>
      </w:r>
      <w:r w:rsidRPr="00EF062E">
        <w:rPr>
          <w:rFonts w:ascii="Arial" w:eastAsia="Calibri" w:hAnsi="Arial" w:cs="Arial"/>
        </w:rPr>
        <w:t>-oriented mortgage terms the same as or different from your organization’s overall mortgages?</w:t>
      </w:r>
    </w:p>
    <w:p w:rsidR="00ED5FBA" w:rsidRPr="00EF062E" w:rsidRDefault="00ED5FBA" w:rsidP="00ED5FBA">
      <w:pPr>
        <w:spacing w:after="0" w:line="288" w:lineRule="auto"/>
        <w:ind w:left="720"/>
        <w:contextualSpacing/>
        <w:rPr>
          <w:rFonts w:ascii="Arial" w:eastAsia="Calibri" w:hAnsi="Arial" w:cs="Arial"/>
          <w:i/>
        </w:rPr>
      </w:pPr>
    </w:p>
    <w:p w:rsidR="00ED5FBA" w:rsidRPr="00EF062E" w:rsidRDefault="00ED5FBA" w:rsidP="00ED5FBA">
      <w:pPr>
        <w:numPr>
          <w:ilvl w:val="0"/>
          <w:numId w:val="12"/>
        </w:numPr>
        <w:spacing w:after="0" w:line="288" w:lineRule="auto"/>
        <w:contextualSpacing/>
        <w:rPr>
          <w:rFonts w:ascii="Arial" w:eastAsia="Calibri" w:hAnsi="Arial" w:cs="Arial"/>
          <w:i/>
        </w:rPr>
      </w:pPr>
      <w:r w:rsidRPr="00EF062E">
        <w:rPr>
          <w:rFonts w:ascii="Arial" w:eastAsia="Calibri" w:hAnsi="Arial" w:cs="Arial"/>
        </w:rPr>
        <w:t xml:space="preserve">What are the underwriting standards (LTV, credit score, DTI, etc.) for these </w:t>
      </w:r>
      <w:r>
        <w:rPr>
          <w:rFonts w:ascii="Arial" w:eastAsia="Calibri" w:hAnsi="Arial" w:cs="Arial"/>
        </w:rPr>
        <w:t>Indian land</w:t>
      </w:r>
      <w:r w:rsidRPr="00EF062E">
        <w:rPr>
          <w:rFonts w:ascii="Arial" w:eastAsia="Calibri" w:hAnsi="Arial" w:cs="Arial"/>
        </w:rPr>
        <w:t>-oriented programs/products? Are these underwriting terms the same as or different from your organization’s other mortgage underwriting standards?</w:t>
      </w:r>
    </w:p>
    <w:p w:rsidR="00ED5FBA" w:rsidRPr="00EF062E" w:rsidRDefault="00ED5FBA" w:rsidP="00ED5FBA">
      <w:pPr>
        <w:spacing w:after="0" w:line="288" w:lineRule="auto"/>
        <w:ind w:left="720"/>
        <w:contextualSpacing/>
        <w:rPr>
          <w:rFonts w:ascii="Arial" w:eastAsia="Calibri" w:hAnsi="Arial" w:cs="Arial"/>
          <w:i/>
        </w:rPr>
      </w:pPr>
    </w:p>
    <w:p w:rsidR="00ED5FBA" w:rsidRPr="00EF062E" w:rsidRDefault="00ED5FBA" w:rsidP="00ED5FBA">
      <w:pPr>
        <w:numPr>
          <w:ilvl w:val="0"/>
          <w:numId w:val="12"/>
        </w:numPr>
        <w:spacing w:after="0" w:line="288" w:lineRule="auto"/>
        <w:contextualSpacing/>
        <w:rPr>
          <w:rFonts w:ascii="Arial" w:eastAsia="Calibri" w:hAnsi="Arial" w:cs="Arial"/>
          <w:i/>
        </w:rPr>
      </w:pPr>
      <w:r w:rsidRPr="00EF062E">
        <w:rPr>
          <w:rFonts w:ascii="Arial" w:eastAsia="Calibri" w:hAnsi="Arial" w:cs="Arial"/>
        </w:rPr>
        <w:t xml:space="preserve">Is pre-purchase counseling required under the </w:t>
      </w:r>
      <w:r>
        <w:rPr>
          <w:rFonts w:ascii="Arial" w:eastAsia="Calibri" w:hAnsi="Arial" w:cs="Arial"/>
        </w:rPr>
        <w:t>Indian land</w:t>
      </w:r>
      <w:r w:rsidRPr="00EF062E">
        <w:rPr>
          <w:rFonts w:ascii="Arial" w:eastAsia="Calibri" w:hAnsi="Arial" w:cs="Arial"/>
        </w:rPr>
        <w:t xml:space="preserve">-oriented programs?  Why or why not? Is there anything unique about the pre-purchase counseling for the </w:t>
      </w:r>
      <w:r>
        <w:rPr>
          <w:rFonts w:ascii="Arial" w:eastAsia="Calibri" w:hAnsi="Arial" w:cs="Arial"/>
        </w:rPr>
        <w:t>Indian land</w:t>
      </w:r>
      <w:r w:rsidRPr="00EF062E">
        <w:rPr>
          <w:rFonts w:ascii="Arial" w:eastAsia="Calibri" w:hAnsi="Arial" w:cs="Arial"/>
        </w:rPr>
        <w:t xml:space="preserve"> lending?</w:t>
      </w:r>
    </w:p>
    <w:p w:rsidR="00ED5FBA" w:rsidRPr="00EF062E" w:rsidRDefault="00ED5FBA" w:rsidP="00ED5FBA">
      <w:pPr>
        <w:spacing w:after="0" w:line="288" w:lineRule="auto"/>
        <w:ind w:left="720"/>
        <w:contextualSpacing/>
        <w:rPr>
          <w:rFonts w:ascii="Arial" w:eastAsia="Calibri" w:hAnsi="Arial" w:cs="Arial"/>
          <w:i/>
        </w:rPr>
      </w:pPr>
    </w:p>
    <w:p w:rsidR="00ED5FBA" w:rsidRPr="00EF062E" w:rsidRDefault="00ED5FBA" w:rsidP="00ED5FBA">
      <w:pPr>
        <w:numPr>
          <w:ilvl w:val="0"/>
          <w:numId w:val="12"/>
        </w:numPr>
        <w:spacing w:after="0" w:line="288" w:lineRule="auto"/>
        <w:contextualSpacing/>
        <w:rPr>
          <w:rFonts w:ascii="Arial" w:eastAsia="Calibri" w:hAnsi="Arial" w:cs="Arial"/>
          <w:i/>
        </w:rPr>
      </w:pPr>
      <w:r w:rsidRPr="00EF062E">
        <w:rPr>
          <w:rFonts w:ascii="Arial" w:eastAsia="Calibri" w:hAnsi="Arial" w:cs="Arial"/>
        </w:rPr>
        <w:t xml:space="preserve">What are the most important strategies your organization uses to </w:t>
      </w:r>
      <w:proofErr w:type="gramStart"/>
      <w:r w:rsidRPr="00EF062E">
        <w:rPr>
          <w:rFonts w:ascii="Arial" w:eastAsia="Calibri" w:hAnsi="Arial" w:cs="Arial"/>
        </w:rPr>
        <w:t>attract,</w:t>
      </w:r>
      <w:proofErr w:type="gramEnd"/>
      <w:r w:rsidRPr="00EF062E">
        <w:rPr>
          <w:rFonts w:ascii="Arial" w:eastAsia="Calibri" w:hAnsi="Arial" w:cs="Arial"/>
        </w:rPr>
        <w:t xml:space="preserve"> qualify and retain Native American mortgage borrowers on </w:t>
      </w:r>
      <w:r>
        <w:rPr>
          <w:rFonts w:ascii="Arial" w:eastAsia="Calibri" w:hAnsi="Arial" w:cs="Arial"/>
        </w:rPr>
        <w:t>Indian land</w:t>
      </w:r>
      <w:r w:rsidRPr="00EF062E">
        <w:rPr>
          <w:rFonts w:ascii="Arial" w:eastAsia="Calibri" w:hAnsi="Arial" w:cs="Arial"/>
        </w:rPr>
        <w:t xml:space="preserve">s? </w:t>
      </w:r>
    </w:p>
    <w:p w:rsidR="00ED5FBA" w:rsidRPr="00EF062E" w:rsidRDefault="00ED5FBA" w:rsidP="00ED5FBA">
      <w:pPr>
        <w:spacing w:after="0" w:line="288" w:lineRule="auto"/>
        <w:ind w:left="720"/>
        <w:contextualSpacing/>
        <w:rPr>
          <w:rFonts w:ascii="Arial" w:eastAsia="Calibri" w:hAnsi="Arial" w:cs="Arial"/>
          <w:i/>
        </w:rPr>
      </w:pPr>
    </w:p>
    <w:p w:rsidR="00ED5FBA" w:rsidRPr="00EF062E" w:rsidRDefault="00ED5FBA" w:rsidP="00ED5FBA">
      <w:pPr>
        <w:numPr>
          <w:ilvl w:val="0"/>
          <w:numId w:val="12"/>
        </w:numPr>
        <w:spacing w:after="0" w:line="288" w:lineRule="auto"/>
        <w:contextualSpacing/>
        <w:rPr>
          <w:rFonts w:ascii="Arial" w:eastAsia="Calibri" w:hAnsi="Arial" w:cs="Arial"/>
          <w:i/>
        </w:rPr>
      </w:pPr>
      <w:r w:rsidRPr="00EF062E">
        <w:rPr>
          <w:rFonts w:ascii="Arial" w:eastAsia="Calibri" w:hAnsi="Arial" w:cs="Arial"/>
        </w:rPr>
        <w:t>What would happen to Native American borrowers if your programs/products were not available?</w:t>
      </w:r>
    </w:p>
    <w:p w:rsidR="00ED5FBA" w:rsidRPr="00EF062E" w:rsidRDefault="00ED5FBA" w:rsidP="00ED5FBA">
      <w:pPr>
        <w:spacing w:after="0" w:line="288" w:lineRule="auto"/>
        <w:ind w:left="720"/>
        <w:contextualSpacing/>
        <w:rPr>
          <w:rFonts w:ascii="Arial" w:eastAsia="Calibri" w:hAnsi="Arial" w:cs="Arial"/>
          <w:i/>
        </w:rPr>
      </w:pPr>
    </w:p>
    <w:p w:rsidR="00ED5FBA" w:rsidRPr="00EF062E" w:rsidRDefault="00ED5FBA" w:rsidP="00ED5FBA">
      <w:pPr>
        <w:numPr>
          <w:ilvl w:val="0"/>
          <w:numId w:val="12"/>
        </w:numPr>
        <w:spacing w:after="0" w:line="288" w:lineRule="auto"/>
        <w:contextualSpacing/>
        <w:rPr>
          <w:rFonts w:ascii="Arial" w:eastAsia="Calibri" w:hAnsi="Arial" w:cs="Arial"/>
          <w:i/>
        </w:rPr>
      </w:pPr>
      <w:r w:rsidRPr="00EF062E">
        <w:rPr>
          <w:rFonts w:ascii="Arial" w:eastAsia="Calibri" w:hAnsi="Arial" w:cs="Arial"/>
        </w:rPr>
        <w:t>How have the loans performed? (probe for absolute and relative performance )  Do the programs allow for forbearance or loan modifications?</w:t>
      </w:r>
    </w:p>
    <w:p w:rsidR="00ED5FBA" w:rsidRPr="00EF062E" w:rsidRDefault="00ED5FBA" w:rsidP="00ED5FBA">
      <w:pPr>
        <w:spacing w:after="0" w:line="288" w:lineRule="auto"/>
        <w:ind w:left="720"/>
        <w:contextualSpacing/>
        <w:rPr>
          <w:rFonts w:ascii="Arial" w:eastAsia="Calibri" w:hAnsi="Arial" w:cs="Arial"/>
          <w:i/>
        </w:rPr>
      </w:pPr>
    </w:p>
    <w:p w:rsidR="00ED5FBA" w:rsidRPr="00EF062E" w:rsidRDefault="00ED5FBA" w:rsidP="00ED5FBA">
      <w:pPr>
        <w:numPr>
          <w:ilvl w:val="0"/>
          <w:numId w:val="12"/>
        </w:numPr>
        <w:spacing w:after="0" w:line="288" w:lineRule="auto"/>
        <w:contextualSpacing/>
        <w:rPr>
          <w:rFonts w:ascii="Arial" w:eastAsia="Calibri" w:hAnsi="Arial" w:cs="Arial"/>
          <w:i/>
        </w:rPr>
      </w:pPr>
      <w:r w:rsidRPr="00EF062E">
        <w:rPr>
          <w:rFonts w:ascii="Arial" w:eastAsia="Calibri" w:hAnsi="Arial" w:cs="Arial"/>
        </w:rPr>
        <w:lastRenderedPageBreak/>
        <w:t xml:space="preserve">What is the Native American mortgage loan activity (number of loans and total dollar volume) on Indian land between January 2009 and December 2010? </w:t>
      </w:r>
    </w:p>
    <w:p w:rsidR="00ED5FBA" w:rsidRPr="00EF062E" w:rsidRDefault="00ED5FBA" w:rsidP="00ED5FBA">
      <w:pPr>
        <w:spacing w:after="0" w:line="288" w:lineRule="auto"/>
        <w:ind w:left="720"/>
        <w:contextualSpacing/>
        <w:rPr>
          <w:rFonts w:ascii="Arial" w:eastAsia="Calibri" w:hAnsi="Arial" w:cs="Arial"/>
          <w:i/>
        </w:rPr>
      </w:pPr>
    </w:p>
    <w:p w:rsidR="00ED5FBA" w:rsidRPr="00EF062E" w:rsidRDefault="00ED5FBA" w:rsidP="00ED5FBA">
      <w:pPr>
        <w:numPr>
          <w:ilvl w:val="0"/>
          <w:numId w:val="12"/>
        </w:numPr>
        <w:spacing w:after="0" w:line="288" w:lineRule="auto"/>
        <w:contextualSpacing/>
        <w:rPr>
          <w:rFonts w:ascii="Arial" w:eastAsia="Calibri" w:hAnsi="Arial" w:cs="Arial"/>
          <w:i/>
        </w:rPr>
      </w:pPr>
      <w:r w:rsidRPr="00EF062E">
        <w:rPr>
          <w:rFonts w:ascii="Arial" w:eastAsia="Calibri" w:hAnsi="Arial" w:cs="Arial"/>
        </w:rPr>
        <w:t xml:space="preserve">What is your assessment of the HUD Section 184 Program? What changes, if any, would you recommend? </w:t>
      </w:r>
    </w:p>
    <w:p w:rsidR="00ED5FBA" w:rsidRDefault="00ED5FBA" w:rsidP="00ED5FBA"/>
    <w:p w:rsidR="006375FC" w:rsidRDefault="006375FC"/>
    <w:sectPr w:rsidR="006375FC" w:rsidSect="006375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FA" w:rsidRPr="00D35D46" w:rsidRDefault="00ED5FBA" w:rsidP="00281B19">
    <w:pPr>
      <w:pStyle w:val="Footer"/>
      <w:rPr>
        <w:sz w:val="18"/>
        <w:szCs w:val="18"/>
      </w:rPr>
    </w:pPr>
    <w:r>
      <w:rPr>
        <w:sz w:val="18"/>
        <w:szCs w:val="18"/>
      </w:rPr>
      <w:t>LENDER TELEPHONE INTERVIEW GUIDE</w:t>
    </w:r>
  </w:p>
  <w:p w:rsidR="00A06FFA" w:rsidRDefault="00ED5FBA">
    <w:pPr>
      <w:pStyle w:val="Footer"/>
    </w:pPr>
    <w:r w:rsidRPr="00C16416">
      <w:rPr>
        <w:sz w:val="18"/>
        <w:szCs w:val="18"/>
      </w:rPr>
      <w:t xml:space="preserve">PAGE </w:t>
    </w:r>
    <w:r w:rsidRPr="00C16416">
      <w:rPr>
        <w:sz w:val="18"/>
        <w:szCs w:val="18"/>
      </w:rPr>
      <w:fldChar w:fldCharType="begin"/>
    </w:r>
    <w:r w:rsidRPr="00C16416">
      <w:rPr>
        <w:sz w:val="18"/>
        <w:szCs w:val="18"/>
      </w:rPr>
      <w:instrText xml:space="preserve"> PAGE   \* MERGEFORMAT </w:instrText>
    </w:r>
    <w:r w:rsidRPr="00C16416">
      <w:rPr>
        <w:sz w:val="18"/>
        <w:szCs w:val="18"/>
      </w:rPr>
      <w:fldChar w:fldCharType="separate"/>
    </w:r>
    <w:r>
      <w:rPr>
        <w:noProof/>
        <w:sz w:val="18"/>
        <w:szCs w:val="18"/>
      </w:rPr>
      <w:t>1</w:t>
    </w:r>
    <w:r w:rsidRPr="00C16416">
      <w:rPr>
        <w:noProof/>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FA" w:rsidRDefault="00ED5FBA" w:rsidP="00281B19">
    <w:pPr>
      <w:pStyle w:val="Footer"/>
      <w:tabs>
        <w:tab w:val="clear" w:pos="4680"/>
        <w:tab w:val="clear" w:pos="9360"/>
      </w:tabs>
      <w:rPr>
        <w:sz w:val="18"/>
        <w:szCs w:val="18"/>
      </w:rPr>
    </w:pPr>
    <w:r>
      <w:rPr>
        <w:sz w:val="18"/>
        <w:szCs w:val="18"/>
      </w:rPr>
      <w:t>HOUSING FINANCE AGENCY TELEPHONE INTERVIEW GUIDE</w:t>
    </w:r>
    <w:r w:rsidRPr="00C16416">
      <w:rPr>
        <w:sz w:val="18"/>
        <w:szCs w:val="18"/>
      </w:rPr>
      <w:t xml:space="preserve"> </w:t>
    </w:r>
  </w:p>
  <w:p w:rsidR="00A06FFA" w:rsidRDefault="00ED5FBA">
    <w:pPr>
      <w:pStyle w:val="Footer"/>
    </w:pPr>
    <w:r w:rsidRPr="00C16416">
      <w:rPr>
        <w:sz w:val="18"/>
        <w:szCs w:val="18"/>
      </w:rPr>
      <w:t xml:space="preserve">PAGE </w:t>
    </w:r>
    <w:r w:rsidRPr="00C16416">
      <w:rPr>
        <w:sz w:val="18"/>
        <w:szCs w:val="18"/>
      </w:rPr>
      <w:fldChar w:fldCharType="begin"/>
    </w:r>
    <w:r w:rsidRPr="00C16416">
      <w:rPr>
        <w:sz w:val="18"/>
        <w:szCs w:val="18"/>
      </w:rPr>
      <w:instrText xml:space="preserve"> PAGE   \* MERGEFORMAT </w:instrText>
    </w:r>
    <w:r w:rsidRPr="00C16416">
      <w:rPr>
        <w:sz w:val="18"/>
        <w:szCs w:val="18"/>
      </w:rPr>
      <w:fldChar w:fldCharType="separate"/>
    </w:r>
    <w:r>
      <w:rPr>
        <w:noProof/>
        <w:sz w:val="18"/>
        <w:szCs w:val="18"/>
      </w:rPr>
      <w:t>2</w:t>
    </w:r>
    <w:r w:rsidRPr="00C16416">
      <w:rPr>
        <w:noProof/>
        <w:sz w:val="18"/>
        <w:szCs w:val="18"/>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CCE"/>
    <w:multiLevelType w:val="hybridMultilevel"/>
    <w:tmpl w:val="17F43C5C"/>
    <w:lvl w:ilvl="0" w:tplc="3BB60640">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02667"/>
    <w:multiLevelType w:val="hybridMultilevel"/>
    <w:tmpl w:val="8C0A0400"/>
    <w:lvl w:ilvl="0" w:tplc="25E07810">
      <w:start w:val="1"/>
      <w:numFmt w:val="decimal"/>
      <w:lvlText w:val="%1."/>
      <w:lvlJc w:val="right"/>
      <w:pPr>
        <w:ind w:left="2160" w:hanging="18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A7E06"/>
    <w:multiLevelType w:val="hybridMultilevel"/>
    <w:tmpl w:val="8C0A0400"/>
    <w:lvl w:ilvl="0" w:tplc="25E07810">
      <w:start w:val="1"/>
      <w:numFmt w:val="decimal"/>
      <w:lvlText w:val="%1."/>
      <w:lvlJc w:val="right"/>
      <w:pPr>
        <w:ind w:left="2160" w:hanging="18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206D0"/>
    <w:multiLevelType w:val="hybridMultilevel"/>
    <w:tmpl w:val="8C0A0400"/>
    <w:lvl w:ilvl="0" w:tplc="25E07810">
      <w:start w:val="1"/>
      <w:numFmt w:val="decimal"/>
      <w:lvlText w:val="%1."/>
      <w:lvlJc w:val="right"/>
      <w:pPr>
        <w:ind w:left="2160" w:hanging="18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80CA9"/>
    <w:multiLevelType w:val="hybridMultilevel"/>
    <w:tmpl w:val="9E1C17EA"/>
    <w:lvl w:ilvl="0" w:tplc="3CC0EF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C602E"/>
    <w:multiLevelType w:val="multilevel"/>
    <w:tmpl w:val="3484202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upp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73F57DF"/>
    <w:multiLevelType w:val="hybridMultilevel"/>
    <w:tmpl w:val="897827E6"/>
    <w:lvl w:ilvl="0" w:tplc="E560451A">
      <w:start w:val="1"/>
      <w:numFmt w:val="decimal"/>
      <w:lvlText w:val="%1."/>
      <w:lvlJc w:val="left"/>
      <w:pPr>
        <w:ind w:left="720" w:hanging="360"/>
      </w:pPr>
      <w:rPr>
        <w:i w:val="0"/>
      </w:rPr>
    </w:lvl>
    <w:lvl w:ilvl="1" w:tplc="04090019">
      <w:start w:val="1"/>
      <w:numFmt w:val="lowerLetter"/>
      <w:lvlText w:val="%2."/>
      <w:lvlJc w:val="left"/>
      <w:pPr>
        <w:ind w:left="1440" w:hanging="360"/>
      </w:pPr>
    </w:lvl>
    <w:lvl w:ilvl="2" w:tplc="70CCAA52">
      <w:start w:val="1"/>
      <w:numFmt w:val="decimal"/>
      <w:lvlText w:val="%3)"/>
      <w:lvlJc w:val="left"/>
      <w:pPr>
        <w:ind w:left="2160" w:hanging="18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05C44"/>
    <w:multiLevelType w:val="hybridMultilevel"/>
    <w:tmpl w:val="C0EA4E96"/>
    <w:lvl w:ilvl="0" w:tplc="E560451A">
      <w:start w:val="1"/>
      <w:numFmt w:val="decimal"/>
      <w:lvlText w:val="%1."/>
      <w:lvlJc w:val="left"/>
      <w:pPr>
        <w:ind w:left="720" w:hanging="360"/>
      </w:pPr>
      <w:rPr>
        <w:i w:val="0"/>
      </w:rPr>
    </w:lvl>
    <w:lvl w:ilvl="1" w:tplc="04090019">
      <w:start w:val="1"/>
      <w:numFmt w:val="lowerLetter"/>
      <w:lvlText w:val="%2."/>
      <w:lvlJc w:val="left"/>
      <w:pPr>
        <w:ind w:left="1440" w:hanging="360"/>
      </w:pPr>
    </w:lvl>
    <w:lvl w:ilvl="2" w:tplc="25E07810">
      <w:start w:val="1"/>
      <w:numFmt w:val="decimal"/>
      <w:lvlText w:val="%3."/>
      <w:lvlJc w:val="right"/>
      <w:pPr>
        <w:ind w:left="2160" w:hanging="180"/>
      </w:pPr>
      <w:rPr>
        <w:rFonts w:ascii="Arial" w:eastAsia="Calibri"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BE624D"/>
    <w:multiLevelType w:val="hybridMultilevel"/>
    <w:tmpl w:val="A726106A"/>
    <w:lvl w:ilvl="0" w:tplc="92C895B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1958AD"/>
    <w:multiLevelType w:val="hybridMultilevel"/>
    <w:tmpl w:val="9B4E72C4"/>
    <w:lvl w:ilvl="0" w:tplc="639CE762">
      <w:start w:val="1"/>
      <w:numFmt w:val="decimal"/>
      <w:pStyle w:val="ListParagraph"/>
      <w:lvlText w:val="%1."/>
      <w:lvlJc w:val="left"/>
      <w:pPr>
        <w:ind w:left="81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EA3201"/>
    <w:multiLevelType w:val="hybridMultilevel"/>
    <w:tmpl w:val="897827E6"/>
    <w:lvl w:ilvl="0" w:tplc="E560451A">
      <w:start w:val="1"/>
      <w:numFmt w:val="decimal"/>
      <w:lvlText w:val="%1."/>
      <w:lvlJc w:val="left"/>
      <w:pPr>
        <w:ind w:left="720" w:hanging="360"/>
      </w:pPr>
      <w:rPr>
        <w:i w:val="0"/>
      </w:rPr>
    </w:lvl>
    <w:lvl w:ilvl="1" w:tplc="04090019">
      <w:start w:val="1"/>
      <w:numFmt w:val="lowerLetter"/>
      <w:lvlText w:val="%2."/>
      <w:lvlJc w:val="left"/>
      <w:pPr>
        <w:ind w:left="1440" w:hanging="360"/>
      </w:pPr>
    </w:lvl>
    <w:lvl w:ilvl="2" w:tplc="70CCAA52">
      <w:start w:val="1"/>
      <w:numFmt w:val="decimal"/>
      <w:lvlText w:val="%3)"/>
      <w:lvlJc w:val="left"/>
      <w:pPr>
        <w:ind w:left="2160" w:hanging="18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744A57"/>
    <w:multiLevelType w:val="hybridMultilevel"/>
    <w:tmpl w:val="8C0A0400"/>
    <w:lvl w:ilvl="0" w:tplc="25E07810">
      <w:start w:val="1"/>
      <w:numFmt w:val="decimal"/>
      <w:lvlText w:val="%1."/>
      <w:lvlJc w:val="right"/>
      <w:pPr>
        <w:ind w:left="2160" w:hanging="18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FA2F24"/>
    <w:multiLevelType w:val="hybridMultilevel"/>
    <w:tmpl w:val="8C0A0400"/>
    <w:lvl w:ilvl="0" w:tplc="25E07810">
      <w:start w:val="1"/>
      <w:numFmt w:val="decimal"/>
      <w:lvlText w:val="%1."/>
      <w:lvlJc w:val="right"/>
      <w:pPr>
        <w:ind w:left="2160" w:hanging="18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531235"/>
    <w:multiLevelType w:val="hybridMultilevel"/>
    <w:tmpl w:val="B1F4629E"/>
    <w:lvl w:ilvl="0" w:tplc="25E07810">
      <w:start w:val="1"/>
      <w:numFmt w:val="decimal"/>
      <w:lvlText w:val="%1."/>
      <w:lvlJc w:val="right"/>
      <w:pPr>
        <w:ind w:left="270" w:hanging="180"/>
      </w:pPr>
      <w:rPr>
        <w:rFonts w:ascii="Arial" w:eastAsia="Calibri" w:hAnsi="Arial" w:cs="Arial"/>
      </w:rPr>
    </w:lvl>
    <w:lvl w:ilvl="1" w:tplc="04090019">
      <w:start w:val="1"/>
      <w:numFmt w:val="lowerLetter"/>
      <w:lvlText w:val="%2."/>
      <w:lvlJc w:val="left"/>
      <w:pPr>
        <w:ind w:left="-45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1710" w:hanging="360"/>
      </w:pPr>
    </w:lvl>
    <w:lvl w:ilvl="5" w:tplc="0409001B" w:tentative="1">
      <w:start w:val="1"/>
      <w:numFmt w:val="lowerRoman"/>
      <w:lvlText w:val="%6."/>
      <w:lvlJc w:val="right"/>
      <w:pPr>
        <w:ind w:left="2430" w:hanging="180"/>
      </w:pPr>
    </w:lvl>
    <w:lvl w:ilvl="6" w:tplc="0409000F" w:tentative="1">
      <w:start w:val="1"/>
      <w:numFmt w:val="decimal"/>
      <w:lvlText w:val="%7."/>
      <w:lvlJc w:val="left"/>
      <w:pPr>
        <w:ind w:left="3150" w:hanging="360"/>
      </w:pPr>
    </w:lvl>
    <w:lvl w:ilvl="7" w:tplc="04090019" w:tentative="1">
      <w:start w:val="1"/>
      <w:numFmt w:val="lowerLetter"/>
      <w:lvlText w:val="%8."/>
      <w:lvlJc w:val="left"/>
      <w:pPr>
        <w:ind w:left="3870" w:hanging="360"/>
      </w:pPr>
    </w:lvl>
    <w:lvl w:ilvl="8" w:tplc="0409001B" w:tentative="1">
      <w:start w:val="1"/>
      <w:numFmt w:val="lowerRoman"/>
      <w:lvlText w:val="%9."/>
      <w:lvlJc w:val="right"/>
      <w:pPr>
        <w:ind w:left="4590" w:hanging="180"/>
      </w:pPr>
    </w:lvl>
  </w:abstractNum>
  <w:abstractNum w:abstractNumId="14">
    <w:nsid w:val="72D231EC"/>
    <w:multiLevelType w:val="hybridMultilevel"/>
    <w:tmpl w:val="C0EA4E96"/>
    <w:lvl w:ilvl="0" w:tplc="E560451A">
      <w:start w:val="1"/>
      <w:numFmt w:val="decimal"/>
      <w:lvlText w:val="%1."/>
      <w:lvlJc w:val="left"/>
      <w:pPr>
        <w:ind w:left="720" w:hanging="360"/>
      </w:pPr>
      <w:rPr>
        <w:i w:val="0"/>
      </w:rPr>
    </w:lvl>
    <w:lvl w:ilvl="1" w:tplc="04090019">
      <w:start w:val="1"/>
      <w:numFmt w:val="lowerLetter"/>
      <w:lvlText w:val="%2."/>
      <w:lvlJc w:val="left"/>
      <w:pPr>
        <w:ind w:left="1440" w:hanging="360"/>
      </w:pPr>
    </w:lvl>
    <w:lvl w:ilvl="2" w:tplc="25E07810">
      <w:start w:val="1"/>
      <w:numFmt w:val="decimal"/>
      <w:lvlText w:val="%3."/>
      <w:lvlJc w:val="right"/>
      <w:pPr>
        <w:ind w:left="2160" w:hanging="180"/>
      </w:pPr>
      <w:rPr>
        <w:rFonts w:ascii="Arial" w:eastAsia="Calibri"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8C2414"/>
    <w:multiLevelType w:val="multilevel"/>
    <w:tmpl w:val="CE44B804"/>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upp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9DE7DDF"/>
    <w:multiLevelType w:val="hybridMultilevel"/>
    <w:tmpl w:val="C0EA4E96"/>
    <w:lvl w:ilvl="0" w:tplc="E560451A">
      <w:start w:val="1"/>
      <w:numFmt w:val="decimal"/>
      <w:lvlText w:val="%1."/>
      <w:lvlJc w:val="left"/>
      <w:pPr>
        <w:ind w:left="720" w:hanging="360"/>
      </w:pPr>
      <w:rPr>
        <w:i w:val="0"/>
      </w:rPr>
    </w:lvl>
    <w:lvl w:ilvl="1" w:tplc="04090019">
      <w:start w:val="1"/>
      <w:numFmt w:val="lowerLetter"/>
      <w:lvlText w:val="%2."/>
      <w:lvlJc w:val="left"/>
      <w:pPr>
        <w:ind w:left="1440" w:hanging="360"/>
      </w:pPr>
    </w:lvl>
    <w:lvl w:ilvl="2" w:tplc="25E07810">
      <w:start w:val="1"/>
      <w:numFmt w:val="decimal"/>
      <w:lvlText w:val="%3."/>
      <w:lvlJc w:val="right"/>
      <w:pPr>
        <w:ind w:left="2160" w:hanging="180"/>
      </w:pPr>
      <w:rPr>
        <w:rFonts w:ascii="Arial" w:eastAsia="Calibri"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5"/>
  </w:num>
  <w:num w:numId="4">
    <w:abstractNumId w:val="12"/>
  </w:num>
  <w:num w:numId="5">
    <w:abstractNumId w:val="8"/>
  </w:num>
  <w:num w:numId="6">
    <w:abstractNumId w:val="2"/>
  </w:num>
  <w:num w:numId="7">
    <w:abstractNumId w:val="1"/>
  </w:num>
  <w:num w:numId="8">
    <w:abstractNumId w:val="11"/>
  </w:num>
  <w:num w:numId="9">
    <w:abstractNumId w:val="13"/>
  </w:num>
  <w:num w:numId="10">
    <w:abstractNumId w:val="3"/>
  </w:num>
  <w:num w:numId="11">
    <w:abstractNumId w:val="7"/>
  </w:num>
  <w:num w:numId="12">
    <w:abstractNumId w:val="14"/>
  </w:num>
  <w:num w:numId="13">
    <w:abstractNumId w:val="6"/>
  </w:num>
  <w:num w:numId="14">
    <w:abstractNumId w:val="4"/>
  </w:num>
  <w:num w:numId="15">
    <w:abstractNumId w:val="0"/>
  </w:num>
  <w:num w:numId="16">
    <w:abstractNumId w:val="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revisionView w:inkAnnotations="0"/>
  <w:defaultTabStop w:val="720"/>
  <w:characterSpacingControl w:val="doNotCompress"/>
  <w:compat/>
  <w:rsids>
    <w:rsidRoot w:val="00ED5FBA"/>
    <w:rsid w:val="0020669E"/>
    <w:rsid w:val="003A47DA"/>
    <w:rsid w:val="00530FC9"/>
    <w:rsid w:val="006375FC"/>
    <w:rsid w:val="00B8279D"/>
    <w:rsid w:val="00ED5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F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5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FBA"/>
  </w:style>
  <w:style w:type="paragraph" w:styleId="ListParagraph">
    <w:name w:val="List Paragraph"/>
    <w:basedOn w:val="Normal"/>
    <w:uiPriority w:val="34"/>
    <w:qFormat/>
    <w:rsid w:val="00ED5FBA"/>
    <w:pPr>
      <w:numPr>
        <w:numId w:val="1"/>
      </w:numPr>
    </w:pPr>
    <w:rPr>
      <w:rFonts w:ascii="Times New Roman" w:eastAsia="Times New Roman" w:hAnsi="Times New Roman" w:cs="Times New Roman"/>
      <w:sz w:val="24"/>
      <w:szCs w:val="24"/>
    </w:rPr>
  </w:style>
  <w:style w:type="table" w:styleId="TableGrid">
    <w:name w:val="Table Grid"/>
    <w:basedOn w:val="TableNormal"/>
    <w:uiPriority w:val="59"/>
    <w:rsid w:val="00ED5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3147</Words>
  <Characters>17940</Characters>
  <Application>Microsoft Office Word</Application>
  <DocSecurity>0</DocSecurity>
  <Lines>149</Lines>
  <Paragraphs>42</Paragraphs>
  <ScaleCrop>false</ScaleCrop>
  <Company>Housing and Urban Development</Company>
  <LinksUpToDate>false</LinksUpToDate>
  <CharactersWithSpaces>21045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H21286</dc:creator>
  <cp:keywords/>
  <dc:description/>
  <cp:lastModifiedBy>H21286</cp:lastModifiedBy>
  <cp:revision>1</cp:revision>
  <dcterms:created xsi:type="dcterms:W3CDTF">2011-07-25T15:08:00Z</dcterms:created>
  <dcterms:modified xsi:type="dcterms:W3CDTF">2011-07-25T15:10:00Z</dcterms:modified>
</cp:coreProperties>
</file>