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A93" w:rsidRDefault="006A785D" w:rsidP="000B38E7">
      <w:pPr>
        <w:spacing w:line="480" w:lineRule="auto"/>
        <w:jc w:val="center"/>
        <w:rPr>
          <w:b/>
        </w:rPr>
      </w:pPr>
      <w:r w:rsidRPr="0075616B">
        <w:rPr>
          <w:b/>
          <w:color w:val="000000"/>
        </w:rPr>
        <w:t>L</w:t>
      </w:r>
      <w:r>
        <w:rPr>
          <w:b/>
          <w:color w:val="000000"/>
        </w:rPr>
        <w:t xml:space="preserve">OCAL </w:t>
      </w:r>
      <w:r w:rsidRPr="0075616B">
        <w:rPr>
          <w:b/>
          <w:color w:val="000000"/>
        </w:rPr>
        <w:t>SCHOOL</w:t>
      </w:r>
      <w:r w:rsidR="00124A93" w:rsidRPr="0075616B">
        <w:rPr>
          <w:b/>
          <w:color w:val="000000"/>
        </w:rPr>
        <w:t xml:space="preserve"> W</w:t>
      </w:r>
      <w:r w:rsidR="00B33399">
        <w:rPr>
          <w:b/>
          <w:color w:val="000000"/>
        </w:rPr>
        <w:t>ELLNESS</w:t>
      </w:r>
      <w:r w:rsidR="00124A93" w:rsidRPr="0075616B">
        <w:rPr>
          <w:b/>
          <w:color w:val="000000"/>
        </w:rPr>
        <w:t xml:space="preserve"> P</w:t>
      </w:r>
      <w:r w:rsidR="00B33399">
        <w:rPr>
          <w:b/>
          <w:color w:val="000000"/>
        </w:rPr>
        <w:t>OLICY</w:t>
      </w:r>
      <w:r w:rsidR="00124A93" w:rsidRPr="0075616B">
        <w:rPr>
          <w:b/>
          <w:color w:val="000000"/>
        </w:rPr>
        <w:t xml:space="preserve"> I</w:t>
      </w:r>
      <w:r w:rsidR="00B33399">
        <w:rPr>
          <w:b/>
          <w:color w:val="000000"/>
        </w:rPr>
        <w:t>MPLEMENATION</w:t>
      </w:r>
      <w:r w:rsidR="00124A93">
        <w:rPr>
          <w:b/>
          <w:color w:val="000000"/>
        </w:rPr>
        <w:t xml:space="preserve"> </w:t>
      </w:r>
      <w:r w:rsidR="00B33399">
        <w:rPr>
          <w:b/>
          <w:color w:val="000000"/>
        </w:rPr>
        <w:t>UNDER</w:t>
      </w:r>
      <w:r w:rsidR="00124A93" w:rsidRPr="0075616B">
        <w:rPr>
          <w:b/>
          <w:color w:val="000000"/>
        </w:rPr>
        <w:t xml:space="preserve"> </w:t>
      </w:r>
      <w:r w:rsidR="00B33399">
        <w:rPr>
          <w:b/>
          <w:color w:val="000000"/>
        </w:rPr>
        <w:t>THE</w:t>
      </w:r>
      <w:r w:rsidR="00124A93" w:rsidRPr="0075616B">
        <w:rPr>
          <w:b/>
          <w:color w:val="000000"/>
        </w:rPr>
        <w:t xml:space="preserve"> H</w:t>
      </w:r>
      <w:r w:rsidR="00B33399">
        <w:rPr>
          <w:b/>
          <w:color w:val="000000"/>
        </w:rPr>
        <w:t>EALTHLY, HUNGER-FREE ACT</w:t>
      </w:r>
      <w:r w:rsidR="00124A93" w:rsidRPr="0075616B">
        <w:rPr>
          <w:b/>
          <w:color w:val="000000"/>
        </w:rPr>
        <w:t xml:space="preserve"> of 2010</w:t>
      </w:r>
    </w:p>
    <w:p w:rsidR="00675C5D" w:rsidRPr="00CB67EC" w:rsidRDefault="00675C5D" w:rsidP="000B38E7">
      <w:pPr>
        <w:spacing w:line="480" w:lineRule="auto"/>
        <w:jc w:val="center"/>
        <w:rPr>
          <w:b/>
        </w:rPr>
      </w:pPr>
    </w:p>
    <w:p w:rsidR="00F54905" w:rsidRPr="00F54905" w:rsidRDefault="00675C5D" w:rsidP="00495152">
      <w:pPr>
        <w:pStyle w:val="Heading1"/>
        <w:tabs>
          <w:tab w:val="left" w:pos="5306"/>
        </w:tabs>
        <w:spacing w:line="480" w:lineRule="auto"/>
        <w:jc w:val="center"/>
      </w:pPr>
      <w:r w:rsidRPr="00675C5D">
        <w:t>7</w:t>
      </w:r>
      <w:r w:rsidR="00003C11">
        <w:t xml:space="preserve"> </w:t>
      </w:r>
      <w:r w:rsidRPr="00675C5D">
        <w:t>CFR PART</w:t>
      </w:r>
      <w:r w:rsidR="00F54905">
        <w:t>S</w:t>
      </w:r>
      <w:r w:rsidRPr="00675C5D">
        <w:t xml:space="preserve"> </w:t>
      </w:r>
      <w:r w:rsidR="00191AE8">
        <w:t>2</w:t>
      </w:r>
      <w:r w:rsidR="008549D4">
        <w:t>1</w:t>
      </w:r>
      <w:r w:rsidR="00191AE8">
        <w:t>0</w:t>
      </w:r>
    </w:p>
    <w:p w:rsidR="00F54905" w:rsidRDefault="00F54905" w:rsidP="00BF11AD">
      <w:pPr>
        <w:spacing w:line="480" w:lineRule="auto"/>
        <w:jc w:val="center"/>
        <w:rPr>
          <w:b/>
        </w:rPr>
      </w:pPr>
      <w:r w:rsidRPr="00B33399">
        <w:rPr>
          <w:b/>
        </w:rPr>
        <w:t>RIN 0584-</w:t>
      </w:r>
      <w:r w:rsidR="007F7136">
        <w:rPr>
          <w:b/>
        </w:rPr>
        <w:t>AE25</w:t>
      </w:r>
    </w:p>
    <w:p w:rsidR="00675C5D" w:rsidRDefault="00CB67EC" w:rsidP="00BF11AD">
      <w:pPr>
        <w:spacing w:line="480" w:lineRule="auto"/>
        <w:jc w:val="center"/>
        <w:rPr>
          <w:b/>
        </w:rPr>
      </w:pPr>
      <w:r>
        <w:rPr>
          <w:b/>
        </w:rPr>
        <w:t>OMB CLEARANCE NUMBER 0584-NEW</w:t>
      </w:r>
    </w:p>
    <w:p w:rsidR="00D730A6" w:rsidRPr="00675C5D" w:rsidRDefault="00D730A6" w:rsidP="00BF11AD">
      <w:pPr>
        <w:spacing w:line="480" w:lineRule="auto"/>
        <w:jc w:val="center"/>
        <w:rPr>
          <w:b/>
        </w:rPr>
      </w:pPr>
      <w:r>
        <w:rPr>
          <w:b/>
        </w:rPr>
        <w:t>Belva Brennan</w:t>
      </w:r>
    </w:p>
    <w:p w:rsidR="00675C5D" w:rsidRPr="00675C5D" w:rsidRDefault="00675C5D" w:rsidP="00BF11AD">
      <w:pPr>
        <w:spacing w:line="480" w:lineRule="auto"/>
        <w:jc w:val="center"/>
        <w:rPr>
          <w:b/>
        </w:rPr>
      </w:pPr>
      <w:r w:rsidRPr="00675C5D">
        <w:rPr>
          <w:b/>
        </w:rPr>
        <w:t>Program Analyst</w:t>
      </w:r>
    </w:p>
    <w:p w:rsidR="00675C5D" w:rsidRPr="00675C5D" w:rsidRDefault="00675C5D" w:rsidP="00BF11AD">
      <w:pPr>
        <w:spacing w:line="480" w:lineRule="auto"/>
        <w:jc w:val="center"/>
        <w:rPr>
          <w:b/>
        </w:rPr>
      </w:pPr>
      <w:r w:rsidRPr="00675C5D">
        <w:rPr>
          <w:b/>
        </w:rPr>
        <w:t>Food and Nutrition Service, USDA</w:t>
      </w:r>
    </w:p>
    <w:p w:rsidR="00675C5D" w:rsidRPr="00675C5D" w:rsidRDefault="00675C5D" w:rsidP="00BF11AD">
      <w:pPr>
        <w:spacing w:line="480" w:lineRule="auto"/>
        <w:jc w:val="center"/>
        <w:rPr>
          <w:b/>
        </w:rPr>
      </w:pPr>
      <w:r w:rsidRPr="00675C5D">
        <w:rPr>
          <w:b/>
        </w:rPr>
        <w:t xml:space="preserve">Program </w:t>
      </w:r>
      <w:r w:rsidR="00AD0574" w:rsidRPr="00675C5D">
        <w:rPr>
          <w:b/>
        </w:rPr>
        <w:t>Monitoring</w:t>
      </w:r>
      <w:r w:rsidR="00AD0574">
        <w:rPr>
          <w:b/>
        </w:rPr>
        <w:t xml:space="preserve"> and Operational Support Division </w:t>
      </w:r>
    </w:p>
    <w:p w:rsidR="00675C5D" w:rsidRPr="00675C5D" w:rsidRDefault="00AD0574" w:rsidP="00BF11AD">
      <w:pPr>
        <w:spacing w:line="480" w:lineRule="auto"/>
        <w:jc w:val="center"/>
        <w:rPr>
          <w:b/>
        </w:rPr>
      </w:pPr>
      <w:r>
        <w:rPr>
          <w:b/>
        </w:rPr>
        <w:t xml:space="preserve"> Child </w:t>
      </w:r>
      <w:r w:rsidR="00675C5D" w:rsidRPr="00675C5D">
        <w:rPr>
          <w:b/>
        </w:rPr>
        <w:t>Nutrition Program</w:t>
      </w:r>
      <w:r w:rsidR="00CB67EC">
        <w:rPr>
          <w:b/>
        </w:rPr>
        <w:t>s</w:t>
      </w:r>
    </w:p>
    <w:p w:rsidR="00675C5D" w:rsidRPr="00675C5D" w:rsidRDefault="00675C5D" w:rsidP="00BF11AD">
      <w:pPr>
        <w:spacing w:line="480" w:lineRule="auto"/>
        <w:jc w:val="center"/>
        <w:rPr>
          <w:b/>
        </w:rPr>
      </w:pPr>
      <w:r w:rsidRPr="00675C5D">
        <w:rPr>
          <w:b/>
        </w:rPr>
        <w:t>3101 Park Center Drive</w:t>
      </w:r>
    </w:p>
    <w:p w:rsidR="00675C5D" w:rsidRPr="00675C5D" w:rsidRDefault="00675C5D" w:rsidP="00BF11AD">
      <w:pPr>
        <w:spacing w:line="480" w:lineRule="auto"/>
        <w:jc w:val="center"/>
        <w:rPr>
          <w:b/>
        </w:rPr>
      </w:pPr>
      <w:r w:rsidRPr="00675C5D">
        <w:rPr>
          <w:b/>
        </w:rPr>
        <w:t>Alexandria, VA  22302</w:t>
      </w:r>
    </w:p>
    <w:p w:rsidR="00675C5D" w:rsidRPr="00524B4D" w:rsidRDefault="00675C5D" w:rsidP="00BF11AD">
      <w:pPr>
        <w:spacing w:line="480" w:lineRule="auto"/>
        <w:jc w:val="center"/>
        <w:rPr>
          <w:b/>
        </w:rPr>
      </w:pPr>
      <w:r w:rsidRPr="00675C5D">
        <w:rPr>
          <w:b/>
        </w:rPr>
        <w:t>PH:</w:t>
      </w:r>
      <w:r w:rsidRPr="00675C5D">
        <w:rPr>
          <w:b/>
        </w:rPr>
        <w:tab/>
      </w:r>
      <w:r w:rsidRPr="00524B4D">
        <w:rPr>
          <w:b/>
        </w:rPr>
        <w:t>703-</w:t>
      </w:r>
      <w:r w:rsidR="00D730A6">
        <w:rPr>
          <w:b/>
        </w:rPr>
        <w:t>305-2970</w:t>
      </w:r>
    </w:p>
    <w:p w:rsidR="00675C5D" w:rsidRPr="00675C5D" w:rsidRDefault="00D730A6" w:rsidP="00BF11AD">
      <w:pPr>
        <w:spacing w:line="480" w:lineRule="auto"/>
        <w:jc w:val="center"/>
        <w:rPr>
          <w:b/>
        </w:rPr>
      </w:pPr>
      <w:r>
        <w:rPr>
          <w:b/>
        </w:rPr>
        <w:t>Belva.brennan</w:t>
      </w:r>
      <w:r w:rsidR="00675C5D" w:rsidRPr="00524B4D">
        <w:rPr>
          <w:b/>
        </w:rPr>
        <w:t>@fns.usda.gov</w:t>
      </w:r>
      <w:bookmarkStart w:id="0" w:name="_GoBack"/>
      <w:bookmarkEnd w:id="0"/>
    </w:p>
    <w:p w:rsidR="0084346E" w:rsidRDefault="00F1190B" w:rsidP="00BF11AD">
      <w:pPr>
        <w:spacing w:line="480" w:lineRule="auto"/>
        <w:outlineLvl w:val="0"/>
        <w:rPr>
          <w:color w:val="000000"/>
        </w:rPr>
      </w:pPr>
      <w:r>
        <w:rPr>
          <w:color w:val="000000"/>
        </w:rPr>
        <w:br w:type="page"/>
      </w:r>
    </w:p>
    <w:p w:rsidR="0077371D" w:rsidRDefault="0077371D" w:rsidP="00CE4932">
      <w:pPr>
        <w:spacing w:line="480" w:lineRule="auto"/>
        <w:rPr>
          <w:b/>
          <w:bCs/>
          <w:color w:val="000000"/>
        </w:rPr>
      </w:pPr>
      <w:r>
        <w:rPr>
          <w:b/>
          <w:bCs/>
          <w:color w:val="000000"/>
        </w:rPr>
        <w:lastRenderedPageBreak/>
        <w:t>1</w:t>
      </w:r>
      <w:r w:rsidR="003C3770">
        <w:rPr>
          <w:b/>
          <w:bCs/>
          <w:color w:val="000000"/>
        </w:rPr>
        <w:t xml:space="preserve">.  </w:t>
      </w:r>
      <w:r w:rsidR="00744CBF" w:rsidRPr="00944A29">
        <w:rPr>
          <w:b/>
          <w:bCs/>
          <w:color w:val="000000"/>
        </w:rPr>
        <w:t xml:space="preserve">Explain the circumstances that make the collection of information necessary. </w:t>
      </w:r>
      <w:r w:rsidR="00744CBF" w:rsidRPr="00944A29">
        <w:rPr>
          <w:b/>
        </w:rPr>
        <w:t>Identify any legal or administrative requirements that necessitate the collection.  Attach a copy of the appropriate section of each statute and regulation mandating or authorizing the collection of information</w:t>
      </w:r>
      <w:r w:rsidR="00C04622">
        <w:rPr>
          <w:b/>
          <w:bCs/>
          <w:color w:val="000000"/>
        </w:rPr>
        <w:t>)</w:t>
      </w:r>
      <w:r w:rsidR="003C3770">
        <w:rPr>
          <w:b/>
          <w:bCs/>
          <w:color w:val="000000"/>
        </w:rPr>
        <w:t>.</w:t>
      </w:r>
    </w:p>
    <w:p w:rsidR="00550C13" w:rsidRDefault="00124A93" w:rsidP="00550C13">
      <w:pPr>
        <w:suppressAutoHyphens/>
        <w:spacing w:line="480" w:lineRule="auto"/>
        <w:rPr>
          <w:spacing w:val="-3"/>
        </w:rPr>
      </w:pPr>
      <w:r w:rsidRPr="0075616B">
        <w:t xml:space="preserve">This </w:t>
      </w:r>
      <w:r w:rsidR="007F7136">
        <w:t>is a new information collection request for the proposed rule titled “</w:t>
      </w:r>
      <w:r w:rsidR="007F7136" w:rsidRPr="007F7136">
        <w:rPr>
          <w:color w:val="000000"/>
        </w:rPr>
        <w:t>Local School Wellness Policy Implementation under the Healthy, Hunger-Free Kids Act of 2010</w:t>
      </w:r>
      <w:r w:rsidR="007F7136">
        <w:rPr>
          <w:color w:val="000000"/>
        </w:rPr>
        <w:t xml:space="preserve">,” RIN 0584-AE25.  </w:t>
      </w:r>
      <w:r w:rsidR="00550C13">
        <w:rPr>
          <w:color w:val="000000"/>
        </w:rPr>
        <w:t>U</w:t>
      </w:r>
      <w:r w:rsidR="00550C13">
        <w:t>pon approval from OMB, burden from this collection will be merged into a currently approved information collection titled,”</w:t>
      </w:r>
      <w:r w:rsidR="00550C13" w:rsidRPr="00F5619D">
        <w:rPr>
          <w:spacing w:val="-3"/>
        </w:rPr>
        <w:t>National School Lunch Program” (NSLP</w:t>
      </w:r>
      <w:r w:rsidR="00550C13">
        <w:rPr>
          <w:spacing w:val="-3"/>
        </w:rPr>
        <w:t xml:space="preserve">), OMB Number 0584-0006 which expires on August 31, 2015.  </w:t>
      </w:r>
    </w:p>
    <w:p w:rsidR="00550C13" w:rsidRDefault="00550C13" w:rsidP="00550C13">
      <w:pPr>
        <w:suppressAutoHyphens/>
        <w:spacing w:line="480" w:lineRule="auto"/>
        <w:rPr>
          <w:spacing w:val="-3"/>
        </w:rPr>
      </w:pPr>
    </w:p>
    <w:p w:rsidR="00501D2D" w:rsidRDefault="007F7136" w:rsidP="00761FC3">
      <w:pPr>
        <w:suppressAutoHyphens/>
        <w:spacing w:line="480" w:lineRule="auto"/>
      </w:pPr>
      <w:r>
        <w:rPr>
          <w:color w:val="000000"/>
        </w:rPr>
        <w:t xml:space="preserve">The </w:t>
      </w:r>
      <w:r w:rsidR="00124A93" w:rsidRPr="007F7136">
        <w:t>proposed</w:t>
      </w:r>
      <w:r w:rsidR="00124A93" w:rsidRPr="0075616B">
        <w:t xml:space="preserve"> rule would require all local educational agencies participating in the National School Lunch Program </w:t>
      </w:r>
      <w:r w:rsidR="00124A93">
        <w:t xml:space="preserve">and School Breakfast Program </w:t>
      </w:r>
      <w:r w:rsidR="00124A93" w:rsidRPr="0075616B">
        <w:t xml:space="preserve">to meet expanded local school wellness policy requirements consistent with the new requirements set forth in </w:t>
      </w:r>
      <w:r w:rsidR="00124A93">
        <w:t>section</w:t>
      </w:r>
      <w:r w:rsidR="00124A93" w:rsidRPr="0075616B">
        <w:t xml:space="preserve"> 204 of the Healthy, Hunger-Free Kids Act of 2010.  </w:t>
      </w:r>
      <w:r w:rsidR="00124A93">
        <w:t xml:space="preserve">This proposed rule would establish the framework for the content of the local school wellness policies, ensure public participation in the development of such policies, and require periodic assessment of compliance and reporting on the progress toward achieving the goals of the local school wellness policy. </w:t>
      </w:r>
      <w:r w:rsidR="00124A93" w:rsidRPr="0075616B">
        <w:t xml:space="preserve">Additionally, this proposed rule would require each local educational agency to make information about </w:t>
      </w:r>
      <w:r w:rsidR="00124A93">
        <w:t xml:space="preserve">local school wellness policy implementation for all participating schools available to the public on a periodic basis. </w:t>
      </w:r>
      <w:r w:rsidR="00124A93" w:rsidRPr="0075616B">
        <w:t xml:space="preserve"> The provisions of this proposed rulemaking would ensure local educational agencies establish and implement local school wellness policies that meet minimum standards designed to </w:t>
      </w:r>
      <w:r w:rsidR="00124A93">
        <w:t>ensure</w:t>
      </w:r>
      <w:r w:rsidR="00124A93" w:rsidRPr="0075616B">
        <w:t xml:space="preserve"> </w:t>
      </w:r>
      <w:r w:rsidR="00124A93">
        <w:t xml:space="preserve">a school environment that promotes </w:t>
      </w:r>
      <w:r w:rsidR="00124A93" w:rsidRPr="0075616B">
        <w:t>sound nutrition</w:t>
      </w:r>
      <w:r w:rsidR="00124A93">
        <w:t xml:space="preserve"> and </w:t>
      </w:r>
      <w:r w:rsidR="00124A93" w:rsidRPr="0075616B">
        <w:t xml:space="preserve">student health, reduce childhood obesity, and provide transparency to the public on </w:t>
      </w:r>
      <w:r w:rsidR="00124A93">
        <w:t>school wellness policy content and implementation</w:t>
      </w:r>
      <w:r w:rsidR="00124A93" w:rsidRPr="0075616B">
        <w:t>.</w:t>
      </w:r>
    </w:p>
    <w:p w:rsidR="00501D2D" w:rsidRDefault="00501D2D" w:rsidP="00501D2D">
      <w:pPr>
        <w:autoSpaceDE w:val="0"/>
        <w:autoSpaceDN w:val="0"/>
        <w:adjustRightInd w:val="0"/>
        <w:spacing w:line="480" w:lineRule="auto"/>
        <w:ind w:firstLine="720"/>
      </w:pPr>
    </w:p>
    <w:p w:rsidR="00501D2D" w:rsidRDefault="00501D2D" w:rsidP="00501D2D">
      <w:pPr>
        <w:autoSpaceDE w:val="0"/>
        <w:autoSpaceDN w:val="0"/>
        <w:adjustRightInd w:val="0"/>
        <w:spacing w:line="480" w:lineRule="auto"/>
      </w:pPr>
      <w:r w:rsidRPr="0075616B">
        <w:t>Section 204 also requires that the local educational agency periodically measure and assess the policy and determine compliance</w:t>
      </w:r>
      <w:r>
        <w:t>, as well as make information about local school wellness policy implementation for all  participating schools available to the public in the State on a periodic basis</w:t>
      </w:r>
      <w:r w:rsidRPr="0075616B">
        <w:t xml:space="preserve">.  </w:t>
      </w:r>
      <w:r>
        <w:t>This proposed rule would require local educational agencies</w:t>
      </w:r>
      <w:r w:rsidRPr="00176314">
        <w:t xml:space="preserve"> to develop an annual progress report </w:t>
      </w:r>
      <w:r>
        <w:t>for</w:t>
      </w:r>
      <w:r w:rsidRPr="00176314">
        <w:t xml:space="preserve"> each school</w:t>
      </w:r>
      <w:r>
        <w:t>’s</w:t>
      </w:r>
      <w:r w:rsidRPr="00176314">
        <w:t xml:space="preserve"> wellness policy implementation over the previous school year</w:t>
      </w:r>
      <w:r>
        <w:t xml:space="preserve"> and make this report</w:t>
      </w:r>
      <w:r w:rsidRPr="00176314">
        <w:t xml:space="preserve"> available to the public in an easily accessible, easily understood manner. </w:t>
      </w:r>
      <w:r>
        <w:t xml:space="preserve"> </w:t>
      </w:r>
      <w:r w:rsidRPr="00176314">
        <w:t xml:space="preserve">Finally, the proposed </w:t>
      </w:r>
      <w:r>
        <w:t xml:space="preserve">rule </w:t>
      </w:r>
      <w:r w:rsidRPr="00176314">
        <w:t>requires each local education</w:t>
      </w:r>
      <w:r>
        <w:t>al</w:t>
      </w:r>
      <w:r w:rsidRPr="00176314">
        <w:t xml:space="preserve"> agency to retain records demonstrating compliance with local school wellness </w:t>
      </w:r>
      <w:r>
        <w:t xml:space="preserve">policy </w:t>
      </w:r>
      <w:r w:rsidRPr="00176314">
        <w:t xml:space="preserve">requirements. </w:t>
      </w:r>
      <w:r>
        <w:t xml:space="preserve"> </w:t>
      </w:r>
      <w:r w:rsidRPr="00A14917">
        <w:t xml:space="preserve">The provisions of this proposed rulemaking would ensure local educational agencies establish and implement local school wellness policies that meet minimum standards designed to promote sound nutrition, student health, reduce childhood obesity, and provide transparency to the public on school wellness policy content and implementation. </w:t>
      </w:r>
      <w:r>
        <w:t xml:space="preserve"> The proposed rule also requires local school wellness policies to include limits on food marketing and advertising on the school campus, during the school day to only those foods that comply with the Interim Final Rule, </w:t>
      </w:r>
      <w:r w:rsidRPr="00541D52">
        <w:rPr>
          <w:i/>
        </w:rPr>
        <w:t>Nutrition Standards for All Foods Sold in School as Required by the Healthy, Hunger-Free Kids Act of 2010</w:t>
      </w:r>
      <w:r>
        <w:t xml:space="preserve">. </w:t>
      </w:r>
    </w:p>
    <w:p w:rsidR="00501D2D" w:rsidRDefault="00501D2D" w:rsidP="00CE4932">
      <w:pPr>
        <w:spacing w:line="480" w:lineRule="auto"/>
        <w:rPr>
          <w:b/>
          <w:bCs/>
          <w:color w:val="000000"/>
        </w:rPr>
      </w:pPr>
    </w:p>
    <w:p w:rsidR="009742E9" w:rsidRDefault="009742E9" w:rsidP="00CE4932">
      <w:pPr>
        <w:spacing w:line="480" w:lineRule="auto"/>
        <w:rPr>
          <w:b/>
          <w:bCs/>
          <w:color w:val="000000"/>
        </w:rPr>
      </w:pPr>
      <w:r>
        <w:rPr>
          <w:b/>
          <w:bCs/>
          <w:color w:val="000000"/>
        </w:rPr>
        <w:t>2</w:t>
      </w:r>
      <w:r w:rsidR="003C3770">
        <w:rPr>
          <w:b/>
          <w:bCs/>
          <w:color w:val="000000"/>
        </w:rPr>
        <w:t xml:space="preserve">.  </w:t>
      </w:r>
      <w:r w:rsidR="00744CBF" w:rsidRPr="003E4AF3">
        <w:rPr>
          <w:b/>
          <w:color w:val="000000"/>
        </w:rPr>
        <w:t>Indicate how, by whom, and for what purpose the information is to be used.</w:t>
      </w:r>
      <w:r w:rsidR="00744CBF" w:rsidRPr="003E4AF3">
        <w:rPr>
          <w:b/>
        </w:rPr>
        <w:t xml:space="preserve"> </w:t>
      </w:r>
      <w:r w:rsidR="00744CBF">
        <w:rPr>
          <w:b/>
        </w:rPr>
        <w:t xml:space="preserve"> </w:t>
      </w:r>
      <w:r w:rsidR="00744CBF" w:rsidRPr="003E4AF3">
        <w:rPr>
          <w:b/>
        </w:rPr>
        <w:t>Except for a new collection, indicate the actual use the agency has made of the information received from the current collection</w:t>
      </w:r>
      <w:r w:rsidR="008569E5">
        <w:rPr>
          <w:b/>
          <w:bCs/>
          <w:color w:val="000000"/>
        </w:rPr>
        <w:t>.</w:t>
      </w:r>
    </w:p>
    <w:p w:rsidR="00A36AB7" w:rsidRPr="00A36AB7" w:rsidRDefault="00C04622" w:rsidP="00A36AB7">
      <w:pPr>
        <w:suppressAutoHyphens/>
        <w:spacing w:line="480" w:lineRule="auto"/>
      </w:pPr>
      <w:r>
        <w:t>Th</w:t>
      </w:r>
      <w:r w:rsidR="00C901E9">
        <w:t>e purpose of th</w:t>
      </w:r>
      <w:r>
        <w:t xml:space="preserve">is </w:t>
      </w:r>
      <w:r w:rsidR="00045DD7">
        <w:t xml:space="preserve">information collection </w:t>
      </w:r>
      <w:r w:rsidR="00C901E9">
        <w:t xml:space="preserve">associated with rulemaking </w:t>
      </w:r>
      <w:r w:rsidR="00473224">
        <w:t>is to comply wi</w:t>
      </w:r>
      <w:r w:rsidR="00F54905">
        <w:t xml:space="preserve">th the requirements of </w:t>
      </w:r>
      <w:r w:rsidR="00F54905" w:rsidRPr="00F5619D">
        <w:t xml:space="preserve">Section </w:t>
      </w:r>
      <w:r w:rsidR="00593127" w:rsidRPr="00F5619D">
        <w:t>2</w:t>
      </w:r>
      <w:r w:rsidR="00473224" w:rsidRPr="00F5619D">
        <w:t>0</w:t>
      </w:r>
      <w:r w:rsidR="00045DD7" w:rsidRPr="00F5619D">
        <w:t>4</w:t>
      </w:r>
      <w:r w:rsidR="00473224">
        <w:t xml:space="preserve"> of Public Law 1</w:t>
      </w:r>
      <w:r w:rsidR="00AE6B97">
        <w:t>11</w:t>
      </w:r>
      <w:r w:rsidR="00473224">
        <w:t>-2</w:t>
      </w:r>
      <w:r w:rsidR="00AE6B97">
        <w:t>9</w:t>
      </w:r>
      <w:r w:rsidR="00473224">
        <w:t>6</w:t>
      </w:r>
      <w:r w:rsidR="001033FC">
        <w:t xml:space="preserve"> for</w:t>
      </w:r>
      <w:r w:rsidR="00B45C31">
        <w:t xml:space="preserve"> local educational agencies.</w:t>
      </w:r>
      <w:r w:rsidR="00AB4220">
        <w:t xml:space="preserve"> </w:t>
      </w:r>
      <w:r w:rsidR="00AE6B97">
        <w:t xml:space="preserve"> </w:t>
      </w:r>
      <w:r w:rsidR="00804985">
        <w:t>S</w:t>
      </w:r>
      <w:r w:rsidR="00804985" w:rsidRPr="006D34BE">
        <w:t>ection 204 of the Child Nutrition and WIC Reauthorization Act of 2004 (P.L.</w:t>
      </w:r>
      <w:r w:rsidR="00804985" w:rsidRPr="0052626D">
        <w:t xml:space="preserve"> 108-265)</w:t>
      </w:r>
      <w:r w:rsidR="00804985">
        <w:t xml:space="preserve">, </w:t>
      </w:r>
      <w:r w:rsidR="00804985" w:rsidRPr="0052626D">
        <w:t>require</w:t>
      </w:r>
      <w:r w:rsidR="00804985">
        <w:t>d</w:t>
      </w:r>
      <w:r w:rsidR="00804985" w:rsidRPr="0052626D">
        <w:t xml:space="preserve"> each local </w:t>
      </w:r>
      <w:r w:rsidR="00804985" w:rsidRPr="0052626D">
        <w:lastRenderedPageBreak/>
        <w:t>educational agency (LEA) participating in the National School Lunch Program (NSLP) and/or the School Breakfast Program (SBP) to establish a local school wellness policy</w:t>
      </w:r>
      <w:r w:rsidR="00804985">
        <w:t xml:space="preserve">.  </w:t>
      </w:r>
      <w:r w:rsidR="00804985" w:rsidRPr="0052626D">
        <w:t xml:space="preserve">Subsequently, section 204 of the </w:t>
      </w:r>
      <w:r w:rsidR="00804985" w:rsidRPr="0052626D">
        <w:rPr>
          <w:bCs/>
        </w:rPr>
        <w:t>Healthy, Hunger-Free Kids Act of 2010</w:t>
      </w:r>
      <w:r w:rsidR="00804985" w:rsidRPr="0052626D">
        <w:t xml:space="preserve"> (HHFKA, P.L. 111–296, December 13, 2010) added a new section 9A to the Richard B. Russell National School Lunch Act (NSLA) (42 U.S.C. 1758b) which expands the scope of wellness policies</w:t>
      </w:r>
      <w:r w:rsidR="00804985">
        <w:t>.</w:t>
      </w:r>
      <w:r w:rsidR="00A36AB7">
        <w:t xml:space="preserve">  </w:t>
      </w:r>
      <w:r w:rsidR="00A36AB7">
        <w:t xml:space="preserve">Specifically, section 9A of the NSLA, 42 USC 1758b, as added by the HHFKA, requires LEAs to establish local school </w:t>
      </w:r>
      <w:r w:rsidR="00A36AB7" w:rsidRPr="00A36AB7">
        <w:t>wellness policies for all schools under the jurisdiction of the LEA, which, at a minimum, include:</w:t>
      </w:r>
    </w:p>
    <w:p w:rsidR="00A36AB7" w:rsidRPr="00A36AB7" w:rsidRDefault="00A36AB7" w:rsidP="00A36AB7">
      <w:pPr>
        <w:pStyle w:val="ListParagraph"/>
        <w:numPr>
          <w:ilvl w:val="0"/>
          <w:numId w:val="18"/>
        </w:numPr>
        <w:suppressAutoHyphens/>
        <w:spacing w:line="480" w:lineRule="auto"/>
        <w:rPr>
          <w:rFonts w:ascii="Times New Roman" w:hAnsi="Times New Roman" w:cs="Times New Roman"/>
          <w:sz w:val="24"/>
          <w:szCs w:val="24"/>
        </w:rPr>
      </w:pPr>
      <w:r w:rsidRPr="00A36AB7">
        <w:rPr>
          <w:rFonts w:ascii="Times New Roman" w:hAnsi="Times New Roman" w:cs="Times New Roman"/>
          <w:sz w:val="24"/>
          <w:szCs w:val="24"/>
        </w:rPr>
        <w:t>Goals for nutrition promotion and education, physical activity, and other school-based activities that promote student wellness (section 9A(b)(1) of the NSLA); and</w:t>
      </w:r>
    </w:p>
    <w:p w:rsidR="00804985" w:rsidRPr="00A36AB7" w:rsidRDefault="00A36AB7" w:rsidP="00A36AB7">
      <w:pPr>
        <w:pStyle w:val="ListParagraph"/>
        <w:numPr>
          <w:ilvl w:val="0"/>
          <w:numId w:val="18"/>
        </w:numPr>
        <w:suppressAutoHyphens/>
        <w:spacing w:line="480" w:lineRule="auto"/>
        <w:rPr>
          <w:rFonts w:ascii="Times New Roman" w:hAnsi="Times New Roman" w:cs="Times New Roman"/>
          <w:sz w:val="24"/>
          <w:szCs w:val="24"/>
        </w:rPr>
      </w:pPr>
      <w:r w:rsidRPr="00A36AB7">
        <w:rPr>
          <w:rFonts w:ascii="Times New Roman" w:hAnsi="Times New Roman" w:cs="Times New Roman"/>
          <w:sz w:val="24"/>
          <w:szCs w:val="24"/>
        </w:rPr>
        <w:t>Nutrition guidelines for all foods available on each school campus during the school day consistent with USDA’s meal pattern requirements and the nutrition standards for competitive foods, and designed to promote student health and reduce childhood obesity (section 9A(b)(2) of the NSLA).</w:t>
      </w:r>
      <w:r w:rsidR="00550C13" w:rsidRPr="00A36AB7">
        <w:rPr>
          <w:rFonts w:ascii="Times New Roman" w:hAnsi="Times New Roman" w:cs="Times New Roman"/>
          <w:sz w:val="24"/>
          <w:szCs w:val="24"/>
        </w:rPr>
        <w:t xml:space="preserve">  </w:t>
      </w:r>
    </w:p>
    <w:p w:rsidR="00C04622" w:rsidRDefault="00804985" w:rsidP="00C04622">
      <w:pPr>
        <w:suppressAutoHyphens/>
        <w:spacing w:line="480" w:lineRule="auto"/>
      </w:pPr>
      <w:r w:rsidRPr="0052626D">
        <w:t xml:space="preserve">This proposed rule would increase the recordkeeping and </w:t>
      </w:r>
      <w:r>
        <w:t>public disclosure</w:t>
      </w:r>
      <w:r w:rsidRPr="0052626D">
        <w:t xml:space="preserve"> burden for local educational agencies</w:t>
      </w:r>
      <w:r>
        <w:t xml:space="preserve"> (LEA)</w:t>
      </w:r>
      <w:r w:rsidRPr="0052626D">
        <w:t xml:space="preserve">. </w:t>
      </w:r>
      <w:r>
        <w:t xml:space="preserve"> Each LEA must establish a local wellness policy for all participating schools</w:t>
      </w:r>
      <w:r>
        <w:t xml:space="preserve"> and publicly disclose the </w:t>
      </w:r>
      <w:r>
        <w:t>schools’ annual progress towards</w:t>
      </w:r>
      <w:r>
        <w:t xml:space="preserve"> meeting the wellness policy goals.  Additionally, o</w:t>
      </w:r>
      <w:r w:rsidRPr="006D34BE">
        <w:t>nce every three years</w:t>
      </w:r>
      <w:r>
        <w:t xml:space="preserve">, </w:t>
      </w:r>
      <w:r>
        <w:t>LEAs are required to conduct assessments</w:t>
      </w:r>
      <w:r>
        <w:t xml:space="preserve"> </w:t>
      </w:r>
      <w:r>
        <w:t xml:space="preserve">and make updates and modifications to </w:t>
      </w:r>
      <w:r>
        <w:t xml:space="preserve">the policies as needed; the results of the updates and modifications are to be publicly disclosed.  </w:t>
      </w:r>
      <w:r w:rsidRPr="00E94144">
        <w:t>LEAs must retain records demonstrating compliance with the local school wellness requirements</w:t>
      </w:r>
      <w:r>
        <w:t xml:space="preserve">.  </w:t>
      </w:r>
      <w:r w:rsidR="00550C13">
        <w:t>See the attached Burden Narrative for details on the use of this collection.</w:t>
      </w:r>
    </w:p>
    <w:p w:rsidR="00705CBE" w:rsidRDefault="00705CBE" w:rsidP="00C901E9">
      <w:pPr>
        <w:suppressAutoHyphens/>
        <w:spacing w:line="480" w:lineRule="auto"/>
        <w:rPr>
          <w:rFonts w:eastAsiaTheme="minorHAnsi"/>
        </w:rPr>
      </w:pPr>
    </w:p>
    <w:p w:rsidR="009742E9" w:rsidRDefault="009742E9" w:rsidP="007541A5">
      <w:pPr>
        <w:pStyle w:val="p5"/>
        <w:tabs>
          <w:tab w:val="clear" w:pos="663"/>
          <w:tab w:val="left" w:pos="540"/>
        </w:tabs>
        <w:spacing w:line="480" w:lineRule="auto"/>
        <w:ind w:left="0" w:firstLine="0"/>
        <w:rPr>
          <w:color w:val="000000"/>
        </w:rPr>
      </w:pPr>
      <w:r w:rsidRPr="006D64C7">
        <w:rPr>
          <w:b/>
          <w:color w:val="000000"/>
        </w:rPr>
        <w:t>3.</w:t>
      </w:r>
      <w:r w:rsidR="003C3770">
        <w:rPr>
          <w:color w:val="000000"/>
        </w:rPr>
        <w:t xml:space="preserve"> </w:t>
      </w:r>
      <w:r>
        <w:rPr>
          <w:color w:val="000000"/>
        </w:rPr>
        <w:t xml:space="preserve"> </w:t>
      </w:r>
      <w:r w:rsidR="007541A5" w:rsidRPr="00596919">
        <w:rPr>
          <w:b/>
        </w:rPr>
        <w:t xml:space="preserve">Describe whether, and to what extent, the collection of </w:t>
      </w:r>
      <w:r w:rsidR="007541A5">
        <w:rPr>
          <w:b/>
        </w:rPr>
        <w:t xml:space="preserve">information involves the use of </w:t>
      </w:r>
      <w:r w:rsidR="007541A5" w:rsidRPr="00596919">
        <w:rPr>
          <w:b/>
        </w:rPr>
        <w:lastRenderedPageBreak/>
        <w:t>automated, electronic, mechanical, or other technological collection techniques or other</w:t>
      </w:r>
      <w:r w:rsidR="007541A5">
        <w:t xml:space="preserve"> </w:t>
      </w:r>
      <w:r w:rsidR="007541A5" w:rsidRPr="00596919">
        <w:rPr>
          <w:b/>
        </w:rPr>
        <w:t>forms of information technology, e.g., permitting electronic submission of responses</w:t>
      </w:r>
      <w:r w:rsidR="007541A5">
        <w:rPr>
          <w:b/>
        </w:rPr>
        <w:t xml:space="preserve"> </w:t>
      </w:r>
      <w:r w:rsidR="007541A5" w:rsidRPr="00596919">
        <w:rPr>
          <w:b/>
        </w:rPr>
        <w:t>and the basis for the decision for adopting this means of collection.</w:t>
      </w:r>
      <w:r w:rsidR="007541A5">
        <w:rPr>
          <w:b/>
        </w:rPr>
        <w:t xml:space="preserve">  </w:t>
      </w:r>
      <w:r w:rsidR="007541A5" w:rsidRPr="00596919">
        <w:rPr>
          <w:b/>
        </w:rPr>
        <w:t>Also, describe any</w:t>
      </w:r>
      <w:r w:rsidR="007541A5">
        <w:rPr>
          <w:b/>
        </w:rPr>
        <w:t xml:space="preserve"> </w:t>
      </w:r>
      <w:r w:rsidR="007541A5" w:rsidRPr="00596919">
        <w:rPr>
          <w:b/>
        </w:rPr>
        <w:t>consideration of using information technology to reduce burden</w:t>
      </w:r>
      <w:r>
        <w:rPr>
          <w:color w:val="000000"/>
        </w:rPr>
        <w:t>.</w:t>
      </w:r>
    </w:p>
    <w:p w:rsidR="00AB4A4D" w:rsidRDefault="00BF10A0" w:rsidP="00CE4932">
      <w:pPr>
        <w:spacing w:line="480" w:lineRule="auto"/>
        <w:rPr>
          <w:color w:val="000000"/>
        </w:rPr>
      </w:pPr>
      <w:r>
        <w:rPr>
          <w:color w:val="000000"/>
        </w:rPr>
        <w:t xml:space="preserve">FNS is committed to complying with the </w:t>
      </w:r>
      <w:r w:rsidR="00102AE6">
        <w:rPr>
          <w:color w:val="000000"/>
        </w:rPr>
        <w:t>E-</w:t>
      </w:r>
      <w:r>
        <w:rPr>
          <w:color w:val="000000"/>
        </w:rPr>
        <w:t>Government</w:t>
      </w:r>
      <w:r w:rsidR="00102AE6">
        <w:rPr>
          <w:color w:val="000000"/>
        </w:rPr>
        <w:t xml:space="preserve"> Act</w:t>
      </w:r>
      <w:r w:rsidR="0003700E">
        <w:rPr>
          <w:color w:val="000000"/>
        </w:rPr>
        <w:t xml:space="preserve"> of 2002</w:t>
      </w:r>
      <w:r w:rsidR="00102AE6">
        <w:rPr>
          <w:color w:val="000000"/>
        </w:rPr>
        <w:t>, to promote the use of the Internet and other information technologies to provide increased opportunities for citizen access to Government information and services, and for other purposes</w:t>
      </w:r>
      <w:r w:rsidR="00D257AA">
        <w:rPr>
          <w:color w:val="000000"/>
        </w:rPr>
        <w:t xml:space="preserve"> </w:t>
      </w:r>
    </w:p>
    <w:p w:rsidR="00320C8A" w:rsidRDefault="00320C8A" w:rsidP="00CE4932">
      <w:pPr>
        <w:pStyle w:val="BodyText"/>
        <w:spacing w:line="480" w:lineRule="auto"/>
        <w:rPr>
          <w:color w:val="000000"/>
        </w:rPr>
      </w:pPr>
    </w:p>
    <w:p w:rsidR="009742E9" w:rsidRDefault="009742E9" w:rsidP="00CE4932">
      <w:pPr>
        <w:pStyle w:val="BodyText"/>
        <w:spacing w:line="480" w:lineRule="auto"/>
        <w:rPr>
          <w:color w:val="000000"/>
        </w:rPr>
      </w:pPr>
      <w:r>
        <w:rPr>
          <w:color w:val="000000"/>
        </w:rPr>
        <w:t>4.</w:t>
      </w:r>
      <w:r w:rsidR="00D2509B">
        <w:rPr>
          <w:color w:val="000000"/>
        </w:rPr>
        <w:t xml:space="preserve"> </w:t>
      </w:r>
      <w:r>
        <w:rPr>
          <w:color w:val="000000"/>
        </w:rPr>
        <w:t xml:space="preserve"> </w:t>
      </w:r>
      <w:r w:rsidR="007541A5" w:rsidRPr="00596919">
        <w:rPr>
          <w:color w:val="000000"/>
        </w:rPr>
        <w:t xml:space="preserve">Describe efforts to identify duplication. </w:t>
      </w:r>
      <w:r w:rsidR="007541A5" w:rsidRPr="00596919">
        <w:t>Show specifically why any similar information</w:t>
      </w:r>
      <w:r w:rsidR="007541A5" w:rsidRPr="007541A5">
        <w:t xml:space="preserve"> </w:t>
      </w:r>
      <w:r w:rsidR="007541A5" w:rsidRPr="00596919">
        <w:t>already available cannot be used or modified for use for the purpose described in item 2</w:t>
      </w:r>
      <w:r w:rsidR="00D200B4">
        <w:t xml:space="preserve"> above</w:t>
      </w:r>
      <w:r w:rsidR="00BE7AE1">
        <w:rPr>
          <w:color w:val="000000"/>
        </w:rPr>
        <w:t>.</w:t>
      </w:r>
    </w:p>
    <w:p w:rsidR="001C5015" w:rsidRDefault="007E731D" w:rsidP="00CE4932">
      <w:pPr>
        <w:pStyle w:val="BodyTextIndent3"/>
        <w:spacing w:after="0" w:line="480" w:lineRule="auto"/>
        <w:ind w:left="0"/>
        <w:rPr>
          <w:sz w:val="24"/>
          <w:szCs w:val="24"/>
        </w:rPr>
      </w:pPr>
      <w:r>
        <w:rPr>
          <w:spacing w:val="-3"/>
          <w:sz w:val="24"/>
          <w:szCs w:val="24"/>
        </w:rPr>
        <w:t>Every effort has been made to avoid duplication.  FNS has reviewed USDA reporting requirements, state administrative agency reporting requirements, and special studies by other government and private agencies.  FNS solely monitors and administers the Child Nutrition Programs</w:t>
      </w:r>
      <w:r w:rsidR="00F5619D">
        <w:rPr>
          <w:sz w:val="24"/>
          <w:szCs w:val="24"/>
        </w:rPr>
        <w:t>.</w:t>
      </w:r>
    </w:p>
    <w:p w:rsidR="00F5619D" w:rsidRDefault="00F5619D" w:rsidP="00CE4932">
      <w:pPr>
        <w:pStyle w:val="BodyTextIndent3"/>
        <w:spacing w:after="0" w:line="480" w:lineRule="auto"/>
        <w:ind w:left="0"/>
        <w:rPr>
          <w:spacing w:val="-3"/>
          <w:sz w:val="24"/>
          <w:szCs w:val="24"/>
        </w:rPr>
      </w:pPr>
    </w:p>
    <w:p w:rsidR="009742E9" w:rsidRDefault="009742E9" w:rsidP="00CE4932">
      <w:pPr>
        <w:pStyle w:val="BodyText"/>
        <w:spacing w:line="480" w:lineRule="auto"/>
        <w:rPr>
          <w:color w:val="000000"/>
        </w:rPr>
      </w:pPr>
      <w:r>
        <w:rPr>
          <w:color w:val="000000"/>
        </w:rPr>
        <w:t>5.</w:t>
      </w:r>
      <w:r w:rsidR="006177FA">
        <w:rPr>
          <w:color w:val="000000"/>
        </w:rPr>
        <w:t xml:space="preserve"> </w:t>
      </w:r>
      <w:r>
        <w:rPr>
          <w:color w:val="000000"/>
        </w:rPr>
        <w:t xml:space="preserve"> </w:t>
      </w:r>
      <w:r w:rsidR="00D200B4" w:rsidRPr="00843CF1">
        <w:t>If the collection of information impacts small businesses or other small</w:t>
      </w:r>
      <w:r w:rsidR="00D200B4" w:rsidRPr="00843CF1">
        <w:rPr>
          <w:color w:val="000000"/>
        </w:rPr>
        <w:t xml:space="preserve"> </w:t>
      </w:r>
      <w:r w:rsidR="00D200B4" w:rsidRPr="00843CF1">
        <w:t>entities,</w:t>
      </w:r>
      <w:r w:rsidR="00D200B4" w:rsidRPr="00D200B4">
        <w:t xml:space="preserve"> </w:t>
      </w:r>
      <w:r w:rsidR="00D200B4" w:rsidRPr="00843CF1">
        <w:t>describe</w:t>
      </w:r>
      <w:r w:rsidR="00D200B4" w:rsidRPr="005C5FC6">
        <w:t xml:space="preserve"> any methods used to minimize burden</w:t>
      </w:r>
      <w:r w:rsidR="00006605">
        <w:rPr>
          <w:color w:val="000000"/>
        </w:rPr>
        <w:t>.</w:t>
      </w:r>
    </w:p>
    <w:p w:rsidR="00C7344F" w:rsidRDefault="00C7344F" w:rsidP="00CE4932">
      <w:pPr>
        <w:spacing w:line="480" w:lineRule="auto"/>
        <w:rPr>
          <w:color w:val="000000"/>
        </w:rPr>
      </w:pPr>
    </w:p>
    <w:p w:rsidR="004627BA" w:rsidRDefault="00E92930" w:rsidP="00CE4932">
      <w:pPr>
        <w:pStyle w:val="BodyText"/>
        <w:spacing w:line="480" w:lineRule="auto"/>
        <w:rPr>
          <w:color w:val="000000"/>
        </w:rPr>
      </w:pPr>
      <w:r>
        <w:rPr>
          <w:color w:val="000000"/>
        </w:rPr>
        <w:t>Information being requested or required has been held to the minimum required for the in</w:t>
      </w:r>
      <w:r w:rsidR="0028571D">
        <w:rPr>
          <w:color w:val="000000"/>
        </w:rPr>
        <w:t>tended use</w:t>
      </w:r>
      <w:r w:rsidR="00F5619D">
        <w:rPr>
          <w:color w:val="000000"/>
        </w:rPr>
        <w:t>.  No small entities are impacted by this collection of information.</w:t>
      </w:r>
    </w:p>
    <w:p w:rsidR="004627BA" w:rsidRPr="004627BA" w:rsidRDefault="004627BA" w:rsidP="00CE4932">
      <w:pPr>
        <w:pStyle w:val="BodyText"/>
        <w:spacing w:line="480" w:lineRule="auto"/>
        <w:rPr>
          <w:b w:val="0"/>
          <w:color w:val="000000"/>
        </w:rPr>
      </w:pPr>
      <w:r w:rsidRPr="004627BA">
        <w:rPr>
          <w:b w:val="0"/>
          <w:color w:val="000000"/>
        </w:rPr>
        <w:t>Information being requested or required has been held to the minimum required for the intended use.  No small entities are impacted by this collection of information.</w:t>
      </w:r>
    </w:p>
    <w:p w:rsidR="004627BA" w:rsidRDefault="004627BA" w:rsidP="00CE4932">
      <w:pPr>
        <w:pStyle w:val="BodyText"/>
        <w:spacing w:line="480" w:lineRule="auto"/>
        <w:rPr>
          <w:color w:val="000000"/>
        </w:rPr>
      </w:pPr>
    </w:p>
    <w:p w:rsidR="009742E9" w:rsidRDefault="009742E9" w:rsidP="00CE4932">
      <w:pPr>
        <w:pStyle w:val="BodyText"/>
        <w:spacing w:line="480" w:lineRule="auto"/>
        <w:rPr>
          <w:color w:val="000000"/>
        </w:rPr>
      </w:pPr>
      <w:r>
        <w:rPr>
          <w:color w:val="000000"/>
        </w:rPr>
        <w:lastRenderedPageBreak/>
        <w:t>6.</w:t>
      </w:r>
      <w:r w:rsidR="006177FA">
        <w:rPr>
          <w:color w:val="000000"/>
        </w:rPr>
        <w:t xml:space="preserve"> </w:t>
      </w:r>
      <w:r>
        <w:rPr>
          <w:color w:val="000000"/>
        </w:rPr>
        <w:t xml:space="preserve"> </w:t>
      </w:r>
      <w:r w:rsidR="00D200B4" w:rsidRPr="00596919">
        <w:t>Describe the consequence to Federal program or policy activities if the collection is</w:t>
      </w:r>
      <w:r w:rsidR="00D200B4">
        <w:t xml:space="preserve"> </w:t>
      </w:r>
      <w:r w:rsidR="00D200B4" w:rsidRPr="00596919">
        <w:t>not</w:t>
      </w:r>
      <w:r w:rsidR="00D200B4">
        <w:t xml:space="preserve"> </w:t>
      </w:r>
      <w:r w:rsidR="00D200B4" w:rsidRPr="00596919">
        <w:t>conducted or is conducted less frequently, as well as any technical or legal obstacles to</w:t>
      </w:r>
      <w:r w:rsidR="00D200B4">
        <w:t xml:space="preserve"> reducing burden</w:t>
      </w:r>
      <w:r>
        <w:rPr>
          <w:color w:val="000000"/>
        </w:rPr>
        <w:t>.</w:t>
      </w:r>
    </w:p>
    <w:p w:rsidR="0088615C" w:rsidRDefault="0028571D" w:rsidP="00CE4932">
      <w:pPr>
        <w:pStyle w:val="BodyTextIndent3"/>
        <w:spacing w:after="0" w:line="480" w:lineRule="auto"/>
        <w:ind w:left="0"/>
        <w:rPr>
          <w:color w:val="000000"/>
          <w:sz w:val="24"/>
          <w:szCs w:val="24"/>
        </w:rPr>
      </w:pPr>
      <w:r w:rsidRPr="009E2964">
        <w:rPr>
          <w:spacing w:val="-3"/>
          <w:sz w:val="24"/>
          <w:szCs w:val="24"/>
        </w:rPr>
        <w:t xml:space="preserve">The information collected </w:t>
      </w:r>
      <w:r w:rsidR="009E2964" w:rsidRPr="009E2964">
        <w:rPr>
          <w:spacing w:val="-3"/>
          <w:sz w:val="24"/>
          <w:szCs w:val="24"/>
        </w:rPr>
        <w:t xml:space="preserve">annually </w:t>
      </w:r>
      <w:r w:rsidR="001C5015" w:rsidRPr="009E2964">
        <w:rPr>
          <w:color w:val="000000"/>
          <w:sz w:val="24"/>
          <w:szCs w:val="24"/>
        </w:rPr>
        <w:t xml:space="preserve">is </w:t>
      </w:r>
      <w:r w:rsidR="006A785D" w:rsidRPr="009E2964">
        <w:rPr>
          <w:color w:val="000000"/>
          <w:sz w:val="24"/>
          <w:szCs w:val="24"/>
        </w:rPr>
        <w:t xml:space="preserve">required </w:t>
      </w:r>
      <w:r w:rsidR="006A785D" w:rsidRPr="00071418">
        <w:rPr>
          <w:color w:val="000000"/>
          <w:sz w:val="24"/>
          <w:szCs w:val="24"/>
        </w:rPr>
        <w:t>for</w:t>
      </w:r>
      <w:r w:rsidR="00071418" w:rsidRPr="00071418">
        <w:rPr>
          <w:color w:val="000000"/>
          <w:sz w:val="24"/>
          <w:szCs w:val="24"/>
        </w:rPr>
        <w:t xml:space="preserve"> local educational agencies</w:t>
      </w:r>
      <w:r w:rsidR="000D06BE" w:rsidRPr="009E2964">
        <w:rPr>
          <w:color w:val="000000"/>
          <w:sz w:val="24"/>
          <w:szCs w:val="24"/>
        </w:rPr>
        <w:t xml:space="preserve">.  </w:t>
      </w:r>
      <w:r w:rsidR="00635D2C" w:rsidRPr="009E2964">
        <w:rPr>
          <w:color w:val="000000"/>
          <w:sz w:val="24"/>
          <w:szCs w:val="24"/>
        </w:rPr>
        <w:t xml:space="preserve">If this information is </w:t>
      </w:r>
      <w:r w:rsidR="001C5015" w:rsidRPr="009E2964">
        <w:rPr>
          <w:color w:val="000000"/>
          <w:sz w:val="24"/>
          <w:szCs w:val="24"/>
        </w:rPr>
        <w:t xml:space="preserve">not collected or is </w:t>
      </w:r>
      <w:r w:rsidR="00635D2C" w:rsidRPr="009E2964">
        <w:rPr>
          <w:color w:val="000000"/>
          <w:sz w:val="24"/>
          <w:szCs w:val="24"/>
        </w:rPr>
        <w:t xml:space="preserve">collected less frequently, </w:t>
      </w:r>
      <w:r w:rsidR="00C7344F" w:rsidRPr="009E2964">
        <w:rPr>
          <w:color w:val="000000"/>
          <w:sz w:val="24"/>
          <w:szCs w:val="24"/>
        </w:rPr>
        <w:t xml:space="preserve">the </w:t>
      </w:r>
      <w:r w:rsidR="009E2964" w:rsidRPr="009E2964">
        <w:rPr>
          <w:color w:val="000000"/>
          <w:sz w:val="24"/>
          <w:szCs w:val="24"/>
        </w:rPr>
        <w:t>identification of local educational agencies participati</w:t>
      </w:r>
      <w:r w:rsidR="00C7344F" w:rsidRPr="009E2964">
        <w:rPr>
          <w:color w:val="000000"/>
          <w:sz w:val="24"/>
          <w:szCs w:val="24"/>
        </w:rPr>
        <w:t>n</w:t>
      </w:r>
      <w:r w:rsidR="009E2964" w:rsidRPr="009E2964">
        <w:rPr>
          <w:color w:val="000000"/>
          <w:sz w:val="24"/>
          <w:szCs w:val="24"/>
        </w:rPr>
        <w:t xml:space="preserve">g </w:t>
      </w:r>
      <w:r w:rsidR="00C7344F" w:rsidRPr="009E2964">
        <w:rPr>
          <w:color w:val="000000"/>
          <w:sz w:val="24"/>
          <w:szCs w:val="24"/>
        </w:rPr>
        <w:t xml:space="preserve">in the school meals programs </w:t>
      </w:r>
      <w:r w:rsidR="009E2964" w:rsidRPr="009E2964">
        <w:rPr>
          <w:color w:val="000000"/>
          <w:sz w:val="24"/>
          <w:szCs w:val="24"/>
        </w:rPr>
        <w:t xml:space="preserve">that require </w:t>
      </w:r>
      <w:r w:rsidR="00071418" w:rsidRPr="006A785D">
        <w:rPr>
          <w:color w:val="000000"/>
          <w:sz w:val="24"/>
          <w:szCs w:val="24"/>
        </w:rPr>
        <w:t>a local school wellness policy</w:t>
      </w:r>
      <w:r w:rsidR="009E2964" w:rsidRPr="009E2964">
        <w:rPr>
          <w:color w:val="000000"/>
          <w:sz w:val="24"/>
          <w:szCs w:val="24"/>
        </w:rPr>
        <w:t xml:space="preserve"> and the results of those </w:t>
      </w:r>
      <w:r w:rsidR="008E781A">
        <w:rPr>
          <w:color w:val="000000"/>
          <w:sz w:val="24"/>
          <w:szCs w:val="24"/>
        </w:rPr>
        <w:t>policies</w:t>
      </w:r>
      <w:r w:rsidR="009E2964" w:rsidRPr="009E2964">
        <w:rPr>
          <w:color w:val="000000"/>
          <w:sz w:val="24"/>
          <w:szCs w:val="24"/>
        </w:rPr>
        <w:t xml:space="preserve"> </w:t>
      </w:r>
      <w:r w:rsidR="00C7344F" w:rsidRPr="009E2964">
        <w:rPr>
          <w:color w:val="000000"/>
          <w:sz w:val="24"/>
          <w:szCs w:val="24"/>
        </w:rPr>
        <w:t>would be unavailable</w:t>
      </w:r>
      <w:r w:rsidR="00071418" w:rsidRPr="006A785D">
        <w:rPr>
          <w:color w:val="000000"/>
          <w:sz w:val="24"/>
          <w:szCs w:val="24"/>
        </w:rPr>
        <w:t>.</w:t>
      </w:r>
      <w:r w:rsidR="00635D2C">
        <w:rPr>
          <w:color w:val="000000"/>
          <w:sz w:val="24"/>
          <w:szCs w:val="24"/>
        </w:rPr>
        <w:t xml:space="preserve"> </w:t>
      </w:r>
    </w:p>
    <w:p w:rsidR="00C7344F" w:rsidRPr="00F5242A" w:rsidRDefault="00C7344F" w:rsidP="00CE4932">
      <w:pPr>
        <w:pStyle w:val="BodyTextIndent3"/>
        <w:spacing w:after="0" w:line="480" w:lineRule="auto"/>
        <w:ind w:left="0"/>
        <w:rPr>
          <w:color w:val="000000"/>
          <w:sz w:val="24"/>
          <w:szCs w:val="24"/>
        </w:rPr>
      </w:pPr>
    </w:p>
    <w:p w:rsidR="0057575A" w:rsidRDefault="009742E9" w:rsidP="00CE4932">
      <w:pPr>
        <w:pStyle w:val="BodyText"/>
        <w:spacing w:line="480" w:lineRule="auto"/>
      </w:pPr>
      <w:r>
        <w:t>7.</w:t>
      </w:r>
      <w:r w:rsidR="006177FA">
        <w:t xml:space="preserve"> </w:t>
      </w:r>
      <w:r>
        <w:t xml:space="preserve"> </w:t>
      </w:r>
      <w:r w:rsidR="00120191">
        <w:rPr>
          <w:color w:val="000000"/>
        </w:rPr>
        <w:t>Explain any s</w:t>
      </w:r>
      <w:r w:rsidR="006177FA">
        <w:rPr>
          <w:color w:val="000000"/>
        </w:rPr>
        <w:t xml:space="preserve">pecial circumstances </w:t>
      </w:r>
      <w:r w:rsidR="00120191">
        <w:rPr>
          <w:color w:val="000000"/>
        </w:rPr>
        <w:t xml:space="preserve">that would cause an information collection </w:t>
      </w:r>
      <w:r w:rsidR="006177FA">
        <w:rPr>
          <w:color w:val="000000"/>
        </w:rPr>
        <w:t xml:space="preserve">to </w:t>
      </w:r>
      <w:r w:rsidR="00120191">
        <w:rPr>
          <w:color w:val="000000"/>
        </w:rPr>
        <w:t>be conducted in a manner that is incons</w:t>
      </w:r>
      <w:r w:rsidR="006177FA">
        <w:rPr>
          <w:color w:val="000000"/>
        </w:rPr>
        <w:t>i</w:t>
      </w:r>
      <w:r w:rsidR="00120191">
        <w:rPr>
          <w:color w:val="000000"/>
        </w:rPr>
        <w:t>ste</w:t>
      </w:r>
      <w:r w:rsidR="006177FA">
        <w:rPr>
          <w:color w:val="000000"/>
        </w:rPr>
        <w:t>n</w:t>
      </w:r>
      <w:r w:rsidR="00120191">
        <w:rPr>
          <w:color w:val="000000"/>
        </w:rPr>
        <w:t>t</w:t>
      </w:r>
      <w:r w:rsidR="006177FA">
        <w:rPr>
          <w:color w:val="000000"/>
        </w:rPr>
        <w:t xml:space="preserve"> </w:t>
      </w:r>
      <w:r w:rsidR="00120191">
        <w:rPr>
          <w:color w:val="000000"/>
        </w:rPr>
        <w:t xml:space="preserve">with </w:t>
      </w:r>
      <w:r w:rsidR="006177FA">
        <w:rPr>
          <w:color w:val="000000"/>
        </w:rPr>
        <w:t>5 CFR 1320.</w:t>
      </w:r>
      <w:r w:rsidR="000F2DAF">
        <w:rPr>
          <w:color w:val="000000"/>
        </w:rPr>
        <w:t>5</w:t>
      </w:r>
      <w:r w:rsidR="00120191">
        <w:rPr>
          <w:color w:val="000000"/>
        </w:rPr>
        <w:t>:</w:t>
      </w:r>
    </w:p>
    <w:p w:rsidR="00EC6D32" w:rsidRPr="00596919" w:rsidRDefault="00EC6D32" w:rsidP="00EC6D32">
      <w:pPr>
        <w:numPr>
          <w:ilvl w:val="0"/>
          <w:numId w:val="13"/>
        </w:numPr>
        <w:spacing w:after="80" w:line="480" w:lineRule="auto"/>
        <w:ind w:left="1080"/>
        <w:rPr>
          <w:b/>
        </w:rPr>
      </w:pPr>
      <w:r w:rsidRPr="003E4AF3">
        <w:rPr>
          <w:b/>
        </w:rPr>
        <w:t>requiring respondents to report informa</w:t>
      </w:r>
      <w:r w:rsidRPr="003E4AF3">
        <w:rPr>
          <w:b/>
        </w:rPr>
        <w:softHyphen/>
        <w:t>tio</w:t>
      </w:r>
      <w:r>
        <w:rPr>
          <w:b/>
        </w:rPr>
        <w:t xml:space="preserve">n to the agency more often than </w:t>
      </w:r>
      <w:r w:rsidRPr="003E4AF3">
        <w:rPr>
          <w:b/>
        </w:rPr>
        <w:t>quarterly;</w:t>
      </w:r>
    </w:p>
    <w:p w:rsidR="00EC6D32" w:rsidRPr="00596919" w:rsidRDefault="00EC6D32" w:rsidP="00EC6D32">
      <w:pPr>
        <w:numPr>
          <w:ilvl w:val="0"/>
          <w:numId w:val="11"/>
        </w:numPr>
        <w:tabs>
          <w:tab w:val="clear" w:pos="360"/>
        </w:tabs>
        <w:spacing w:after="80" w:line="480" w:lineRule="auto"/>
        <w:ind w:left="1080"/>
        <w:rPr>
          <w:b/>
        </w:rPr>
      </w:pPr>
      <w:r w:rsidRPr="003E4AF3">
        <w:rPr>
          <w:b/>
        </w:rPr>
        <w:t>requiring respondents to prepare a writ</w:t>
      </w:r>
      <w:r w:rsidRPr="003E4AF3">
        <w:rPr>
          <w:b/>
        </w:rPr>
        <w:softHyphen/>
        <w:t>ten response to a collection of infor</w:t>
      </w:r>
      <w:r w:rsidRPr="003E4AF3">
        <w:rPr>
          <w:b/>
        </w:rPr>
        <w:softHyphen/>
        <w:t>ma</w:t>
      </w:r>
      <w:r w:rsidRPr="003E4AF3">
        <w:rPr>
          <w:b/>
        </w:rPr>
        <w:softHyphen/>
        <w:t>tion in fewer than 30 days after receipt of it;</w:t>
      </w:r>
    </w:p>
    <w:p w:rsidR="00EC6D32" w:rsidRDefault="00EC6D32" w:rsidP="00EC6D32">
      <w:pPr>
        <w:numPr>
          <w:ilvl w:val="0"/>
          <w:numId w:val="12"/>
        </w:numPr>
        <w:tabs>
          <w:tab w:val="clear" w:pos="360"/>
        </w:tabs>
        <w:spacing w:after="80" w:line="480" w:lineRule="auto"/>
        <w:ind w:left="1080"/>
        <w:rPr>
          <w:b/>
        </w:rPr>
      </w:pPr>
      <w:r w:rsidRPr="003E4AF3">
        <w:rPr>
          <w:b/>
        </w:rPr>
        <w:t>requiring respondents to submit more than an original and two copies of any docu</w:t>
      </w:r>
      <w:r w:rsidRPr="003E4AF3">
        <w:rPr>
          <w:b/>
        </w:rPr>
        <w:softHyphen/>
        <w:t>ment;</w:t>
      </w:r>
    </w:p>
    <w:p w:rsidR="00EC6D32" w:rsidRPr="00596919" w:rsidRDefault="00EC6D32" w:rsidP="00EC6D32">
      <w:pPr>
        <w:numPr>
          <w:ilvl w:val="0"/>
          <w:numId w:val="15"/>
        </w:numPr>
        <w:tabs>
          <w:tab w:val="clear" w:pos="360"/>
        </w:tabs>
        <w:spacing w:after="80" w:line="480" w:lineRule="auto"/>
        <w:ind w:left="1170" w:hanging="450"/>
        <w:rPr>
          <w:b/>
        </w:rPr>
      </w:pPr>
      <w:r w:rsidRPr="003E4AF3">
        <w:rPr>
          <w:b/>
        </w:rPr>
        <w:t>requiring respondents to retain re</w:t>
      </w:r>
      <w:r w:rsidRPr="003E4AF3">
        <w:rPr>
          <w:b/>
        </w:rPr>
        <w:softHyphen/>
        <w:t>cords, other than health, medical, governm</w:t>
      </w:r>
      <w:r w:rsidRPr="003E4AF3">
        <w:rPr>
          <w:b/>
        </w:rPr>
        <w:softHyphen/>
        <w:t>ent contract, grant-in-aid, or tax records for more than three years;</w:t>
      </w:r>
    </w:p>
    <w:p w:rsidR="00EC6D32" w:rsidRDefault="00EC6D32" w:rsidP="00EC6D32">
      <w:pPr>
        <w:numPr>
          <w:ilvl w:val="0"/>
          <w:numId w:val="12"/>
        </w:numPr>
        <w:tabs>
          <w:tab w:val="clear" w:pos="360"/>
        </w:tabs>
        <w:spacing w:after="80" w:line="480" w:lineRule="auto"/>
        <w:ind w:left="1080"/>
        <w:rPr>
          <w:b/>
        </w:rPr>
      </w:pPr>
      <w:r w:rsidRPr="003E4AF3">
        <w:rPr>
          <w:b/>
        </w:rPr>
        <w:t>in connection with a statisti</w:t>
      </w:r>
      <w:r w:rsidRPr="003E4AF3">
        <w:rPr>
          <w:b/>
        </w:rPr>
        <w:softHyphen/>
        <w:t>cal sur</w:t>
      </w:r>
      <w:r w:rsidRPr="003E4AF3">
        <w:rPr>
          <w:b/>
        </w:rPr>
        <w:softHyphen/>
        <w:t>vey, that is not de</w:t>
      </w:r>
      <w:r w:rsidRPr="003E4AF3">
        <w:rPr>
          <w:b/>
        </w:rPr>
        <w:softHyphen/>
        <w:t>signed to produce valid and reli</w:t>
      </w:r>
      <w:r w:rsidRPr="003E4AF3">
        <w:rPr>
          <w:b/>
        </w:rPr>
        <w:softHyphen/>
        <w:t>able</w:t>
      </w:r>
      <w:r w:rsidR="006A187D" w:rsidRPr="006A187D">
        <w:rPr>
          <w:b/>
        </w:rPr>
        <w:t xml:space="preserve"> </w:t>
      </w:r>
      <w:r w:rsidR="006A187D" w:rsidRPr="003E4AF3">
        <w:rPr>
          <w:b/>
        </w:rPr>
        <w:t>results that can be general</w:t>
      </w:r>
      <w:r w:rsidR="006A187D" w:rsidRPr="003E4AF3">
        <w:rPr>
          <w:b/>
        </w:rPr>
        <w:softHyphen/>
        <w:t>ized to the uni</w:t>
      </w:r>
      <w:r w:rsidR="006A187D" w:rsidRPr="003E4AF3">
        <w:rPr>
          <w:b/>
        </w:rPr>
        <w:softHyphen/>
        <w:t>verse of study</w:t>
      </w:r>
      <w:r w:rsidR="006A187D">
        <w:rPr>
          <w:b/>
        </w:rPr>
        <w:t>;</w:t>
      </w:r>
    </w:p>
    <w:p w:rsidR="006A187D" w:rsidRPr="00596919" w:rsidRDefault="006A187D" w:rsidP="006A187D">
      <w:pPr>
        <w:numPr>
          <w:ilvl w:val="0"/>
          <w:numId w:val="16"/>
        </w:numPr>
        <w:tabs>
          <w:tab w:val="clear" w:pos="360"/>
        </w:tabs>
        <w:spacing w:after="80" w:line="480" w:lineRule="auto"/>
        <w:ind w:left="1080"/>
        <w:rPr>
          <w:b/>
        </w:rPr>
      </w:pPr>
      <w:r w:rsidRPr="003E4AF3">
        <w:rPr>
          <w:b/>
        </w:rPr>
        <w:t>requiring the use of a statis</w:t>
      </w:r>
      <w:r w:rsidRPr="003E4AF3">
        <w:rPr>
          <w:b/>
        </w:rPr>
        <w:softHyphen/>
        <w:t>tical data classi</w:t>
      </w:r>
      <w:r w:rsidRPr="003E4AF3">
        <w:rPr>
          <w:b/>
        </w:rPr>
        <w:softHyphen/>
        <w:t>fication that has not been re</w:t>
      </w:r>
      <w:r w:rsidRPr="003E4AF3">
        <w:rPr>
          <w:b/>
        </w:rPr>
        <w:softHyphen/>
        <w:t>vie</w:t>
      </w:r>
      <w:r w:rsidRPr="003E4AF3">
        <w:rPr>
          <w:b/>
        </w:rPr>
        <w:softHyphen/>
        <w:t>wed</w:t>
      </w:r>
      <w:r w:rsidRPr="006A187D">
        <w:rPr>
          <w:b/>
        </w:rPr>
        <w:t xml:space="preserve"> </w:t>
      </w:r>
      <w:r w:rsidRPr="003E4AF3">
        <w:rPr>
          <w:b/>
        </w:rPr>
        <w:t>and approved by OMB;</w:t>
      </w:r>
    </w:p>
    <w:p w:rsidR="006A187D" w:rsidRDefault="006A187D" w:rsidP="006A187D">
      <w:pPr>
        <w:numPr>
          <w:ilvl w:val="0"/>
          <w:numId w:val="12"/>
        </w:numPr>
        <w:tabs>
          <w:tab w:val="clear" w:pos="360"/>
        </w:tabs>
        <w:spacing w:after="80" w:line="480" w:lineRule="auto"/>
        <w:ind w:left="1080"/>
        <w:rPr>
          <w:b/>
        </w:rPr>
      </w:pPr>
      <w:r w:rsidRPr="003E4AF3">
        <w:rPr>
          <w:b/>
        </w:rPr>
        <w:lastRenderedPageBreak/>
        <w:t>that includes a pledge of confiden</w:t>
      </w:r>
      <w:r w:rsidRPr="003E4AF3">
        <w:rPr>
          <w:b/>
        </w:rPr>
        <w:softHyphen/>
        <w:t>tiali</w:t>
      </w:r>
      <w:r w:rsidRPr="003E4AF3">
        <w:rPr>
          <w:b/>
        </w:rPr>
        <w:softHyphen/>
        <w:t>ty that is not supported by au</w:t>
      </w:r>
      <w:r w:rsidRPr="003E4AF3">
        <w:rPr>
          <w:b/>
        </w:rPr>
        <w:softHyphen/>
        <w:t>thority estab</w:t>
      </w:r>
      <w:r w:rsidRPr="003E4AF3">
        <w:rPr>
          <w:b/>
        </w:rPr>
        <w:softHyphen/>
        <w:t>lished in statute or regu</w:t>
      </w:r>
      <w:r w:rsidRPr="003E4AF3">
        <w:rPr>
          <w:b/>
        </w:rPr>
        <w:softHyphen/>
        <w:t>la</w:t>
      </w:r>
      <w:r w:rsidRPr="003E4AF3">
        <w:rPr>
          <w:b/>
        </w:rPr>
        <w:softHyphen/>
        <w:t>tion, that is not sup</w:t>
      </w:r>
      <w:r w:rsidRPr="003E4AF3">
        <w:rPr>
          <w:b/>
        </w:rPr>
        <w:softHyphen/>
        <w:t>ported by dis</w:t>
      </w:r>
      <w:r w:rsidRPr="003E4AF3">
        <w:rPr>
          <w:b/>
        </w:rPr>
        <w:softHyphen/>
        <w:t>closure and data security policies that are consistent with the pledge, or which unneces</w:t>
      </w:r>
      <w:r w:rsidRPr="003E4AF3">
        <w:rPr>
          <w:b/>
        </w:rPr>
        <w:softHyphen/>
        <w:t>sarily impedes shar</w:t>
      </w:r>
      <w:r w:rsidRPr="003E4AF3">
        <w:rPr>
          <w:b/>
        </w:rPr>
        <w:softHyphen/>
        <w:t>ing of data with other agencies for com</w:t>
      </w:r>
      <w:r w:rsidRPr="003E4AF3">
        <w:rPr>
          <w:b/>
        </w:rPr>
        <w:softHyphen/>
        <w:t>patible confiden</w:t>
      </w:r>
      <w:r w:rsidRPr="003E4AF3">
        <w:rPr>
          <w:b/>
        </w:rPr>
        <w:softHyphen/>
        <w:t>tial</w:t>
      </w:r>
      <w:r>
        <w:rPr>
          <w:b/>
        </w:rPr>
        <w:t xml:space="preserve"> use; or</w:t>
      </w:r>
    </w:p>
    <w:p w:rsidR="006A187D" w:rsidRPr="00596919" w:rsidRDefault="006A187D" w:rsidP="006A187D">
      <w:pPr>
        <w:numPr>
          <w:ilvl w:val="0"/>
          <w:numId w:val="12"/>
        </w:numPr>
        <w:tabs>
          <w:tab w:val="clear" w:pos="360"/>
        </w:tabs>
        <w:spacing w:after="80" w:line="480" w:lineRule="auto"/>
        <w:ind w:left="1080"/>
        <w:rPr>
          <w:b/>
        </w:rPr>
      </w:pPr>
      <w:r w:rsidRPr="003E4AF3">
        <w:rPr>
          <w:b/>
        </w:rPr>
        <w:t>requiring respondents to submit propri</w:t>
      </w:r>
      <w:r w:rsidRPr="003E4AF3">
        <w:rPr>
          <w:b/>
        </w:rPr>
        <w:softHyphen/>
        <w:t>etary trade secret, or other confidential information unless the agency can demon</w:t>
      </w:r>
      <w:r w:rsidRPr="003E4AF3">
        <w:rPr>
          <w:b/>
        </w:rPr>
        <w:softHyphen/>
        <w:t>strate that it has instituted procedures to protect the information's</w:t>
      </w:r>
      <w:r w:rsidRPr="006A187D">
        <w:rPr>
          <w:b/>
        </w:rPr>
        <w:t xml:space="preserve"> </w:t>
      </w:r>
      <w:r w:rsidRPr="003E4AF3">
        <w:rPr>
          <w:b/>
        </w:rPr>
        <w:t>confidentiality to the extent permit</w:t>
      </w:r>
      <w:r w:rsidRPr="003E4AF3">
        <w:rPr>
          <w:b/>
        </w:rPr>
        <w:softHyphen/>
        <w:t>ted by law</w:t>
      </w:r>
      <w:r>
        <w:rPr>
          <w:b/>
        </w:rPr>
        <w:t>.</w:t>
      </w:r>
    </w:p>
    <w:p w:rsidR="00212609" w:rsidRDefault="008F460C" w:rsidP="00CE4932">
      <w:pPr>
        <w:tabs>
          <w:tab w:val="left" w:pos="0"/>
        </w:tabs>
        <w:spacing w:line="480" w:lineRule="auto"/>
      </w:pPr>
      <w:r>
        <w:t>There are no circumstances that will cause the information collection to be inconsistent with</w:t>
      </w:r>
      <w:r w:rsidR="00212609">
        <w:t xml:space="preserve"> the </w:t>
      </w:r>
      <w:r w:rsidR="00CE4932">
        <w:t>guidelines</w:t>
      </w:r>
      <w:r w:rsidR="00212609">
        <w:t xml:space="preserve"> of 5 CF</w:t>
      </w:r>
      <w:r w:rsidR="00624444">
        <w:t>R 1320.</w:t>
      </w:r>
      <w:r w:rsidR="000F2DAF">
        <w:t>5</w:t>
      </w:r>
    </w:p>
    <w:p w:rsidR="00624444" w:rsidRDefault="00624444" w:rsidP="00CE4932">
      <w:pPr>
        <w:tabs>
          <w:tab w:val="left" w:pos="0"/>
        </w:tabs>
        <w:spacing w:line="480" w:lineRule="auto"/>
      </w:pPr>
    </w:p>
    <w:p w:rsidR="009742E9" w:rsidRDefault="009742E9" w:rsidP="00CE4932">
      <w:pPr>
        <w:pStyle w:val="BodyText"/>
        <w:spacing w:line="480" w:lineRule="auto"/>
        <w:rPr>
          <w:color w:val="000000"/>
        </w:rPr>
      </w:pPr>
      <w:r>
        <w:rPr>
          <w:color w:val="000000"/>
        </w:rPr>
        <w:t>8.</w:t>
      </w:r>
      <w:r w:rsidR="006177FA">
        <w:rPr>
          <w:color w:val="000000"/>
        </w:rPr>
        <w:t xml:space="preserve"> </w:t>
      </w:r>
      <w:r>
        <w:rPr>
          <w:color w:val="000000"/>
        </w:rPr>
        <w:t xml:space="preserve"> </w:t>
      </w:r>
      <w:r w:rsidR="00EC6D32" w:rsidRPr="00FB6CAC">
        <w:t>If applicable, provide a copy and identify the date and page number of publication</w:t>
      </w:r>
      <w:r w:rsidR="00EC6D32" w:rsidRPr="00EC6D32">
        <w:t xml:space="preserve"> </w:t>
      </w:r>
      <w:r w:rsidR="00EC6D32" w:rsidRPr="00D701D1">
        <w:t>in the Federal Register of the agency's notice, soliciting comments</w:t>
      </w:r>
      <w:r w:rsidR="00EC6D32" w:rsidRPr="00EC6D32">
        <w:t xml:space="preserve"> </w:t>
      </w:r>
      <w:r w:rsidR="00EC6D32" w:rsidRPr="00D701D1">
        <w:t>on the information</w:t>
      </w:r>
      <w:r w:rsidR="00EC6D32" w:rsidRPr="00EC6D32">
        <w:t xml:space="preserve"> </w:t>
      </w:r>
      <w:r w:rsidR="00EC6D32" w:rsidRPr="00D701D1">
        <w:t>collectio</w:t>
      </w:r>
      <w:r w:rsidR="00EC6D32">
        <w:t xml:space="preserve">n prior to submission to OMB.  </w:t>
      </w:r>
      <w:r w:rsidR="00EC6D32" w:rsidRPr="00D701D1">
        <w:t>Summarize public comments</w:t>
      </w:r>
      <w:r w:rsidR="00EC6D32" w:rsidRPr="00EC6D32">
        <w:t xml:space="preserve"> </w:t>
      </w:r>
      <w:r w:rsidR="00EC6D32" w:rsidRPr="00D701D1">
        <w:t>received in response</w:t>
      </w:r>
      <w:r w:rsidR="00EC6D32">
        <w:t xml:space="preserve"> to that</w:t>
      </w:r>
      <w:r w:rsidR="00EC6D32" w:rsidRPr="00EC6D32">
        <w:t xml:space="preserve"> </w:t>
      </w:r>
      <w:r w:rsidR="00EC6D32" w:rsidRPr="00D701D1">
        <w:t>notice and describe actions taken by the agency in response to</w:t>
      </w:r>
      <w:r w:rsidR="00EC6D32">
        <w:t xml:space="preserve"> these comments</w:t>
      </w:r>
      <w:r w:rsidR="006177FA">
        <w:rPr>
          <w:color w:val="000000"/>
        </w:rPr>
        <w:t>.</w:t>
      </w:r>
    </w:p>
    <w:p w:rsidR="00FE18F6" w:rsidRDefault="00FE18F6" w:rsidP="00CE4932">
      <w:pPr>
        <w:pStyle w:val="BodyText"/>
        <w:spacing w:line="480" w:lineRule="auto"/>
        <w:rPr>
          <w:b w:val="0"/>
          <w:spacing w:val="-3"/>
        </w:rPr>
      </w:pPr>
    </w:p>
    <w:p w:rsidR="00EC6D32" w:rsidRDefault="00A64F2D" w:rsidP="00CE4932">
      <w:pPr>
        <w:pStyle w:val="BodyText"/>
        <w:spacing w:line="480" w:lineRule="auto"/>
        <w:rPr>
          <w:b w:val="0"/>
          <w:color w:val="000000"/>
        </w:rPr>
      </w:pPr>
      <w:r w:rsidRPr="00A64F2D">
        <w:rPr>
          <w:b w:val="0"/>
          <w:spacing w:val="-3"/>
        </w:rPr>
        <w:t>A 60-day Federa</w:t>
      </w:r>
      <w:r w:rsidRPr="00C7344F">
        <w:rPr>
          <w:b w:val="0"/>
          <w:spacing w:val="-3"/>
        </w:rPr>
        <w:t xml:space="preserve">l Register Notice is embedded in the </w:t>
      </w:r>
      <w:r w:rsidR="0028439D">
        <w:rPr>
          <w:b w:val="0"/>
          <w:spacing w:val="-3"/>
        </w:rPr>
        <w:t>proposed</w:t>
      </w:r>
      <w:r w:rsidR="00C7344F" w:rsidRPr="00C7344F">
        <w:rPr>
          <w:b w:val="0"/>
          <w:spacing w:val="-3"/>
        </w:rPr>
        <w:t xml:space="preserve"> rule titled ”</w:t>
      </w:r>
      <w:r w:rsidR="0028439D" w:rsidRPr="0028439D">
        <w:rPr>
          <w:b w:val="0"/>
          <w:spacing w:val="-3"/>
        </w:rPr>
        <w:t xml:space="preserve"> </w:t>
      </w:r>
      <w:r w:rsidR="008E781A" w:rsidRPr="00AB3D0A">
        <w:rPr>
          <w:b w:val="0"/>
          <w:spacing w:val="-3"/>
        </w:rPr>
        <w:t>Local Wellness Policy Implementation</w:t>
      </w:r>
      <w:r w:rsidR="008E781A" w:rsidRPr="00495152">
        <w:rPr>
          <w:b w:val="0"/>
          <w:spacing w:val="-3"/>
        </w:rPr>
        <w:t xml:space="preserve"> </w:t>
      </w:r>
      <w:r w:rsidR="0028439D" w:rsidRPr="0028439D">
        <w:rPr>
          <w:b w:val="0"/>
          <w:spacing w:val="-3"/>
        </w:rPr>
        <w:t xml:space="preserve">Required </w:t>
      </w:r>
      <w:r w:rsidR="00FE6153">
        <w:rPr>
          <w:b w:val="0"/>
          <w:spacing w:val="-3"/>
        </w:rPr>
        <w:t xml:space="preserve">Under </w:t>
      </w:r>
      <w:r w:rsidR="0028439D" w:rsidRPr="0028439D">
        <w:rPr>
          <w:b w:val="0"/>
          <w:spacing w:val="-3"/>
        </w:rPr>
        <w:t>the Healthy, Hunger-Free Kids Act of 2010”</w:t>
      </w:r>
      <w:r w:rsidR="0013669F" w:rsidRPr="00EE1F53">
        <w:rPr>
          <w:b w:val="0"/>
          <w:color w:val="000000"/>
        </w:rPr>
        <w:t>.</w:t>
      </w:r>
      <w:r w:rsidR="0013669F">
        <w:rPr>
          <w:b w:val="0"/>
          <w:color w:val="000000"/>
        </w:rPr>
        <w:t xml:space="preserve">  </w:t>
      </w:r>
      <w:r w:rsidR="0028439D">
        <w:rPr>
          <w:b w:val="0"/>
          <w:color w:val="000000"/>
        </w:rPr>
        <w:t>C</w:t>
      </w:r>
      <w:r w:rsidR="0013669F">
        <w:rPr>
          <w:b w:val="0"/>
          <w:color w:val="000000"/>
        </w:rPr>
        <w:t xml:space="preserve">omments </w:t>
      </w:r>
      <w:r w:rsidR="0028439D" w:rsidRPr="00790ED9">
        <w:rPr>
          <w:b w:val="0"/>
          <w:color w:val="000000"/>
        </w:rPr>
        <w:t>will be</w:t>
      </w:r>
      <w:r w:rsidR="0013669F">
        <w:rPr>
          <w:b w:val="0"/>
          <w:color w:val="000000"/>
        </w:rPr>
        <w:t xml:space="preserve"> received</w:t>
      </w:r>
      <w:r w:rsidR="00EC6D32">
        <w:rPr>
          <w:b w:val="0"/>
          <w:color w:val="000000"/>
        </w:rPr>
        <w:t xml:space="preserve"> on the information collection requirements during th</w:t>
      </w:r>
      <w:r w:rsidR="007F7136">
        <w:rPr>
          <w:b w:val="0"/>
          <w:color w:val="000000"/>
        </w:rPr>
        <w:t>e 60 day comment period</w:t>
      </w:r>
      <w:r w:rsidR="0013669F">
        <w:rPr>
          <w:b w:val="0"/>
          <w:color w:val="000000"/>
        </w:rPr>
        <w:t>.</w:t>
      </w:r>
      <w:r w:rsidR="00FE0638">
        <w:rPr>
          <w:b w:val="0"/>
          <w:color w:val="000000"/>
        </w:rPr>
        <w:t xml:space="preserve">  </w:t>
      </w:r>
    </w:p>
    <w:p w:rsidR="00FE18F6" w:rsidRDefault="00FE18F6" w:rsidP="00CE4932">
      <w:pPr>
        <w:pStyle w:val="BodyText"/>
        <w:spacing w:line="480" w:lineRule="auto"/>
        <w:rPr>
          <w:b w:val="0"/>
          <w:color w:val="000000"/>
        </w:rPr>
      </w:pPr>
    </w:p>
    <w:p w:rsidR="00EC6D32" w:rsidRDefault="00EC6D32" w:rsidP="00EC6D32">
      <w:pPr>
        <w:pStyle w:val="BodyText"/>
        <w:numPr>
          <w:ilvl w:val="0"/>
          <w:numId w:val="10"/>
        </w:numPr>
        <w:spacing w:line="480" w:lineRule="auto"/>
        <w:ind w:left="1080"/>
        <w:rPr>
          <w:b w:val="0"/>
          <w:color w:val="000000"/>
        </w:rPr>
      </w:pPr>
      <w:r w:rsidRPr="003E4AF3">
        <w:rPr>
          <w:color w:val="000000"/>
        </w:rPr>
        <w:t xml:space="preserve">Describe efforts to consult with persons outside the agency to obtain their views on the availability of data, frequency of collection, </w:t>
      </w:r>
      <w:r w:rsidRPr="003E4AF3">
        <w:t xml:space="preserve"> the clarity of instructions and recordkeeping, disclosure, or reporting form, and on the data elements to be recorded, disclosed, or reported</w:t>
      </w:r>
      <w:r>
        <w:t>.</w:t>
      </w:r>
    </w:p>
    <w:p w:rsidR="00FE18F6" w:rsidRDefault="00FE18F6" w:rsidP="00CE4932">
      <w:pPr>
        <w:pStyle w:val="BodyText"/>
        <w:spacing w:line="480" w:lineRule="auto"/>
        <w:rPr>
          <w:b w:val="0"/>
        </w:rPr>
      </w:pPr>
    </w:p>
    <w:p w:rsidR="0013669F" w:rsidRPr="0013669F" w:rsidRDefault="00EC6D32" w:rsidP="00CE4932">
      <w:pPr>
        <w:pStyle w:val="BodyText"/>
        <w:spacing w:line="480" w:lineRule="auto"/>
        <w:rPr>
          <w:b w:val="0"/>
          <w:color w:val="000000"/>
        </w:rPr>
      </w:pPr>
      <w:r w:rsidRPr="00EC6D32">
        <w:rPr>
          <w:b w:val="0"/>
        </w:rPr>
        <w:t>When FNS revises an information collection package, the information is posted on the Agency Web page for review and comment by Regional Offices, S</w:t>
      </w:r>
      <w:r w:rsidR="00FE6153">
        <w:rPr>
          <w:b w:val="0"/>
        </w:rPr>
        <w:t>tate agencies</w:t>
      </w:r>
      <w:r w:rsidRPr="00EC6D32">
        <w:rPr>
          <w:b w:val="0"/>
        </w:rPr>
        <w:t xml:space="preserve">, community groups, </w:t>
      </w:r>
      <w:r w:rsidR="00D76FC5">
        <w:rPr>
          <w:b w:val="0"/>
        </w:rPr>
        <w:t xml:space="preserve">and </w:t>
      </w:r>
      <w:r w:rsidRPr="00EC6D32">
        <w:rPr>
          <w:b w:val="0"/>
        </w:rPr>
        <w:t>the public.</w:t>
      </w:r>
      <w:r>
        <w:rPr>
          <w:b w:val="0"/>
          <w:color w:val="000000"/>
        </w:rPr>
        <w:t xml:space="preserve">  </w:t>
      </w:r>
      <w:r w:rsidR="0013669F">
        <w:rPr>
          <w:b w:val="0"/>
          <w:color w:val="000000"/>
        </w:rPr>
        <w:t xml:space="preserve">FNS </w:t>
      </w:r>
      <w:r>
        <w:rPr>
          <w:b w:val="0"/>
          <w:color w:val="000000"/>
        </w:rPr>
        <w:t xml:space="preserve">also </w:t>
      </w:r>
      <w:r w:rsidR="0013669F">
        <w:rPr>
          <w:b w:val="0"/>
          <w:color w:val="000000"/>
        </w:rPr>
        <w:t>consults with Regional Offices regarding any proposed changes as the result of legislative, regulatory or administrative changes.  Regional offices are in contact with State agencies</w:t>
      </w:r>
      <w:r w:rsidR="008A382C">
        <w:rPr>
          <w:b w:val="0"/>
          <w:color w:val="000000"/>
        </w:rPr>
        <w:t xml:space="preserve"> which oversee local educational agencies to </w:t>
      </w:r>
      <w:r w:rsidR="0013669F">
        <w:rPr>
          <w:b w:val="0"/>
          <w:color w:val="000000"/>
        </w:rPr>
        <w:t>provide feedback on processes and procedures for th</w:t>
      </w:r>
      <w:r w:rsidR="00FE39E8">
        <w:rPr>
          <w:b w:val="0"/>
          <w:color w:val="000000"/>
        </w:rPr>
        <w:t>e</w:t>
      </w:r>
      <w:r w:rsidR="0013669F">
        <w:rPr>
          <w:b w:val="0"/>
          <w:color w:val="000000"/>
        </w:rPr>
        <w:t xml:space="preserve"> information collection.</w:t>
      </w:r>
    </w:p>
    <w:p w:rsidR="00FE0638" w:rsidRDefault="00FE0638" w:rsidP="0013669F">
      <w:pPr>
        <w:pStyle w:val="BodyText"/>
        <w:spacing w:line="480" w:lineRule="auto"/>
      </w:pPr>
    </w:p>
    <w:p w:rsidR="009742E9" w:rsidRPr="00624444" w:rsidRDefault="009742E9" w:rsidP="0013669F">
      <w:pPr>
        <w:pStyle w:val="BodyText"/>
        <w:spacing w:line="480" w:lineRule="auto"/>
      </w:pPr>
      <w:r w:rsidRPr="00624444">
        <w:t>9.</w:t>
      </w:r>
      <w:r w:rsidR="006177FA">
        <w:t xml:space="preserve"> </w:t>
      </w:r>
      <w:r w:rsidRPr="00624444">
        <w:t xml:space="preserve"> </w:t>
      </w:r>
      <w:r w:rsidR="00EC6D32" w:rsidRPr="00596919">
        <w:t xml:space="preserve">Explain any decision to provide any payment or </w:t>
      </w:r>
      <w:r w:rsidR="00EC6D32">
        <w:t xml:space="preserve">gift to respondents, other than </w:t>
      </w:r>
      <w:r w:rsidR="00EC6D32" w:rsidRPr="00596919">
        <w:t>remuneration of contractors or grantees</w:t>
      </w:r>
      <w:r w:rsidR="006177FA">
        <w:t>.</w:t>
      </w:r>
    </w:p>
    <w:p w:rsidR="009742E9" w:rsidRDefault="009742E9" w:rsidP="00CE4932">
      <w:pPr>
        <w:spacing w:line="480" w:lineRule="auto"/>
        <w:outlineLvl w:val="0"/>
        <w:rPr>
          <w:color w:val="000000"/>
        </w:rPr>
      </w:pPr>
      <w:r>
        <w:rPr>
          <w:color w:val="000000"/>
        </w:rPr>
        <w:t xml:space="preserve">No payment or gift </w:t>
      </w:r>
      <w:r w:rsidR="006177FA">
        <w:rPr>
          <w:color w:val="000000"/>
        </w:rPr>
        <w:t>w</w:t>
      </w:r>
      <w:r w:rsidR="00790ED9">
        <w:rPr>
          <w:color w:val="000000"/>
        </w:rPr>
        <w:t>ill be</w:t>
      </w:r>
      <w:r w:rsidR="006177FA">
        <w:rPr>
          <w:color w:val="000000"/>
        </w:rPr>
        <w:t xml:space="preserve"> provided</w:t>
      </w:r>
      <w:r>
        <w:rPr>
          <w:color w:val="000000"/>
        </w:rPr>
        <w:t xml:space="preserve"> to respondents.</w:t>
      </w:r>
    </w:p>
    <w:p w:rsidR="00BC3D35" w:rsidRDefault="00BC3D35" w:rsidP="00CE4932">
      <w:pPr>
        <w:pStyle w:val="BodyText"/>
        <w:spacing w:line="480" w:lineRule="auto"/>
        <w:rPr>
          <w:color w:val="000000"/>
        </w:rPr>
      </w:pPr>
    </w:p>
    <w:p w:rsidR="009742E9" w:rsidRDefault="009742E9" w:rsidP="00CE4932">
      <w:pPr>
        <w:pStyle w:val="BodyText"/>
        <w:spacing w:line="480" w:lineRule="auto"/>
        <w:rPr>
          <w:color w:val="000000"/>
        </w:rPr>
      </w:pPr>
      <w:r>
        <w:rPr>
          <w:color w:val="000000"/>
        </w:rPr>
        <w:t>10.</w:t>
      </w:r>
      <w:r w:rsidR="006177FA">
        <w:rPr>
          <w:color w:val="000000"/>
        </w:rPr>
        <w:t xml:space="preserve"> </w:t>
      </w:r>
      <w:r>
        <w:rPr>
          <w:color w:val="000000"/>
        </w:rPr>
        <w:t xml:space="preserve"> </w:t>
      </w:r>
      <w:r w:rsidR="007E6286" w:rsidRPr="001451F3">
        <w:t xml:space="preserve">Describe any assurance of confidentiality </w:t>
      </w:r>
      <w:r w:rsidR="006177FA">
        <w:rPr>
          <w:color w:val="000000"/>
        </w:rPr>
        <w:t>provided to respondents</w:t>
      </w:r>
      <w:r w:rsidR="007E6286">
        <w:rPr>
          <w:color w:val="000000"/>
        </w:rPr>
        <w:t xml:space="preserve"> and the basis for the assurance in statute, regulation, or agency policy</w:t>
      </w:r>
      <w:r>
        <w:rPr>
          <w:color w:val="000000"/>
        </w:rPr>
        <w:t>.</w:t>
      </w:r>
    </w:p>
    <w:p w:rsidR="009742E9" w:rsidRDefault="006177FA" w:rsidP="00CE4932">
      <w:pPr>
        <w:spacing w:line="480" w:lineRule="auto"/>
        <w:rPr>
          <w:color w:val="000000"/>
        </w:rPr>
      </w:pPr>
      <w:r>
        <w:rPr>
          <w:color w:val="000000"/>
        </w:rPr>
        <w:t>The Department compl</w:t>
      </w:r>
      <w:r w:rsidR="00FE39E8">
        <w:rPr>
          <w:color w:val="000000"/>
        </w:rPr>
        <w:t>ies</w:t>
      </w:r>
      <w:r>
        <w:rPr>
          <w:color w:val="000000"/>
        </w:rPr>
        <w:t xml:space="preserve"> with the Privacy Act of 1974.</w:t>
      </w:r>
      <w:r w:rsidR="00FE39E8">
        <w:rPr>
          <w:color w:val="000000"/>
        </w:rPr>
        <w:t xml:space="preserve">  </w:t>
      </w:r>
      <w:r w:rsidR="00FE39E8" w:rsidRPr="00596919">
        <w:rPr>
          <w:spacing w:val="-3"/>
        </w:rPr>
        <w:t>No confidential information is associated with th</w:t>
      </w:r>
      <w:r w:rsidR="00FE6153">
        <w:rPr>
          <w:spacing w:val="-3"/>
        </w:rPr>
        <w:t>is information collection</w:t>
      </w:r>
      <w:r w:rsidR="00FE39E8">
        <w:rPr>
          <w:spacing w:val="-3"/>
        </w:rPr>
        <w:t>.</w:t>
      </w:r>
    </w:p>
    <w:p w:rsidR="000140C1" w:rsidRDefault="000140C1" w:rsidP="00CE4932">
      <w:pPr>
        <w:spacing w:line="480" w:lineRule="auto"/>
        <w:rPr>
          <w:color w:val="000000"/>
        </w:rPr>
      </w:pPr>
    </w:p>
    <w:p w:rsidR="009742E9" w:rsidRDefault="009742E9" w:rsidP="00CE4932">
      <w:pPr>
        <w:pStyle w:val="BodyText"/>
        <w:spacing w:line="480" w:lineRule="auto"/>
        <w:rPr>
          <w:color w:val="000000"/>
        </w:rPr>
      </w:pPr>
      <w:r>
        <w:rPr>
          <w:color w:val="000000"/>
        </w:rPr>
        <w:t>11.</w:t>
      </w:r>
      <w:r w:rsidR="006177FA">
        <w:rPr>
          <w:color w:val="000000"/>
        </w:rPr>
        <w:t xml:space="preserve"> </w:t>
      </w:r>
      <w:r>
        <w:rPr>
          <w:color w:val="000000"/>
        </w:rPr>
        <w:t xml:space="preserve"> </w:t>
      </w:r>
      <w:r w:rsidR="007E6286" w:rsidRPr="00840876">
        <w:rPr>
          <w:color w:val="000000"/>
        </w:rPr>
        <w:t xml:space="preserve">Provide additional justification for any questions of a sensitive nature, </w:t>
      </w:r>
      <w:r w:rsidR="007E6286" w:rsidRPr="00840876">
        <w:t xml:space="preserve">such </w:t>
      </w:r>
      <w:r w:rsidR="007E6286">
        <w:rPr>
          <w:color w:val="000000"/>
        </w:rPr>
        <w:t>as sexual behavior or attitudes</w:t>
      </w:r>
      <w:r w:rsidR="007E6286" w:rsidRPr="00840876">
        <w:t>, religious beliefs, and other matters that are commonly considered</w:t>
      </w:r>
      <w:r w:rsidR="007E6286">
        <w:t xml:space="preserve"> private</w:t>
      </w:r>
      <w:r w:rsidR="00CF4444">
        <w:rPr>
          <w:color w:val="000000"/>
        </w:rPr>
        <w:t>.</w:t>
      </w:r>
      <w:r w:rsidR="007E6286" w:rsidRPr="00840876">
        <w:t xml:space="preserve">  This justification should include the reasons why the agency considers</w:t>
      </w:r>
      <w:r w:rsidR="007E6286">
        <w:t xml:space="preserve"> the questions necessary, </w:t>
      </w:r>
      <w:r w:rsidR="007E6286" w:rsidRPr="00840876">
        <w:t>the specific uses to be made of the information, the explanation to be given</w:t>
      </w:r>
      <w:r w:rsidR="007E6286">
        <w:t xml:space="preserve"> to </w:t>
      </w:r>
      <w:r w:rsidR="007E6286" w:rsidRPr="00840876">
        <w:t>persons from whom the information is requested, and any steps to be taken to obtain their</w:t>
      </w:r>
      <w:r w:rsidR="007E6286">
        <w:t xml:space="preserve"> consent.</w:t>
      </w:r>
    </w:p>
    <w:p w:rsidR="00CF4444" w:rsidRDefault="006177FA" w:rsidP="00CE4932">
      <w:pPr>
        <w:pStyle w:val="BodyText"/>
        <w:spacing w:line="480" w:lineRule="auto"/>
        <w:rPr>
          <w:b w:val="0"/>
          <w:color w:val="000000"/>
        </w:rPr>
      </w:pPr>
      <w:r>
        <w:rPr>
          <w:b w:val="0"/>
          <w:color w:val="000000"/>
        </w:rPr>
        <w:lastRenderedPageBreak/>
        <w:t>There are no questions of a sensitive nature included in this clearance package</w:t>
      </w:r>
      <w:r w:rsidR="00CF4444">
        <w:rPr>
          <w:b w:val="0"/>
          <w:color w:val="000000"/>
        </w:rPr>
        <w:t>.</w:t>
      </w:r>
    </w:p>
    <w:p w:rsidR="000140C1" w:rsidRPr="00CF4444" w:rsidRDefault="000140C1" w:rsidP="00CE4932">
      <w:pPr>
        <w:pStyle w:val="BodyText"/>
        <w:spacing w:line="480" w:lineRule="auto"/>
        <w:rPr>
          <w:b w:val="0"/>
          <w:color w:val="000000"/>
        </w:rPr>
      </w:pPr>
    </w:p>
    <w:p w:rsidR="007E6286" w:rsidRDefault="009742E9" w:rsidP="00CE4932">
      <w:pPr>
        <w:pStyle w:val="BodyText"/>
        <w:spacing w:line="480" w:lineRule="auto"/>
        <w:rPr>
          <w:color w:val="000000"/>
        </w:rPr>
      </w:pPr>
      <w:r>
        <w:rPr>
          <w:color w:val="000000"/>
        </w:rPr>
        <w:t>12.</w:t>
      </w:r>
      <w:r w:rsidR="006C76B0">
        <w:rPr>
          <w:color w:val="000000"/>
        </w:rPr>
        <w:t xml:space="preserve"> </w:t>
      </w:r>
      <w:r>
        <w:rPr>
          <w:color w:val="000000"/>
        </w:rPr>
        <w:t xml:space="preserve"> </w:t>
      </w:r>
      <w:r w:rsidR="00877A4E">
        <w:rPr>
          <w:color w:val="000000"/>
        </w:rPr>
        <w:t>Provide e</w:t>
      </w:r>
      <w:r>
        <w:rPr>
          <w:color w:val="000000"/>
        </w:rPr>
        <w:t xml:space="preserve">stimates of the hour burden </w:t>
      </w:r>
      <w:r w:rsidR="007E6286">
        <w:rPr>
          <w:color w:val="000000"/>
        </w:rPr>
        <w:t>of the information collection.  The statement should include:</w:t>
      </w:r>
    </w:p>
    <w:p w:rsidR="007E6286" w:rsidRDefault="007E6286" w:rsidP="007E6286">
      <w:pPr>
        <w:pStyle w:val="BodyText"/>
        <w:numPr>
          <w:ilvl w:val="0"/>
          <w:numId w:val="9"/>
        </w:numPr>
        <w:spacing w:line="480" w:lineRule="auto"/>
        <w:ind w:left="1080"/>
        <w:rPr>
          <w:color w:val="000000"/>
        </w:rPr>
      </w:pPr>
      <w:r w:rsidRPr="00596919">
        <w:t>Indicate the number of respondents, frequency of response, annual hour burden, and an explanation of how the burden was estimated.  If this request for approval covers more than one form, provide separate hour bur</w:t>
      </w:r>
      <w:r>
        <w:t>d</w:t>
      </w:r>
      <w:r w:rsidRPr="00596919">
        <w:t>e</w:t>
      </w:r>
      <w:r>
        <w:t>n</w:t>
      </w:r>
      <w:r w:rsidRPr="00596919">
        <w:t xml:space="preserve"> estimates for</w:t>
      </w:r>
      <w:r>
        <w:t xml:space="preserve"> each form and aggregate the hour bur</w:t>
      </w:r>
      <w:r w:rsidR="00C779F9">
        <w:t>dens in Item 13 of OMB Form 83-I</w:t>
      </w:r>
      <w:r>
        <w:t>.</w:t>
      </w:r>
    </w:p>
    <w:p w:rsidR="006A785D" w:rsidRDefault="008C4E3F" w:rsidP="00CE4932">
      <w:pPr>
        <w:pStyle w:val="BodyText"/>
        <w:spacing w:line="480" w:lineRule="auto"/>
        <w:rPr>
          <w:b w:val="0"/>
        </w:rPr>
      </w:pPr>
      <w:r>
        <w:rPr>
          <w:b w:val="0"/>
          <w:color w:val="000000"/>
        </w:rPr>
        <w:t xml:space="preserve">FNS is requesting </w:t>
      </w:r>
      <w:r w:rsidR="006C0089">
        <w:rPr>
          <w:b w:val="0"/>
          <w:color w:val="000000"/>
        </w:rPr>
        <w:t>an estimated</w:t>
      </w:r>
      <w:r w:rsidR="0063183A" w:rsidRPr="00F213FD">
        <w:rPr>
          <w:b w:val="0"/>
          <w:color w:val="000000"/>
          <w:sz w:val="28"/>
        </w:rPr>
        <w:t xml:space="preserve"> </w:t>
      </w:r>
      <w:r w:rsidR="00F213FD" w:rsidRPr="00F213FD">
        <w:rPr>
          <w:b w:val="0"/>
          <w:szCs w:val="22"/>
        </w:rPr>
        <w:t>215,532</w:t>
      </w:r>
      <w:r w:rsidR="00F213FD">
        <w:rPr>
          <w:b w:val="0"/>
          <w:color w:val="000000"/>
        </w:rPr>
        <w:t xml:space="preserve"> </w:t>
      </w:r>
      <w:r w:rsidR="0038629D">
        <w:rPr>
          <w:b w:val="0"/>
          <w:color w:val="000000"/>
        </w:rPr>
        <w:t xml:space="preserve">hours </w:t>
      </w:r>
      <w:r>
        <w:rPr>
          <w:b w:val="0"/>
          <w:color w:val="000000"/>
        </w:rPr>
        <w:t xml:space="preserve">for </w:t>
      </w:r>
      <w:r w:rsidR="00F213FD">
        <w:rPr>
          <w:b w:val="0"/>
          <w:color w:val="000000"/>
        </w:rPr>
        <w:t xml:space="preserve">publicly disclosing </w:t>
      </w:r>
      <w:r w:rsidR="00790ED9">
        <w:rPr>
          <w:b w:val="0"/>
          <w:color w:val="000000"/>
        </w:rPr>
        <w:t xml:space="preserve">the results </w:t>
      </w:r>
      <w:r w:rsidR="00CE0812" w:rsidRPr="0063183A">
        <w:rPr>
          <w:b w:val="0"/>
          <w:color w:val="000000"/>
        </w:rPr>
        <w:t>of</w:t>
      </w:r>
      <w:r w:rsidR="008E781A" w:rsidRPr="0063183A">
        <w:rPr>
          <w:b w:val="0"/>
          <w:color w:val="000000"/>
        </w:rPr>
        <w:t xml:space="preserve"> local school wellness policies completed</w:t>
      </w:r>
      <w:r w:rsidR="00790ED9" w:rsidRPr="0063183A">
        <w:rPr>
          <w:b w:val="0"/>
          <w:color w:val="000000"/>
        </w:rPr>
        <w:t xml:space="preserve"> by</w:t>
      </w:r>
      <w:r w:rsidR="00790ED9">
        <w:rPr>
          <w:b w:val="0"/>
          <w:color w:val="000000"/>
        </w:rPr>
        <w:t xml:space="preserve"> local educational agencies</w:t>
      </w:r>
      <w:r w:rsidR="0028439D">
        <w:rPr>
          <w:b w:val="0"/>
          <w:color w:val="000000"/>
        </w:rPr>
        <w:t>.</w:t>
      </w:r>
      <w:r w:rsidR="005A03A7" w:rsidRPr="0038629D">
        <w:rPr>
          <w:b w:val="0"/>
          <w:color w:val="000000"/>
        </w:rPr>
        <w:t xml:space="preserve"> </w:t>
      </w:r>
      <w:r w:rsidR="0038629D" w:rsidRPr="0038629D">
        <w:rPr>
          <w:b w:val="0"/>
          <w:color w:val="000000"/>
        </w:rPr>
        <w:t xml:space="preserve"> </w:t>
      </w:r>
      <w:r w:rsidR="0063183A">
        <w:rPr>
          <w:b w:val="0"/>
          <w:color w:val="000000"/>
        </w:rPr>
        <w:t>FNS is requesting an estimated 26,072.5 hours for r</w:t>
      </w:r>
      <w:r w:rsidR="006050A6" w:rsidRPr="006050A6">
        <w:rPr>
          <w:b w:val="0"/>
          <w:color w:val="000000"/>
        </w:rPr>
        <w:t xml:space="preserve">ecordkeeping requirements </w:t>
      </w:r>
      <w:r w:rsidR="006050A6" w:rsidRPr="0063183A">
        <w:rPr>
          <w:b w:val="0"/>
          <w:color w:val="000000"/>
        </w:rPr>
        <w:t>for local educational agencies.</w:t>
      </w:r>
      <w:r w:rsidR="006050A6" w:rsidRPr="006050A6">
        <w:rPr>
          <w:b w:val="0"/>
          <w:color w:val="000000"/>
        </w:rPr>
        <w:t xml:space="preserve"> </w:t>
      </w:r>
      <w:r w:rsidR="006050A6">
        <w:rPr>
          <w:b w:val="0"/>
          <w:color w:val="000000"/>
        </w:rPr>
        <w:t xml:space="preserve"> </w:t>
      </w:r>
      <w:r w:rsidR="0038629D" w:rsidRPr="0038629D">
        <w:rPr>
          <w:b w:val="0"/>
        </w:rPr>
        <w:t xml:space="preserve">The </w:t>
      </w:r>
      <w:r w:rsidR="0038629D">
        <w:rPr>
          <w:b w:val="0"/>
        </w:rPr>
        <w:t xml:space="preserve">following </w:t>
      </w:r>
      <w:r w:rsidR="0038629D" w:rsidRPr="0038629D">
        <w:rPr>
          <w:b w:val="0"/>
        </w:rPr>
        <w:t xml:space="preserve">table reflects burden associated with the </w:t>
      </w:r>
      <w:r w:rsidR="0022127F">
        <w:rPr>
          <w:b w:val="0"/>
        </w:rPr>
        <w:t>new</w:t>
      </w:r>
      <w:r w:rsidR="0038629D">
        <w:rPr>
          <w:b w:val="0"/>
        </w:rPr>
        <w:t xml:space="preserve"> information </w:t>
      </w:r>
      <w:r w:rsidR="0038629D" w:rsidRPr="0038629D">
        <w:rPr>
          <w:b w:val="0"/>
        </w:rPr>
        <w:t>collection requirements</w:t>
      </w:r>
      <w:r w:rsidR="0038629D">
        <w:rPr>
          <w:b w:val="0"/>
        </w:rPr>
        <w:t>.</w:t>
      </w:r>
    </w:p>
    <w:p w:rsidR="006A785D" w:rsidRDefault="006A785D">
      <w:pPr>
        <w:rPr>
          <w:bCs/>
        </w:rPr>
      </w:pPr>
      <w:r>
        <w:rPr>
          <w:b/>
        </w:rPr>
        <w:br w:type="page"/>
      </w:r>
    </w:p>
    <w:p w:rsidR="00F94AEC" w:rsidRDefault="00F94AEC" w:rsidP="007F7136">
      <w:pPr>
        <w:spacing w:before="120"/>
        <w:jc w:val="center"/>
        <w:rPr>
          <w:b/>
        </w:rPr>
      </w:pPr>
      <w:r w:rsidRPr="001E71A5">
        <w:rPr>
          <w:b/>
        </w:rPr>
        <w:lastRenderedPageBreak/>
        <w:t>ESTIMATED ANNUAL BURDEN FOR 0584-</w:t>
      </w:r>
      <w:r w:rsidR="00AB3D0A">
        <w:rPr>
          <w:b/>
        </w:rPr>
        <w:t>NEW</w:t>
      </w:r>
      <w:r w:rsidRPr="001E71A5">
        <w:rPr>
          <w:b/>
        </w:rPr>
        <w:t>,</w:t>
      </w:r>
    </w:p>
    <w:p w:rsidR="00525604" w:rsidRDefault="00B651F1" w:rsidP="00550C13">
      <w:pPr>
        <w:jc w:val="center"/>
      </w:pPr>
      <w:r w:rsidRPr="0063183A">
        <w:rPr>
          <w:b/>
        </w:rPr>
        <w:t>LOCAL WELLNESS POLICY IMPLEMENTATION</w:t>
      </w:r>
      <w:r w:rsidRPr="009D50C0">
        <w:rPr>
          <w:b/>
        </w:rPr>
        <w:t xml:space="preserve"> </w:t>
      </w:r>
      <w:r w:rsidR="00FE6153">
        <w:rPr>
          <w:b/>
        </w:rPr>
        <w:t>UNDER</w:t>
      </w:r>
      <w:r w:rsidRPr="009D50C0">
        <w:rPr>
          <w:b/>
        </w:rPr>
        <w:t xml:space="preserve"> THE HEALTHY</w:t>
      </w:r>
      <w:r>
        <w:rPr>
          <w:b/>
        </w:rPr>
        <w:t>,</w:t>
      </w:r>
      <w:r w:rsidRPr="009D50C0">
        <w:rPr>
          <w:b/>
        </w:rPr>
        <w:t xml:space="preserve"> HUNGER-FREE KIDS ACT</w:t>
      </w:r>
      <w:r>
        <w:rPr>
          <w:b/>
        </w:rPr>
        <w:t xml:space="preserve"> OF 2010</w:t>
      </w:r>
    </w:p>
    <w:tbl>
      <w:tblPr>
        <w:tblW w:w="5639"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5"/>
        <w:gridCol w:w="1214"/>
        <w:gridCol w:w="1441"/>
        <w:gridCol w:w="1406"/>
        <w:gridCol w:w="1162"/>
        <w:gridCol w:w="41"/>
        <w:gridCol w:w="1259"/>
        <w:gridCol w:w="1711"/>
      </w:tblGrid>
      <w:tr w:rsidR="00B010B5" w:rsidRPr="00F213FD" w:rsidTr="00F213FD">
        <w:trPr>
          <w:trHeight w:val="872"/>
        </w:trPr>
        <w:tc>
          <w:tcPr>
            <w:tcW w:w="1188" w:type="pct"/>
            <w:gridSpan w:val="2"/>
            <w:tcBorders>
              <w:top w:val="single" w:sz="4" w:space="0" w:color="auto"/>
              <w:left w:val="single" w:sz="4" w:space="0" w:color="auto"/>
              <w:bottom w:val="single" w:sz="4" w:space="0" w:color="auto"/>
              <w:right w:val="single" w:sz="4" w:space="0" w:color="auto"/>
            </w:tcBorders>
            <w:vAlign w:val="center"/>
          </w:tcPr>
          <w:p w:rsidR="00B010B5" w:rsidRPr="00F213FD" w:rsidRDefault="00B010B5" w:rsidP="00B010B5">
            <w:pPr>
              <w:jc w:val="center"/>
              <w:rPr>
                <w:b/>
                <w:sz w:val="22"/>
                <w:szCs w:val="22"/>
              </w:rPr>
            </w:pPr>
          </w:p>
          <w:p w:rsidR="00B010B5" w:rsidRPr="00F213FD" w:rsidRDefault="00B010B5" w:rsidP="00B010B5">
            <w:pPr>
              <w:jc w:val="center"/>
              <w:rPr>
                <w:b/>
                <w:sz w:val="22"/>
                <w:szCs w:val="22"/>
              </w:rPr>
            </w:pPr>
            <w:r w:rsidRPr="00F213FD">
              <w:rPr>
                <w:b/>
                <w:sz w:val="22"/>
                <w:szCs w:val="22"/>
              </w:rPr>
              <w:t>Affected Public</w:t>
            </w:r>
          </w:p>
          <w:p w:rsidR="00B010B5" w:rsidRPr="00F213FD" w:rsidRDefault="00B010B5" w:rsidP="00B010B5">
            <w:pPr>
              <w:jc w:val="center"/>
              <w:rPr>
                <w:b/>
                <w:sz w:val="22"/>
                <w:szCs w:val="22"/>
              </w:rPr>
            </w:pPr>
          </w:p>
        </w:tc>
        <w:tc>
          <w:tcPr>
            <w:tcW w:w="562" w:type="pct"/>
            <w:tcBorders>
              <w:top w:val="single" w:sz="4" w:space="0" w:color="auto"/>
              <w:left w:val="single" w:sz="4" w:space="0" w:color="auto"/>
              <w:bottom w:val="single" w:sz="4" w:space="0" w:color="auto"/>
              <w:right w:val="single" w:sz="4" w:space="0" w:color="auto"/>
            </w:tcBorders>
          </w:tcPr>
          <w:p w:rsidR="00B010B5" w:rsidRPr="00F213FD" w:rsidRDefault="00B010B5" w:rsidP="00B010B5">
            <w:pPr>
              <w:jc w:val="center"/>
              <w:rPr>
                <w:b/>
                <w:sz w:val="22"/>
                <w:szCs w:val="22"/>
              </w:rPr>
            </w:pPr>
          </w:p>
          <w:p w:rsidR="00B010B5" w:rsidRPr="00F213FD" w:rsidRDefault="00B010B5" w:rsidP="00B010B5">
            <w:pPr>
              <w:jc w:val="center"/>
              <w:rPr>
                <w:b/>
                <w:sz w:val="22"/>
                <w:szCs w:val="22"/>
              </w:rPr>
            </w:pPr>
          </w:p>
          <w:p w:rsidR="00B010B5" w:rsidRPr="00F213FD" w:rsidRDefault="00B010B5" w:rsidP="00B010B5">
            <w:pPr>
              <w:jc w:val="center"/>
              <w:rPr>
                <w:b/>
                <w:sz w:val="22"/>
                <w:szCs w:val="22"/>
              </w:rPr>
            </w:pPr>
            <w:r w:rsidRPr="00F213FD">
              <w:rPr>
                <w:b/>
                <w:sz w:val="22"/>
                <w:szCs w:val="22"/>
              </w:rPr>
              <w:t>Section</w:t>
            </w:r>
          </w:p>
        </w:tc>
        <w:tc>
          <w:tcPr>
            <w:tcW w:w="667" w:type="pct"/>
            <w:tcBorders>
              <w:top w:val="single" w:sz="4" w:space="0" w:color="auto"/>
              <w:left w:val="single" w:sz="4" w:space="0" w:color="auto"/>
              <w:bottom w:val="single" w:sz="4" w:space="0" w:color="auto"/>
              <w:right w:val="single" w:sz="4" w:space="0" w:color="auto"/>
            </w:tcBorders>
            <w:vAlign w:val="center"/>
          </w:tcPr>
          <w:p w:rsidR="00B010B5" w:rsidRPr="00F213FD" w:rsidRDefault="00B010B5" w:rsidP="00B010B5">
            <w:pPr>
              <w:jc w:val="center"/>
              <w:rPr>
                <w:b/>
                <w:sz w:val="22"/>
                <w:szCs w:val="22"/>
              </w:rPr>
            </w:pPr>
            <w:r w:rsidRPr="00F213FD">
              <w:rPr>
                <w:b/>
                <w:sz w:val="22"/>
                <w:szCs w:val="22"/>
              </w:rPr>
              <w:t>Est. No. of Respondents</w:t>
            </w:r>
          </w:p>
        </w:tc>
        <w:tc>
          <w:tcPr>
            <w:tcW w:w="651" w:type="pct"/>
            <w:tcBorders>
              <w:top w:val="single" w:sz="4" w:space="0" w:color="auto"/>
              <w:left w:val="single" w:sz="4" w:space="0" w:color="auto"/>
              <w:bottom w:val="single" w:sz="4" w:space="0" w:color="auto"/>
              <w:right w:val="single" w:sz="4" w:space="0" w:color="auto"/>
            </w:tcBorders>
            <w:vAlign w:val="center"/>
          </w:tcPr>
          <w:p w:rsidR="00B010B5" w:rsidRPr="00F213FD" w:rsidRDefault="00B010B5" w:rsidP="00B010B5">
            <w:pPr>
              <w:jc w:val="center"/>
              <w:rPr>
                <w:b/>
                <w:sz w:val="22"/>
                <w:szCs w:val="22"/>
              </w:rPr>
            </w:pPr>
            <w:r w:rsidRPr="00F213FD">
              <w:rPr>
                <w:b/>
                <w:sz w:val="22"/>
                <w:szCs w:val="22"/>
              </w:rPr>
              <w:t>Responses per Respondent</w:t>
            </w:r>
          </w:p>
        </w:tc>
        <w:tc>
          <w:tcPr>
            <w:tcW w:w="557" w:type="pct"/>
            <w:gridSpan w:val="2"/>
            <w:tcBorders>
              <w:top w:val="single" w:sz="4" w:space="0" w:color="auto"/>
              <w:left w:val="single" w:sz="4" w:space="0" w:color="auto"/>
              <w:bottom w:val="single" w:sz="4" w:space="0" w:color="auto"/>
              <w:right w:val="single" w:sz="4" w:space="0" w:color="auto"/>
            </w:tcBorders>
            <w:vAlign w:val="center"/>
          </w:tcPr>
          <w:p w:rsidR="00B010B5" w:rsidRPr="00F213FD" w:rsidRDefault="00B010B5" w:rsidP="00B010B5">
            <w:pPr>
              <w:jc w:val="center"/>
              <w:rPr>
                <w:b/>
                <w:sz w:val="22"/>
                <w:szCs w:val="22"/>
              </w:rPr>
            </w:pPr>
            <w:r w:rsidRPr="00F213FD">
              <w:rPr>
                <w:b/>
                <w:sz w:val="22"/>
                <w:szCs w:val="22"/>
              </w:rPr>
              <w:t>Total Annual Responses</w:t>
            </w:r>
          </w:p>
        </w:tc>
        <w:tc>
          <w:tcPr>
            <w:tcW w:w="583" w:type="pct"/>
            <w:tcBorders>
              <w:top w:val="single" w:sz="4" w:space="0" w:color="auto"/>
              <w:left w:val="single" w:sz="4" w:space="0" w:color="auto"/>
              <w:bottom w:val="single" w:sz="4" w:space="0" w:color="auto"/>
              <w:right w:val="single" w:sz="4" w:space="0" w:color="auto"/>
            </w:tcBorders>
            <w:vAlign w:val="center"/>
          </w:tcPr>
          <w:p w:rsidR="00B010B5" w:rsidRPr="00F213FD" w:rsidRDefault="00B010B5" w:rsidP="00B010B5">
            <w:pPr>
              <w:jc w:val="center"/>
              <w:rPr>
                <w:b/>
                <w:sz w:val="22"/>
                <w:szCs w:val="22"/>
              </w:rPr>
            </w:pPr>
            <w:r w:rsidRPr="00F213FD">
              <w:rPr>
                <w:b/>
                <w:sz w:val="22"/>
                <w:szCs w:val="22"/>
              </w:rPr>
              <w:t>Est. Total Hours per Response</w:t>
            </w:r>
          </w:p>
        </w:tc>
        <w:tc>
          <w:tcPr>
            <w:tcW w:w="792" w:type="pct"/>
            <w:tcBorders>
              <w:top w:val="single" w:sz="4" w:space="0" w:color="auto"/>
              <w:left w:val="single" w:sz="4" w:space="0" w:color="auto"/>
              <w:bottom w:val="single" w:sz="4" w:space="0" w:color="auto"/>
              <w:right w:val="single" w:sz="4" w:space="0" w:color="auto"/>
            </w:tcBorders>
            <w:vAlign w:val="center"/>
          </w:tcPr>
          <w:p w:rsidR="00B010B5" w:rsidRPr="00F213FD" w:rsidRDefault="00B010B5" w:rsidP="00B010B5">
            <w:pPr>
              <w:jc w:val="center"/>
              <w:rPr>
                <w:b/>
                <w:sz w:val="22"/>
                <w:szCs w:val="22"/>
              </w:rPr>
            </w:pPr>
            <w:r w:rsidRPr="00F213FD">
              <w:rPr>
                <w:b/>
                <w:sz w:val="22"/>
                <w:szCs w:val="22"/>
              </w:rPr>
              <w:t>Est. Total Burden</w:t>
            </w:r>
          </w:p>
        </w:tc>
      </w:tr>
      <w:tr w:rsidR="00B010B5" w:rsidRPr="00F213FD" w:rsidTr="00550C13">
        <w:trPr>
          <w:trHeight w:val="287"/>
        </w:trPr>
        <w:tc>
          <w:tcPr>
            <w:tcW w:w="5000" w:type="pct"/>
            <w:gridSpan w:val="9"/>
            <w:tcBorders>
              <w:top w:val="single" w:sz="4" w:space="0" w:color="auto"/>
              <w:left w:val="single" w:sz="4" w:space="0" w:color="auto"/>
              <w:bottom w:val="single" w:sz="4" w:space="0" w:color="auto"/>
              <w:right w:val="single" w:sz="4" w:space="0" w:color="auto"/>
            </w:tcBorders>
          </w:tcPr>
          <w:p w:rsidR="00B010B5" w:rsidRPr="00F213FD" w:rsidRDefault="00F213FD" w:rsidP="00550C13">
            <w:pPr>
              <w:jc w:val="center"/>
              <w:rPr>
                <w:b/>
                <w:sz w:val="22"/>
                <w:szCs w:val="22"/>
              </w:rPr>
            </w:pPr>
            <w:r w:rsidRPr="00F213FD">
              <w:rPr>
                <w:b/>
                <w:sz w:val="22"/>
                <w:szCs w:val="22"/>
              </w:rPr>
              <w:t>Public Disclosure</w:t>
            </w:r>
          </w:p>
        </w:tc>
      </w:tr>
      <w:tr w:rsidR="00F213FD" w:rsidRPr="00F213FD" w:rsidTr="00F213FD">
        <w:trPr>
          <w:trHeight w:val="782"/>
        </w:trPr>
        <w:tc>
          <w:tcPr>
            <w:tcW w:w="1188" w:type="pct"/>
            <w:gridSpan w:val="2"/>
            <w:tcBorders>
              <w:top w:val="single" w:sz="4" w:space="0" w:color="auto"/>
              <w:left w:val="single" w:sz="4" w:space="0" w:color="auto"/>
              <w:bottom w:val="single" w:sz="4" w:space="0" w:color="auto"/>
              <w:right w:val="single" w:sz="4" w:space="0" w:color="auto"/>
            </w:tcBorders>
            <w:vAlign w:val="center"/>
          </w:tcPr>
          <w:p w:rsidR="00F213FD" w:rsidRPr="00F213FD" w:rsidRDefault="00F213FD" w:rsidP="00550C13">
            <w:pPr>
              <w:rPr>
                <w:sz w:val="22"/>
                <w:szCs w:val="22"/>
              </w:rPr>
            </w:pPr>
            <w:r w:rsidRPr="00F213FD">
              <w:rPr>
                <w:sz w:val="22"/>
                <w:szCs w:val="22"/>
              </w:rPr>
              <w:t>Each LEA must establish a local wellness policy for all participating schools</w:t>
            </w:r>
          </w:p>
        </w:tc>
        <w:tc>
          <w:tcPr>
            <w:tcW w:w="562" w:type="pct"/>
            <w:tcBorders>
              <w:top w:val="single" w:sz="4" w:space="0" w:color="auto"/>
              <w:left w:val="single" w:sz="4" w:space="0" w:color="auto"/>
              <w:right w:val="single" w:sz="4" w:space="0" w:color="auto"/>
            </w:tcBorders>
          </w:tcPr>
          <w:p w:rsidR="00F213FD" w:rsidRPr="00F213FD" w:rsidRDefault="00F213FD" w:rsidP="00461B2D">
            <w:pPr>
              <w:spacing w:before="60" w:after="60"/>
              <w:jc w:val="center"/>
              <w:rPr>
                <w:sz w:val="22"/>
                <w:szCs w:val="22"/>
              </w:rPr>
            </w:pPr>
          </w:p>
          <w:p w:rsidR="00F213FD" w:rsidRPr="00F213FD" w:rsidRDefault="00F213FD" w:rsidP="00461B2D">
            <w:pPr>
              <w:spacing w:before="60" w:after="60"/>
              <w:jc w:val="center"/>
              <w:rPr>
                <w:sz w:val="22"/>
                <w:szCs w:val="22"/>
              </w:rPr>
            </w:pPr>
          </w:p>
          <w:p w:rsidR="00F213FD" w:rsidRPr="00F213FD" w:rsidRDefault="00F213FD" w:rsidP="00461B2D">
            <w:pPr>
              <w:spacing w:before="60" w:after="60"/>
              <w:jc w:val="center"/>
              <w:rPr>
                <w:sz w:val="22"/>
                <w:szCs w:val="22"/>
              </w:rPr>
            </w:pPr>
            <w:r w:rsidRPr="00F213FD">
              <w:rPr>
                <w:sz w:val="22"/>
                <w:szCs w:val="22"/>
              </w:rPr>
              <w:t>210.30(a)</w:t>
            </w:r>
          </w:p>
        </w:tc>
        <w:tc>
          <w:tcPr>
            <w:tcW w:w="667" w:type="pct"/>
            <w:tcBorders>
              <w:top w:val="single" w:sz="4" w:space="0" w:color="auto"/>
              <w:left w:val="single" w:sz="4" w:space="0" w:color="auto"/>
              <w:right w:val="single" w:sz="4" w:space="0" w:color="auto"/>
            </w:tcBorders>
            <w:vAlign w:val="center"/>
          </w:tcPr>
          <w:p w:rsidR="00F213FD" w:rsidRPr="00F213FD" w:rsidRDefault="00F213FD" w:rsidP="00461B2D">
            <w:pPr>
              <w:spacing w:before="60" w:after="60"/>
              <w:jc w:val="center"/>
              <w:rPr>
                <w:sz w:val="22"/>
                <w:szCs w:val="22"/>
              </w:rPr>
            </w:pPr>
            <w:r w:rsidRPr="00F213FD">
              <w:rPr>
                <w:sz w:val="22"/>
                <w:szCs w:val="22"/>
              </w:rPr>
              <w:t>20,858</w:t>
            </w:r>
          </w:p>
        </w:tc>
        <w:tc>
          <w:tcPr>
            <w:tcW w:w="651" w:type="pct"/>
            <w:tcBorders>
              <w:top w:val="single" w:sz="4" w:space="0" w:color="auto"/>
              <w:left w:val="single" w:sz="4" w:space="0" w:color="auto"/>
              <w:right w:val="single" w:sz="4" w:space="0" w:color="auto"/>
            </w:tcBorders>
            <w:vAlign w:val="center"/>
          </w:tcPr>
          <w:p w:rsidR="00F213FD" w:rsidRPr="00F213FD" w:rsidRDefault="00F213FD" w:rsidP="00461B2D">
            <w:pPr>
              <w:spacing w:before="60" w:after="60"/>
              <w:jc w:val="center"/>
              <w:rPr>
                <w:sz w:val="22"/>
                <w:szCs w:val="22"/>
              </w:rPr>
            </w:pPr>
            <w:r w:rsidRPr="00F213FD">
              <w:rPr>
                <w:sz w:val="22"/>
                <w:szCs w:val="22"/>
              </w:rPr>
              <w:t>5</w:t>
            </w:r>
          </w:p>
        </w:tc>
        <w:tc>
          <w:tcPr>
            <w:tcW w:w="538" w:type="pct"/>
            <w:tcBorders>
              <w:top w:val="single" w:sz="4" w:space="0" w:color="auto"/>
              <w:left w:val="single" w:sz="4" w:space="0" w:color="auto"/>
              <w:right w:val="single" w:sz="4" w:space="0" w:color="auto"/>
            </w:tcBorders>
            <w:vAlign w:val="center"/>
          </w:tcPr>
          <w:p w:rsidR="00F213FD" w:rsidRPr="00F213FD" w:rsidRDefault="00F213FD" w:rsidP="00461B2D">
            <w:pPr>
              <w:spacing w:before="60" w:after="60"/>
              <w:jc w:val="center"/>
              <w:rPr>
                <w:sz w:val="22"/>
                <w:szCs w:val="22"/>
              </w:rPr>
            </w:pPr>
            <w:r w:rsidRPr="00F213FD">
              <w:rPr>
                <w:sz w:val="22"/>
                <w:szCs w:val="22"/>
              </w:rPr>
              <w:t>104,290</w:t>
            </w:r>
          </w:p>
        </w:tc>
        <w:tc>
          <w:tcPr>
            <w:tcW w:w="602" w:type="pct"/>
            <w:gridSpan w:val="2"/>
            <w:tcBorders>
              <w:top w:val="single" w:sz="4" w:space="0" w:color="auto"/>
              <w:left w:val="single" w:sz="4" w:space="0" w:color="auto"/>
              <w:right w:val="single" w:sz="4" w:space="0" w:color="auto"/>
            </w:tcBorders>
            <w:vAlign w:val="center"/>
          </w:tcPr>
          <w:p w:rsidR="00F213FD" w:rsidRPr="00F213FD" w:rsidRDefault="00F213FD" w:rsidP="00461B2D">
            <w:pPr>
              <w:spacing w:before="60" w:after="60"/>
              <w:jc w:val="center"/>
              <w:rPr>
                <w:sz w:val="22"/>
                <w:szCs w:val="22"/>
              </w:rPr>
            </w:pPr>
            <w:r w:rsidRPr="00F213FD">
              <w:rPr>
                <w:sz w:val="22"/>
                <w:szCs w:val="22"/>
              </w:rPr>
              <w:t>1.0</w:t>
            </w:r>
          </w:p>
        </w:tc>
        <w:tc>
          <w:tcPr>
            <w:tcW w:w="792" w:type="pct"/>
            <w:tcBorders>
              <w:top w:val="single" w:sz="4" w:space="0" w:color="auto"/>
              <w:left w:val="single" w:sz="4" w:space="0" w:color="auto"/>
              <w:right w:val="single" w:sz="4" w:space="0" w:color="auto"/>
            </w:tcBorders>
            <w:vAlign w:val="center"/>
          </w:tcPr>
          <w:p w:rsidR="00F213FD" w:rsidRPr="00F213FD" w:rsidRDefault="00F213FD" w:rsidP="00461B2D">
            <w:pPr>
              <w:spacing w:before="60" w:after="60"/>
              <w:jc w:val="center"/>
              <w:rPr>
                <w:sz w:val="22"/>
                <w:szCs w:val="22"/>
              </w:rPr>
            </w:pPr>
            <w:r w:rsidRPr="00F213FD">
              <w:rPr>
                <w:sz w:val="22"/>
                <w:szCs w:val="22"/>
              </w:rPr>
              <w:t>104,290</w:t>
            </w:r>
          </w:p>
        </w:tc>
      </w:tr>
      <w:tr w:rsidR="00F213FD" w:rsidRPr="00F213FD" w:rsidTr="00F213FD">
        <w:trPr>
          <w:trHeight w:val="1898"/>
        </w:trPr>
        <w:tc>
          <w:tcPr>
            <w:tcW w:w="1188" w:type="pct"/>
            <w:gridSpan w:val="2"/>
            <w:tcBorders>
              <w:top w:val="single" w:sz="4" w:space="0" w:color="auto"/>
              <w:left w:val="single" w:sz="4" w:space="0" w:color="auto"/>
              <w:bottom w:val="single" w:sz="4" w:space="0" w:color="auto"/>
              <w:right w:val="single" w:sz="4" w:space="0" w:color="auto"/>
            </w:tcBorders>
            <w:vAlign w:val="center"/>
          </w:tcPr>
          <w:p w:rsidR="00F213FD" w:rsidRPr="00F213FD" w:rsidRDefault="00F213FD" w:rsidP="00B010B5">
            <w:pPr>
              <w:spacing w:before="60" w:after="60"/>
              <w:rPr>
                <w:sz w:val="22"/>
                <w:szCs w:val="22"/>
              </w:rPr>
            </w:pPr>
            <w:r w:rsidRPr="00F213FD">
              <w:rPr>
                <w:sz w:val="22"/>
                <w:szCs w:val="22"/>
              </w:rPr>
              <w:t xml:space="preserve">LEAs are required to report schools annual progress towards meeting wellness policy goals, objectives and benchmarks and make report available to public.  </w:t>
            </w:r>
          </w:p>
        </w:tc>
        <w:tc>
          <w:tcPr>
            <w:tcW w:w="562" w:type="pct"/>
            <w:tcBorders>
              <w:top w:val="single" w:sz="4" w:space="0" w:color="auto"/>
              <w:left w:val="single" w:sz="4" w:space="0" w:color="auto"/>
              <w:right w:val="single" w:sz="4" w:space="0" w:color="auto"/>
            </w:tcBorders>
          </w:tcPr>
          <w:p w:rsidR="00F213FD" w:rsidRPr="00F213FD" w:rsidRDefault="00F213FD" w:rsidP="00461B2D">
            <w:pPr>
              <w:spacing w:before="60" w:after="60"/>
              <w:jc w:val="center"/>
              <w:rPr>
                <w:sz w:val="22"/>
                <w:szCs w:val="22"/>
              </w:rPr>
            </w:pPr>
          </w:p>
          <w:p w:rsidR="00F213FD" w:rsidRPr="00F213FD" w:rsidRDefault="00F213FD" w:rsidP="00461B2D">
            <w:pPr>
              <w:spacing w:before="60" w:after="60"/>
              <w:jc w:val="center"/>
              <w:rPr>
                <w:sz w:val="22"/>
                <w:szCs w:val="22"/>
              </w:rPr>
            </w:pPr>
            <w:r w:rsidRPr="00F213FD">
              <w:rPr>
                <w:sz w:val="22"/>
                <w:szCs w:val="22"/>
              </w:rPr>
              <w:t>210.30 (e)(2), (d)(2), &amp; (d)(3)</w:t>
            </w:r>
          </w:p>
        </w:tc>
        <w:tc>
          <w:tcPr>
            <w:tcW w:w="667" w:type="pct"/>
            <w:tcBorders>
              <w:top w:val="single" w:sz="4" w:space="0" w:color="auto"/>
              <w:left w:val="single" w:sz="4" w:space="0" w:color="auto"/>
              <w:right w:val="single" w:sz="4" w:space="0" w:color="auto"/>
            </w:tcBorders>
            <w:vAlign w:val="center"/>
          </w:tcPr>
          <w:p w:rsidR="00F213FD" w:rsidRPr="00F213FD" w:rsidRDefault="00F213FD" w:rsidP="00461B2D">
            <w:pPr>
              <w:spacing w:before="60" w:after="60"/>
              <w:jc w:val="center"/>
              <w:rPr>
                <w:sz w:val="22"/>
                <w:szCs w:val="22"/>
              </w:rPr>
            </w:pPr>
          </w:p>
          <w:p w:rsidR="00F213FD" w:rsidRPr="00F213FD" w:rsidRDefault="00F213FD" w:rsidP="00461B2D">
            <w:pPr>
              <w:spacing w:before="60" w:after="60"/>
              <w:jc w:val="center"/>
              <w:rPr>
                <w:sz w:val="22"/>
                <w:szCs w:val="22"/>
              </w:rPr>
            </w:pPr>
            <w:r w:rsidRPr="00F213FD">
              <w:rPr>
                <w:sz w:val="22"/>
                <w:szCs w:val="22"/>
              </w:rPr>
              <w:t>20,858</w:t>
            </w:r>
          </w:p>
          <w:p w:rsidR="00F213FD" w:rsidRPr="00F213FD" w:rsidRDefault="00F213FD" w:rsidP="00461B2D">
            <w:pPr>
              <w:spacing w:before="60" w:after="60"/>
              <w:jc w:val="center"/>
              <w:rPr>
                <w:sz w:val="22"/>
                <w:szCs w:val="22"/>
              </w:rPr>
            </w:pPr>
          </w:p>
        </w:tc>
        <w:tc>
          <w:tcPr>
            <w:tcW w:w="651" w:type="pct"/>
            <w:tcBorders>
              <w:top w:val="single" w:sz="4" w:space="0" w:color="auto"/>
              <w:left w:val="single" w:sz="4" w:space="0" w:color="auto"/>
              <w:right w:val="single" w:sz="4" w:space="0" w:color="auto"/>
            </w:tcBorders>
            <w:vAlign w:val="center"/>
          </w:tcPr>
          <w:p w:rsidR="00F213FD" w:rsidRPr="00F213FD" w:rsidRDefault="00F213FD" w:rsidP="00461B2D">
            <w:pPr>
              <w:spacing w:before="60" w:after="60"/>
              <w:jc w:val="center"/>
              <w:rPr>
                <w:sz w:val="22"/>
                <w:szCs w:val="22"/>
              </w:rPr>
            </w:pPr>
            <w:r w:rsidRPr="00F213FD">
              <w:rPr>
                <w:sz w:val="22"/>
                <w:szCs w:val="22"/>
              </w:rPr>
              <w:t>5</w:t>
            </w:r>
          </w:p>
        </w:tc>
        <w:tc>
          <w:tcPr>
            <w:tcW w:w="538" w:type="pct"/>
            <w:tcBorders>
              <w:top w:val="single" w:sz="4" w:space="0" w:color="auto"/>
              <w:left w:val="single" w:sz="4" w:space="0" w:color="auto"/>
              <w:right w:val="single" w:sz="4" w:space="0" w:color="auto"/>
            </w:tcBorders>
            <w:vAlign w:val="center"/>
          </w:tcPr>
          <w:p w:rsidR="00F213FD" w:rsidRPr="00F213FD" w:rsidRDefault="00F213FD" w:rsidP="00461B2D">
            <w:pPr>
              <w:spacing w:before="60" w:after="60"/>
              <w:jc w:val="center"/>
              <w:rPr>
                <w:sz w:val="22"/>
                <w:szCs w:val="22"/>
              </w:rPr>
            </w:pPr>
            <w:r w:rsidRPr="00F213FD">
              <w:rPr>
                <w:sz w:val="22"/>
                <w:szCs w:val="22"/>
              </w:rPr>
              <w:t>104,290</w:t>
            </w:r>
          </w:p>
        </w:tc>
        <w:tc>
          <w:tcPr>
            <w:tcW w:w="602" w:type="pct"/>
            <w:gridSpan w:val="2"/>
            <w:tcBorders>
              <w:top w:val="single" w:sz="4" w:space="0" w:color="auto"/>
              <w:left w:val="single" w:sz="4" w:space="0" w:color="auto"/>
              <w:right w:val="single" w:sz="4" w:space="0" w:color="auto"/>
            </w:tcBorders>
            <w:vAlign w:val="center"/>
          </w:tcPr>
          <w:p w:rsidR="00F213FD" w:rsidRPr="00F213FD" w:rsidRDefault="00F213FD" w:rsidP="00461B2D">
            <w:pPr>
              <w:spacing w:before="60" w:after="60"/>
              <w:jc w:val="center"/>
              <w:rPr>
                <w:sz w:val="22"/>
                <w:szCs w:val="22"/>
              </w:rPr>
            </w:pPr>
            <w:r w:rsidRPr="00F213FD">
              <w:rPr>
                <w:sz w:val="22"/>
                <w:szCs w:val="22"/>
              </w:rPr>
              <w:t>1.0</w:t>
            </w:r>
          </w:p>
        </w:tc>
        <w:tc>
          <w:tcPr>
            <w:tcW w:w="792" w:type="pct"/>
            <w:tcBorders>
              <w:top w:val="single" w:sz="4" w:space="0" w:color="auto"/>
              <w:left w:val="single" w:sz="4" w:space="0" w:color="auto"/>
              <w:right w:val="single" w:sz="4" w:space="0" w:color="auto"/>
            </w:tcBorders>
            <w:vAlign w:val="center"/>
          </w:tcPr>
          <w:p w:rsidR="00F213FD" w:rsidRPr="00F213FD" w:rsidRDefault="00F213FD" w:rsidP="00461B2D">
            <w:pPr>
              <w:spacing w:before="60" w:after="60"/>
              <w:jc w:val="center"/>
              <w:rPr>
                <w:sz w:val="22"/>
                <w:szCs w:val="22"/>
              </w:rPr>
            </w:pPr>
          </w:p>
          <w:p w:rsidR="00F213FD" w:rsidRPr="00F213FD" w:rsidRDefault="00F213FD" w:rsidP="00461B2D">
            <w:pPr>
              <w:spacing w:before="60" w:after="60"/>
              <w:jc w:val="center"/>
              <w:rPr>
                <w:sz w:val="22"/>
                <w:szCs w:val="22"/>
              </w:rPr>
            </w:pPr>
            <w:r w:rsidRPr="00F213FD">
              <w:rPr>
                <w:sz w:val="22"/>
                <w:szCs w:val="22"/>
              </w:rPr>
              <w:t>104,290</w:t>
            </w:r>
          </w:p>
        </w:tc>
      </w:tr>
      <w:tr w:rsidR="00F213FD" w:rsidRPr="00F213FD" w:rsidTr="00F213FD">
        <w:trPr>
          <w:trHeight w:val="278"/>
        </w:trPr>
        <w:tc>
          <w:tcPr>
            <w:tcW w:w="1188" w:type="pct"/>
            <w:gridSpan w:val="2"/>
            <w:tcBorders>
              <w:top w:val="single" w:sz="4" w:space="0" w:color="auto"/>
              <w:left w:val="single" w:sz="4" w:space="0" w:color="auto"/>
              <w:bottom w:val="single" w:sz="4" w:space="0" w:color="auto"/>
              <w:right w:val="single" w:sz="4" w:space="0" w:color="auto"/>
            </w:tcBorders>
            <w:vAlign w:val="center"/>
          </w:tcPr>
          <w:p w:rsidR="00F213FD" w:rsidRPr="00F213FD" w:rsidRDefault="00F213FD" w:rsidP="00B010B5">
            <w:pPr>
              <w:spacing w:before="60" w:after="60"/>
              <w:rPr>
                <w:sz w:val="22"/>
                <w:szCs w:val="22"/>
              </w:rPr>
            </w:pPr>
            <w:r w:rsidRPr="00F213FD">
              <w:rPr>
                <w:sz w:val="22"/>
                <w:szCs w:val="22"/>
              </w:rPr>
              <w:t xml:space="preserve">LEAs are required to  conduct triennial assessments and make results available to public and make updates and modifications to policies as needed   </w:t>
            </w:r>
          </w:p>
        </w:tc>
        <w:tc>
          <w:tcPr>
            <w:tcW w:w="562" w:type="pct"/>
            <w:tcBorders>
              <w:top w:val="single" w:sz="4" w:space="0" w:color="auto"/>
              <w:left w:val="single" w:sz="4" w:space="0" w:color="auto"/>
              <w:right w:val="single" w:sz="4" w:space="0" w:color="auto"/>
            </w:tcBorders>
          </w:tcPr>
          <w:p w:rsidR="00F213FD" w:rsidRPr="00F213FD" w:rsidRDefault="00F213FD" w:rsidP="00461B2D">
            <w:pPr>
              <w:spacing w:before="60" w:after="60"/>
              <w:jc w:val="center"/>
              <w:rPr>
                <w:sz w:val="22"/>
                <w:szCs w:val="22"/>
              </w:rPr>
            </w:pPr>
          </w:p>
          <w:p w:rsidR="00F213FD" w:rsidRPr="00F213FD" w:rsidRDefault="00F213FD" w:rsidP="00461B2D">
            <w:pPr>
              <w:spacing w:before="60" w:after="60"/>
              <w:jc w:val="center"/>
              <w:rPr>
                <w:sz w:val="22"/>
                <w:szCs w:val="22"/>
              </w:rPr>
            </w:pPr>
          </w:p>
          <w:p w:rsidR="00F213FD" w:rsidRPr="00F213FD" w:rsidRDefault="00F213FD" w:rsidP="00461B2D">
            <w:pPr>
              <w:spacing w:before="60" w:after="60"/>
              <w:jc w:val="center"/>
              <w:rPr>
                <w:sz w:val="22"/>
                <w:szCs w:val="22"/>
              </w:rPr>
            </w:pPr>
          </w:p>
          <w:p w:rsidR="00F213FD" w:rsidRPr="00F213FD" w:rsidRDefault="00F213FD" w:rsidP="00461B2D">
            <w:pPr>
              <w:spacing w:before="60" w:after="60"/>
              <w:jc w:val="center"/>
              <w:rPr>
                <w:sz w:val="22"/>
                <w:szCs w:val="22"/>
              </w:rPr>
            </w:pPr>
            <w:r w:rsidRPr="00F213FD">
              <w:rPr>
                <w:sz w:val="22"/>
                <w:szCs w:val="22"/>
              </w:rPr>
              <w:t>210.30</w:t>
            </w:r>
          </w:p>
          <w:p w:rsidR="00F213FD" w:rsidRPr="00F213FD" w:rsidRDefault="00F213FD" w:rsidP="00461B2D">
            <w:pPr>
              <w:spacing w:before="60" w:after="60"/>
              <w:jc w:val="center"/>
              <w:rPr>
                <w:sz w:val="22"/>
                <w:szCs w:val="22"/>
              </w:rPr>
            </w:pPr>
            <w:r w:rsidRPr="00F213FD">
              <w:rPr>
                <w:sz w:val="22"/>
                <w:szCs w:val="22"/>
              </w:rPr>
              <w:t>(e)(3), (d)(3), &amp; (e)(4)</w:t>
            </w:r>
          </w:p>
        </w:tc>
        <w:tc>
          <w:tcPr>
            <w:tcW w:w="667" w:type="pct"/>
            <w:tcBorders>
              <w:top w:val="single" w:sz="4" w:space="0" w:color="auto"/>
              <w:left w:val="single" w:sz="4" w:space="0" w:color="auto"/>
              <w:right w:val="single" w:sz="4" w:space="0" w:color="auto"/>
            </w:tcBorders>
            <w:vAlign w:val="center"/>
          </w:tcPr>
          <w:p w:rsidR="00F213FD" w:rsidRPr="00F213FD" w:rsidRDefault="00F213FD" w:rsidP="00461B2D">
            <w:pPr>
              <w:spacing w:before="60" w:after="60"/>
              <w:jc w:val="center"/>
              <w:rPr>
                <w:sz w:val="22"/>
                <w:szCs w:val="22"/>
              </w:rPr>
            </w:pPr>
            <w:r w:rsidRPr="00F213FD">
              <w:rPr>
                <w:sz w:val="22"/>
                <w:szCs w:val="22"/>
              </w:rPr>
              <w:t>6,952</w:t>
            </w:r>
          </w:p>
        </w:tc>
        <w:tc>
          <w:tcPr>
            <w:tcW w:w="651" w:type="pct"/>
            <w:tcBorders>
              <w:top w:val="single" w:sz="4" w:space="0" w:color="auto"/>
              <w:left w:val="single" w:sz="4" w:space="0" w:color="auto"/>
              <w:right w:val="single" w:sz="4" w:space="0" w:color="auto"/>
            </w:tcBorders>
            <w:vAlign w:val="center"/>
          </w:tcPr>
          <w:p w:rsidR="00F213FD" w:rsidRPr="00F213FD" w:rsidRDefault="00F213FD" w:rsidP="00461B2D">
            <w:pPr>
              <w:spacing w:before="60" w:after="60"/>
              <w:jc w:val="center"/>
              <w:rPr>
                <w:sz w:val="22"/>
                <w:szCs w:val="22"/>
              </w:rPr>
            </w:pPr>
            <w:r w:rsidRPr="00F213FD">
              <w:rPr>
                <w:sz w:val="22"/>
                <w:szCs w:val="22"/>
              </w:rPr>
              <w:t>1</w:t>
            </w:r>
          </w:p>
        </w:tc>
        <w:tc>
          <w:tcPr>
            <w:tcW w:w="538" w:type="pct"/>
            <w:tcBorders>
              <w:top w:val="single" w:sz="4" w:space="0" w:color="auto"/>
              <w:left w:val="single" w:sz="4" w:space="0" w:color="auto"/>
              <w:right w:val="single" w:sz="4" w:space="0" w:color="auto"/>
            </w:tcBorders>
            <w:vAlign w:val="center"/>
          </w:tcPr>
          <w:p w:rsidR="00F213FD" w:rsidRPr="00F213FD" w:rsidRDefault="00F213FD" w:rsidP="00461B2D">
            <w:pPr>
              <w:spacing w:before="60" w:after="60"/>
              <w:jc w:val="center"/>
              <w:rPr>
                <w:sz w:val="22"/>
                <w:szCs w:val="22"/>
              </w:rPr>
            </w:pPr>
            <w:r w:rsidRPr="00F213FD">
              <w:rPr>
                <w:sz w:val="22"/>
                <w:szCs w:val="22"/>
              </w:rPr>
              <w:t>6,952</w:t>
            </w:r>
          </w:p>
        </w:tc>
        <w:tc>
          <w:tcPr>
            <w:tcW w:w="602" w:type="pct"/>
            <w:gridSpan w:val="2"/>
            <w:tcBorders>
              <w:top w:val="single" w:sz="4" w:space="0" w:color="auto"/>
              <w:left w:val="single" w:sz="4" w:space="0" w:color="auto"/>
              <w:right w:val="single" w:sz="4" w:space="0" w:color="auto"/>
            </w:tcBorders>
            <w:vAlign w:val="center"/>
          </w:tcPr>
          <w:p w:rsidR="00F213FD" w:rsidRPr="00F213FD" w:rsidRDefault="00F213FD" w:rsidP="00461B2D">
            <w:pPr>
              <w:spacing w:before="60" w:after="60"/>
              <w:jc w:val="center"/>
              <w:rPr>
                <w:sz w:val="22"/>
                <w:szCs w:val="22"/>
              </w:rPr>
            </w:pPr>
            <w:r w:rsidRPr="00F213FD">
              <w:rPr>
                <w:sz w:val="22"/>
                <w:szCs w:val="22"/>
              </w:rPr>
              <w:t>1.0</w:t>
            </w:r>
          </w:p>
        </w:tc>
        <w:tc>
          <w:tcPr>
            <w:tcW w:w="792" w:type="pct"/>
            <w:tcBorders>
              <w:top w:val="single" w:sz="4" w:space="0" w:color="auto"/>
              <w:left w:val="single" w:sz="4" w:space="0" w:color="auto"/>
              <w:right w:val="single" w:sz="4" w:space="0" w:color="auto"/>
            </w:tcBorders>
            <w:vAlign w:val="center"/>
          </w:tcPr>
          <w:p w:rsidR="00F213FD" w:rsidRPr="00F213FD" w:rsidRDefault="00F213FD" w:rsidP="00461B2D">
            <w:pPr>
              <w:spacing w:before="60" w:after="60"/>
              <w:jc w:val="center"/>
              <w:rPr>
                <w:sz w:val="22"/>
                <w:szCs w:val="22"/>
              </w:rPr>
            </w:pPr>
          </w:p>
          <w:p w:rsidR="00F213FD" w:rsidRPr="00F213FD" w:rsidRDefault="00F213FD" w:rsidP="00461B2D">
            <w:pPr>
              <w:spacing w:before="60" w:after="60"/>
              <w:jc w:val="center"/>
              <w:rPr>
                <w:sz w:val="22"/>
                <w:szCs w:val="22"/>
              </w:rPr>
            </w:pPr>
            <w:r w:rsidRPr="00F213FD">
              <w:rPr>
                <w:sz w:val="22"/>
                <w:szCs w:val="22"/>
              </w:rPr>
              <w:t>6,952</w:t>
            </w:r>
          </w:p>
        </w:tc>
      </w:tr>
      <w:tr w:rsidR="00F213FD" w:rsidRPr="00F213FD" w:rsidTr="00F213FD">
        <w:trPr>
          <w:trHeight w:val="602"/>
        </w:trPr>
        <w:tc>
          <w:tcPr>
            <w:tcW w:w="1188" w:type="pct"/>
            <w:gridSpan w:val="2"/>
            <w:tcBorders>
              <w:top w:val="single" w:sz="4" w:space="0" w:color="auto"/>
              <w:left w:val="single" w:sz="4" w:space="0" w:color="auto"/>
              <w:bottom w:val="single" w:sz="4" w:space="0" w:color="auto"/>
              <w:right w:val="single" w:sz="4" w:space="0" w:color="auto"/>
            </w:tcBorders>
            <w:vAlign w:val="center"/>
          </w:tcPr>
          <w:p w:rsidR="00F213FD" w:rsidRPr="00F213FD" w:rsidRDefault="00F213FD" w:rsidP="00F213FD">
            <w:pPr>
              <w:spacing w:before="60" w:after="60"/>
              <w:rPr>
                <w:sz w:val="22"/>
                <w:szCs w:val="22"/>
              </w:rPr>
            </w:pPr>
            <w:r w:rsidRPr="00F213FD">
              <w:rPr>
                <w:sz w:val="22"/>
                <w:szCs w:val="22"/>
              </w:rPr>
              <w:t>Total Estimated Public Disclosure Burden</w:t>
            </w:r>
          </w:p>
        </w:tc>
        <w:tc>
          <w:tcPr>
            <w:tcW w:w="562" w:type="pct"/>
            <w:tcBorders>
              <w:top w:val="single" w:sz="4" w:space="0" w:color="auto"/>
              <w:left w:val="single" w:sz="4" w:space="0" w:color="auto"/>
              <w:bottom w:val="single" w:sz="4" w:space="0" w:color="auto"/>
              <w:right w:val="single" w:sz="4" w:space="0" w:color="auto"/>
            </w:tcBorders>
          </w:tcPr>
          <w:p w:rsidR="00F213FD" w:rsidRPr="00F213FD" w:rsidRDefault="00F213FD" w:rsidP="00461B2D">
            <w:pPr>
              <w:spacing w:before="60" w:after="60"/>
              <w:jc w:val="center"/>
              <w:rPr>
                <w:sz w:val="22"/>
                <w:szCs w:val="22"/>
              </w:rPr>
            </w:pPr>
          </w:p>
        </w:tc>
        <w:tc>
          <w:tcPr>
            <w:tcW w:w="667" w:type="pct"/>
            <w:tcBorders>
              <w:top w:val="single" w:sz="4" w:space="0" w:color="auto"/>
              <w:left w:val="single" w:sz="4" w:space="0" w:color="auto"/>
              <w:bottom w:val="single" w:sz="4" w:space="0" w:color="auto"/>
              <w:right w:val="single" w:sz="4" w:space="0" w:color="auto"/>
            </w:tcBorders>
            <w:vAlign w:val="center"/>
          </w:tcPr>
          <w:p w:rsidR="00F213FD" w:rsidRPr="00F213FD" w:rsidRDefault="00F213FD" w:rsidP="00461B2D">
            <w:pPr>
              <w:spacing w:before="60" w:after="60"/>
              <w:jc w:val="center"/>
              <w:rPr>
                <w:sz w:val="22"/>
                <w:szCs w:val="22"/>
              </w:rPr>
            </w:pPr>
            <w:r w:rsidRPr="00F213FD">
              <w:rPr>
                <w:sz w:val="22"/>
                <w:szCs w:val="22"/>
              </w:rPr>
              <w:t>20,858</w:t>
            </w:r>
          </w:p>
        </w:tc>
        <w:tc>
          <w:tcPr>
            <w:tcW w:w="651" w:type="pct"/>
            <w:tcBorders>
              <w:top w:val="single" w:sz="4" w:space="0" w:color="auto"/>
              <w:left w:val="single" w:sz="4" w:space="0" w:color="auto"/>
              <w:bottom w:val="single" w:sz="4" w:space="0" w:color="auto"/>
              <w:right w:val="single" w:sz="4" w:space="0" w:color="auto"/>
            </w:tcBorders>
            <w:vAlign w:val="center"/>
          </w:tcPr>
          <w:p w:rsidR="00F213FD" w:rsidRPr="00F213FD" w:rsidRDefault="00F213FD" w:rsidP="00461B2D">
            <w:pPr>
              <w:spacing w:before="60" w:after="60"/>
              <w:jc w:val="center"/>
              <w:rPr>
                <w:sz w:val="22"/>
                <w:szCs w:val="22"/>
              </w:rPr>
            </w:pPr>
            <w:r w:rsidRPr="00F213FD">
              <w:rPr>
                <w:sz w:val="22"/>
                <w:szCs w:val="22"/>
              </w:rPr>
              <w:t>10.3333</w:t>
            </w:r>
          </w:p>
        </w:tc>
        <w:tc>
          <w:tcPr>
            <w:tcW w:w="538" w:type="pct"/>
            <w:tcBorders>
              <w:top w:val="single" w:sz="4" w:space="0" w:color="auto"/>
              <w:left w:val="single" w:sz="4" w:space="0" w:color="auto"/>
              <w:bottom w:val="single" w:sz="4" w:space="0" w:color="auto"/>
              <w:right w:val="single" w:sz="4" w:space="0" w:color="auto"/>
            </w:tcBorders>
            <w:vAlign w:val="center"/>
          </w:tcPr>
          <w:p w:rsidR="00F213FD" w:rsidRPr="00F213FD" w:rsidRDefault="00F213FD" w:rsidP="00461B2D">
            <w:pPr>
              <w:spacing w:before="60" w:after="60"/>
              <w:jc w:val="center"/>
              <w:rPr>
                <w:sz w:val="22"/>
                <w:szCs w:val="22"/>
              </w:rPr>
            </w:pPr>
            <w:r w:rsidRPr="00F213FD">
              <w:rPr>
                <w:sz w:val="22"/>
                <w:szCs w:val="22"/>
              </w:rPr>
              <w:t>215,532</w:t>
            </w:r>
          </w:p>
        </w:tc>
        <w:tc>
          <w:tcPr>
            <w:tcW w:w="602" w:type="pct"/>
            <w:gridSpan w:val="2"/>
            <w:tcBorders>
              <w:top w:val="single" w:sz="4" w:space="0" w:color="auto"/>
              <w:left w:val="single" w:sz="4" w:space="0" w:color="auto"/>
              <w:bottom w:val="single" w:sz="4" w:space="0" w:color="auto"/>
              <w:right w:val="single" w:sz="4" w:space="0" w:color="auto"/>
            </w:tcBorders>
            <w:vAlign w:val="center"/>
          </w:tcPr>
          <w:p w:rsidR="00F213FD" w:rsidRPr="00F213FD" w:rsidRDefault="00F213FD" w:rsidP="00461B2D">
            <w:pPr>
              <w:spacing w:before="60" w:after="60"/>
              <w:jc w:val="center"/>
              <w:rPr>
                <w:sz w:val="22"/>
                <w:szCs w:val="22"/>
              </w:rPr>
            </w:pPr>
            <w:r w:rsidRPr="00F213FD">
              <w:rPr>
                <w:sz w:val="22"/>
                <w:szCs w:val="22"/>
              </w:rPr>
              <w:t>1.0</w:t>
            </w:r>
          </w:p>
        </w:tc>
        <w:tc>
          <w:tcPr>
            <w:tcW w:w="792" w:type="pct"/>
            <w:tcBorders>
              <w:top w:val="single" w:sz="4" w:space="0" w:color="auto"/>
              <w:left w:val="single" w:sz="4" w:space="0" w:color="auto"/>
              <w:bottom w:val="single" w:sz="4" w:space="0" w:color="auto"/>
              <w:right w:val="single" w:sz="4" w:space="0" w:color="auto"/>
            </w:tcBorders>
            <w:vAlign w:val="center"/>
          </w:tcPr>
          <w:p w:rsidR="00F213FD" w:rsidRPr="00F213FD" w:rsidRDefault="00F213FD" w:rsidP="00461B2D">
            <w:pPr>
              <w:spacing w:before="60" w:after="60"/>
              <w:jc w:val="center"/>
              <w:rPr>
                <w:sz w:val="22"/>
                <w:szCs w:val="22"/>
              </w:rPr>
            </w:pPr>
            <w:r w:rsidRPr="00F213FD">
              <w:rPr>
                <w:sz w:val="22"/>
                <w:szCs w:val="22"/>
              </w:rPr>
              <w:t>215,532</w:t>
            </w:r>
          </w:p>
        </w:tc>
      </w:tr>
      <w:tr w:rsidR="00B010B5" w:rsidRPr="00F213FD" w:rsidTr="00550C13">
        <w:trPr>
          <w:trHeight w:val="270"/>
        </w:trPr>
        <w:tc>
          <w:tcPr>
            <w:tcW w:w="5000" w:type="pct"/>
            <w:gridSpan w:val="9"/>
            <w:tcBorders>
              <w:top w:val="single" w:sz="4" w:space="0" w:color="auto"/>
              <w:left w:val="single" w:sz="4" w:space="0" w:color="auto"/>
              <w:bottom w:val="single" w:sz="4" w:space="0" w:color="auto"/>
              <w:right w:val="single" w:sz="4" w:space="0" w:color="auto"/>
            </w:tcBorders>
            <w:shd w:val="clear" w:color="auto" w:fill="7F7F7F" w:themeFill="text1" w:themeFillTint="80"/>
          </w:tcPr>
          <w:p w:rsidR="00B010B5" w:rsidRPr="00F213FD" w:rsidRDefault="00B010B5" w:rsidP="00B010B5">
            <w:pPr>
              <w:spacing w:before="60" w:after="60"/>
              <w:jc w:val="center"/>
              <w:rPr>
                <w:sz w:val="22"/>
                <w:szCs w:val="22"/>
              </w:rPr>
            </w:pPr>
          </w:p>
        </w:tc>
      </w:tr>
      <w:tr w:rsidR="00B010B5" w:rsidRPr="00F213FD" w:rsidTr="00550C13">
        <w:trPr>
          <w:trHeight w:val="270"/>
        </w:trPr>
        <w:tc>
          <w:tcPr>
            <w:tcW w:w="5000" w:type="pct"/>
            <w:gridSpan w:val="9"/>
            <w:tcBorders>
              <w:top w:val="single" w:sz="4" w:space="0" w:color="auto"/>
              <w:left w:val="single" w:sz="4" w:space="0" w:color="auto"/>
              <w:bottom w:val="single" w:sz="4" w:space="0" w:color="auto"/>
              <w:right w:val="single" w:sz="4" w:space="0" w:color="auto"/>
            </w:tcBorders>
          </w:tcPr>
          <w:p w:rsidR="00B010B5" w:rsidRPr="00F213FD" w:rsidRDefault="00B010B5" w:rsidP="00550C13">
            <w:pPr>
              <w:jc w:val="center"/>
              <w:rPr>
                <w:b/>
                <w:sz w:val="22"/>
                <w:szCs w:val="22"/>
              </w:rPr>
            </w:pPr>
            <w:r w:rsidRPr="00F213FD">
              <w:rPr>
                <w:b/>
                <w:sz w:val="22"/>
                <w:szCs w:val="22"/>
              </w:rPr>
              <w:t>Recordkeeping</w:t>
            </w:r>
          </w:p>
        </w:tc>
      </w:tr>
      <w:tr w:rsidR="00B010B5" w:rsidRPr="00F213FD" w:rsidTr="00F213FD">
        <w:trPr>
          <w:trHeight w:val="935"/>
        </w:trPr>
        <w:tc>
          <w:tcPr>
            <w:tcW w:w="1181" w:type="pct"/>
            <w:tcBorders>
              <w:top w:val="single" w:sz="4" w:space="0" w:color="auto"/>
              <w:left w:val="single" w:sz="4" w:space="0" w:color="auto"/>
              <w:bottom w:val="single" w:sz="4" w:space="0" w:color="auto"/>
              <w:right w:val="single" w:sz="4" w:space="0" w:color="auto"/>
            </w:tcBorders>
            <w:vAlign w:val="center"/>
          </w:tcPr>
          <w:p w:rsidR="00B010B5" w:rsidRPr="00F213FD" w:rsidRDefault="00B010B5" w:rsidP="00550C13">
            <w:pPr>
              <w:rPr>
                <w:sz w:val="22"/>
                <w:szCs w:val="22"/>
              </w:rPr>
            </w:pPr>
            <w:r w:rsidRPr="00F213FD">
              <w:rPr>
                <w:sz w:val="22"/>
                <w:szCs w:val="22"/>
              </w:rPr>
              <w:t>LEAs must retain records demonstrating compliance with the local school wellness requirements.</w:t>
            </w:r>
          </w:p>
        </w:tc>
        <w:tc>
          <w:tcPr>
            <w:tcW w:w="569" w:type="pct"/>
            <w:gridSpan w:val="2"/>
            <w:tcBorders>
              <w:top w:val="single" w:sz="4" w:space="0" w:color="auto"/>
              <w:left w:val="single" w:sz="4" w:space="0" w:color="auto"/>
              <w:right w:val="single" w:sz="4" w:space="0" w:color="auto"/>
            </w:tcBorders>
          </w:tcPr>
          <w:p w:rsidR="00B010B5" w:rsidRPr="00F213FD" w:rsidRDefault="00B010B5" w:rsidP="00B010B5">
            <w:pPr>
              <w:spacing w:before="60" w:after="60"/>
              <w:jc w:val="center"/>
              <w:rPr>
                <w:sz w:val="22"/>
                <w:szCs w:val="22"/>
              </w:rPr>
            </w:pPr>
          </w:p>
          <w:p w:rsidR="00B010B5" w:rsidRPr="00F213FD" w:rsidRDefault="00B010B5" w:rsidP="00B010B5">
            <w:pPr>
              <w:spacing w:before="60" w:after="60"/>
              <w:jc w:val="center"/>
              <w:rPr>
                <w:sz w:val="22"/>
                <w:szCs w:val="22"/>
              </w:rPr>
            </w:pPr>
            <w:r w:rsidRPr="00F213FD">
              <w:rPr>
                <w:sz w:val="22"/>
                <w:szCs w:val="22"/>
              </w:rPr>
              <w:t>210.30(f)</w:t>
            </w:r>
          </w:p>
        </w:tc>
        <w:tc>
          <w:tcPr>
            <w:tcW w:w="667" w:type="pct"/>
            <w:tcBorders>
              <w:top w:val="single" w:sz="4" w:space="0" w:color="auto"/>
              <w:left w:val="single" w:sz="4" w:space="0" w:color="auto"/>
              <w:right w:val="single" w:sz="4" w:space="0" w:color="auto"/>
            </w:tcBorders>
            <w:vAlign w:val="center"/>
          </w:tcPr>
          <w:p w:rsidR="00B010B5" w:rsidRPr="00F213FD" w:rsidRDefault="00B010B5" w:rsidP="00B010B5">
            <w:pPr>
              <w:spacing w:before="60" w:after="60"/>
              <w:jc w:val="center"/>
              <w:rPr>
                <w:sz w:val="22"/>
                <w:szCs w:val="22"/>
              </w:rPr>
            </w:pPr>
          </w:p>
          <w:p w:rsidR="00B010B5" w:rsidRPr="00F213FD" w:rsidRDefault="00B010B5" w:rsidP="00B010B5">
            <w:pPr>
              <w:spacing w:before="60" w:after="60"/>
              <w:jc w:val="center"/>
              <w:rPr>
                <w:sz w:val="22"/>
                <w:szCs w:val="22"/>
              </w:rPr>
            </w:pPr>
            <w:r w:rsidRPr="00F213FD">
              <w:rPr>
                <w:sz w:val="22"/>
                <w:szCs w:val="22"/>
              </w:rPr>
              <w:t>20,858</w:t>
            </w:r>
          </w:p>
        </w:tc>
        <w:tc>
          <w:tcPr>
            <w:tcW w:w="651" w:type="pct"/>
            <w:tcBorders>
              <w:top w:val="single" w:sz="4" w:space="0" w:color="auto"/>
              <w:left w:val="single" w:sz="4" w:space="0" w:color="auto"/>
              <w:right w:val="single" w:sz="4" w:space="0" w:color="auto"/>
            </w:tcBorders>
            <w:vAlign w:val="center"/>
          </w:tcPr>
          <w:p w:rsidR="00B010B5" w:rsidRPr="00F213FD" w:rsidRDefault="00B010B5" w:rsidP="00B010B5">
            <w:pPr>
              <w:spacing w:before="60" w:after="60"/>
              <w:jc w:val="center"/>
              <w:rPr>
                <w:sz w:val="22"/>
                <w:szCs w:val="22"/>
              </w:rPr>
            </w:pPr>
          </w:p>
          <w:p w:rsidR="00B010B5" w:rsidRPr="00F213FD" w:rsidRDefault="00B010B5" w:rsidP="00B010B5">
            <w:pPr>
              <w:spacing w:before="60" w:after="60"/>
              <w:jc w:val="center"/>
              <w:rPr>
                <w:sz w:val="22"/>
                <w:szCs w:val="22"/>
              </w:rPr>
            </w:pPr>
            <w:r w:rsidRPr="00F213FD">
              <w:rPr>
                <w:sz w:val="22"/>
                <w:szCs w:val="22"/>
              </w:rPr>
              <w:t>5</w:t>
            </w:r>
          </w:p>
        </w:tc>
        <w:tc>
          <w:tcPr>
            <w:tcW w:w="538" w:type="pct"/>
            <w:tcBorders>
              <w:top w:val="single" w:sz="4" w:space="0" w:color="auto"/>
              <w:left w:val="single" w:sz="4" w:space="0" w:color="auto"/>
              <w:right w:val="single" w:sz="4" w:space="0" w:color="auto"/>
            </w:tcBorders>
            <w:vAlign w:val="center"/>
          </w:tcPr>
          <w:p w:rsidR="00B010B5" w:rsidRPr="00F213FD" w:rsidRDefault="00B010B5" w:rsidP="00B010B5">
            <w:pPr>
              <w:spacing w:before="60" w:after="60"/>
              <w:jc w:val="center"/>
              <w:rPr>
                <w:sz w:val="22"/>
                <w:szCs w:val="22"/>
              </w:rPr>
            </w:pPr>
          </w:p>
          <w:p w:rsidR="00B010B5" w:rsidRPr="00F213FD" w:rsidRDefault="00B010B5" w:rsidP="00B010B5">
            <w:pPr>
              <w:spacing w:before="60" w:after="60"/>
              <w:jc w:val="center"/>
              <w:rPr>
                <w:sz w:val="22"/>
                <w:szCs w:val="22"/>
              </w:rPr>
            </w:pPr>
            <w:r w:rsidRPr="00F213FD">
              <w:rPr>
                <w:sz w:val="22"/>
                <w:szCs w:val="22"/>
              </w:rPr>
              <w:t>104,290</w:t>
            </w:r>
          </w:p>
        </w:tc>
        <w:tc>
          <w:tcPr>
            <w:tcW w:w="602" w:type="pct"/>
            <w:gridSpan w:val="2"/>
            <w:tcBorders>
              <w:top w:val="single" w:sz="4" w:space="0" w:color="auto"/>
              <w:left w:val="single" w:sz="4" w:space="0" w:color="auto"/>
              <w:right w:val="single" w:sz="4" w:space="0" w:color="auto"/>
            </w:tcBorders>
            <w:vAlign w:val="center"/>
          </w:tcPr>
          <w:p w:rsidR="00B010B5" w:rsidRPr="00F213FD" w:rsidRDefault="00B010B5" w:rsidP="00B010B5">
            <w:pPr>
              <w:spacing w:before="60" w:after="60"/>
              <w:jc w:val="center"/>
              <w:rPr>
                <w:sz w:val="22"/>
                <w:szCs w:val="22"/>
              </w:rPr>
            </w:pPr>
          </w:p>
          <w:p w:rsidR="00B010B5" w:rsidRPr="00F213FD" w:rsidRDefault="00B010B5" w:rsidP="00B010B5">
            <w:pPr>
              <w:spacing w:before="60" w:after="60"/>
              <w:jc w:val="center"/>
              <w:rPr>
                <w:sz w:val="22"/>
                <w:szCs w:val="22"/>
              </w:rPr>
            </w:pPr>
            <w:r w:rsidRPr="00F213FD">
              <w:rPr>
                <w:sz w:val="22"/>
                <w:szCs w:val="22"/>
              </w:rPr>
              <w:t>0.25</w:t>
            </w:r>
          </w:p>
        </w:tc>
        <w:tc>
          <w:tcPr>
            <w:tcW w:w="792" w:type="pct"/>
            <w:tcBorders>
              <w:top w:val="single" w:sz="4" w:space="0" w:color="auto"/>
              <w:left w:val="single" w:sz="4" w:space="0" w:color="auto"/>
              <w:right w:val="single" w:sz="4" w:space="0" w:color="auto"/>
            </w:tcBorders>
            <w:vAlign w:val="center"/>
          </w:tcPr>
          <w:p w:rsidR="00B010B5" w:rsidRPr="00F213FD" w:rsidRDefault="00B010B5" w:rsidP="00B010B5">
            <w:pPr>
              <w:spacing w:before="60" w:after="60"/>
              <w:jc w:val="center"/>
              <w:rPr>
                <w:sz w:val="22"/>
                <w:szCs w:val="22"/>
              </w:rPr>
            </w:pPr>
          </w:p>
          <w:p w:rsidR="00B010B5" w:rsidRPr="00F213FD" w:rsidRDefault="00B010B5" w:rsidP="00B010B5">
            <w:pPr>
              <w:spacing w:before="60" w:after="60"/>
              <w:jc w:val="center"/>
              <w:rPr>
                <w:sz w:val="22"/>
                <w:szCs w:val="22"/>
              </w:rPr>
            </w:pPr>
            <w:r w:rsidRPr="00F213FD">
              <w:rPr>
                <w:sz w:val="22"/>
                <w:szCs w:val="22"/>
              </w:rPr>
              <w:t>26,072.5</w:t>
            </w:r>
          </w:p>
        </w:tc>
      </w:tr>
      <w:tr w:rsidR="00B010B5" w:rsidRPr="00F213FD" w:rsidTr="00F213FD">
        <w:trPr>
          <w:trHeight w:val="270"/>
        </w:trPr>
        <w:tc>
          <w:tcPr>
            <w:tcW w:w="1181" w:type="pct"/>
            <w:tcBorders>
              <w:top w:val="single" w:sz="4" w:space="0" w:color="auto"/>
              <w:left w:val="single" w:sz="4" w:space="0" w:color="auto"/>
              <w:bottom w:val="single" w:sz="4" w:space="0" w:color="auto"/>
              <w:right w:val="single" w:sz="4" w:space="0" w:color="auto"/>
            </w:tcBorders>
            <w:vAlign w:val="center"/>
          </w:tcPr>
          <w:p w:rsidR="00B010B5" w:rsidRPr="00F213FD" w:rsidRDefault="00B010B5" w:rsidP="00B010B5">
            <w:pPr>
              <w:spacing w:before="60" w:after="60"/>
              <w:rPr>
                <w:sz w:val="22"/>
                <w:szCs w:val="22"/>
              </w:rPr>
            </w:pPr>
            <w:r w:rsidRPr="00F213FD">
              <w:rPr>
                <w:sz w:val="22"/>
                <w:szCs w:val="22"/>
              </w:rPr>
              <w:t>Total Estimated Recordkeeping Burden</w:t>
            </w:r>
          </w:p>
        </w:tc>
        <w:tc>
          <w:tcPr>
            <w:tcW w:w="569" w:type="pct"/>
            <w:gridSpan w:val="2"/>
            <w:tcBorders>
              <w:top w:val="single" w:sz="4" w:space="0" w:color="auto"/>
              <w:left w:val="single" w:sz="4" w:space="0" w:color="auto"/>
              <w:bottom w:val="single" w:sz="4" w:space="0" w:color="auto"/>
              <w:right w:val="single" w:sz="4" w:space="0" w:color="auto"/>
            </w:tcBorders>
          </w:tcPr>
          <w:p w:rsidR="00B010B5" w:rsidRPr="00F213FD" w:rsidRDefault="00B010B5" w:rsidP="00B010B5">
            <w:pPr>
              <w:spacing w:before="60" w:after="60"/>
              <w:jc w:val="center"/>
              <w:rPr>
                <w:sz w:val="22"/>
                <w:szCs w:val="22"/>
              </w:rPr>
            </w:pPr>
          </w:p>
        </w:tc>
        <w:tc>
          <w:tcPr>
            <w:tcW w:w="667" w:type="pct"/>
            <w:tcBorders>
              <w:top w:val="single" w:sz="4" w:space="0" w:color="auto"/>
              <w:left w:val="single" w:sz="4" w:space="0" w:color="auto"/>
              <w:bottom w:val="single" w:sz="4" w:space="0" w:color="auto"/>
              <w:right w:val="single" w:sz="4" w:space="0" w:color="auto"/>
            </w:tcBorders>
            <w:vAlign w:val="center"/>
          </w:tcPr>
          <w:p w:rsidR="00B010B5" w:rsidRPr="00F213FD" w:rsidRDefault="00B010B5" w:rsidP="00B010B5">
            <w:pPr>
              <w:spacing w:before="60" w:after="60"/>
              <w:jc w:val="center"/>
              <w:rPr>
                <w:sz w:val="22"/>
                <w:szCs w:val="22"/>
              </w:rPr>
            </w:pPr>
            <w:r w:rsidRPr="00F213FD">
              <w:rPr>
                <w:sz w:val="22"/>
                <w:szCs w:val="22"/>
              </w:rPr>
              <w:t>20,858</w:t>
            </w:r>
          </w:p>
        </w:tc>
        <w:tc>
          <w:tcPr>
            <w:tcW w:w="651" w:type="pct"/>
            <w:tcBorders>
              <w:top w:val="single" w:sz="4" w:space="0" w:color="auto"/>
              <w:left w:val="single" w:sz="4" w:space="0" w:color="auto"/>
              <w:bottom w:val="single" w:sz="4" w:space="0" w:color="auto"/>
              <w:right w:val="single" w:sz="4" w:space="0" w:color="auto"/>
            </w:tcBorders>
            <w:vAlign w:val="center"/>
          </w:tcPr>
          <w:p w:rsidR="00B010B5" w:rsidRPr="00F213FD" w:rsidRDefault="00B010B5" w:rsidP="00B010B5">
            <w:pPr>
              <w:spacing w:before="60" w:after="60"/>
              <w:jc w:val="center"/>
              <w:rPr>
                <w:sz w:val="22"/>
                <w:szCs w:val="22"/>
              </w:rPr>
            </w:pPr>
            <w:r w:rsidRPr="00F213FD">
              <w:rPr>
                <w:sz w:val="22"/>
                <w:szCs w:val="22"/>
              </w:rPr>
              <w:t>5</w:t>
            </w:r>
          </w:p>
        </w:tc>
        <w:tc>
          <w:tcPr>
            <w:tcW w:w="538" w:type="pct"/>
            <w:tcBorders>
              <w:top w:val="single" w:sz="4" w:space="0" w:color="auto"/>
              <w:left w:val="single" w:sz="4" w:space="0" w:color="auto"/>
              <w:bottom w:val="single" w:sz="4" w:space="0" w:color="auto"/>
              <w:right w:val="single" w:sz="4" w:space="0" w:color="auto"/>
            </w:tcBorders>
            <w:vAlign w:val="center"/>
          </w:tcPr>
          <w:p w:rsidR="00B010B5" w:rsidRPr="00F213FD" w:rsidRDefault="00B010B5" w:rsidP="00B010B5">
            <w:pPr>
              <w:spacing w:before="60" w:after="60"/>
              <w:jc w:val="center"/>
              <w:rPr>
                <w:sz w:val="22"/>
                <w:szCs w:val="22"/>
              </w:rPr>
            </w:pPr>
            <w:r w:rsidRPr="00F213FD">
              <w:rPr>
                <w:sz w:val="22"/>
                <w:szCs w:val="22"/>
              </w:rPr>
              <w:t>104,290</w:t>
            </w:r>
          </w:p>
        </w:tc>
        <w:tc>
          <w:tcPr>
            <w:tcW w:w="602" w:type="pct"/>
            <w:gridSpan w:val="2"/>
            <w:tcBorders>
              <w:top w:val="single" w:sz="4" w:space="0" w:color="auto"/>
              <w:left w:val="single" w:sz="4" w:space="0" w:color="auto"/>
              <w:bottom w:val="single" w:sz="4" w:space="0" w:color="auto"/>
              <w:right w:val="single" w:sz="4" w:space="0" w:color="auto"/>
            </w:tcBorders>
            <w:vAlign w:val="center"/>
          </w:tcPr>
          <w:p w:rsidR="00B010B5" w:rsidRPr="00F213FD" w:rsidRDefault="00B010B5" w:rsidP="00B010B5">
            <w:pPr>
              <w:spacing w:before="60" w:after="60"/>
              <w:jc w:val="center"/>
              <w:rPr>
                <w:sz w:val="22"/>
                <w:szCs w:val="22"/>
              </w:rPr>
            </w:pPr>
            <w:r w:rsidRPr="00F213FD">
              <w:rPr>
                <w:sz w:val="22"/>
                <w:szCs w:val="22"/>
              </w:rPr>
              <w:t>0.25</w:t>
            </w:r>
          </w:p>
        </w:tc>
        <w:tc>
          <w:tcPr>
            <w:tcW w:w="792" w:type="pct"/>
            <w:tcBorders>
              <w:top w:val="single" w:sz="4" w:space="0" w:color="auto"/>
              <w:left w:val="single" w:sz="4" w:space="0" w:color="auto"/>
              <w:bottom w:val="single" w:sz="4" w:space="0" w:color="auto"/>
              <w:right w:val="single" w:sz="4" w:space="0" w:color="auto"/>
            </w:tcBorders>
            <w:vAlign w:val="center"/>
          </w:tcPr>
          <w:p w:rsidR="00B010B5" w:rsidRPr="00F213FD" w:rsidRDefault="00B010B5" w:rsidP="00B010B5">
            <w:pPr>
              <w:spacing w:before="60" w:after="60"/>
              <w:jc w:val="center"/>
              <w:rPr>
                <w:sz w:val="22"/>
                <w:szCs w:val="22"/>
              </w:rPr>
            </w:pPr>
            <w:r w:rsidRPr="00F213FD">
              <w:rPr>
                <w:sz w:val="22"/>
                <w:szCs w:val="22"/>
              </w:rPr>
              <w:t>26,072.5</w:t>
            </w:r>
          </w:p>
        </w:tc>
      </w:tr>
      <w:tr w:rsidR="00B010B5" w:rsidRPr="00F213FD" w:rsidTr="00550C13">
        <w:trPr>
          <w:trHeight w:val="270"/>
        </w:trPr>
        <w:tc>
          <w:tcPr>
            <w:tcW w:w="5000" w:type="pct"/>
            <w:gridSpan w:val="9"/>
            <w:tcBorders>
              <w:top w:val="single" w:sz="4" w:space="0" w:color="auto"/>
              <w:left w:val="single" w:sz="4" w:space="0" w:color="auto"/>
              <w:bottom w:val="single" w:sz="4" w:space="0" w:color="auto"/>
              <w:right w:val="single" w:sz="4" w:space="0" w:color="auto"/>
            </w:tcBorders>
            <w:shd w:val="clear" w:color="auto" w:fill="7F7F7F" w:themeFill="text1" w:themeFillTint="80"/>
          </w:tcPr>
          <w:p w:rsidR="00B010B5" w:rsidRPr="00F213FD" w:rsidRDefault="00B010B5" w:rsidP="00B010B5">
            <w:pPr>
              <w:spacing w:before="60" w:after="60"/>
              <w:jc w:val="center"/>
              <w:rPr>
                <w:sz w:val="22"/>
                <w:szCs w:val="22"/>
              </w:rPr>
            </w:pPr>
          </w:p>
        </w:tc>
      </w:tr>
      <w:tr w:rsidR="00B010B5" w:rsidRPr="00F213FD" w:rsidTr="00550C13">
        <w:trPr>
          <w:trHeight w:val="270"/>
        </w:trPr>
        <w:tc>
          <w:tcPr>
            <w:tcW w:w="5000" w:type="pct"/>
            <w:gridSpan w:val="9"/>
            <w:tcBorders>
              <w:top w:val="single" w:sz="4" w:space="0" w:color="auto"/>
              <w:left w:val="single" w:sz="4" w:space="0" w:color="auto"/>
              <w:bottom w:val="single" w:sz="4" w:space="0" w:color="auto"/>
              <w:right w:val="single" w:sz="4" w:space="0" w:color="auto"/>
            </w:tcBorders>
          </w:tcPr>
          <w:p w:rsidR="00B010B5" w:rsidRPr="00F213FD" w:rsidRDefault="00B010B5" w:rsidP="00550C13">
            <w:pPr>
              <w:jc w:val="center"/>
              <w:rPr>
                <w:b/>
                <w:sz w:val="22"/>
                <w:szCs w:val="22"/>
              </w:rPr>
            </w:pPr>
            <w:r w:rsidRPr="00F213FD">
              <w:rPr>
                <w:b/>
                <w:sz w:val="22"/>
                <w:szCs w:val="22"/>
              </w:rPr>
              <w:t xml:space="preserve">Total of </w:t>
            </w:r>
            <w:r w:rsidR="00F213FD" w:rsidRPr="00F213FD">
              <w:rPr>
                <w:b/>
                <w:sz w:val="22"/>
                <w:szCs w:val="22"/>
              </w:rPr>
              <w:t>Public Disclosure</w:t>
            </w:r>
            <w:r w:rsidR="00F213FD" w:rsidRPr="00F213FD" w:rsidDel="00F213FD">
              <w:rPr>
                <w:b/>
                <w:sz w:val="22"/>
                <w:szCs w:val="22"/>
              </w:rPr>
              <w:t xml:space="preserve"> </w:t>
            </w:r>
            <w:r w:rsidRPr="00F213FD">
              <w:rPr>
                <w:b/>
                <w:sz w:val="22"/>
                <w:szCs w:val="22"/>
              </w:rPr>
              <w:t>and Recordkeeping for LWP</w:t>
            </w:r>
          </w:p>
        </w:tc>
      </w:tr>
      <w:tr w:rsidR="00B010B5" w:rsidRPr="00F213FD" w:rsidTr="00F213FD">
        <w:trPr>
          <w:trHeight w:val="773"/>
        </w:trPr>
        <w:tc>
          <w:tcPr>
            <w:tcW w:w="1188" w:type="pct"/>
            <w:gridSpan w:val="2"/>
            <w:tcBorders>
              <w:top w:val="single" w:sz="4" w:space="0" w:color="auto"/>
              <w:left w:val="single" w:sz="4" w:space="0" w:color="auto"/>
              <w:bottom w:val="single" w:sz="4" w:space="0" w:color="auto"/>
              <w:right w:val="single" w:sz="4" w:space="0" w:color="auto"/>
            </w:tcBorders>
          </w:tcPr>
          <w:p w:rsidR="00B010B5" w:rsidRPr="00F213FD" w:rsidRDefault="00B010B5" w:rsidP="00B010B5">
            <w:pPr>
              <w:spacing w:before="60" w:after="60"/>
              <w:jc w:val="center"/>
              <w:rPr>
                <w:sz w:val="22"/>
                <w:szCs w:val="22"/>
              </w:rPr>
            </w:pPr>
          </w:p>
        </w:tc>
        <w:tc>
          <w:tcPr>
            <w:tcW w:w="562" w:type="pct"/>
            <w:tcBorders>
              <w:top w:val="single" w:sz="4" w:space="0" w:color="auto"/>
              <w:left w:val="single" w:sz="4" w:space="0" w:color="auto"/>
              <w:bottom w:val="single" w:sz="4" w:space="0" w:color="auto"/>
              <w:right w:val="single" w:sz="4" w:space="0" w:color="auto"/>
            </w:tcBorders>
          </w:tcPr>
          <w:p w:rsidR="00B010B5" w:rsidRPr="00F213FD" w:rsidRDefault="00B010B5" w:rsidP="00B010B5">
            <w:pPr>
              <w:spacing w:before="60" w:after="60"/>
              <w:jc w:val="center"/>
              <w:rPr>
                <w:b/>
                <w:sz w:val="22"/>
                <w:szCs w:val="22"/>
              </w:rPr>
            </w:pPr>
          </w:p>
        </w:tc>
        <w:tc>
          <w:tcPr>
            <w:tcW w:w="667" w:type="pct"/>
            <w:tcBorders>
              <w:top w:val="single" w:sz="4" w:space="0" w:color="auto"/>
              <w:left w:val="single" w:sz="4" w:space="0" w:color="auto"/>
              <w:bottom w:val="single" w:sz="4" w:space="0" w:color="auto"/>
              <w:right w:val="single" w:sz="4" w:space="0" w:color="auto"/>
            </w:tcBorders>
            <w:vAlign w:val="center"/>
          </w:tcPr>
          <w:p w:rsidR="00B010B5" w:rsidRPr="00F213FD" w:rsidRDefault="00B010B5" w:rsidP="00B010B5">
            <w:pPr>
              <w:spacing w:before="60" w:after="60"/>
              <w:jc w:val="center"/>
              <w:rPr>
                <w:b/>
                <w:sz w:val="22"/>
                <w:szCs w:val="22"/>
              </w:rPr>
            </w:pPr>
            <w:r w:rsidRPr="00F213FD">
              <w:rPr>
                <w:b/>
                <w:sz w:val="22"/>
                <w:szCs w:val="22"/>
              </w:rPr>
              <w:t>Est. No. of Respondents</w:t>
            </w:r>
          </w:p>
        </w:tc>
        <w:tc>
          <w:tcPr>
            <w:tcW w:w="651" w:type="pct"/>
            <w:tcBorders>
              <w:top w:val="single" w:sz="4" w:space="0" w:color="auto"/>
              <w:left w:val="single" w:sz="4" w:space="0" w:color="auto"/>
              <w:bottom w:val="single" w:sz="4" w:space="0" w:color="auto"/>
              <w:right w:val="single" w:sz="4" w:space="0" w:color="auto"/>
            </w:tcBorders>
            <w:vAlign w:val="center"/>
          </w:tcPr>
          <w:p w:rsidR="00B010B5" w:rsidRPr="00F213FD" w:rsidRDefault="00B010B5" w:rsidP="00B010B5">
            <w:pPr>
              <w:spacing w:before="60" w:after="60"/>
              <w:jc w:val="center"/>
              <w:rPr>
                <w:b/>
                <w:sz w:val="22"/>
                <w:szCs w:val="22"/>
              </w:rPr>
            </w:pPr>
            <w:r w:rsidRPr="00F213FD">
              <w:rPr>
                <w:b/>
                <w:sz w:val="22"/>
                <w:szCs w:val="22"/>
              </w:rPr>
              <w:t>Responses per Respondent</w:t>
            </w:r>
          </w:p>
        </w:tc>
        <w:tc>
          <w:tcPr>
            <w:tcW w:w="557" w:type="pct"/>
            <w:gridSpan w:val="2"/>
            <w:tcBorders>
              <w:top w:val="single" w:sz="4" w:space="0" w:color="auto"/>
              <w:left w:val="single" w:sz="4" w:space="0" w:color="auto"/>
              <w:bottom w:val="single" w:sz="4" w:space="0" w:color="auto"/>
              <w:right w:val="single" w:sz="4" w:space="0" w:color="auto"/>
            </w:tcBorders>
            <w:vAlign w:val="center"/>
          </w:tcPr>
          <w:p w:rsidR="00B010B5" w:rsidRPr="00F213FD" w:rsidRDefault="00B010B5" w:rsidP="00B010B5">
            <w:pPr>
              <w:spacing w:before="60" w:after="60"/>
              <w:jc w:val="center"/>
              <w:rPr>
                <w:b/>
                <w:sz w:val="22"/>
                <w:szCs w:val="22"/>
              </w:rPr>
            </w:pPr>
            <w:r w:rsidRPr="00F213FD">
              <w:rPr>
                <w:b/>
                <w:sz w:val="22"/>
                <w:szCs w:val="22"/>
              </w:rPr>
              <w:t>Total Annual Responses</w:t>
            </w:r>
          </w:p>
        </w:tc>
        <w:tc>
          <w:tcPr>
            <w:tcW w:w="583" w:type="pct"/>
            <w:tcBorders>
              <w:top w:val="single" w:sz="4" w:space="0" w:color="auto"/>
              <w:left w:val="single" w:sz="4" w:space="0" w:color="auto"/>
              <w:bottom w:val="single" w:sz="4" w:space="0" w:color="auto"/>
              <w:right w:val="single" w:sz="4" w:space="0" w:color="auto"/>
            </w:tcBorders>
            <w:vAlign w:val="center"/>
          </w:tcPr>
          <w:p w:rsidR="00B010B5" w:rsidRPr="00F213FD" w:rsidRDefault="00B010B5" w:rsidP="00B010B5">
            <w:pPr>
              <w:spacing w:before="60" w:after="60"/>
              <w:jc w:val="center"/>
              <w:rPr>
                <w:b/>
                <w:sz w:val="22"/>
                <w:szCs w:val="22"/>
              </w:rPr>
            </w:pPr>
            <w:r w:rsidRPr="00F213FD">
              <w:rPr>
                <w:b/>
                <w:sz w:val="22"/>
                <w:szCs w:val="22"/>
              </w:rPr>
              <w:t>Est. Total Hours per Response</w:t>
            </w:r>
          </w:p>
        </w:tc>
        <w:tc>
          <w:tcPr>
            <w:tcW w:w="792" w:type="pct"/>
            <w:tcBorders>
              <w:top w:val="single" w:sz="4" w:space="0" w:color="auto"/>
              <w:left w:val="single" w:sz="4" w:space="0" w:color="auto"/>
              <w:bottom w:val="single" w:sz="4" w:space="0" w:color="auto"/>
              <w:right w:val="single" w:sz="4" w:space="0" w:color="auto"/>
            </w:tcBorders>
            <w:vAlign w:val="center"/>
          </w:tcPr>
          <w:p w:rsidR="00B010B5" w:rsidRPr="00F213FD" w:rsidRDefault="00B010B5" w:rsidP="00B010B5">
            <w:pPr>
              <w:spacing w:before="60" w:after="60"/>
              <w:jc w:val="center"/>
              <w:rPr>
                <w:b/>
                <w:sz w:val="22"/>
                <w:szCs w:val="22"/>
              </w:rPr>
            </w:pPr>
            <w:r w:rsidRPr="00F213FD">
              <w:rPr>
                <w:b/>
                <w:sz w:val="22"/>
                <w:szCs w:val="22"/>
              </w:rPr>
              <w:t>Est. Total Burden</w:t>
            </w:r>
          </w:p>
        </w:tc>
      </w:tr>
      <w:tr w:rsidR="00F213FD" w:rsidRPr="00F213FD" w:rsidTr="00F213FD">
        <w:trPr>
          <w:trHeight w:val="485"/>
        </w:trPr>
        <w:tc>
          <w:tcPr>
            <w:tcW w:w="1188" w:type="pct"/>
            <w:gridSpan w:val="2"/>
            <w:tcBorders>
              <w:top w:val="single" w:sz="4" w:space="0" w:color="auto"/>
              <w:left w:val="single" w:sz="4" w:space="0" w:color="auto"/>
              <w:bottom w:val="single" w:sz="4" w:space="0" w:color="auto"/>
              <w:right w:val="single" w:sz="4" w:space="0" w:color="auto"/>
            </w:tcBorders>
            <w:vAlign w:val="center"/>
          </w:tcPr>
          <w:p w:rsidR="00F213FD" w:rsidRPr="00F213FD" w:rsidRDefault="00F213FD" w:rsidP="00550C13">
            <w:pPr>
              <w:jc w:val="center"/>
              <w:rPr>
                <w:sz w:val="22"/>
                <w:szCs w:val="22"/>
              </w:rPr>
            </w:pPr>
            <w:r w:rsidRPr="00F213FD">
              <w:rPr>
                <w:sz w:val="22"/>
                <w:szCs w:val="22"/>
              </w:rPr>
              <w:t>Public Disclosure</w:t>
            </w:r>
          </w:p>
        </w:tc>
        <w:tc>
          <w:tcPr>
            <w:tcW w:w="562" w:type="pct"/>
            <w:tcBorders>
              <w:top w:val="single" w:sz="4" w:space="0" w:color="auto"/>
              <w:left w:val="single" w:sz="4" w:space="0" w:color="auto"/>
              <w:bottom w:val="single" w:sz="4" w:space="0" w:color="auto"/>
              <w:right w:val="single" w:sz="4" w:space="0" w:color="auto"/>
            </w:tcBorders>
          </w:tcPr>
          <w:p w:rsidR="00F213FD" w:rsidRPr="00F213FD" w:rsidRDefault="00F213FD" w:rsidP="00550C13">
            <w:pPr>
              <w:jc w:val="center"/>
              <w:rPr>
                <w:sz w:val="22"/>
                <w:szCs w:val="22"/>
              </w:rPr>
            </w:pPr>
          </w:p>
        </w:tc>
        <w:tc>
          <w:tcPr>
            <w:tcW w:w="667" w:type="pct"/>
            <w:tcBorders>
              <w:top w:val="single" w:sz="4" w:space="0" w:color="auto"/>
              <w:left w:val="single" w:sz="4" w:space="0" w:color="auto"/>
              <w:bottom w:val="single" w:sz="4" w:space="0" w:color="auto"/>
              <w:right w:val="single" w:sz="4" w:space="0" w:color="auto"/>
            </w:tcBorders>
            <w:vAlign w:val="center"/>
          </w:tcPr>
          <w:p w:rsidR="00F213FD" w:rsidRPr="00F213FD" w:rsidRDefault="00F213FD" w:rsidP="00550C13">
            <w:pPr>
              <w:jc w:val="center"/>
              <w:rPr>
                <w:sz w:val="22"/>
                <w:szCs w:val="22"/>
              </w:rPr>
            </w:pPr>
            <w:r w:rsidRPr="00F213FD">
              <w:rPr>
                <w:sz w:val="22"/>
                <w:szCs w:val="22"/>
              </w:rPr>
              <w:t>20,858</w:t>
            </w:r>
          </w:p>
        </w:tc>
        <w:tc>
          <w:tcPr>
            <w:tcW w:w="651" w:type="pct"/>
            <w:tcBorders>
              <w:top w:val="single" w:sz="4" w:space="0" w:color="auto"/>
              <w:left w:val="single" w:sz="4" w:space="0" w:color="auto"/>
              <w:bottom w:val="single" w:sz="4" w:space="0" w:color="auto"/>
              <w:right w:val="single" w:sz="4" w:space="0" w:color="auto"/>
            </w:tcBorders>
            <w:vAlign w:val="center"/>
          </w:tcPr>
          <w:p w:rsidR="00F213FD" w:rsidRPr="00F213FD" w:rsidRDefault="00F213FD" w:rsidP="00550C13">
            <w:pPr>
              <w:jc w:val="center"/>
              <w:rPr>
                <w:sz w:val="22"/>
                <w:szCs w:val="22"/>
              </w:rPr>
            </w:pPr>
            <w:r w:rsidRPr="00F213FD">
              <w:rPr>
                <w:sz w:val="22"/>
                <w:szCs w:val="22"/>
              </w:rPr>
              <w:t>10.33</w:t>
            </w:r>
          </w:p>
        </w:tc>
        <w:tc>
          <w:tcPr>
            <w:tcW w:w="557" w:type="pct"/>
            <w:gridSpan w:val="2"/>
            <w:tcBorders>
              <w:top w:val="single" w:sz="4" w:space="0" w:color="auto"/>
              <w:left w:val="single" w:sz="4" w:space="0" w:color="auto"/>
              <w:bottom w:val="single" w:sz="4" w:space="0" w:color="auto"/>
              <w:right w:val="single" w:sz="4" w:space="0" w:color="auto"/>
            </w:tcBorders>
            <w:vAlign w:val="center"/>
          </w:tcPr>
          <w:p w:rsidR="00F213FD" w:rsidRPr="00F213FD" w:rsidRDefault="00F213FD" w:rsidP="00550C13">
            <w:pPr>
              <w:jc w:val="center"/>
              <w:rPr>
                <w:sz w:val="22"/>
                <w:szCs w:val="22"/>
              </w:rPr>
            </w:pPr>
            <w:r w:rsidRPr="00F213FD">
              <w:rPr>
                <w:sz w:val="22"/>
                <w:szCs w:val="22"/>
              </w:rPr>
              <w:t>215,532</w:t>
            </w:r>
          </w:p>
        </w:tc>
        <w:tc>
          <w:tcPr>
            <w:tcW w:w="583" w:type="pct"/>
            <w:tcBorders>
              <w:top w:val="single" w:sz="4" w:space="0" w:color="auto"/>
              <w:left w:val="single" w:sz="4" w:space="0" w:color="auto"/>
              <w:bottom w:val="single" w:sz="4" w:space="0" w:color="auto"/>
              <w:right w:val="single" w:sz="4" w:space="0" w:color="auto"/>
            </w:tcBorders>
            <w:vAlign w:val="center"/>
          </w:tcPr>
          <w:p w:rsidR="00F213FD" w:rsidRPr="00F213FD" w:rsidRDefault="00F213FD" w:rsidP="00461B2D">
            <w:pPr>
              <w:spacing w:before="60" w:after="60"/>
              <w:jc w:val="center"/>
              <w:rPr>
                <w:sz w:val="22"/>
                <w:szCs w:val="22"/>
              </w:rPr>
            </w:pPr>
            <w:r w:rsidRPr="00F213FD">
              <w:rPr>
                <w:sz w:val="22"/>
                <w:szCs w:val="22"/>
              </w:rPr>
              <w:t>1.0</w:t>
            </w:r>
          </w:p>
        </w:tc>
        <w:tc>
          <w:tcPr>
            <w:tcW w:w="792" w:type="pct"/>
            <w:tcBorders>
              <w:top w:val="single" w:sz="4" w:space="0" w:color="auto"/>
              <w:left w:val="single" w:sz="4" w:space="0" w:color="auto"/>
              <w:bottom w:val="single" w:sz="4" w:space="0" w:color="auto"/>
              <w:right w:val="single" w:sz="4" w:space="0" w:color="auto"/>
            </w:tcBorders>
            <w:vAlign w:val="center"/>
          </w:tcPr>
          <w:p w:rsidR="00F213FD" w:rsidRPr="00F213FD" w:rsidRDefault="00F213FD" w:rsidP="00461B2D">
            <w:pPr>
              <w:spacing w:before="60" w:after="60"/>
              <w:jc w:val="center"/>
              <w:rPr>
                <w:sz w:val="22"/>
                <w:szCs w:val="22"/>
              </w:rPr>
            </w:pPr>
            <w:r w:rsidRPr="00F213FD">
              <w:rPr>
                <w:sz w:val="22"/>
                <w:szCs w:val="22"/>
              </w:rPr>
              <w:t xml:space="preserve"> 215,532</w:t>
            </w:r>
          </w:p>
        </w:tc>
      </w:tr>
      <w:tr w:rsidR="00B010B5" w:rsidRPr="00F213FD" w:rsidTr="00F213FD">
        <w:trPr>
          <w:trHeight w:val="368"/>
        </w:trPr>
        <w:tc>
          <w:tcPr>
            <w:tcW w:w="1188" w:type="pct"/>
            <w:gridSpan w:val="2"/>
            <w:tcBorders>
              <w:top w:val="single" w:sz="4" w:space="0" w:color="auto"/>
              <w:left w:val="single" w:sz="4" w:space="0" w:color="auto"/>
              <w:bottom w:val="single" w:sz="4" w:space="0" w:color="auto"/>
              <w:right w:val="single" w:sz="4" w:space="0" w:color="auto"/>
            </w:tcBorders>
            <w:vAlign w:val="center"/>
          </w:tcPr>
          <w:p w:rsidR="00B010B5" w:rsidRPr="00F213FD" w:rsidRDefault="00B010B5" w:rsidP="00550C13">
            <w:pPr>
              <w:jc w:val="center"/>
              <w:rPr>
                <w:sz w:val="22"/>
                <w:szCs w:val="22"/>
              </w:rPr>
            </w:pPr>
            <w:r w:rsidRPr="00F213FD">
              <w:rPr>
                <w:sz w:val="22"/>
                <w:szCs w:val="22"/>
              </w:rPr>
              <w:t>Recordkeeping</w:t>
            </w:r>
          </w:p>
        </w:tc>
        <w:tc>
          <w:tcPr>
            <w:tcW w:w="562" w:type="pct"/>
            <w:tcBorders>
              <w:top w:val="single" w:sz="4" w:space="0" w:color="auto"/>
              <w:left w:val="single" w:sz="4" w:space="0" w:color="auto"/>
              <w:bottom w:val="single" w:sz="4" w:space="0" w:color="auto"/>
              <w:right w:val="single" w:sz="4" w:space="0" w:color="auto"/>
            </w:tcBorders>
          </w:tcPr>
          <w:p w:rsidR="00B010B5" w:rsidRPr="00F213FD" w:rsidRDefault="00B010B5" w:rsidP="00550C13">
            <w:pPr>
              <w:jc w:val="center"/>
              <w:rPr>
                <w:sz w:val="22"/>
                <w:szCs w:val="22"/>
              </w:rPr>
            </w:pPr>
          </w:p>
        </w:tc>
        <w:tc>
          <w:tcPr>
            <w:tcW w:w="667" w:type="pct"/>
            <w:tcBorders>
              <w:top w:val="single" w:sz="4" w:space="0" w:color="auto"/>
              <w:left w:val="single" w:sz="4" w:space="0" w:color="auto"/>
              <w:bottom w:val="single" w:sz="4" w:space="0" w:color="auto"/>
              <w:right w:val="single" w:sz="4" w:space="0" w:color="auto"/>
            </w:tcBorders>
            <w:vAlign w:val="center"/>
          </w:tcPr>
          <w:p w:rsidR="00B010B5" w:rsidRPr="00F213FD" w:rsidRDefault="00B010B5" w:rsidP="00550C13">
            <w:pPr>
              <w:jc w:val="center"/>
              <w:rPr>
                <w:sz w:val="22"/>
                <w:szCs w:val="22"/>
              </w:rPr>
            </w:pPr>
            <w:r w:rsidRPr="00F213FD">
              <w:rPr>
                <w:sz w:val="22"/>
                <w:szCs w:val="22"/>
              </w:rPr>
              <w:t>20,858</w:t>
            </w:r>
          </w:p>
        </w:tc>
        <w:tc>
          <w:tcPr>
            <w:tcW w:w="651" w:type="pct"/>
            <w:tcBorders>
              <w:top w:val="single" w:sz="4" w:space="0" w:color="auto"/>
              <w:left w:val="single" w:sz="4" w:space="0" w:color="auto"/>
              <w:bottom w:val="single" w:sz="4" w:space="0" w:color="auto"/>
              <w:right w:val="single" w:sz="4" w:space="0" w:color="auto"/>
            </w:tcBorders>
            <w:vAlign w:val="center"/>
          </w:tcPr>
          <w:p w:rsidR="00B010B5" w:rsidRPr="00F213FD" w:rsidRDefault="00B010B5" w:rsidP="00550C13">
            <w:pPr>
              <w:jc w:val="center"/>
              <w:rPr>
                <w:sz w:val="22"/>
                <w:szCs w:val="22"/>
              </w:rPr>
            </w:pPr>
            <w:r w:rsidRPr="00F213FD">
              <w:rPr>
                <w:sz w:val="22"/>
                <w:szCs w:val="22"/>
              </w:rPr>
              <w:t>5</w:t>
            </w:r>
          </w:p>
        </w:tc>
        <w:tc>
          <w:tcPr>
            <w:tcW w:w="557" w:type="pct"/>
            <w:gridSpan w:val="2"/>
            <w:tcBorders>
              <w:top w:val="single" w:sz="4" w:space="0" w:color="auto"/>
              <w:left w:val="single" w:sz="4" w:space="0" w:color="auto"/>
              <w:bottom w:val="single" w:sz="4" w:space="0" w:color="auto"/>
              <w:right w:val="single" w:sz="4" w:space="0" w:color="auto"/>
            </w:tcBorders>
            <w:vAlign w:val="center"/>
          </w:tcPr>
          <w:p w:rsidR="00B010B5" w:rsidRPr="00F213FD" w:rsidRDefault="00B010B5" w:rsidP="00550C13">
            <w:pPr>
              <w:jc w:val="center"/>
              <w:rPr>
                <w:sz w:val="22"/>
                <w:szCs w:val="22"/>
              </w:rPr>
            </w:pPr>
            <w:r w:rsidRPr="00F213FD">
              <w:rPr>
                <w:sz w:val="22"/>
                <w:szCs w:val="22"/>
              </w:rPr>
              <w:t>104,290</w:t>
            </w:r>
          </w:p>
        </w:tc>
        <w:tc>
          <w:tcPr>
            <w:tcW w:w="583" w:type="pct"/>
            <w:tcBorders>
              <w:top w:val="single" w:sz="4" w:space="0" w:color="auto"/>
              <w:left w:val="single" w:sz="4" w:space="0" w:color="auto"/>
              <w:bottom w:val="single" w:sz="4" w:space="0" w:color="auto"/>
              <w:right w:val="single" w:sz="4" w:space="0" w:color="auto"/>
            </w:tcBorders>
            <w:vAlign w:val="center"/>
          </w:tcPr>
          <w:p w:rsidR="00B010B5" w:rsidRPr="00F213FD" w:rsidRDefault="00B010B5" w:rsidP="00550C13">
            <w:pPr>
              <w:jc w:val="center"/>
              <w:rPr>
                <w:sz w:val="22"/>
                <w:szCs w:val="22"/>
              </w:rPr>
            </w:pPr>
            <w:r w:rsidRPr="00F213FD">
              <w:rPr>
                <w:sz w:val="22"/>
                <w:szCs w:val="22"/>
              </w:rPr>
              <w:t>0.25</w:t>
            </w:r>
          </w:p>
        </w:tc>
        <w:tc>
          <w:tcPr>
            <w:tcW w:w="792" w:type="pct"/>
            <w:tcBorders>
              <w:top w:val="single" w:sz="4" w:space="0" w:color="auto"/>
              <w:left w:val="single" w:sz="4" w:space="0" w:color="auto"/>
              <w:bottom w:val="single" w:sz="4" w:space="0" w:color="auto"/>
              <w:right w:val="single" w:sz="4" w:space="0" w:color="auto"/>
            </w:tcBorders>
            <w:vAlign w:val="center"/>
          </w:tcPr>
          <w:p w:rsidR="00B010B5" w:rsidRPr="00F213FD" w:rsidRDefault="00B010B5" w:rsidP="00550C13">
            <w:pPr>
              <w:jc w:val="center"/>
              <w:rPr>
                <w:sz w:val="22"/>
                <w:szCs w:val="22"/>
              </w:rPr>
            </w:pPr>
            <w:r w:rsidRPr="00F213FD">
              <w:rPr>
                <w:sz w:val="22"/>
                <w:szCs w:val="22"/>
              </w:rPr>
              <w:t>26,072.5</w:t>
            </w:r>
          </w:p>
        </w:tc>
      </w:tr>
      <w:tr w:rsidR="00F213FD" w:rsidRPr="00F213FD" w:rsidTr="00F213FD">
        <w:trPr>
          <w:trHeight w:val="368"/>
        </w:trPr>
        <w:tc>
          <w:tcPr>
            <w:tcW w:w="1188" w:type="pct"/>
            <w:gridSpan w:val="2"/>
            <w:tcBorders>
              <w:top w:val="single" w:sz="4" w:space="0" w:color="auto"/>
              <w:left w:val="single" w:sz="4" w:space="0" w:color="auto"/>
              <w:bottom w:val="single" w:sz="4" w:space="0" w:color="auto"/>
              <w:right w:val="single" w:sz="4" w:space="0" w:color="auto"/>
            </w:tcBorders>
            <w:vAlign w:val="center"/>
          </w:tcPr>
          <w:p w:rsidR="00F213FD" w:rsidRPr="00F213FD" w:rsidRDefault="00F213FD" w:rsidP="00B010B5">
            <w:pPr>
              <w:spacing w:before="60" w:after="60"/>
              <w:jc w:val="center"/>
              <w:rPr>
                <w:b/>
                <w:sz w:val="22"/>
                <w:szCs w:val="22"/>
              </w:rPr>
            </w:pPr>
            <w:r w:rsidRPr="00F213FD">
              <w:rPr>
                <w:b/>
                <w:sz w:val="22"/>
                <w:szCs w:val="22"/>
              </w:rPr>
              <w:t>Total</w:t>
            </w:r>
          </w:p>
        </w:tc>
        <w:tc>
          <w:tcPr>
            <w:tcW w:w="562" w:type="pct"/>
            <w:tcBorders>
              <w:top w:val="single" w:sz="4" w:space="0" w:color="auto"/>
              <w:left w:val="single" w:sz="4" w:space="0" w:color="auto"/>
              <w:bottom w:val="single" w:sz="4" w:space="0" w:color="auto"/>
              <w:right w:val="single" w:sz="4" w:space="0" w:color="auto"/>
            </w:tcBorders>
          </w:tcPr>
          <w:p w:rsidR="00F213FD" w:rsidRPr="00F213FD" w:rsidRDefault="00F213FD" w:rsidP="00B010B5">
            <w:pPr>
              <w:spacing w:before="60" w:after="60"/>
              <w:jc w:val="center"/>
              <w:rPr>
                <w:b/>
                <w:sz w:val="22"/>
                <w:szCs w:val="22"/>
              </w:rPr>
            </w:pPr>
          </w:p>
        </w:tc>
        <w:tc>
          <w:tcPr>
            <w:tcW w:w="667" w:type="pct"/>
            <w:tcBorders>
              <w:top w:val="single" w:sz="4" w:space="0" w:color="auto"/>
              <w:left w:val="single" w:sz="4" w:space="0" w:color="auto"/>
              <w:bottom w:val="single" w:sz="4" w:space="0" w:color="auto"/>
              <w:right w:val="single" w:sz="4" w:space="0" w:color="auto"/>
            </w:tcBorders>
            <w:vAlign w:val="center"/>
          </w:tcPr>
          <w:p w:rsidR="00F213FD" w:rsidRPr="00F213FD" w:rsidRDefault="00F213FD" w:rsidP="00B010B5">
            <w:pPr>
              <w:spacing w:before="60" w:after="60"/>
              <w:jc w:val="center"/>
              <w:rPr>
                <w:b/>
                <w:sz w:val="22"/>
                <w:szCs w:val="22"/>
              </w:rPr>
            </w:pPr>
            <w:r w:rsidRPr="00F213FD">
              <w:rPr>
                <w:b/>
                <w:sz w:val="22"/>
                <w:szCs w:val="22"/>
              </w:rPr>
              <w:t>20,858</w:t>
            </w:r>
          </w:p>
        </w:tc>
        <w:tc>
          <w:tcPr>
            <w:tcW w:w="651" w:type="pct"/>
            <w:tcBorders>
              <w:top w:val="single" w:sz="4" w:space="0" w:color="auto"/>
              <w:left w:val="single" w:sz="4" w:space="0" w:color="auto"/>
              <w:bottom w:val="single" w:sz="4" w:space="0" w:color="auto"/>
              <w:right w:val="single" w:sz="4" w:space="0" w:color="auto"/>
            </w:tcBorders>
            <w:vAlign w:val="center"/>
          </w:tcPr>
          <w:p w:rsidR="00F213FD" w:rsidRPr="00F213FD" w:rsidRDefault="00F213FD" w:rsidP="00B010B5">
            <w:pPr>
              <w:spacing w:before="60" w:after="60"/>
              <w:jc w:val="center"/>
              <w:rPr>
                <w:b/>
                <w:sz w:val="22"/>
                <w:szCs w:val="22"/>
              </w:rPr>
            </w:pPr>
            <w:r w:rsidRPr="00F213FD">
              <w:rPr>
                <w:b/>
                <w:sz w:val="22"/>
                <w:szCs w:val="22"/>
              </w:rPr>
              <w:t>15.33</w:t>
            </w:r>
          </w:p>
        </w:tc>
        <w:tc>
          <w:tcPr>
            <w:tcW w:w="557" w:type="pct"/>
            <w:gridSpan w:val="2"/>
            <w:tcBorders>
              <w:top w:val="single" w:sz="4" w:space="0" w:color="auto"/>
              <w:left w:val="single" w:sz="4" w:space="0" w:color="auto"/>
              <w:bottom w:val="single" w:sz="4" w:space="0" w:color="auto"/>
              <w:right w:val="single" w:sz="4" w:space="0" w:color="auto"/>
            </w:tcBorders>
            <w:vAlign w:val="center"/>
          </w:tcPr>
          <w:p w:rsidR="00F213FD" w:rsidRPr="00F213FD" w:rsidRDefault="00F213FD" w:rsidP="00B010B5">
            <w:pPr>
              <w:spacing w:before="60" w:after="60"/>
              <w:jc w:val="center"/>
              <w:rPr>
                <w:b/>
                <w:sz w:val="22"/>
                <w:szCs w:val="22"/>
              </w:rPr>
            </w:pPr>
            <w:r w:rsidRPr="00F213FD">
              <w:rPr>
                <w:b/>
                <w:sz w:val="22"/>
                <w:szCs w:val="22"/>
              </w:rPr>
              <w:t>319,822</w:t>
            </w:r>
          </w:p>
        </w:tc>
        <w:tc>
          <w:tcPr>
            <w:tcW w:w="583" w:type="pct"/>
            <w:tcBorders>
              <w:top w:val="single" w:sz="4" w:space="0" w:color="auto"/>
              <w:left w:val="single" w:sz="4" w:space="0" w:color="auto"/>
              <w:bottom w:val="single" w:sz="4" w:space="0" w:color="auto"/>
              <w:right w:val="single" w:sz="4" w:space="0" w:color="auto"/>
            </w:tcBorders>
            <w:vAlign w:val="center"/>
          </w:tcPr>
          <w:p w:rsidR="00F213FD" w:rsidRPr="00F213FD" w:rsidRDefault="00F213FD" w:rsidP="00461B2D">
            <w:pPr>
              <w:spacing w:before="60" w:after="60"/>
              <w:jc w:val="center"/>
              <w:rPr>
                <w:b/>
                <w:sz w:val="22"/>
                <w:szCs w:val="22"/>
              </w:rPr>
            </w:pPr>
            <w:r w:rsidRPr="00F213FD">
              <w:rPr>
                <w:b/>
                <w:sz w:val="22"/>
                <w:szCs w:val="22"/>
              </w:rPr>
              <w:t>.75</w:t>
            </w:r>
          </w:p>
        </w:tc>
        <w:tc>
          <w:tcPr>
            <w:tcW w:w="792" w:type="pct"/>
            <w:tcBorders>
              <w:top w:val="single" w:sz="4" w:space="0" w:color="auto"/>
              <w:left w:val="single" w:sz="4" w:space="0" w:color="auto"/>
              <w:bottom w:val="single" w:sz="4" w:space="0" w:color="auto"/>
              <w:right w:val="single" w:sz="4" w:space="0" w:color="auto"/>
            </w:tcBorders>
            <w:vAlign w:val="center"/>
          </w:tcPr>
          <w:p w:rsidR="00F213FD" w:rsidRPr="00F213FD" w:rsidRDefault="00F213FD" w:rsidP="00461B2D">
            <w:pPr>
              <w:spacing w:before="60" w:after="60"/>
              <w:jc w:val="center"/>
              <w:rPr>
                <w:b/>
                <w:sz w:val="22"/>
                <w:szCs w:val="22"/>
              </w:rPr>
            </w:pPr>
            <w:r w:rsidRPr="00F213FD">
              <w:rPr>
                <w:b/>
                <w:sz w:val="22"/>
                <w:szCs w:val="22"/>
              </w:rPr>
              <w:t xml:space="preserve"> 241,604.5</w:t>
            </w:r>
          </w:p>
        </w:tc>
      </w:tr>
    </w:tbl>
    <w:p w:rsidR="00167CC6" w:rsidRDefault="0083611F" w:rsidP="00090861">
      <w:pPr>
        <w:pStyle w:val="BodyText"/>
        <w:numPr>
          <w:ilvl w:val="0"/>
          <w:numId w:val="9"/>
        </w:numPr>
        <w:spacing w:before="240" w:line="480" w:lineRule="auto"/>
        <w:ind w:left="1080"/>
        <w:rPr>
          <w:b w:val="0"/>
          <w:color w:val="000000"/>
          <w:u w:val="single"/>
        </w:rPr>
      </w:pPr>
      <w:r w:rsidRPr="00FB6CAC">
        <w:lastRenderedPageBreak/>
        <w:t>Provide estimates of annualized cost to respondents for the hour burdens for collections of information, identifying and using appropriate wage rate categories</w:t>
      </w:r>
      <w:r>
        <w:t>.</w:t>
      </w:r>
    </w:p>
    <w:p w:rsidR="004C549D" w:rsidRPr="00263DEA" w:rsidRDefault="00167CC6" w:rsidP="00CE4932">
      <w:pPr>
        <w:pStyle w:val="BodyText"/>
        <w:spacing w:line="480" w:lineRule="auto"/>
        <w:rPr>
          <w:b w:val="0"/>
          <w:color w:val="000000"/>
          <w:highlight w:val="yellow"/>
        </w:rPr>
      </w:pPr>
      <w:r w:rsidRPr="00167CC6">
        <w:rPr>
          <w:b w:val="0"/>
          <w:color w:val="000000"/>
        </w:rPr>
        <w:t>T</w:t>
      </w:r>
      <w:r w:rsidR="005A03A7">
        <w:rPr>
          <w:b w:val="0"/>
          <w:color w:val="000000"/>
        </w:rPr>
        <w:t>he</w:t>
      </w:r>
      <w:r w:rsidRPr="00167CC6">
        <w:rPr>
          <w:b w:val="0"/>
          <w:color w:val="000000"/>
        </w:rPr>
        <w:t xml:space="preserve"> estimate</w:t>
      </w:r>
      <w:r>
        <w:rPr>
          <w:b w:val="0"/>
          <w:color w:val="000000"/>
        </w:rPr>
        <w:t xml:space="preserve"> </w:t>
      </w:r>
      <w:r w:rsidR="005A03A7">
        <w:rPr>
          <w:b w:val="0"/>
          <w:color w:val="000000"/>
        </w:rPr>
        <w:t>of respondent</w:t>
      </w:r>
      <w:r>
        <w:rPr>
          <w:b w:val="0"/>
          <w:color w:val="000000"/>
        </w:rPr>
        <w:t xml:space="preserve"> cost</w:t>
      </w:r>
      <w:r w:rsidR="005A03A7">
        <w:rPr>
          <w:b w:val="0"/>
          <w:color w:val="000000"/>
        </w:rPr>
        <w:t xml:space="preserve"> is based on the burden estimates and utilizes</w:t>
      </w:r>
      <w:r w:rsidR="004C549D">
        <w:rPr>
          <w:b w:val="0"/>
          <w:color w:val="000000"/>
        </w:rPr>
        <w:t xml:space="preserve"> the U.S. </w:t>
      </w:r>
      <w:r w:rsidR="002F4904">
        <w:rPr>
          <w:b w:val="0"/>
          <w:color w:val="000000"/>
        </w:rPr>
        <w:t>D</w:t>
      </w:r>
      <w:r w:rsidR="004C549D">
        <w:rPr>
          <w:b w:val="0"/>
          <w:color w:val="000000"/>
        </w:rPr>
        <w:t xml:space="preserve">epartment of Labor, Bureau of Labor Statistics, </w:t>
      </w:r>
      <w:r w:rsidR="005A03A7" w:rsidRPr="0083611F">
        <w:rPr>
          <w:b w:val="0"/>
          <w:color w:val="000000"/>
        </w:rPr>
        <w:t xml:space="preserve">May </w:t>
      </w:r>
      <w:r w:rsidR="00F44355" w:rsidRPr="0083611F">
        <w:rPr>
          <w:b w:val="0"/>
          <w:color w:val="000000"/>
        </w:rPr>
        <w:t>20</w:t>
      </w:r>
      <w:r w:rsidR="00F44355">
        <w:rPr>
          <w:b w:val="0"/>
          <w:color w:val="000000"/>
        </w:rPr>
        <w:t>12 National</w:t>
      </w:r>
      <w:r w:rsidR="005A03A7" w:rsidRPr="0083611F">
        <w:rPr>
          <w:b w:val="0"/>
          <w:color w:val="000000"/>
        </w:rPr>
        <w:t xml:space="preserve"> Occupational and Wage </w:t>
      </w:r>
      <w:r w:rsidR="0083611F">
        <w:rPr>
          <w:b w:val="0"/>
          <w:color w:val="000000"/>
        </w:rPr>
        <w:t xml:space="preserve">Estimates </w:t>
      </w:r>
      <w:r w:rsidR="005A03A7" w:rsidRPr="0083611F">
        <w:rPr>
          <w:b w:val="0"/>
          <w:color w:val="000000"/>
        </w:rPr>
        <w:t>Statistics</w:t>
      </w:r>
      <w:r w:rsidR="00FF6850">
        <w:rPr>
          <w:b w:val="0"/>
          <w:color w:val="000000"/>
        </w:rPr>
        <w:t>,</w:t>
      </w:r>
      <w:r w:rsidR="005A03A7" w:rsidRPr="0083611F">
        <w:rPr>
          <w:b w:val="0"/>
          <w:color w:val="000000"/>
        </w:rPr>
        <w:t xml:space="preserve"> </w:t>
      </w:r>
      <w:r w:rsidR="0083611F">
        <w:rPr>
          <w:b w:val="0"/>
          <w:color w:val="000000"/>
        </w:rPr>
        <w:t xml:space="preserve">Occupational Group </w:t>
      </w:r>
      <w:r w:rsidR="0093689C">
        <w:rPr>
          <w:b w:val="0"/>
          <w:color w:val="000000"/>
        </w:rPr>
        <w:t>3</w:t>
      </w:r>
      <w:r w:rsidR="005A03A7" w:rsidRPr="0083611F">
        <w:rPr>
          <w:b w:val="0"/>
          <w:color w:val="000000"/>
        </w:rPr>
        <w:t>5-0000</w:t>
      </w:r>
      <w:r w:rsidR="00FF6850">
        <w:rPr>
          <w:b w:val="0"/>
          <w:color w:val="000000"/>
        </w:rPr>
        <w:t xml:space="preserve"> (</w:t>
      </w:r>
      <w:r w:rsidR="0093689C" w:rsidRPr="0093689C">
        <w:rPr>
          <w:b w:val="0"/>
        </w:rPr>
        <w:t xml:space="preserve">http://www.bls.gov/oes/current/oes_nat.htm </w:t>
      </w:r>
      <w:r w:rsidR="00FF6850">
        <w:rPr>
          <w:b w:val="0"/>
        </w:rPr>
        <w:t>).  T</w:t>
      </w:r>
      <w:r w:rsidR="005A03A7" w:rsidRPr="0083611F">
        <w:rPr>
          <w:b w:val="0"/>
        </w:rPr>
        <w:t>he hourly mean wage (</w:t>
      </w:r>
      <w:r w:rsidR="00FF6850">
        <w:rPr>
          <w:b w:val="0"/>
        </w:rPr>
        <w:t xml:space="preserve">for </w:t>
      </w:r>
      <w:r w:rsidR="0093689C" w:rsidRPr="0093689C">
        <w:rPr>
          <w:b w:val="0"/>
        </w:rPr>
        <w:t>Supervisors of Food Preparation and Serving Workers</w:t>
      </w:r>
      <w:r w:rsidR="005A03A7" w:rsidRPr="0083611F">
        <w:rPr>
          <w:b w:val="0"/>
        </w:rPr>
        <w:t xml:space="preserve">) for functions performed by </w:t>
      </w:r>
      <w:r w:rsidR="00930838">
        <w:rPr>
          <w:b w:val="0"/>
        </w:rPr>
        <w:t xml:space="preserve">local education agency </w:t>
      </w:r>
      <w:r w:rsidR="00FF6850">
        <w:rPr>
          <w:b w:val="0"/>
        </w:rPr>
        <w:t>is</w:t>
      </w:r>
      <w:r w:rsidR="0055452D">
        <w:rPr>
          <w:b w:val="0"/>
        </w:rPr>
        <w:t xml:space="preserve"> estimated at $</w:t>
      </w:r>
      <w:r w:rsidR="00930838">
        <w:rPr>
          <w:b w:val="0"/>
        </w:rPr>
        <w:t>16.05 per staff hour</w:t>
      </w:r>
      <w:r w:rsidR="005A03A7" w:rsidRPr="0083611F">
        <w:rPr>
          <w:b w:val="0"/>
        </w:rPr>
        <w:t>.</w:t>
      </w:r>
    </w:p>
    <w:p w:rsidR="00FB6F5B" w:rsidRPr="0083611F" w:rsidRDefault="00FB6F5B" w:rsidP="005A03A7">
      <w:pPr>
        <w:pStyle w:val="BodyText"/>
        <w:spacing w:line="480" w:lineRule="auto"/>
        <w:ind w:left="1080" w:hanging="360"/>
        <w:rPr>
          <w:b w:val="0"/>
          <w:color w:val="000000"/>
        </w:rPr>
      </w:pPr>
      <w:r w:rsidRPr="0083611F">
        <w:rPr>
          <w:b w:val="0"/>
          <w:color w:val="000000"/>
        </w:rPr>
        <w:t>TOTAL COST TO T</w:t>
      </w:r>
      <w:r w:rsidR="005A03A7" w:rsidRPr="0083611F">
        <w:rPr>
          <w:b w:val="0"/>
          <w:color w:val="000000"/>
        </w:rPr>
        <w:t>HE PUBLIC =</w:t>
      </w:r>
      <w:r w:rsidR="00F213FD">
        <w:rPr>
          <w:b w:val="0"/>
          <w:color w:val="000000"/>
        </w:rPr>
        <w:t>241,604</w:t>
      </w:r>
      <w:r w:rsidR="00F0356D">
        <w:rPr>
          <w:b w:val="0"/>
          <w:color w:val="000000"/>
        </w:rPr>
        <w:t>.5</w:t>
      </w:r>
      <w:r w:rsidR="0055452D">
        <w:rPr>
          <w:b w:val="0"/>
          <w:color w:val="000000"/>
        </w:rPr>
        <w:t xml:space="preserve"> hours X </w:t>
      </w:r>
      <w:r w:rsidR="0055452D" w:rsidRPr="00F0356D">
        <w:rPr>
          <w:b w:val="0"/>
          <w:color w:val="000000"/>
        </w:rPr>
        <w:t>$</w:t>
      </w:r>
      <w:r w:rsidR="00930838" w:rsidRPr="00E3680D">
        <w:rPr>
          <w:b w:val="0"/>
        </w:rPr>
        <w:t>16.05</w:t>
      </w:r>
      <w:r w:rsidR="00F0356D">
        <w:rPr>
          <w:rFonts w:ascii="Tahoma" w:hAnsi="Tahoma" w:cs="Tahoma"/>
          <w:sz w:val="12"/>
          <w:szCs w:val="12"/>
        </w:rPr>
        <w:t xml:space="preserve"> </w:t>
      </w:r>
      <w:r w:rsidR="005A03A7" w:rsidRPr="0083611F">
        <w:rPr>
          <w:b w:val="0"/>
          <w:color w:val="000000"/>
        </w:rPr>
        <w:t xml:space="preserve">per hour = </w:t>
      </w:r>
      <w:r w:rsidR="00ED022C">
        <w:rPr>
          <w:b w:val="0"/>
          <w:color w:val="000000"/>
        </w:rPr>
        <w:t>$</w:t>
      </w:r>
      <w:r w:rsidR="00F213FD">
        <w:rPr>
          <w:b w:val="0"/>
          <w:color w:val="000000"/>
        </w:rPr>
        <w:t>3,877,752</w:t>
      </w:r>
    </w:p>
    <w:p w:rsidR="00FB6F5B" w:rsidRPr="0083611F" w:rsidRDefault="00FB6F5B" w:rsidP="00CE4932">
      <w:pPr>
        <w:pStyle w:val="BodyText"/>
        <w:spacing w:line="480" w:lineRule="auto"/>
        <w:ind w:left="1080" w:hanging="1080"/>
        <w:rPr>
          <w:b w:val="0"/>
          <w:color w:val="000000"/>
        </w:rPr>
      </w:pPr>
    </w:p>
    <w:p w:rsidR="009742E9" w:rsidRDefault="009742E9" w:rsidP="00CE4932">
      <w:pPr>
        <w:pStyle w:val="BodyText"/>
        <w:spacing w:line="480" w:lineRule="auto"/>
        <w:rPr>
          <w:color w:val="000000"/>
        </w:rPr>
      </w:pPr>
      <w:r w:rsidRPr="0083611F">
        <w:rPr>
          <w:color w:val="000000"/>
        </w:rPr>
        <w:t>13.</w:t>
      </w:r>
      <w:r w:rsidR="006C76B0" w:rsidRPr="0083611F">
        <w:rPr>
          <w:color w:val="000000"/>
        </w:rPr>
        <w:t xml:space="preserve"> </w:t>
      </w:r>
      <w:r w:rsidRPr="0083611F">
        <w:rPr>
          <w:color w:val="000000"/>
        </w:rPr>
        <w:t xml:space="preserve"> </w:t>
      </w:r>
      <w:r w:rsidR="00FF6850" w:rsidRPr="00596919">
        <w:t>Provide estimates of the total annual cost burden t</w:t>
      </w:r>
      <w:r w:rsidR="00FF6850">
        <w:t>o respondents or record</w:t>
      </w:r>
      <w:r w:rsidR="00FF6850" w:rsidRPr="001A55B6">
        <w:t>keepers resulting from the collection of information, (do not include the cost of any hour</w:t>
      </w:r>
      <w:r w:rsidR="00FF6850">
        <w:t xml:space="preserve"> burden shown in</w:t>
      </w:r>
      <w:r w:rsidR="00FF6850" w:rsidRPr="00FF6850">
        <w:t xml:space="preserve"> </w:t>
      </w:r>
      <w:r w:rsidR="00FF6850" w:rsidRPr="001A55B6">
        <w:t>items 12 and 14).  The cost estimates should be split into two components</w:t>
      </w:r>
      <w:r w:rsidR="00FF6850">
        <w:t xml:space="preserve">: </w:t>
      </w:r>
      <w:r w:rsidR="000000D8">
        <w:t xml:space="preserve">         </w:t>
      </w:r>
      <w:r w:rsidR="00FF6850">
        <w:t xml:space="preserve">(a) a total </w:t>
      </w:r>
      <w:r w:rsidR="00FF6850" w:rsidRPr="001A55B6">
        <w:t>capital and start-up cost component annualized over its expected useful life; an</w:t>
      </w:r>
      <w:r w:rsidR="00FF6850">
        <w:t>d</w:t>
      </w:r>
      <w:r w:rsidR="000000D8">
        <w:t xml:space="preserve"> </w:t>
      </w:r>
      <w:r w:rsidR="000000D8" w:rsidRPr="001A55B6">
        <w:t>(b) a total operation and maintenance and purchase of services component</w:t>
      </w:r>
      <w:r>
        <w:rPr>
          <w:color w:val="000000"/>
        </w:rPr>
        <w:t>.</w:t>
      </w:r>
    </w:p>
    <w:p w:rsidR="00624444" w:rsidRDefault="009742E9" w:rsidP="00CE4932">
      <w:pPr>
        <w:spacing w:line="480" w:lineRule="auto"/>
        <w:rPr>
          <w:color w:val="000000"/>
        </w:rPr>
      </w:pPr>
      <w:r>
        <w:rPr>
          <w:color w:val="000000"/>
        </w:rPr>
        <w:t>Th</w:t>
      </w:r>
      <w:r w:rsidR="00D81CD7">
        <w:rPr>
          <w:color w:val="000000"/>
        </w:rPr>
        <w:t xml:space="preserve">ere is no </w:t>
      </w:r>
      <w:r w:rsidR="006C76B0">
        <w:rPr>
          <w:color w:val="000000"/>
        </w:rPr>
        <w:t>start-up or annual maintenance costs for this collection of information</w:t>
      </w:r>
      <w:r w:rsidR="005A03A7">
        <w:rPr>
          <w:color w:val="000000"/>
        </w:rPr>
        <w:t>.</w:t>
      </w:r>
    </w:p>
    <w:p w:rsidR="00FE5605" w:rsidRDefault="00FE5605" w:rsidP="00CE4932">
      <w:pPr>
        <w:spacing w:line="480" w:lineRule="auto"/>
        <w:rPr>
          <w:color w:val="000000"/>
        </w:rPr>
      </w:pPr>
    </w:p>
    <w:p w:rsidR="009742E9" w:rsidRDefault="009742E9" w:rsidP="00CE4932">
      <w:pPr>
        <w:pStyle w:val="BodyText"/>
        <w:spacing w:line="480" w:lineRule="auto"/>
        <w:rPr>
          <w:color w:val="000000"/>
        </w:rPr>
      </w:pPr>
      <w:r>
        <w:rPr>
          <w:color w:val="000000"/>
        </w:rPr>
        <w:t>14.</w:t>
      </w:r>
      <w:r w:rsidR="006C76B0">
        <w:rPr>
          <w:color w:val="000000"/>
        </w:rPr>
        <w:t xml:space="preserve"> </w:t>
      </w:r>
      <w:r>
        <w:rPr>
          <w:color w:val="000000"/>
        </w:rPr>
        <w:t xml:space="preserve"> </w:t>
      </w:r>
      <w:r w:rsidR="00FF6850" w:rsidRPr="009424D0">
        <w:rPr>
          <w:color w:val="000000"/>
        </w:rPr>
        <w:t xml:space="preserve">Provide estimates of annualized cost to the Federal government.  </w:t>
      </w:r>
      <w:r w:rsidR="00FF6850" w:rsidRPr="009424D0">
        <w:t>Also, provide a description of the method used to estimate cost and any other expense that would not have been incurred without this collection of information</w:t>
      </w:r>
      <w:r w:rsidR="00C70617">
        <w:rPr>
          <w:color w:val="000000"/>
        </w:rPr>
        <w:t>.</w:t>
      </w:r>
    </w:p>
    <w:p w:rsidR="00C779F9" w:rsidRDefault="00C779F9" w:rsidP="00C779F9">
      <w:pPr>
        <w:spacing w:line="480" w:lineRule="auto"/>
        <w:rPr>
          <w:spacing w:val="-3"/>
        </w:rPr>
      </w:pPr>
    </w:p>
    <w:p w:rsidR="00F0356D" w:rsidRDefault="00071418" w:rsidP="00C779F9">
      <w:pPr>
        <w:spacing w:line="480" w:lineRule="auto"/>
        <w:rPr>
          <w:spacing w:val="-3"/>
        </w:rPr>
      </w:pPr>
      <w:r w:rsidRPr="006A785D">
        <w:rPr>
          <w:spacing w:val="-3"/>
        </w:rPr>
        <w:lastRenderedPageBreak/>
        <w:t xml:space="preserve">It is estimated that federal employees receiving an average General Schedule (GS) grade 12 step 6 </w:t>
      </w:r>
      <w:r w:rsidR="00E3680D" w:rsidRPr="006A785D">
        <w:rPr>
          <w:spacing w:val="-3"/>
        </w:rPr>
        <w:t>wages</w:t>
      </w:r>
      <w:r w:rsidRPr="006A785D">
        <w:rPr>
          <w:spacing w:val="-3"/>
        </w:rPr>
        <w:t xml:space="preserve"> based on the Washington DC-Northern Virginia locality area will spend approximately 40hours </w:t>
      </w:r>
      <w:r w:rsidR="00E3680D">
        <w:rPr>
          <w:spacing w:val="-3"/>
        </w:rPr>
        <w:t xml:space="preserve">annually </w:t>
      </w:r>
      <w:r w:rsidRPr="006A785D">
        <w:rPr>
          <w:spacing w:val="-3"/>
        </w:rPr>
        <w:t xml:space="preserve">in communication with State agencies (SA) regarding the </w:t>
      </w:r>
      <w:r w:rsidR="00F0356D">
        <w:rPr>
          <w:spacing w:val="-3"/>
        </w:rPr>
        <w:t xml:space="preserve">local wellness program:  </w:t>
      </w:r>
    </w:p>
    <w:p w:rsidR="00C779F9" w:rsidRPr="006A785D" w:rsidRDefault="00071418" w:rsidP="00C779F9">
      <w:pPr>
        <w:spacing w:line="480" w:lineRule="auto"/>
        <w:rPr>
          <w:u w:val="single"/>
        </w:rPr>
      </w:pPr>
      <w:r w:rsidRPr="006A785D">
        <w:rPr>
          <w:spacing w:val="-3"/>
        </w:rPr>
        <w:t xml:space="preserve"> $42.</w:t>
      </w:r>
      <w:r w:rsidR="007F7136">
        <w:rPr>
          <w:spacing w:val="-3"/>
        </w:rPr>
        <w:t>27</w:t>
      </w:r>
      <w:r w:rsidR="007F7136" w:rsidRPr="006A785D">
        <w:rPr>
          <w:spacing w:val="-3"/>
        </w:rPr>
        <w:t xml:space="preserve"> </w:t>
      </w:r>
      <w:r w:rsidRPr="006A785D">
        <w:rPr>
          <w:spacing w:val="-3"/>
        </w:rPr>
        <w:t>x 40 = $1,6</w:t>
      </w:r>
      <w:r w:rsidR="007F7136">
        <w:rPr>
          <w:spacing w:val="-3"/>
        </w:rPr>
        <w:t>9</w:t>
      </w:r>
      <w:r w:rsidRPr="006A785D">
        <w:rPr>
          <w:spacing w:val="-3"/>
        </w:rPr>
        <w:t>0</w:t>
      </w:r>
      <w:r w:rsidR="007F7136">
        <w:rPr>
          <w:spacing w:val="-3"/>
        </w:rPr>
        <w:t>.80</w:t>
      </w:r>
      <w:r w:rsidRPr="006A785D">
        <w:rPr>
          <w:spacing w:val="-3"/>
        </w:rPr>
        <w:t xml:space="preserve"> (estimated annualized cost to federal government).</w:t>
      </w:r>
    </w:p>
    <w:p w:rsidR="00FB6F5B" w:rsidRPr="00196F69" w:rsidRDefault="00FB6F5B" w:rsidP="00CE4932">
      <w:pPr>
        <w:spacing w:line="480" w:lineRule="auto"/>
      </w:pPr>
    </w:p>
    <w:p w:rsidR="009742E9" w:rsidRDefault="006C76B0" w:rsidP="00CE4932">
      <w:pPr>
        <w:spacing w:line="480" w:lineRule="auto"/>
        <w:rPr>
          <w:b/>
        </w:rPr>
      </w:pPr>
      <w:r>
        <w:rPr>
          <w:b/>
        </w:rPr>
        <w:t xml:space="preserve">15.  </w:t>
      </w:r>
      <w:r w:rsidR="00FF6850" w:rsidRPr="001451F3">
        <w:rPr>
          <w:b/>
          <w:spacing w:val="-3"/>
        </w:rPr>
        <w:t>Explain the reasons for any program changes or adjustments reported in item</w:t>
      </w:r>
      <w:r w:rsidR="00726309">
        <w:rPr>
          <w:b/>
          <w:spacing w:val="-3"/>
        </w:rPr>
        <w:t xml:space="preserve"> </w:t>
      </w:r>
      <w:r w:rsidR="00FF6850" w:rsidRPr="001451F3">
        <w:rPr>
          <w:b/>
          <w:spacing w:val="-3"/>
        </w:rPr>
        <w:t>13 or 14 of</w:t>
      </w:r>
      <w:r w:rsidR="00FF6850">
        <w:rPr>
          <w:b/>
          <w:spacing w:val="-3"/>
        </w:rPr>
        <w:t xml:space="preserve"> the OMB 83-</w:t>
      </w:r>
      <w:r w:rsidR="00C779F9">
        <w:rPr>
          <w:b/>
          <w:spacing w:val="-3"/>
        </w:rPr>
        <w:t>I</w:t>
      </w:r>
      <w:r>
        <w:rPr>
          <w:b/>
        </w:rPr>
        <w:t>.</w:t>
      </w:r>
      <w:r w:rsidR="009742E9" w:rsidRPr="003821CB">
        <w:rPr>
          <w:b/>
        </w:rPr>
        <w:t xml:space="preserve"> </w:t>
      </w:r>
    </w:p>
    <w:p w:rsidR="00FC0D8C" w:rsidRDefault="005A1CE4" w:rsidP="00822E39">
      <w:pPr>
        <w:pStyle w:val="BodyText"/>
        <w:spacing w:line="480" w:lineRule="auto"/>
        <w:rPr>
          <w:b w:val="0"/>
          <w:color w:val="000000"/>
        </w:rPr>
      </w:pPr>
      <w:r w:rsidRPr="00C65C65">
        <w:rPr>
          <w:b w:val="0"/>
          <w:spacing w:val="-3"/>
        </w:rPr>
        <w:t xml:space="preserve">This is a </w:t>
      </w:r>
      <w:r w:rsidR="00263DEA">
        <w:rPr>
          <w:b w:val="0"/>
          <w:spacing w:val="-3"/>
        </w:rPr>
        <w:t xml:space="preserve">new </w:t>
      </w:r>
      <w:r w:rsidRPr="00C65C65">
        <w:rPr>
          <w:b w:val="0"/>
          <w:spacing w:val="-3"/>
        </w:rPr>
        <w:t>information collection</w:t>
      </w:r>
      <w:r w:rsidR="00822E39">
        <w:rPr>
          <w:b w:val="0"/>
          <w:spacing w:val="-3"/>
        </w:rPr>
        <w:t xml:space="preserve"> associated with rulemaking for 0584-</w:t>
      </w:r>
      <w:r w:rsidR="00AB3D0A">
        <w:rPr>
          <w:b w:val="0"/>
          <w:spacing w:val="-3"/>
        </w:rPr>
        <w:t xml:space="preserve"> </w:t>
      </w:r>
      <w:r w:rsidR="007F7136">
        <w:rPr>
          <w:b w:val="0"/>
          <w:spacing w:val="-3"/>
        </w:rPr>
        <w:t>AE25</w:t>
      </w:r>
      <w:r w:rsidR="00822E39">
        <w:rPr>
          <w:b w:val="0"/>
          <w:spacing w:val="-3"/>
        </w:rPr>
        <w:t xml:space="preserve">, </w:t>
      </w:r>
      <w:r w:rsidR="00495152" w:rsidRPr="00AB3D0A">
        <w:rPr>
          <w:b w:val="0"/>
          <w:spacing w:val="-3"/>
        </w:rPr>
        <w:t>Local Wellness Policy Implementation</w:t>
      </w:r>
      <w:r w:rsidR="00495152" w:rsidRPr="00495152">
        <w:rPr>
          <w:b w:val="0"/>
          <w:spacing w:val="-3"/>
        </w:rPr>
        <w:t xml:space="preserve"> </w:t>
      </w:r>
      <w:r w:rsidR="0063183A">
        <w:rPr>
          <w:b w:val="0"/>
          <w:spacing w:val="-3"/>
        </w:rPr>
        <w:t xml:space="preserve">under </w:t>
      </w:r>
      <w:r w:rsidR="0063183A" w:rsidRPr="00822E39">
        <w:rPr>
          <w:b w:val="0"/>
          <w:spacing w:val="-3"/>
        </w:rPr>
        <w:t>the</w:t>
      </w:r>
      <w:r w:rsidR="00822E39" w:rsidRPr="00822E39">
        <w:rPr>
          <w:b w:val="0"/>
          <w:spacing w:val="-3"/>
        </w:rPr>
        <w:t xml:space="preserve"> Healthy, Hunger-Free</w:t>
      </w:r>
      <w:r w:rsidR="00822E39">
        <w:rPr>
          <w:b w:val="0"/>
          <w:spacing w:val="-3"/>
        </w:rPr>
        <w:t xml:space="preserve"> </w:t>
      </w:r>
      <w:r w:rsidR="00822E39" w:rsidRPr="00822E39">
        <w:rPr>
          <w:b w:val="0"/>
          <w:spacing w:val="-3"/>
        </w:rPr>
        <w:t>Kids Act of 2010</w:t>
      </w:r>
      <w:r w:rsidRPr="00C65C65">
        <w:rPr>
          <w:b w:val="0"/>
          <w:spacing w:val="-3"/>
        </w:rPr>
        <w:t>.</w:t>
      </w:r>
      <w:r>
        <w:rPr>
          <w:spacing w:val="-3"/>
        </w:rPr>
        <w:t xml:space="preserve">  </w:t>
      </w:r>
      <w:r w:rsidR="00FE5605">
        <w:rPr>
          <w:b w:val="0"/>
          <w:color w:val="000000"/>
        </w:rPr>
        <w:t>This information collection will increase the OMB inventory by</w:t>
      </w:r>
      <w:r w:rsidR="00F213FD">
        <w:rPr>
          <w:b w:val="0"/>
          <w:color w:val="000000"/>
        </w:rPr>
        <w:t xml:space="preserve"> </w:t>
      </w:r>
      <w:r w:rsidR="00F213FD" w:rsidRPr="008A5042">
        <w:rPr>
          <w:b w:val="0"/>
        </w:rPr>
        <w:t>241,604.5</w:t>
      </w:r>
      <w:r w:rsidR="00B86C95">
        <w:rPr>
          <w:b w:val="0"/>
          <w:color w:val="000000"/>
        </w:rPr>
        <w:t xml:space="preserve"> </w:t>
      </w:r>
      <w:r w:rsidR="00263DEA">
        <w:rPr>
          <w:b w:val="0"/>
          <w:color w:val="000000"/>
        </w:rPr>
        <w:t xml:space="preserve">burden </w:t>
      </w:r>
      <w:r w:rsidR="00B86C95">
        <w:rPr>
          <w:b w:val="0"/>
          <w:color w:val="000000"/>
        </w:rPr>
        <w:t xml:space="preserve">hours </w:t>
      </w:r>
      <w:r w:rsidR="00263DEA">
        <w:rPr>
          <w:b w:val="0"/>
          <w:color w:val="000000"/>
        </w:rPr>
        <w:t>for</w:t>
      </w:r>
      <w:r w:rsidR="00C61FA7">
        <w:rPr>
          <w:b w:val="0"/>
          <w:color w:val="000000"/>
        </w:rPr>
        <w:t xml:space="preserve"> </w:t>
      </w:r>
      <w:r w:rsidR="00F213FD">
        <w:rPr>
          <w:b w:val="0"/>
          <w:color w:val="000000"/>
        </w:rPr>
        <w:t xml:space="preserve">public disclosure </w:t>
      </w:r>
      <w:r w:rsidR="00263DEA">
        <w:rPr>
          <w:b w:val="0"/>
          <w:color w:val="000000"/>
        </w:rPr>
        <w:t xml:space="preserve">and </w:t>
      </w:r>
      <w:r w:rsidR="00C61FA7">
        <w:rPr>
          <w:b w:val="0"/>
          <w:color w:val="000000"/>
        </w:rPr>
        <w:t>recordkeeping</w:t>
      </w:r>
      <w:r w:rsidR="00BF11AD" w:rsidRPr="00BF11AD">
        <w:rPr>
          <w:b w:val="0"/>
          <w:color w:val="000000"/>
        </w:rPr>
        <w:t xml:space="preserve"> </w:t>
      </w:r>
      <w:r w:rsidR="00BF11AD">
        <w:rPr>
          <w:b w:val="0"/>
          <w:color w:val="000000"/>
        </w:rPr>
        <w:t xml:space="preserve">due to program changes </w:t>
      </w:r>
      <w:r w:rsidR="00BF11AD" w:rsidRPr="00E1753F">
        <w:rPr>
          <w:b w:val="0"/>
        </w:rPr>
        <w:t xml:space="preserve">to comply with the </w:t>
      </w:r>
      <w:r w:rsidR="00BF11AD">
        <w:rPr>
          <w:b w:val="0"/>
        </w:rPr>
        <w:t xml:space="preserve">statutory </w:t>
      </w:r>
      <w:r w:rsidR="00BF11AD" w:rsidRPr="00E1753F">
        <w:rPr>
          <w:b w:val="0"/>
        </w:rPr>
        <w:t xml:space="preserve">requirements </w:t>
      </w:r>
      <w:r w:rsidR="00BF11AD">
        <w:rPr>
          <w:b w:val="0"/>
        </w:rPr>
        <w:t>in</w:t>
      </w:r>
      <w:r w:rsidR="00BF11AD" w:rsidRPr="00E1753F">
        <w:rPr>
          <w:b w:val="0"/>
        </w:rPr>
        <w:t xml:space="preserve"> Section </w:t>
      </w:r>
      <w:r w:rsidR="00495152" w:rsidRPr="00AB3D0A">
        <w:rPr>
          <w:b w:val="0"/>
        </w:rPr>
        <w:t>2</w:t>
      </w:r>
      <w:r w:rsidR="00BF11AD" w:rsidRPr="00AB3D0A">
        <w:rPr>
          <w:b w:val="0"/>
        </w:rPr>
        <w:t>04</w:t>
      </w:r>
      <w:r w:rsidR="00BF11AD" w:rsidRPr="00E1753F">
        <w:rPr>
          <w:b w:val="0"/>
        </w:rPr>
        <w:t xml:space="preserve"> of Public Law 111-296</w:t>
      </w:r>
      <w:r w:rsidR="00635D2C">
        <w:rPr>
          <w:b w:val="0"/>
          <w:color w:val="000000"/>
        </w:rPr>
        <w:t>.</w:t>
      </w:r>
    </w:p>
    <w:p w:rsidR="00C61FA7" w:rsidRDefault="00C61FA7" w:rsidP="00CE4932">
      <w:pPr>
        <w:pStyle w:val="BodyText"/>
        <w:spacing w:line="480" w:lineRule="auto"/>
      </w:pPr>
    </w:p>
    <w:p w:rsidR="007D042F" w:rsidRDefault="009742E9" w:rsidP="00CE4932">
      <w:pPr>
        <w:pStyle w:val="BodyText"/>
        <w:spacing w:line="480" w:lineRule="auto"/>
      </w:pPr>
      <w:r>
        <w:t>16.</w:t>
      </w:r>
      <w:r w:rsidR="00917F60">
        <w:t xml:space="preserve"> </w:t>
      </w:r>
      <w:r>
        <w:t xml:space="preserve"> </w:t>
      </w:r>
      <w:r w:rsidR="00FF6850" w:rsidRPr="001451F3">
        <w:t>For collections of information whose results are planned to be published, outline plans for tabulation and publication</w:t>
      </w:r>
      <w:r w:rsidR="006C76B0">
        <w:rPr>
          <w:color w:val="000000"/>
        </w:rPr>
        <w:t>.</w:t>
      </w:r>
    </w:p>
    <w:p w:rsidR="002C01B0" w:rsidRPr="009A4246" w:rsidRDefault="002C01B0" w:rsidP="002C01B0">
      <w:pPr>
        <w:tabs>
          <w:tab w:val="left" w:pos="-720"/>
        </w:tabs>
        <w:suppressAutoHyphens/>
        <w:spacing w:line="480" w:lineRule="auto"/>
        <w:rPr>
          <w:spacing w:val="-3"/>
        </w:rPr>
      </w:pPr>
      <w:r>
        <w:rPr>
          <w:spacing w:val="-3"/>
        </w:rPr>
        <w:t>This collection does not entail planned statistical use</w:t>
      </w:r>
      <w:r w:rsidRPr="009A4246">
        <w:rPr>
          <w:spacing w:val="-3"/>
        </w:rPr>
        <w:t xml:space="preserve"> and there are no plans to publish the</w:t>
      </w:r>
      <w:r>
        <w:rPr>
          <w:spacing w:val="-3"/>
        </w:rPr>
        <w:t xml:space="preserve"> </w:t>
      </w:r>
      <w:r w:rsidRPr="009A4246">
        <w:rPr>
          <w:spacing w:val="-3"/>
        </w:rPr>
        <w:t>results of this collection for stat</w:t>
      </w:r>
      <w:r>
        <w:rPr>
          <w:spacing w:val="-3"/>
        </w:rPr>
        <w:t>istical analyses.</w:t>
      </w:r>
    </w:p>
    <w:p w:rsidR="000140C1" w:rsidRDefault="000140C1" w:rsidP="00CE4932">
      <w:pPr>
        <w:pStyle w:val="BodyTextIndent"/>
        <w:tabs>
          <w:tab w:val="left" w:pos="1080"/>
          <w:tab w:val="left" w:pos="1440"/>
          <w:tab w:val="left" w:pos="2880"/>
          <w:tab w:val="left" w:pos="5760"/>
          <w:tab w:val="left" w:pos="6480"/>
        </w:tabs>
        <w:spacing w:after="0" w:line="480" w:lineRule="auto"/>
        <w:ind w:left="0"/>
      </w:pPr>
    </w:p>
    <w:p w:rsidR="007D042F" w:rsidRDefault="009742E9" w:rsidP="00CE4932">
      <w:pPr>
        <w:pStyle w:val="BodyText"/>
        <w:spacing w:line="480" w:lineRule="auto"/>
      </w:pPr>
      <w:r>
        <w:t>17.</w:t>
      </w:r>
      <w:r w:rsidR="00F1190B">
        <w:t xml:space="preserve"> </w:t>
      </w:r>
      <w:r>
        <w:t xml:space="preserve"> </w:t>
      </w:r>
      <w:r w:rsidR="00FF6850" w:rsidRPr="001451F3">
        <w:t>If seeking approval to not display the expiration date for OMB approval of</w:t>
      </w:r>
      <w:r w:rsidR="00FF6850">
        <w:t xml:space="preserve"> the information</w:t>
      </w:r>
      <w:r w:rsidR="00FF6850" w:rsidRPr="00FF6850">
        <w:t xml:space="preserve"> </w:t>
      </w:r>
      <w:r w:rsidR="00FF6850" w:rsidRPr="001451F3">
        <w:t>collection, explain the reasons that display would be inappropriate</w:t>
      </w:r>
      <w:r w:rsidR="006C76B0">
        <w:rPr>
          <w:color w:val="000000"/>
        </w:rPr>
        <w:t>.</w:t>
      </w:r>
    </w:p>
    <w:p w:rsidR="009742E9" w:rsidRDefault="006C76B0" w:rsidP="00CE4932">
      <w:pPr>
        <w:spacing w:line="480" w:lineRule="auto"/>
        <w:rPr>
          <w:color w:val="000000"/>
        </w:rPr>
      </w:pPr>
      <w:r>
        <w:rPr>
          <w:color w:val="000000"/>
        </w:rPr>
        <w:t>We are</w:t>
      </w:r>
      <w:r w:rsidR="009742E9">
        <w:rPr>
          <w:color w:val="000000"/>
        </w:rPr>
        <w:t xml:space="preserve"> not seeking approval </w:t>
      </w:r>
      <w:r>
        <w:rPr>
          <w:color w:val="000000"/>
        </w:rPr>
        <w:t>concerning the display of the expiration date.</w:t>
      </w:r>
    </w:p>
    <w:p w:rsidR="00ED022C" w:rsidRDefault="00ED022C" w:rsidP="00CE4932">
      <w:pPr>
        <w:spacing w:line="480" w:lineRule="auto"/>
        <w:rPr>
          <w:color w:val="000000"/>
        </w:rPr>
      </w:pPr>
    </w:p>
    <w:p w:rsidR="009742E9" w:rsidRDefault="009742E9" w:rsidP="00CE4932">
      <w:pPr>
        <w:pStyle w:val="BodyText"/>
        <w:spacing w:line="480" w:lineRule="auto"/>
        <w:rPr>
          <w:color w:val="000000"/>
        </w:rPr>
      </w:pPr>
      <w:r>
        <w:rPr>
          <w:color w:val="000000"/>
        </w:rPr>
        <w:lastRenderedPageBreak/>
        <w:t>18.</w:t>
      </w:r>
      <w:r w:rsidR="00F1190B">
        <w:rPr>
          <w:color w:val="000000"/>
        </w:rPr>
        <w:t xml:space="preserve"> </w:t>
      </w:r>
      <w:r>
        <w:rPr>
          <w:color w:val="000000"/>
        </w:rPr>
        <w:t xml:space="preserve"> </w:t>
      </w:r>
      <w:r w:rsidR="00FF6850" w:rsidRPr="003E4AF3">
        <w:t>Explain each exception to the certification statement identified in Item 1</w:t>
      </w:r>
      <w:r w:rsidR="00FF6850">
        <w:t xml:space="preserve">9 </w:t>
      </w:r>
      <w:r w:rsidR="00FF6850" w:rsidRPr="003E4AF3">
        <w:t>"Certification for Paperwork Reduction Act."</w:t>
      </w:r>
    </w:p>
    <w:p w:rsidR="000140C1" w:rsidRDefault="009742E9" w:rsidP="00CE4932">
      <w:pPr>
        <w:pStyle w:val="BodyText2"/>
        <w:spacing w:line="480" w:lineRule="auto"/>
        <w:outlineLvl w:val="0"/>
        <w:rPr>
          <w:color w:val="000000"/>
        </w:rPr>
      </w:pPr>
      <w:r>
        <w:rPr>
          <w:color w:val="000000"/>
        </w:rPr>
        <w:t xml:space="preserve">There </w:t>
      </w:r>
      <w:r w:rsidR="008668C2">
        <w:rPr>
          <w:color w:val="000000"/>
        </w:rPr>
        <w:t xml:space="preserve">are </w:t>
      </w:r>
      <w:r>
        <w:rPr>
          <w:color w:val="000000"/>
        </w:rPr>
        <w:t>no exception</w:t>
      </w:r>
      <w:r w:rsidR="008668C2">
        <w:rPr>
          <w:color w:val="000000"/>
        </w:rPr>
        <w:t>s</w:t>
      </w:r>
      <w:r>
        <w:rPr>
          <w:color w:val="000000"/>
        </w:rPr>
        <w:t xml:space="preserve"> to the certification statement.</w:t>
      </w:r>
    </w:p>
    <w:sectPr w:rsidR="000140C1" w:rsidSect="00512A4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FC3" w:rsidRDefault="00DE1FC3">
      <w:r>
        <w:separator/>
      </w:r>
    </w:p>
  </w:endnote>
  <w:endnote w:type="continuationSeparator" w:id="0">
    <w:p w:rsidR="00DE1FC3" w:rsidRDefault="00DE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FC3" w:rsidRDefault="00DE1FC3">
      <w:r>
        <w:separator/>
      </w:r>
    </w:p>
  </w:footnote>
  <w:footnote w:type="continuationSeparator" w:id="0">
    <w:p w:rsidR="00DE1FC3" w:rsidRDefault="00DE1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0A6" w:rsidRPr="00512A40" w:rsidRDefault="00D730A6" w:rsidP="00512A40">
    <w:pPr>
      <w:pStyle w:val="Header"/>
      <w:jc w:val="right"/>
      <w:rPr>
        <w:rFonts w:ascii="Courier New" w:hAnsi="Courier New" w:cs="Courier Ne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63E00"/>
    <w:multiLevelType w:val="hybridMultilevel"/>
    <w:tmpl w:val="BA5A8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844409"/>
    <w:multiLevelType w:val="hybridMultilevel"/>
    <w:tmpl w:val="87AC6C28"/>
    <w:lvl w:ilvl="0" w:tplc="04090001">
      <w:start w:val="1"/>
      <w:numFmt w:val="bullet"/>
      <w:lvlText w:val=""/>
      <w:lvlJc w:val="left"/>
      <w:pPr>
        <w:ind w:left="474" w:hanging="360"/>
      </w:pPr>
      <w:rPr>
        <w:rFonts w:ascii="Symbol" w:hAnsi="Symbol"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
    <w:nsid w:val="21EF733C"/>
    <w:multiLevelType w:val="hybridMultilevel"/>
    <w:tmpl w:val="0E26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9F37EE5"/>
    <w:multiLevelType w:val="singleLevel"/>
    <w:tmpl w:val="E9367046"/>
    <w:lvl w:ilvl="0">
      <w:start w:val="1"/>
      <w:numFmt w:val="decimal"/>
      <w:lvlText w:val="%1."/>
      <w:legacy w:legacy="1" w:legacySpace="120" w:legacyIndent="360"/>
      <w:lvlJc w:val="left"/>
      <w:pPr>
        <w:ind w:left="720" w:hanging="360"/>
      </w:pPr>
      <w:rPr>
        <w:b/>
      </w:rPr>
    </w:lvl>
  </w:abstractNum>
  <w:abstractNum w:abstractNumId="5">
    <w:nsid w:val="2A7F79F7"/>
    <w:multiLevelType w:val="hybridMultilevel"/>
    <w:tmpl w:val="B532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583CF4"/>
    <w:multiLevelType w:val="hybridMultilevel"/>
    <w:tmpl w:val="3EF22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DE7D08"/>
    <w:multiLevelType w:val="hybridMultilevel"/>
    <w:tmpl w:val="3CB20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80F5691"/>
    <w:multiLevelType w:val="hybridMultilevel"/>
    <w:tmpl w:val="B600B1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E9D2087"/>
    <w:multiLevelType w:val="hybridMultilevel"/>
    <w:tmpl w:val="80F4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484DCA"/>
    <w:multiLevelType w:val="hybridMultilevel"/>
    <w:tmpl w:val="04CEB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DF6285"/>
    <w:multiLevelType w:val="hybridMultilevel"/>
    <w:tmpl w:val="84DC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2726309"/>
    <w:multiLevelType w:val="hybridMultilevel"/>
    <w:tmpl w:val="FC1EA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E8D2841"/>
    <w:multiLevelType w:val="hybridMultilevel"/>
    <w:tmpl w:val="6ABAB922"/>
    <w:lvl w:ilvl="0" w:tplc="26A6270A">
      <w:start w:val="1"/>
      <w:numFmt w:val="low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4"/>
  </w:num>
  <w:num w:numId="3">
    <w:abstractNumId w:val="16"/>
  </w:num>
  <w:num w:numId="4">
    <w:abstractNumId w:val="12"/>
  </w:num>
  <w:num w:numId="5">
    <w:abstractNumId w:val="0"/>
  </w:num>
  <w:num w:numId="6">
    <w:abstractNumId w:val="13"/>
  </w:num>
  <w:num w:numId="7">
    <w:abstractNumId w:val="15"/>
  </w:num>
  <w:num w:numId="8">
    <w:abstractNumId w:val="6"/>
  </w:num>
  <w:num w:numId="9">
    <w:abstractNumId w:val="7"/>
  </w:num>
  <w:num w:numId="10">
    <w:abstractNumId w:val="5"/>
  </w:num>
  <w:num w:numId="11">
    <w:abstractNumId w:val="9"/>
  </w:num>
  <w:num w:numId="12">
    <w:abstractNumId w:val="17"/>
  </w:num>
  <w:num w:numId="13">
    <w:abstractNumId w:val="1"/>
  </w:num>
  <w:num w:numId="14">
    <w:abstractNumId w:val="10"/>
  </w:num>
  <w:num w:numId="15">
    <w:abstractNumId w:val="14"/>
  </w:num>
  <w:num w:numId="16">
    <w:abstractNumId w:val="3"/>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4A"/>
    <w:rsid w:val="000000D8"/>
    <w:rsid w:val="00003C11"/>
    <w:rsid w:val="00004A63"/>
    <w:rsid w:val="00005E97"/>
    <w:rsid w:val="00006605"/>
    <w:rsid w:val="00007E2F"/>
    <w:rsid w:val="00007F5B"/>
    <w:rsid w:val="000140C1"/>
    <w:rsid w:val="000156E2"/>
    <w:rsid w:val="0002285B"/>
    <w:rsid w:val="0002376B"/>
    <w:rsid w:val="000270E5"/>
    <w:rsid w:val="000273E1"/>
    <w:rsid w:val="00027C9A"/>
    <w:rsid w:val="0003232D"/>
    <w:rsid w:val="0003700E"/>
    <w:rsid w:val="00043CEA"/>
    <w:rsid w:val="00045BEE"/>
    <w:rsid w:val="00045DD7"/>
    <w:rsid w:val="00051BE4"/>
    <w:rsid w:val="00056B6C"/>
    <w:rsid w:val="00071418"/>
    <w:rsid w:val="0007242F"/>
    <w:rsid w:val="00082A37"/>
    <w:rsid w:val="00084297"/>
    <w:rsid w:val="0008759A"/>
    <w:rsid w:val="00090563"/>
    <w:rsid w:val="00090861"/>
    <w:rsid w:val="00093AA7"/>
    <w:rsid w:val="00096D12"/>
    <w:rsid w:val="000B304D"/>
    <w:rsid w:val="000B38E7"/>
    <w:rsid w:val="000B421F"/>
    <w:rsid w:val="000B4BF1"/>
    <w:rsid w:val="000B524B"/>
    <w:rsid w:val="000C079B"/>
    <w:rsid w:val="000C6092"/>
    <w:rsid w:val="000D06BE"/>
    <w:rsid w:val="000D3A42"/>
    <w:rsid w:val="000D49F8"/>
    <w:rsid w:val="000D4D89"/>
    <w:rsid w:val="000D633B"/>
    <w:rsid w:val="000F1C92"/>
    <w:rsid w:val="000F2DAF"/>
    <w:rsid w:val="000F5EA5"/>
    <w:rsid w:val="00102AE6"/>
    <w:rsid w:val="001033FC"/>
    <w:rsid w:val="00110638"/>
    <w:rsid w:val="00113AA2"/>
    <w:rsid w:val="0011607B"/>
    <w:rsid w:val="00120191"/>
    <w:rsid w:val="00121805"/>
    <w:rsid w:val="00124A93"/>
    <w:rsid w:val="00124AB9"/>
    <w:rsid w:val="00124FE4"/>
    <w:rsid w:val="0012596D"/>
    <w:rsid w:val="0013669F"/>
    <w:rsid w:val="00136A26"/>
    <w:rsid w:val="001424CC"/>
    <w:rsid w:val="00143AFD"/>
    <w:rsid w:val="0014635C"/>
    <w:rsid w:val="0014635D"/>
    <w:rsid w:val="001472B4"/>
    <w:rsid w:val="00153507"/>
    <w:rsid w:val="0015662B"/>
    <w:rsid w:val="00157757"/>
    <w:rsid w:val="00157EC4"/>
    <w:rsid w:val="00161B8D"/>
    <w:rsid w:val="0016659A"/>
    <w:rsid w:val="00166F8F"/>
    <w:rsid w:val="00167CC6"/>
    <w:rsid w:val="00167ED5"/>
    <w:rsid w:val="00172E09"/>
    <w:rsid w:val="001765DB"/>
    <w:rsid w:val="00180629"/>
    <w:rsid w:val="001806D1"/>
    <w:rsid w:val="001823D4"/>
    <w:rsid w:val="00182853"/>
    <w:rsid w:val="00182B77"/>
    <w:rsid w:val="001877CD"/>
    <w:rsid w:val="00191AE8"/>
    <w:rsid w:val="00193C43"/>
    <w:rsid w:val="00196F69"/>
    <w:rsid w:val="00197351"/>
    <w:rsid w:val="001A5F50"/>
    <w:rsid w:val="001B236D"/>
    <w:rsid w:val="001C5015"/>
    <w:rsid w:val="001C539C"/>
    <w:rsid w:val="001C5CD8"/>
    <w:rsid w:val="001D0457"/>
    <w:rsid w:val="001D0465"/>
    <w:rsid w:val="001D0639"/>
    <w:rsid w:val="001D4789"/>
    <w:rsid w:val="001D549E"/>
    <w:rsid w:val="001D76A6"/>
    <w:rsid w:val="001D7F53"/>
    <w:rsid w:val="001E16C1"/>
    <w:rsid w:val="001E3268"/>
    <w:rsid w:val="001E61FC"/>
    <w:rsid w:val="001F310F"/>
    <w:rsid w:val="001F7334"/>
    <w:rsid w:val="001F74CD"/>
    <w:rsid w:val="00200306"/>
    <w:rsid w:val="002029CE"/>
    <w:rsid w:val="002056CC"/>
    <w:rsid w:val="002121FE"/>
    <w:rsid w:val="00212609"/>
    <w:rsid w:val="00214A3E"/>
    <w:rsid w:val="0022127F"/>
    <w:rsid w:val="00226980"/>
    <w:rsid w:val="00234284"/>
    <w:rsid w:val="00242CA8"/>
    <w:rsid w:val="002500DB"/>
    <w:rsid w:val="00255E15"/>
    <w:rsid w:val="00257D34"/>
    <w:rsid w:val="002624C9"/>
    <w:rsid w:val="00263DEA"/>
    <w:rsid w:val="0027783C"/>
    <w:rsid w:val="00280737"/>
    <w:rsid w:val="0028439D"/>
    <w:rsid w:val="00285143"/>
    <w:rsid w:val="0028571D"/>
    <w:rsid w:val="002908BA"/>
    <w:rsid w:val="002979F9"/>
    <w:rsid w:val="002A20A4"/>
    <w:rsid w:val="002A2394"/>
    <w:rsid w:val="002A467D"/>
    <w:rsid w:val="002C01B0"/>
    <w:rsid w:val="002C11E1"/>
    <w:rsid w:val="002C2F6F"/>
    <w:rsid w:val="002C457D"/>
    <w:rsid w:val="002C615A"/>
    <w:rsid w:val="002D1BD5"/>
    <w:rsid w:val="002D6B76"/>
    <w:rsid w:val="002E250E"/>
    <w:rsid w:val="002E2B1A"/>
    <w:rsid w:val="002F0097"/>
    <w:rsid w:val="002F0699"/>
    <w:rsid w:val="002F3C03"/>
    <w:rsid w:val="002F4904"/>
    <w:rsid w:val="00301585"/>
    <w:rsid w:val="003019E4"/>
    <w:rsid w:val="00302A96"/>
    <w:rsid w:val="00320C8A"/>
    <w:rsid w:val="0032390D"/>
    <w:rsid w:val="003249B5"/>
    <w:rsid w:val="003314C7"/>
    <w:rsid w:val="00333329"/>
    <w:rsid w:val="00334486"/>
    <w:rsid w:val="0033468D"/>
    <w:rsid w:val="00335C4F"/>
    <w:rsid w:val="00342CEA"/>
    <w:rsid w:val="00351692"/>
    <w:rsid w:val="00351B3C"/>
    <w:rsid w:val="00355EAC"/>
    <w:rsid w:val="003568A0"/>
    <w:rsid w:val="00356992"/>
    <w:rsid w:val="003608AF"/>
    <w:rsid w:val="00362877"/>
    <w:rsid w:val="003678DE"/>
    <w:rsid w:val="00374947"/>
    <w:rsid w:val="00380301"/>
    <w:rsid w:val="0038185D"/>
    <w:rsid w:val="003821CB"/>
    <w:rsid w:val="00384593"/>
    <w:rsid w:val="00384879"/>
    <w:rsid w:val="0038629D"/>
    <w:rsid w:val="00390D49"/>
    <w:rsid w:val="00395F6A"/>
    <w:rsid w:val="0039728A"/>
    <w:rsid w:val="003A16BE"/>
    <w:rsid w:val="003A6B0A"/>
    <w:rsid w:val="003B251C"/>
    <w:rsid w:val="003B5B95"/>
    <w:rsid w:val="003B675A"/>
    <w:rsid w:val="003C02FF"/>
    <w:rsid w:val="003C2474"/>
    <w:rsid w:val="003C3770"/>
    <w:rsid w:val="003D401A"/>
    <w:rsid w:val="003D7D16"/>
    <w:rsid w:val="003E0DB4"/>
    <w:rsid w:val="003E557C"/>
    <w:rsid w:val="003E7239"/>
    <w:rsid w:val="0040340A"/>
    <w:rsid w:val="00403A8C"/>
    <w:rsid w:val="004161F3"/>
    <w:rsid w:val="00416574"/>
    <w:rsid w:val="00423C20"/>
    <w:rsid w:val="004255BF"/>
    <w:rsid w:val="00425685"/>
    <w:rsid w:val="004256C1"/>
    <w:rsid w:val="00426708"/>
    <w:rsid w:val="00427109"/>
    <w:rsid w:val="00427ECC"/>
    <w:rsid w:val="00431C84"/>
    <w:rsid w:val="00446AA5"/>
    <w:rsid w:val="00447B6F"/>
    <w:rsid w:val="004557C6"/>
    <w:rsid w:val="004627BA"/>
    <w:rsid w:val="00465848"/>
    <w:rsid w:val="00471849"/>
    <w:rsid w:val="00473224"/>
    <w:rsid w:val="0047495E"/>
    <w:rsid w:val="0048468C"/>
    <w:rsid w:val="00485CA9"/>
    <w:rsid w:val="00495152"/>
    <w:rsid w:val="004968B5"/>
    <w:rsid w:val="0049786A"/>
    <w:rsid w:val="004A37A2"/>
    <w:rsid w:val="004A6BF8"/>
    <w:rsid w:val="004A6F0C"/>
    <w:rsid w:val="004A74BC"/>
    <w:rsid w:val="004B432C"/>
    <w:rsid w:val="004B4952"/>
    <w:rsid w:val="004C49A4"/>
    <w:rsid w:val="004C4DF8"/>
    <w:rsid w:val="004C549D"/>
    <w:rsid w:val="004D0E33"/>
    <w:rsid w:val="004E2068"/>
    <w:rsid w:val="004E24BD"/>
    <w:rsid w:val="004E2CCA"/>
    <w:rsid w:val="004E51AE"/>
    <w:rsid w:val="004F0CC0"/>
    <w:rsid w:val="004F5B02"/>
    <w:rsid w:val="004F627B"/>
    <w:rsid w:val="00501D2D"/>
    <w:rsid w:val="00510E46"/>
    <w:rsid w:val="00512971"/>
    <w:rsid w:val="00512A40"/>
    <w:rsid w:val="00517118"/>
    <w:rsid w:val="005177AD"/>
    <w:rsid w:val="00522D93"/>
    <w:rsid w:val="00524B4D"/>
    <w:rsid w:val="00524D11"/>
    <w:rsid w:val="00525604"/>
    <w:rsid w:val="0053052F"/>
    <w:rsid w:val="00530E31"/>
    <w:rsid w:val="0053376D"/>
    <w:rsid w:val="00546D7D"/>
    <w:rsid w:val="00550C13"/>
    <w:rsid w:val="0055452D"/>
    <w:rsid w:val="00554FAE"/>
    <w:rsid w:val="00566301"/>
    <w:rsid w:val="0057575A"/>
    <w:rsid w:val="0057737D"/>
    <w:rsid w:val="00581867"/>
    <w:rsid w:val="00581FCB"/>
    <w:rsid w:val="0058729D"/>
    <w:rsid w:val="00587D50"/>
    <w:rsid w:val="00590676"/>
    <w:rsid w:val="00592D0F"/>
    <w:rsid w:val="00592FD3"/>
    <w:rsid w:val="00593127"/>
    <w:rsid w:val="005941FF"/>
    <w:rsid w:val="0059684C"/>
    <w:rsid w:val="005A03A7"/>
    <w:rsid w:val="005A1CE4"/>
    <w:rsid w:val="005A2BBF"/>
    <w:rsid w:val="005A68D0"/>
    <w:rsid w:val="005B1B66"/>
    <w:rsid w:val="005B2FC0"/>
    <w:rsid w:val="005B3008"/>
    <w:rsid w:val="005B5D57"/>
    <w:rsid w:val="005C0040"/>
    <w:rsid w:val="005C048D"/>
    <w:rsid w:val="005C3D55"/>
    <w:rsid w:val="005C7089"/>
    <w:rsid w:val="005C747F"/>
    <w:rsid w:val="005D13AD"/>
    <w:rsid w:val="005D1A3B"/>
    <w:rsid w:val="005D7F7B"/>
    <w:rsid w:val="005F3A81"/>
    <w:rsid w:val="00601D03"/>
    <w:rsid w:val="00604D48"/>
    <w:rsid w:val="006050A6"/>
    <w:rsid w:val="006177FA"/>
    <w:rsid w:val="00623C14"/>
    <w:rsid w:val="00624444"/>
    <w:rsid w:val="0063089C"/>
    <w:rsid w:val="0063183A"/>
    <w:rsid w:val="00635D2C"/>
    <w:rsid w:val="00636CF1"/>
    <w:rsid w:val="00641970"/>
    <w:rsid w:val="00641D9C"/>
    <w:rsid w:val="006439EC"/>
    <w:rsid w:val="00643DF6"/>
    <w:rsid w:val="00647726"/>
    <w:rsid w:val="0065082B"/>
    <w:rsid w:val="00657B81"/>
    <w:rsid w:val="006602D8"/>
    <w:rsid w:val="00663B93"/>
    <w:rsid w:val="00670C83"/>
    <w:rsid w:val="00675C5D"/>
    <w:rsid w:val="006838EE"/>
    <w:rsid w:val="006868B9"/>
    <w:rsid w:val="00687846"/>
    <w:rsid w:val="00694E05"/>
    <w:rsid w:val="006A187D"/>
    <w:rsid w:val="006A4483"/>
    <w:rsid w:val="006A726D"/>
    <w:rsid w:val="006A785D"/>
    <w:rsid w:val="006B21CB"/>
    <w:rsid w:val="006B46A1"/>
    <w:rsid w:val="006B671F"/>
    <w:rsid w:val="006C0089"/>
    <w:rsid w:val="006C76B0"/>
    <w:rsid w:val="006D275A"/>
    <w:rsid w:val="006D3712"/>
    <w:rsid w:val="006D3779"/>
    <w:rsid w:val="006D3E0E"/>
    <w:rsid w:val="006D64C7"/>
    <w:rsid w:val="006E3944"/>
    <w:rsid w:val="006E45AC"/>
    <w:rsid w:val="006E5B45"/>
    <w:rsid w:val="006E6972"/>
    <w:rsid w:val="006F6815"/>
    <w:rsid w:val="006F7BE1"/>
    <w:rsid w:val="006F7D75"/>
    <w:rsid w:val="00705CBE"/>
    <w:rsid w:val="00711A76"/>
    <w:rsid w:val="00714EA4"/>
    <w:rsid w:val="00723AE8"/>
    <w:rsid w:val="00726309"/>
    <w:rsid w:val="007303F1"/>
    <w:rsid w:val="00730C47"/>
    <w:rsid w:val="00731412"/>
    <w:rsid w:val="00731845"/>
    <w:rsid w:val="00744CBF"/>
    <w:rsid w:val="00744F45"/>
    <w:rsid w:val="0075147E"/>
    <w:rsid w:val="007541A5"/>
    <w:rsid w:val="00754E53"/>
    <w:rsid w:val="00761FC3"/>
    <w:rsid w:val="0076351B"/>
    <w:rsid w:val="0076580F"/>
    <w:rsid w:val="007662CF"/>
    <w:rsid w:val="00767A19"/>
    <w:rsid w:val="00770B3D"/>
    <w:rsid w:val="0077371D"/>
    <w:rsid w:val="007853AB"/>
    <w:rsid w:val="007855F2"/>
    <w:rsid w:val="0078775B"/>
    <w:rsid w:val="00790ED9"/>
    <w:rsid w:val="007978E4"/>
    <w:rsid w:val="007A0EDD"/>
    <w:rsid w:val="007A1AE7"/>
    <w:rsid w:val="007A5112"/>
    <w:rsid w:val="007B7AA1"/>
    <w:rsid w:val="007C3AB6"/>
    <w:rsid w:val="007C523F"/>
    <w:rsid w:val="007D042F"/>
    <w:rsid w:val="007D45E8"/>
    <w:rsid w:val="007D5ACD"/>
    <w:rsid w:val="007E14A6"/>
    <w:rsid w:val="007E37CB"/>
    <w:rsid w:val="007E3DFC"/>
    <w:rsid w:val="007E6286"/>
    <w:rsid w:val="007E731D"/>
    <w:rsid w:val="007F00EA"/>
    <w:rsid w:val="007F29CC"/>
    <w:rsid w:val="007F3766"/>
    <w:rsid w:val="007F402C"/>
    <w:rsid w:val="007F45D3"/>
    <w:rsid w:val="007F7136"/>
    <w:rsid w:val="00801DBC"/>
    <w:rsid w:val="00804985"/>
    <w:rsid w:val="00804C89"/>
    <w:rsid w:val="00805BAE"/>
    <w:rsid w:val="00812D58"/>
    <w:rsid w:val="008137A6"/>
    <w:rsid w:val="008209C9"/>
    <w:rsid w:val="00822E39"/>
    <w:rsid w:val="00827DC4"/>
    <w:rsid w:val="00832B4E"/>
    <w:rsid w:val="00833836"/>
    <w:rsid w:val="0083611F"/>
    <w:rsid w:val="00836193"/>
    <w:rsid w:val="00837B6D"/>
    <w:rsid w:val="0084346E"/>
    <w:rsid w:val="00844D36"/>
    <w:rsid w:val="008549D4"/>
    <w:rsid w:val="008569E5"/>
    <w:rsid w:val="00863868"/>
    <w:rsid w:val="00866042"/>
    <w:rsid w:val="008668C2"/>
    <w:rsid w:val="00867E5D"/>
    <w:rsid w:val="00870A4A"/>
    <w:rsid w:val="00874A01"/>
    <w:rsid w:val="00877A4E"/>
    <w:rsid w:val="0088035D"/>
    <w:rsid w:val="008824F4"/>
    <w:rsid w:val="00885B75"/>
    <w:rsid w:val="0088615C"/>
    <w:rsid w:val="0088763E"/>
    <w:rsid w:val="00891B53"/>
    <w:rsid w:val="008A0473"/>
    <w:rsid w:val="008A17A0"/>
    <w:rsid w:val="008A2DB8"/>
    <w:rsid w:val="008A382C"/>
    <w:rsid w:val="008A5042"/>
    <w:rsid w:val="008B2F57"/>
    <w:rsid w:val="008B564E"/>
    <w:rsid w:val="008B5974"/>
    <w:rsid w:val="008C4E3F"/>
    <w:rsid w:val="008D0E83"/>
    <w:rsid w:val="008D5B3B"/>
    <w:rsid w:val="008D6093"/>
    <w:rsid w:val="008E16A8"/>
    <w:rsid w:val="008E3441"/>
    <w:rsid w:val="008E781A"/>
    <w:rsid w:val="008F2912"/>
    <w:rsid w:val="008F460C"/>
    <w:rsid w:val="00902772"/>
    <w:rsid w:val="009102E2"/>
    <w:rsid w:val="00912A32"/>
    <w:rsid w:val="00912BC9"/>
    <w:rsid w:val="009141FE"/>
    <w:rsid w:val="00917F60"/>
    <w:rsid w:val="00920B9A"/>
    <w:rsid w:val="00926D62"/>
    <w:rsid w:val="00930838"/>
    <w:rsid w:val="00932411"/>
    <w:rsid w:val="00936372"/>
    <w:rsid w:val="0093689C"/>
    <w:rsid w:val="00940FA8"/>
    <w:rsid w:val="00942A06"/>
    <w:rsid w:val="00943CF4"/>
    <w:rsid w:val="009451B4"/>
    <w:rsid w:val="00956942"/>
    <w:rsid w:val="00957305"/>
    <w:rsid w:val="009577EB"/>
    <w:rsid w:val="0096734A"/>
    <w:rsid w:val="0096783D"/>
    <w:rsid w:val="0097007C"/>
    <w:rsid w:val="00970ACD"/>
    <w:rsid w:val="00973B87"/>
    <w:rsid w:val="009742E9"/>
    <w:rsid w:val="00975417"/>
    <w:rsid w:val="00976D0B"/>
    <w:rsid w:val="009925E0"/>
    <w:rsid w:val="00992AE0"/>
    <w:rsid w:val="009971F7"/>
    <w:rsid w:val="009A0134"/>
    <w:rsid w:val="009A1C63"/>
    <w:rsid w:val="009A2742"/>
    <w:rsid w:val="009B5193"/>
    <w:rsid w:val="009C7257"/>
    <w:rsid w:val="009D32DD"/>
    <w:rsid w:val="009D50C0"/>
    <w:rsid w:val="009E1164"/>
    <w:rsid w:val="009E1688"/>
    <w:rsid w:val="009E2964"/>
    <w:rsid w:val="009E78D3"/>
    <w:rsid w:val="009E795B"/>
    <w:rsid w:val="009F3F3C"/>
    <w:rsid w:val="009F619C"/>
    <w:rsid w:val="009F7764"/>
    <w:rsid w:val="00A05A0A"/>
    <w:rsid w:val="00A06138"/>
    <w:rsid w:val="00A070EC"/>
    <w:rsid w:val="00A14B50"/>
    <w:rsid w:val="00A22286"/>
    <w:rsid w:val="00A23F5C"/>
    <w:rsid w:val="00A34BE2"/>
    <w:rsid w:val="00A34C5E"/>
    <w:rsid w:val="00A36AB7"/>
    <w:rsid w:val="00A42DAB"/>
    <w:rsid w:val="00A443C3"/>
    <w:rsid w:val="00A522C3"/>
    <w:rsid w:val="00A55519"/>
    <w:rsid w:val="00A578F3"/>
    <w:rsid w:val="00A57EDC"/>
    <w:rsid w:val="00A6138C"/>
    <w:rsid w:val="00A64F2D"/>
    <w:rsid w:val="00A67E53"/>
    <w:rsid w:val="00A70D6A"/>
    <w:rsid w:val="00A764CC"/>
    <w:rsid w:val="00A76A51"/>
    <w:rsid w:val="00A80D6E"/>
    <w:rsid w:val="00A93F72"/>
    <w:rsid w:val="00AA1BFB"/>
    <w:rsid w:val="00AA6560"/>
    <w:rsid w:val="00AB3D0A"/>
    <w:rsid w:val="00AB4220"/>
    <w:rsid w:val="00AB44A8"/>
    <w:rsid w:val="00AB4566"/>
    <w:rsid w:val="00AB4A4D"/>
    <w:rsid w:val="00AB52C3"/>
    <w:rsid w:val="00AD0574"/>
    <w:rsid w:val="00AE6B97"/>
    <w:rsid w:val="00AE7064"/>
    <w:rsid w:val="00AF2CA1"/>
    <w:rsid w:val="00B010B5"/>
    <w:rsid w:val="00B034C9"/>
    <w:rsid w:val="00B04698"/>
    <w:rsid w:val="00B06153"/>
    <w:rsid w:val="00B06B93"/>
    <w:rsid w:val="00B111E9"/>
    <w:rsid w:val="00B123B8"/>
    <w:rsid w:val="00B13502"/>
    <w:rsid w:val="00B15957"/>
    <w:rsid w:val="00B2574E"/>
    <w:rsid w:val="00B27281"/>
    <w:rsid w:val="00B33399"/>
    <w:rsid w:val="00B44132"/>
    <w:rsid w:val="00B45C31"/>
    <w:rsid w:val="00B5146C"/>
    <w:rsid w:val="00B51585"/>
    <w:rsid w:val="00B61BBB"/>
    <w:rsid w:val="00B6367C"/>
    <w:rsid w:val="00B63DBE"/>
    <w:rsid w:val="00B651F1"/>
    <w:rsid w:val="00B83F7F"/>
    <w:rsid w:val="00B84C3F"/>
    <w:rsid w:val="00B86C95"/>
    <w:rsid w:val="00B93566"/>
    <w:rsid w:val="00B93A99"/>
    <w:rsid w:val="00BA1923"/>
    <w:rsid w:val="00BA3C5F"/>
    <w:rsid w:val="00BA589C"/>
    <w:rsid w:val="00BA6772"/>
    <w:rsid w:val="00BA7D24"/>
    <w:rsid w:val="00BB0551"/>
    <w:rsid w:val="00BB3B3C"/>
    <w:rsid w:val="00BC1645"/>
    <w:rsid w:val="00BC3D35"/>
    <w:rsid w:val="00BC511A"/>
    <w:rsid w:val="00BC6A90"/>
    <w:rsid w:val="00BC6CDE"/>
    <w:rsid w:val="00BC744D"/>
    <w:rsid w:val="00BD4019"/>
    <w:rsid w:val="00BD5C8A"/>
    <w:rsid w:val="00BD7A11"/>
    <w:rsid w:val="00BD7C76"/>
    <w:rsid w:val="00BE7AE1"/>
    <w:rsid w:val="00BF10A0"/>
    <w:rsid w:val="00BF11AD"/>
    <w:rsid w:val="00BF564D"/>
    <w:rsid w:val="00C04622"/>
    <w:rsid w:val="00C148B2"/>
    <w:rsid w:val="00C14A04"/>
    <w:rsid w:val="00C159F1"/>
    <w:rsid w:val="00C17E31"/>
    <w:rsid w:val="00C200D2"/>
    <w:rsid w:val="00C20783"/>
    <w:rsid w:val="00C22E53"/>
    <w:rsid w:val="00C23BC7"/>
    <w:rsid w:val="00C261B6"/>
    <w:rsid w:val="00C27293"/>
    <w:rsid w:val="00C278A9"/>
    <w:rsid w:val="00C312C2"/>
    <w:rsid w:val="00C34300"/>
    <w:rsid w:val="00C37B8D"/>
    <w:rsid w:val="00C5065D"/>
    <w:rsid w:val="00C57576"/>
    <w:rsid w:val="00C61FA7"/>
    <w:rsid w:val="00C65C65"/>
    <w:rsid w:val="00C70306"/>
    <w:rsid w:val="00C70617"/>
    <w:rsid w:val="00C7344F"/>
    <w:rsid w:val="00C74496"/>
    <w:rsid w:val="00C749AA"/>
    <w:rsid w:val="00C75DF5"/>
    <w:rsid w:val="00C76010"/>
    <w:rsid w:val="00C779F9"/>
    <w:rsid w:val="00C861C8"/>
    <w:rsid w:val="00C86358"/>
    <w:rsid w:val="00C86375"/>
    <w:rsid w:val="00C87870"/>
    <w:rsid w:val="00C901E9"/>
    <w:rsid w:val="00C93B3C"/>
    <w:rsid w:val="00C93D3E"/>
    <w:rsid w:val="00C94BEF"/>
    <w:rsid w:val="00C976FC"/>
    <w:rsid w:val="00C97E89"/>
    <w:rsid w:val="00CA4696"/>
    <w:rsid w:val="00CA4796"/>
    <w:rsid w:val="00CA5E86"/>
    <w:rsid w:val="00CA6DCC"/>
    <w:rsid w:val="00CB281D"/>
    <w:rsid w:val="00CB67EC"/>
    <w:rsid w:val="00CC0F50"/>
    <w:rsid w:val="00CC4128"/>
    <w:rsid w:val="00CD21AA"/>
    <w:rsid w:val="00CE0812"/>
    <w:rsid w:val="00CE3C6A"/>
    <w:rsid w:val="00CE4932"/>
    <w:rsid w:val="00CF2C55"/>
    <w:rsid w:val="00CF4444"/>
    <w:rsid w:val="00CF50C1"/>
    <w:rsid w:val="00CF5215"/>
    <w:rsid w:val="00CF5AC0"/>
    <w:rsid w:val="00CF648B"/>
    <w:rsid w:val="00CF740F"/>
    <w:rsid w:val="00D03159"/>
    <w:rsid w:val="00D0709D"/>
    <w:rsid w:val="00D1075E"/>
    <w:rsid w:val="00D12079"/>
    <w:rsid w:val="00D12EF2"/>
    <w:rsid w:val="00D154F7"/>
    <w:rsid w:val="00D200B4"/>
    <w:rsid w:val="00D2509B"/>
    <w:rsid w:val="00D257AA"/>
    <w:rsid w:val="00D27430"/>
    <w:rsid w:val="00D27983"/>
    <w:rsid w:val="00D326BC"/>
    <w:rsid w:val="00D45B2F"/>
    <w:rsid w:val="00D47760"/>
    <w:rsid w:val="00D5167E"/>
    <w:rsid w:val="00D6159B"/>
    <w:rsid w:val="00D65695"/>
    <w:rsid w:val="00D67F0C"/>
    <w:rsid w:val="00D730A6"/>
    <w:rsid w:val="00D75474"/>
    <w:rsid w:val="00D763E8"/>
    <w:rsid w:val="00D76FC5"/>
    <w:rsid w:val="00D80D13"/>
    <w:rsid w:val="00D81CD7"/>
    <w:rsid w:val="00D820E1"/>
    <w:rsid w:val="00D831F9"/>
    <w:rsid w:val="00D85F1A"/>
    <w:rsid w:val="00D864A6"/>
    <w:rsid w:val="00D865A3"/>
    <w:rsid w:val="00DA5390"/>
    <w:rsid w:val="00DA77F2"/>
    <w:rsid w:val="00DC2CE1"/>
    <w:rsid w:val="00DD0792"/>
    <w:rsid w:val="00DD4EC8"/>
    <w:rsid w:val="00DD60AA"/>
    <w:rsid w:val="00DE10D0"/>
    <w:rsid w:val="00DE1FC3"/>
    <w:rsid w:val="00DF11A6"/>
    <w:rsid w:val="00DF15CA"/>
    <w:rsid w:val="00DF250F"/>
    <w:rsid w:val="00E0429E"/>
    <w:rsid w:val="00E061F8"/>
    <w:rsid w:val="00E12F2D"/>
    <w:rsid w:val="00E168C1"/>
    <w:rsid w:val="00E22002"/>
    <w:rsid w:val="00E228A5"/>
    <w:rsid w:val="00E24A8D"/>
    <w:rsid w:val="00E33746"/>
    <w:rsid w:val="00E341DF"/>
    <w:rsid w:val="00E3680D"/>
    <w:rsid w:val="00E46278"/>
    <w:rsid w:val="00E47884"/>
    <w:rsid w:val="00E5024A"/>
    <w:rsid w:val="00E50B88"/>
    <w:rsid w:val="00E54788"/>
    <w:rsid w:val="00E55874"/>
    <w:rsid w:val="00E600EC"/>
    <w:rsid w:val="00E60125"/>
    <w:rsid w:val="00E62B75"/>
    <w:rsid w:val="00E70ADB"/>
    <w:rsid w:val="00E764C2"/>
    <w:rsid w:val="00E7714B"/>
    <w:rsid w:val="00E8127B"/>
    <w:rsid w:val="00E823A7"/>
    <w:rsid w:val="00E841A7"/>
    <w:rsid w:val="00E856B9"/>
    <w:rsid w:val="00E92930"/>
    <w:rsid w:val="00E929FC"/>
    <w:rsid w:val="00E94892"/>
    <w:rsid w:val="00EA4A1C"/>
    <w:rsid w:val="00EB357B"/>
    <w:rsid w:val="00EB4D1A"/>
    <w:rsid w:val="00EB5847"/>
    <w:rsid w:val="00EC25C3"/>
    <w:rsid w:val="00EC6D32"/>
    <w:rsid w:val="00ED022C"/>
    <w:rsid w:val="00ED231D"/>
    <w:rsid w:val="00EE1F53"/>
    <w:rsid w:val="00EE61C1"/>
    <w:rsid w:val="00EE71B4"/>
    <w:rsid w:val="00EE7B4C"/>
    <w:rsid w:val="00EF0187"/>
    <w:rsid w:val="00EF32CA"/>
    <w:rsid w:val="00EF34E7"/>
    <w:rsid w:val="00EF354A"/>
    <w:rsid w:val="00F0356D"/>
    <w:rsid w:val="00F052FF"/>
    <w:rsid w:val="00F07EDF"/>
    <w:rsid w:val="00F1190B"/>
    <w:rsid w:val="00F213FD"/>
    <w:rsid w:val="00F34765"/>
    <w:rsid w:val="00F36970"/>
    <w:rsid w:val="00F40697"/>
    <w:rsid w:val="00F42D78"/>
    <w:rsid w:val="00F43ABB"/>
    <w:rsid w:val="00F44355"/>
    <w:rsid w:val="00F44F24"/>
    <w:rsid w:val="00F45292"/>
    <w:rsid w:val="00F47C59"/>
    <w:rsid w:val="00F504EC"/>
    <w:rsid w:val="00F5242A"/>
    <w:rsid w:val="00F5280C"/>
    <w:rsid w:val="00F53E71"/>
    <w:rsid w:val="00F54905"/>
    <w:rsid w:val="00F556A7"/>
    <w:rsid w:val="00F5619D"/>
    <w:rsid w:val="00F5727A"/>
    <w:rsid w:val="00F572CD"/>
    <w:rsid w:val="00F62591"/>
    <w:rsid w:val="00F635A8"/>
    <w:rsid w:val="00F65F07"/>
    <w:rsid w:val="00F8395E"/>
    <w:rsid w:val="00F8566A"/>
    <w:rsid w:val="00F86583"/>
    <w:rsid w:val="00F86B4C"/>
    <w:rsid w:val="00F92A94"/>
    <w:rsid w:val="00F93336"/>
    <w:rsid w:val="00F94AEC"/>
    <w:rsid w:val="00F96B83"/>
    <w:rsid w:val="00FA0A5C"/>
    <w:rsid w:val="00FA7F71"/>
    <w:rsid w:val="00FB05C9"/>
    <w:rsid w:val="00FB35BB"/>
    <w:rsid w:val="00FB5249"/>
    <w:rsid w:val="00FB6F5B"/>
    <w:rsid w:val="00FC0D8C"/>
    <w:rsid w:val="00FC1628"/>
    <w:rsid w:val="00FC393A"/>
    <w:rsid w:val="00FC45B6"/>
    <w:rsid w:val="00FD3AC9"/>
    <w:rsid w:val="00FD6D90"/>
    <w:rsid w:val="00FE0638"/>
    <w:rsid w:val="00FE1270"/>
    <w:rsid w:val="00FE18F6"/>
    <w:rsid w:val="00FE39E8"/>
    <w:rsid w:val="00FE5605"/>
    <w:rsid w:val="00FE5E56"/>
    <w:rsid w:val="00FE6153"/>
    <w:rsid w:val="00FE7227"/>
    <w:rsid w:val="00FF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57B"/>
    <w:rPr>
      <w:sz w:val="24"/>
      <w:szCs w:val="24"/>
    </w:rPr>
  </w:style>
  <w:style w:type="paragraph" w:styleId="Heading1">
    <w:name w:val="heading 1"/>
    <w:basedOn w:val="Normal"/>
    <w:next w:val="Normal"/>
    <w:qFormat/>
    <w:rsid w:val="00EB357B"/>
    <w:pPr>
      <w:keepNext/>
      <w:outlineLvl w:val="0"/>
    </w:pPr>
    <w:rPr>
      <w:b/>
      <w:bCs/>
    </w:rPr>
  </w:style>
  <w:style w:type="paragraph" w:styleId="Heading2">
    <w:name w:val="heading 2"/>
    <w:basedOn w:val="Normal"/>
    <w:next w:val="Normal"/>
    <w:qFormat/>
    <w:rsid w:val="00EB357B"/>
    <w:pPr>
      <w:keepNext/>
      <w:jc w:val="center"/>
      <w:outlineLvl w:val="1"/>
    </w:pPr>
    <w:rPr>
      <w:b/>
      <w:bCs/>
    </w:rPr>
  </w:style>
  <w:style w:type="paragraph" w:styleId="Heading3">
    <w:name w:val="heading 3"/>
    <w:basedOn w:val="Normal"/>
    <w:next w:val="Normal"/>
    <w:qFormat/>
    <w:rsid w:val="00EB357B"/>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B357B"/>
    <w:rPr>
      <w:b/>
      <w:bCs/>
    </w:rPr>
  </w:style>
  <w:style w:type="paragraph" w:styleId="HTMLPreformatted">
    <w:name w:val="HTML Preformatted"/>
    <w:basedOn w:val="Normal"/>
    <w:rsid w:val="00E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EB357B"/>
    <w:rPr>
      <w:b/>
      <w:bCs/>
    </w:rPr>
  </w:style>
  <w:style w:type="paragraph" w:styleId="BodyText2">
    <w:name w:val="Body Text 2"/>
    <w:basedOn w:val="Normal"/>
    <w:rsid w:val="00EB357B"/>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3868"/>
    <w:pPr>
      <w:spacing w:before="100" w:beforeAutospacing="1" w:after="100" w:afterAutospacing="1"/>
    </w:pPr>
    <w:rPr>
      <w:rFonts w:ascii="Verdana" w:hAnsi="Verdana"/>
      <w:color w:val="000000"/>
      <w:sz w:val="17"/>
      <w:szCs w:val="17"/>
    </w:rPr>
  </w:style>
  <w:style w:type="character" w:styleId="CommentReference">
    <w:name w:val="annotation reference"/>
    <w:basedOn w:val="DefaultParagraphFont"/>
    <w:uiPriority w:val="99"/>
    <w:rsid w:val="00F36970"/>
    <w:rPr>
      <w:sz w:val="16"/>
      <w:szCs w:val="16"/>
    </w:rPr>
  </w:style>
  <w:style w:type="paragraph" w:styleId="CommentText">
    <w:name w:val="annotation text"/>
    <w:basedOn w:val="Normal"/>
    <w:link w:val="CommentTextChar"/>
    <w:uiPriority w:val="99"/>
    <w:rsid w:val="00F36970"/>
    <w:rPr>
      <w:sz w:val="20"/>
      <w:szCs w:val="20"/>
    </w:rPr>
  </w:style>
  <w:style w:type="character" w:customStyle="1" w:styleId="CommentTextChar">
    <w:name w:val="Comment Text Char"/>
    <w:basedOn w:val="DefaultParagraphFont"/>
    <w:link w:val="CommentText"/>
    <w:uiPriority w:val="99"/>
    <w:rsid w:val="00F36970"/>
  </w:style>
  <w:style w:type="paragraph" w:styleId="CommentSubject">
    <w:name w:val="annotation subject"/>
    <w:basedOn w:val="CommentText"/>
    <w:next w:val="CommentText"/>
    <w:link w:val="CommentSubjectChar"/>
    <w:rsid w:val="00F36970"/>
    <w:rPr>
      <w:b/>
      <w:bCs/>
    </w:rPr>
  </w:style>
  <w:style w:type="character" w:customStyle="1" w:styleId="CommentSubjectChar">
    <w:name w:val="Comment Subject Char"/>
    <w:basedOn w:val="CommentTextChar"/>
    <w:link w:val="CommentSubject"/>
    <w:rsid w:val="00F36970"/>
    <w:rPr>
      <w:b/>
      <w:bCs/>
    </w:rPr>
  </w:style>
  <w:style w:type="character" w:styleId="Hyperlink">
    <w:name w:val="Hyperlink"/>
    <w:basedOn w:val="DefaultParagraphFont"/>
    <w:rsid w:val="00761FC3"/>
    <w:rPr>
      <w:color w:val="0000FF"/>
      <w:u w:val="single"/>
    </w:rPr>
  </w:style>
  <w:style w:type="character" w:styleId="FollowedHyperlink">
    <w:name w:val="FollowedHyperlink"/>
    <w:basedOn w:val="DefaultParagraphFont"/>
    <w:rsid w:val="00761FC3"/>
    <w:rPr>
      <w:color w:val="800080"/>
      <w:u w:val="single"/>
    </w:rPr>
  </w:style>
  <w:style w:type="paragraph" w:customStyle="1" w:styleId="p5">
    <w:name w:val="p5"/>
    <w:basedOn w:val="Normal"/>
    <w:rsid w:val="005A03A7"/>
    <w:pPr>
      <w:widowControl w:val="0"/>
      <w:tabs>
        <w:tab w:val="left" w:pos="663"/>
      </w:tabs>
      <w:autoSpaceDE w:val="0"/>
      <w:autoSpaceDN w:val="0"/>
      <w:adjustRightInd w:val="0"/>
      <w:ind w:left="777" w:hanging="663"/>
    </w:pPr>
  </w:style>
  <w:style w:type="paragraph" w:styleId="FootnoteText">
    <w:name w:val="footnote text"/>
    <w:basedOn w:val="Normal"/>
    <w:link w:val="FootnoteTextChar"/>
    <w:rsid w:val="007541A5"/>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basedOn w:val="DefaultParagraphFont"/>
    <w:link w:val="FootnoteText"/>
    <w:rsid w:val="007541A5"/>
    <w:rPr>
      <w:rFonts w:ascii="Courier" w:hAnsi="Courier"/>
      <w:sz w:val="24"/>
    </w:rPr>
  </w:style>
  <w:style w:type="character" w:customStyle="1" w:styleId="volume">
    <w:name w:val="volume"/>
    <w:basedOn w:val="DefaultParagraphFont"/>
    <w:rsid w:val="003A6B0A"/>
  </w:style>
  <w:style w:type="character" w:customStyle="1" w:styleId="page">
    <w:name w:val="page"/>
    <w:basedOn w:val="DefaultParagraphFont"/>
    <w:rsid w:val="003A6B0A"/>
  </w:style>
  <w:style w:type="paragraph" w:styleId="ListParagraph">
    <w:name w:val="List Paragraph"/>
    <w:basedOn w:val="Normal"/>
    <w:uiPriority w:val="34"/>
    <w:qFormat/>
    <w:rsid w:val="00D865A3"/>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524B4D"/>
    <w:pPr>
      <w:autoSpaceDE w:val="0"/>
      <w:autoSpaceDN w:val="0"/>
      <w:adjustRightInd w:val="0"/>
    </w:pPr>
    <w:rPr>
      <w:rFonts w:eastAsia="Calibri"/>
      <w:color w:val="000000"/>
      <w:sz w:val="24"/>
      <w:szCs w:val="24"/>
    </w:rPr>
  </w:style>
  <w:style w:type="paragraph" w:styleId="EndnoteText">
    <w:name w:val="endnote text"/>
    <w:basedOn w:val="Normal"/>
    <w:link w:val="EndnoteTextChar"/>
    <w:rsid w:val="00F0356D"/>
    <w:pPr>
      <w:widowControl w:val="0"/>
      <w:overflowPunct w:val="0"/>
      <w:autoSpaceDE w:val="0"/>
      <w:autoSpaceDN w:val="0"/>
      <w:adjustRightInd w:val="0"/>
      <w:textAlignment w:val="baseline"/>
    </w:pPr>
    <w:rPr>
      <w:rFonts w:ascii="Courier" w:hAnsi="Courier"/>
      <w:szCs w:val="20"/>
    </w:rPr>
  </w:style>
  <w:style w:type="character" w:customStyle="1" w:styleId="EndnoteTextChar">
    <w:name w:val="Endnote Text Char"/>
    <w:basedOn w:val="DefaultParagraphFont"/>
    <w:link w:val="EndnoteText"/>
    <w:rsid w:val="00F0356D"/>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57B"/>
    <w:rPr>
      <w:sz w:val="24"/>
      <w:szCs w:val="24"/>
    </w:rPr>
  </w:style>
  <w:style w:type="paragraph" w:styleId="Heading1">
    <w:name w:val="heading 1"/>
    <w:basedOn w:val="Normal"/>
    <w:next w:val="Normal"/>
    <w:qFormat/>
    <w:rsid w:val="00EB357B"/>
    <w:pPr>
      <w:keepNext/>
      <w:outlineLvl w:val="0"/>
    </w:pPr>
    <w:rPr>
      <w:b/>
      <w:bCs/>
    </w:rPr>
  </w:style>
  <w:style w:type="paragraph" w:styleId="Heading2">
    <w:name w:val="heading 2"/>
    <w:basedOn w:val="Normal"/>
    <w:next w:val="Normal"/>
    <w:qFormat/>
    <w:rsid w:val="00EB357B"/>
    <w:pPr>
      <w:keepNext/>
      <w:jc w:val="center"/>
      <w:outlineLvl w:val="1"/>
    </w:pPr>
    <w:rPr>
      <w:b/>
      <w:bCs/>
    </w:rPr>
  </w:style>
  <w:style w:type="paragraph" w:styleId="Heading3">
    <w:name w:val="heading 3"/>
    <w:basedOn w:val="Normal"/>
    <w:next w:val="Normal"/>
    <w:qFormat/>
    <w:rsid w:val="00EB357B"/>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B357B"/>
    <w:rPr>
      <w:b/>
      <w:bCs/>
    </w:rPr>
  </w:style>
  <w:style w:type="paragraph" w:styleId="HTMLPreformatted">
    <w:name w:val="HTML Preformatted"/>
    <w:basedOn w:val="Normal"/>
    <w:rsid w:val="00E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EB357B"/>
    <w:rPr>
      <w:b/>
      <w:bCs/>
    </w:rPr>
  </w:style>
  <w:style w:type="paragraph" w:styleId="BodyText2">
    <w:name w:val="Body Text 2"/>
    <w:basedOn w:val="Normal"/>
    <w:rsid w:val="00EB357B"/>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3868"/>
    <w:pPr>
      <w:spacing w:before="100" w:beforeAutospacing="1" w:after="100" w:afterAutospacing="1"/>
    </w:pPr>
    <w:rPr>
      <w:rFonts w:ascii="Verdana" w:hAnsi="Verdana"/>
      <w:color w:val="000000"/>
      <w:sz w:val="17"/>
      <w:szCs w:val="17"/>
    </w:rPr>
  </w:style>
  <w:style w:type="character" w:styleId="CommentReference">
    <w:name w:val="annotation reference"/>
    <w:basedOn w:val="DefaultParagraphFont"/>
    <w:uiPriority w:val="99"/>
    <w:rsid w:val="00F36970"/>
    <w:rPr>
      <w:sz w:val="16"/>
      <w:szCs w:val="16"/>
    </w:rPr>
  </w:style>
  <w:style w:type="paragraph" w:styleId="CommentText">
    <w:name w:val="annotation text"/>
    <w:basedOn w:val="Normal"/>
    <w:link w:val="CommentTextChar"/>
    <w:uiPriority w:val="99"/>
    <w:rsid w:val="00F36970"/>
    <w:rPr>
      <w:sz w:val="20"/>
      <w:szCs w:val="20"/>
    </w:rPr>
  </w:style>
  <w:style w:type="character" w:customStyle="1" w:styleId="CommentTextChar">
    <w:name w:val="Comment Text Char"/>
    <w:basedOn w:val="DefaultParagraphFont"/>
    <w:link w:val="CommentText"/>
    <w:uiPriority w:val="99"/>
    <w:rsid w:val="00F36970"/>
  </w:style>
  <w:style w:type="paragraph" w:styleId="CommentSubject">
    <w:name w:val="annotation subject"/>
    <w:basedOn w:val="CommentText"/>
    <w:next w:val="CommentText"/>
    <w:link w:val="CommentSubjectChar"/>
    <w:rsid w:val="00F36970"/>
    <w:rPr>
      <w:b/>
      <w:bCs/>
    </w:rPr>
  </w:style>
  <w:style w:type="character" w:customStyle="1" w:styleId="CommentSubjectChar">
    <w:name w:val="Comment Subject Char"/>
    <w:basedOn w:val="CommentTextChar"/>
    <w:link w:val="CommentSubject"/>
    <w:rsid w:val="00F36970"/>
    <w:rPr>
      <w:b/>
      <w:bCs/>
    </w:rPr>
  </w:style>
  <w:style w:type="character" w:styleId="Hyperlink">
    <w:name w:val="Hyperlink"/>
    <w:basedOn w:val="DefaultParagraphFont"/>
    <w:rsid w:val="00761FC3"/>
    <w:rPr>
      <w:color w:val="0000FF"/>
      <w:u w:val="single"/>
    </w:rPr>
  </w:style>
  <w:style w:type="character" w:styleId="FollowedHyperlink">
    <w:name w:val="FollowedHyperlink"/>
    <w:basedOn w:val="DefaultParagraphFont"/>
    <w:rsid w:val="00761FC3"/>
    <w:rPr>
      <w:color w:val="800080"/>
      <w:u w:val="single"/>
    </w:rPr>
  </w:style>
  <w:style w:type="paragraph" w:customStyle="1" w:styleId="p5">
    <w:name w:val="p5"/>
    <w:basedOn w:val="Normal"/>
    <w:rsid w:val="005A03A7"/>
    <w:pPr>
      <w:widowControl w:val="0"/>
      <w:tabs>
        <w:tab w:val="left" w:pos="663"/>
      </w:tabs>
      <w:autoSpaceDE w:val="0"/>
      <w:autoSpaceDN w:val="0"/>
      <w:adjustRightInd w:val="0"/>
      <w:ind w:left="777" w:hanging="663"/>
    </w:pPr>
  </w:style>
  <w:style w:type="paragraph" w:styleId="FootnoteText">
    <w:name w:val="footnote text"/>
    <w:basedOn w:val="Normal"/>
    <w:link w:val="FootnoteTextChar"/>
    <w:rsid w:val="007541A5"/>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basedOn w:val="DefaultParagraphFont"/>
    <w:link w:val="FootnoteText"/>
    <w:rsid w:val="007541A5"/>
    <w:rPr>
      <w:rFonts w:ascii="Courier" w:hAnsi="Courier"/>
      <w:sz w:val="24"/>
    </w:rPr>
  </w:style>
  <w:style w:type="character" w:customStyle="1" w:styleId="volume">
    <w:name w:val="volume"/>
    <w:basedOn w:val="DefaultParagraphFont"/>
    <w:rsid w:val="003A6B0A"/>
  </w:style>
  <w:style w:type="character" w:customStyle="1" w:styleId="page">
    <w:name w:val="page"/>
    <w:basedOn w:val="DefaultParagraphFont"/>
    <w:rsid w:val="003A6B0A"/>
  </w:style>
  <w:style w:type="paragraph" w:styleId="ListParagraph">
    <w:name w:val="List Paragraph"/>
    <w:basedOn w:val="Normal"/>
    <w:uiPriority w:val="34"/>
    <w:qFormat/>
    <w:rsid w:val="00D865A3"/>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524B4D"/>
    <w:pPr>
      <w:autoSpaceDE w:val="0"/>
      <w:autoSpaceDN w:val="0"/>
      <w:adjustRightInd w:val="0"/>
    </w:pPr>
    <w:rPr>
      <w:rFonts w:eastAsia="Calibri"/>
      <w:color w:val="000000"/>
      <w:sz w:val="24"/>
      <w:szCs w:val="24"/>
    </w:rPr>
  </w:style>
  <w:style w:type="paragraph" w:styleId="EndnoteText">
    <w:name w:val="endnote text"/>
    <w:basedOn w:val="Normal"/>
    <w:link w:val="EndnoteTextChar"/>
    <w:rsid w:val="00F0356D"/>
    <w:pPr>
      <w:widowControl w:val="0"/>
      <w:overflowPunct w:val="0"/>
      <w:autoSpaceDE w:val="0"/>
      <w:autoSpaceDN w:val="0"/>
      <w:adjustRightInd w:val="0"/>
      <w:textAlignment w:val="baseline"/>
    </w:pPr>
    <w:rPr>
      <w:rFonts w:ascii="Courier" w:hAnsi="Courier"/>
      <w:szCs w:val="20"/>
    </w:rPr>
  </w:style>
  <w:style w:type="character" w:customStyle="1" w:styleId="EndnoteTextChar">
    <w:name w:val="Endnote Text Char"/>
    <w:basedOn w:val="DefaultParagraphFont"/>
    <w:link w:val="EndnoteText"/>
    <w:rsid w:val="00F0356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12441-EAC8-4A68-8CC7-519F2C94B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2546</Words>
  <Characters>14801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USDA/FNS</Company>
  <LinksUpToDate>false</LinksUpToDate>
  <CharactersWithSpaces>17313</CharactersWithSpaces>
  <SharedDoc>false</SharedDoc>
  <HLinks>
    <vt:vector size="12" baseType="variant">
      <vt:variant>
        <vt:i4>6029391</vt:i4>
      </vt:variant>
      <vt:variant>
        <vt:i4>3</vt:i4>
      </vt:variant>
      <vt:variant>
        <vt:i4>0</vt:i4>
      </vt:variant>
      <vt:variant>
        <vt:i4>5</vt:i4>
      </vt:variant>
      <vt:variant>
        <vt:lpwstr>http://www.bls.gov/bls/wages.htm</vt:lpwstr>
      </vt:variant>
      <vt:variant>
        <vt:lpwstr/>
      </vt:variant>
      <vt:variant>
        <vt:i4>4390934</vt:i4>
      </vt:variant>
      <vt:variant>
        <vt:i4>0</vt:i4>
      </vt:variant>
      <vt:variant>
        <vt:i4>0</vt:i4>
      </vt:variant>
      <vt:variant>
        <vt:i4>5</vt:i4>
      </vt:variant>
      <vt:variant>
        <vt:lpwstr>http://www.gpo.gov/fdsys/pkg/PLAW-108publ265/pdf/PLAW-108publ265.pdf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Administrator</dc:creator>
  <cp:lastModifiedBy>LThomas</cp:lastModifiedBy>
  <cp:revision>2</cp:revision>
  <cp:lastPrinted>2014-01-16T16:12:00Z</cp:lastPrinted>
  <dcterms:created xsi:type="dcterms:W3CDTF">2014-02-20T18:30:00Z</dcterms:created>
  <dcterms:modified xsi:type="dcterms:W3CDTF">2014-02-20T18:30:00Z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-41764041</vt:i4>
  </property>
  <property fmtid="{D5CDD505-2E9C-101B-9397-08002B2CF9AE}" pid="3" name="_NewReviewCycle">
    <vt:lpwstr/>
  </property>
  <property fmtid="{D5CDD505-2E9C-101B-9397-08002B2CF9AE}" pid="4" name="_EmailEntryID">
    <vt:lpwstr>000000002F7DD34916362A499E46BA6A27DC3AA20700A0C6BDD8BE74A843B128A03B63D5291C00000044E798000072D5A61EFFFBCB4B836B52E77D0BFA420000001D441A0000</vt:lpwstr>
  </property>
  <property fmtid="{D5CDD505-2E9C-101B-9397-08002B2CF9AE}" pid="5" name="_EmailStoreID">
    <vt:lpwstr>0000000038A1BB1005E5101AA1BB08002B2A56C20000454D534D44422E444C4C00000000000000001B55FA20AA6611CD9BC800AA002FC45A0C000000464E5345584348414E47453031002F4F3D555344412F4F553D464E5348515452532F636E3D526563697069656E74732F636E3D52477265656E6500</vt:lpwstr>
  </property>
  <property fmtid="{D5CDD505-2E9C-101B-9397-08002B2CF9AE}" pid="6" name="_EmailStoreID0">
    <vt:lpwstr>0000000038A1BB1005E5101AA1BB08002B2A56C20000454D534D44422E444C4C00000000000000001B55FA20AA6611CD9BC800AA002FC45A0C0000006F75746C6F6F6B2E303031462E6D6764322E6D7366742E6E6574002F6F3D4D4D532F6F753D45786368616E67652041646D696E6973747261746976652047726F7570202</vt:lpwstr>
  </property>
  <property fmtid="{D5CDD505-2E9C-101B-9397-08002B2CF9AE}" pid="7" name="_EmailStoreID1">
    <vt:lpwstr>846594449424F484632335350444C54292F636E3D526563697069656E74732F636E3D4761726369612C204A6F6E64306665626434392D663130322D346466352D613737332D31386532653163623935346600</vt:lpwstr>
  </property>
  <property fmtid="{D5CDD505-2E9C-101B-9397-08002B2CF9AE}" pid="8" name="_EmailStoreID2">
    <vt:lpwstr>0000</vt:lpwstr>
  </property>
</Properties>
</file>