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63" w:rsidRPr="00F6080C" w:rsidRDefault="003C6263" w:rsidP="00123E0E">
      <w:r>
        <w:t xml:space="preserve">The Director, Transition to Veterans Program Office has asked CNA to </w:t>
      </w:r>
      <w:r w:rsidR="00F6080C">
        <w:t xml:space="preserve">conduct a study </w:t>
      </w:r>
      <w:r w:rsidR="00E56E0F">
        <w:t>that establishes the intersections between</w:t>
      </w:r>
      <w:r w:rsidR="00F6080C" w:rsidRPr="00F6080C">
        <w:t xml:space="preserve"> civilian and military life </w:t>
      </w:r>
      <w:r w:rsidR="00E56E0F">
        <w:t>course</w:t>
      </w:r>
      <w:r w:rsidR="00F6080C" w:rsidRPr="00F6080C">
        <w:t>s</w:t>
      </w:r>
      <w:r w:rsidR="00E56E0F">
        <w:t xml:space="preserve">, identifies </w:t>
      </w:r>
      <w:proofErr w:type="spellStart"/>
      <w:r w:rsidR="00E56E0F">
        <w:t>servicemembers</w:t>
      </w:r>
      <w:proofErr w:type="spellEnd"/>
      <w:r w:rsidR="00E56E0F">
        <w:t>’ needs at different points in their life courses,</w:t>
      </w:r>
      <w:r w:rsidR="00F6080C" w:rsidRPr="00F6080C">
        <w:t xml:space="preserve"> and characterize</w:t>
      </w:r>
      <w:r w:rsidR="00E56E0F">
        <w:t>s</w:t>
      </w:r>
      <w:r w:rsidR="00F6080C" w:rsidRPr="00F6080C">
        <w:t xml:space="preserve"> what makes for a successfully reintegrated veteran. </w:t>
      </w:r>
      <w:r w:rsidR="00F6080C">
        <w:t>As part of this</w:t>
      </w:r>
      <w:r w:rsidRPr="003C6263">
        <w:t xml:space="preserve"> ongoing study, “Assessing TAP's Success for Different Cohorts,” the CNA research team </w:t>
      </w:r>
      <w:r w:rsidR="00F6080C">
        <w:t>is</w:t>
      </w:r>
      <w:r>
        <w:t xml:space="preserve"> </w:t>
      </w:r>
      <w:r w:rsidRPr="003C6263">
        <w:t>investigat</w:t>
      </w:r>
      <w:r>
        <w:t>ing</w:t>
      </w:r>
      <w:r w:rsidRPr="003C6263">
        <w:t xml:space="preserve"> how </w:t>
      </w:r>
      <w:r>
        <w:t>servicemembers</w:t>
      </w:r>
      <w:r w:rsidRPr="003C6263">
        <w:t xml:space="preserve"> connect with and find a meaningful place within their communities as they transition from military to civilian life. Our aim is to uncover potential barriers to reintegration they may face using complementary research approaches. The first is to </w:t>
      </w:r>
      <w:r w:rsidR="00E76245">
        <w:t>examine</w:t>
      </w:r>
      <w:r w:rsidRPr="003C6263">
        <w:t xml:space="preserve"> information from existing surveys; the second is to conduct focused discussion groups with transitioning or recently transitioned Service Members.</w:t>
      </w:r>
      <w:r w:rsidR="00E56E0F">
        <w:t xml:space="preserve"> </w:t>
      </w:r>
      <w:r w:rsidR="00E76245">
        <w:t>F</w:t>
      </w:r>
      <w:r w:rsidR="00E56E0F">
        <w:t>indings</w:t>
      </w:r>
      <w:r w:rsidR="00E76245">
        <w:t xml:space="preserve"> from both these research approaches</w:t>
      </w:r>
      <w:r w:rsidR="00E56E0F">
        <w:t xml:space="preserve"> will inform recommendations regarding any changes to the current Transition Assistance Programs.</w:t>
      </w:r>
    </w:p>
    <w:p w:rsidR="00D5698A" w:rsidRPr="00A21E4C" w:rsidRDefault="002341EC" w:rsidP="00123E0E">
      <w:pPr>
        <w:rPr>
          <w:b/>
        </w:rPr>
      </w:pPr>
      <w:r w:rsidRPr="00A21E4C">
        <w:rPr>
          <w:b/>
        </w:rPr>
        <w:t>Purpose of the focus groups:</w:t>
      </w:r>
    </w:p>
    <w:p w:rsidR="00A21E4C" w:rsidRDefault="002341EC" w:rsidP="00123E0E">
      <w:r>
        <w:tab/>
      </w:r>
      <w:r w:rsidR="00CF1AD6">
        <w:t>There is no</w:t>
      </w:r>
      <w:r>
        <w:t xml:space="preserve"> single</w:t>
      </w:r>
      <w:r w:rsidR="000C32D3">
        <w:t>,</w:t>
      </w:r>
      <w:r w:rsidR="003A471B">
        <w:t xml:space="preserve"> existing data</w:t>
      </w:r>
      <w:r>
        <w:t xml:space="preserve">set that captures </w:t>
      </w:r>
      <w:r w:rsidR="000C32D3">
        <w:t>veterans’ community reintegration, beyond</w:t>
      </w:r>
      <w:r w:rsidR="00A13890">
        <w:t xml:space="preserve"> measuring</w:t>
      </w:r>
      <w:r>
        <w:t xml:space="preserve"> employment</w:t>
      </w:r>
      <w:r w:rsidR="00456A6E">
        <w:t xml:space="preserve"> or </w:t>
      </w:r>
      <w:r w:rsidR="00F631E2">
        <w:t>education</w:t>
      </w:r>
      <w:r>
        <w:t>.</w:t>
      </w:r>
      <w:r w:rsidR="00ED243C">
        <w:t xml:space="preserve"> Community integration </w:t>
      </w:r>
      <w:r w:rsidR="000C32D3">
        <w:t>i</w:t>
      </w:r>
      <w:r w:rsidR="00ED243C">
        <w:t>s commonly referred to as social capi</w:t>
      </w:r>
      <w:r w:rsidR="0082089D">
        <w:t>tal in the academic literature.</w:t>
      </w:r>
      <w:r w:rsidR="00ED243C">
        <w:t xml:space="preserve"> </w:t>
      </w:r>
      <w:r w:rsidR="00FE74CF">
        <w:t>The concept of s</w:t>
      </w:r>
      <w:r w:rsidR="006D4B2A">
        <w:t>ocial capital</w:t>
      </w:r>
      <w:r w:rsidR="00ED243C">
        <w:t xml:space="preserve"> </w:t>
      </w:r>
      <w:r w:rsidR="00FE74CF">
        <w:t>suggests</w:t>
      </w:r>
      <w:r w:rsidR="00123E0E">
        <w:t xml:space="preserve"> that </w:t>
      </w:r>
      <w:r w:rsidR="006D4B2A">
        <w:t>the</w:t>
      </w:r>
      <w:r w:rsidR="00123E0E">
        <w:t xml:space="preserve"> level of community involvement can </w:t>
      </w:r>
      <w:r w:rsidR="00FE74CF">
        <w:t xml:space="preserve">reveal </w:t>
      </w:r>
      <w:r w:rsidR="00123E0E">
        <w:t xml:space="preserve">how integrated a person is within </w:t>
      </w:r>
      <w:r w:rsidR="00FE74CF">
        <w:t xml:space="preserve">his or her </w:t>
      </w:r>
      <w:r w:rsidR="0082089D">
        <w:t>community.</w:t>
      </w:r>
      <w:r w:rsidR="00123E0E">
        <w:t xml:space="preserve"> </w:t>
      </w:r>
      <w:r w:rsidR="00720DA5">
        <w:t xml:space="preserve">We would like to know </w:t>
      </w:r>
      <w:r w:rsidR="00702BC4">
        <w:t xml:space="preserve">how </w:t>
      </w:r>
      <w:r w:rsidR="00720DA5">
        <w:t xml:space="preserve">community involvement </w:t>
      </w:r>
      <w:r w:rsidR="00702BC4">
        <w:t>a</w:t>
      </w:r>
      <w:r w:rsidR="00720DA5">
        <w:t>ffects veterans</w:t>
      </w:r>
      <w:r w:rsidR="00702BC4">
        <w:t>’</w:t>
      </w:r>
      <w:r w:rsidR="0082089D">
        <w:t xml:space="preserve"> reintegration.</w:t>
      </w:r>
      <w:r w:rsidR="00720DA5">
        <w:t xml:space="preserve"> </w:t>
      </w:r>
      <w:r>
        <w:t xml:space="preserve">Therefore, we </w:t>
      </w:r>
      <w:r w:rsidR="00F42DF8">
        <w:t>want</w:t>
      </w:r>
      <w:r>
        <w:t xml:space="preserve"> to conduct focus groups with recently transitioned </w:t>
      </w:r>
      <w:proofErr w:type="spellStart"/>
      <w:r w:rsidR="002D7546">
        <w:t>servicemembers</w:t>
      </w:r>
      <w:proofErr w:type="spellEnd"/>
      <w:r w:rsidR="002D7546">
        <w:t xml:space="preserve"> </w:t>
      </w:r>
      <w:r w:rsidR="00720DA5">
        <w:t>to</w:t>
      </w:r>
      <w:r w:rsidR="00FE74CF">
        <w:t xml:space="preserve"> discuss</w:t>
      </w:r>
      <w:r>
        <w:t xml:space="preserve"> </w:t>
      </w:r>
      <w:r w:rsidR="00ED243C">
        <w:t xml:space="preserve">their ability to reintegrate and develop social capital in the first </w:t>
      </w:r>
      <w:r w:rsidR="00FE74CF">
        <w:t xml:space="preserve">few </w:t>
      </w:r>
      <w:r w:rsidR="00ED243C">
        <w:t>years after</w:t>
      </w:r>
      <w:r w:rsidR="00FE74CF">
        <w:t xml:space="preserve"> separating from</w:t>
      </w:r>
      <w:r w:rsidR="0082089D">
        <w:t xml:space="preserve"> active duty.</w:t>
      </w:r>
      <w:r w:rsidR="00ED243C">
        <w:t xml:space="preserve"> </w:t>
      </w:r>
      <w:r w:rsidR="00ED243C" w:rsidRPr="008165B0">
        <w:t>The</w:t>
      </w:r>
      <w:r w:rsidR="00ED243C">
        <w:t xml:space="preserve"> main </w:t>
      </w:r>
      <w:r w:rsidR="00720DA5">
        <w:t xml:space="preserve">groups of </w:t>
      </w:r>
      <w:r w:rsidR="00ED243C">
        <w:t>questions for the group</w:t>
      </w:r>
      <w:r w:rsidR="00123E0E">
        <w:t>s</w:t>
      </w:r>
      <w:r w:rsidR="00ED243C">
        <w:t xml:space="preserve"> </w:t>
      </w:r>
      <w:r w:rsidR="00123E0E">
        <w:t>will be</w:t>
      </w:r>
      <w:r>
        <w:t xml:space="preserve">: </w:t>
      </w:r>
    </w:p>
    <w:p w:rsidR="00A21E4C" w:rsidRDefault="00A21E4C" w:rsidP="00A21E4C">
      <w:pPr>
        <w:pStyle w:val="ListParagraph"/>
        <w:numPr>
          <w:ilvl w:val="0"/>
          <w:numId w:val="5"/>
        </w:numPr>
      </w:pPr>
      <w:r>
        <w:t xml:space="preserve"> </w:t>
      </w:r>
      <w:r w:rsidR="00702BC4">
        <w:t>W</w:t>
      </w:r>
      <w:r w:rsidR="00A13890">
        <w:t>hat were the veter</w:t>
      </w:r>
      <w:r>
        <w:t>ans’ initial post-service plans?</w:t>
      </w:r>
    </w:p>
    <w:p w:rsidR="00A21E4C" w:rsidRDefault="00A13890" w:rsidP="00A21E4C">
      <w:pPr>
        <w:pStyle w:val="ListParagraph"/>
        <w:numPr>
          <w:ilvl w:val="0"/>
          <w:numId w:val="5"/>
        </w:numPr>
      </w:pPr>
      <w:r>
        <w:t xml:space="preserve"> </w:t>
      </w:r>
      <w:r w:rsidR="00702BC4">
        <w:t>H</w:t>
      </w:r>
      <w:r w:rsidR="00123E0E">
        <w:t xml:space="preserve">ow </w:t>
      </w:r>
      <w:r w:rsidR="00F42DF8">
        <w:t xml:space="preserve">did </w:t>
      </w:r>
      <w:r w:rsidR="006D4B2A">
        <w:t>veterans</w:t>
      </w:r>
      <w:r w:rsidR="00123E0E">
        <w:t xml:space="preserve"> cho</w:t>
      </w:r>
      <w:r w:rsidR="006D4B2A">
        <w:t>o</w:t>
      </w:r>
      <w:r w:rsidR="00123E0E">
        <w:t xml:space="preserve">se the communities </w:t>
      </w:r>
      <w:r w:rsidR="002D7546">
        <w:t xml:space="preserve">to which </w:t>
      </w:r>
      <w:r w:rsidR="00E922B7">
        <w:t xml:space="preserve">they relocated </w:t>
      </w:r>
      <w:r w:rsidR="00123E0E">
        <w:t>after service</w:t>
      </w:r>
      <w:r w:rsidR="00720DA5">
        <w:t>?</w:t>
      </w:r>
    </w:p>
    <w:p w:rsidR="00720DA5" w:rsidRDefault="00720DA5" w:rsidP="00A21E4C">
      <w:pPr>
        <w:pStyle w:val="ListParagraph"/>
        <w:numPr>
          <w:ilvl w:val="0"/>
          <w:numId w:val="5"/>
        </w:numPr>
      </w:pPr>
      <w:r>
        <w:t xml:space="preserve"> </w:t>
      </w:r>
      <w:r w:rsidR="00702BC4">
        <w:t>W</w:t>
      </w:r>
      <w:r>
        <w:t>hat community organizations helped them</w:t>
      </w:r>
      <w:r w:rsidR="00034E7D">
        <w:t xml:space="preserve"> to</w:t>
      </w:r>
      <w:r>
        <w:t xml:space="preserve"> reintegrate?</w:t>
      </w:r>
    </w:p>
    <w:p w:rsidR="00A21E4C" w:rsidRDefault="00123E0E" w:rsidP="00A21E4C">
      <w:pPr>
        <w:pStyle w:val="ListParagraph"/>
        <w:numPr>
          <w:ilvl w:val="0"/>
          <w:numId w:val="5"/>
        </w:numPr>
      </w:pPr>
      <w:r>
        <w:t xml:space="preserve"> </w:t>
      </w:r>
      <w:r w:rsidR="00702BC4">
        <w:t>W</w:t>
      </w:r>
      <w:r w:rsidR="00F42DF8">
        <w:t xml:space="preserve">hat </w:t>
      </w:r>
      <w:r w:rsidR="002341EC">
        <w:t xml:space="preserve">challenges </w:t>
      </w:r>
      <w:r w:rsidR="00F42DF8">
        <w:t xml:space="preserve">did veterans encounter as they </w:t>
      </w:r>
      <w:r w:rsidR="00E922B7">
        <w:t>(</w:t>
      </w:r>
      <w:r w:rsidR="002341EC">
        <w:t>re</w:t>
      </w:r>
      <w:r w:rsidR="00E922B7">
        <w:t>)</w:t>
      </w:r>
      <w:r w:rsidR="002341EC">
        <w:t>integrat</w:t>
      </w:r>
      <w:r w:rsidR="00F42DF8">
        <w:t>ed</w:t>
      </w:r>
      <w:r>
        <w:t xml:space="preserve"> with these communities</w:t>
      </w:r>
      <w:r w:rsidR="00A21E4C">
        <w:t>?</w:t>
      </w:r>
    </w:p>
    <w:p w:rsidR="00F96571" w:rsidRDefault="00123E0E" w:rsidP="00A21E4C">
      <w:pPr>
        <w:pStyle w:val="ListParagraph"/>
        <w:numPr>
          <w:ilvl w:val="0"/>
          <w:numId w:val="5"/>
        </w:numPr>
      </w:pPr>
      <w:r>
        <w:t xml:space="preserve"> </w:t>
      </w:r>
      <w:r w:rsidR="00702BC4">
        <w:t>H</w:t>
      </w:r>
      <w:r w:rsidR="006D4B2A">
        <w:t xml:space="preserve">ow </w:t>
      </w:r>
      <w:r w:rsidR="00F42DF8">
        <w:t xml:space="preserve">did </w:t>
      </w:r>
      <w:r w:rsidR="00E922B7">
        <w:t xml:space="preserve">the Transition Assistance Program </w:t>
      </w:r>
      <w:r w:rsidR="006D4B2A">
        <w:t>affect their reintegration experience</w:t>
      </w:r>
      <w:r w:rsidR="00034E7D">
        <w:t>s</w:t>
      </w:r>
      <w:r w:rsidR="00A21E4C">
        <w:t>?</w:t>
      </w:r>
    </w:p>
    <w:p w:rsidR="00720DA5" w:rsidRDefault="00720DA5" w:rsidP="00A21E4C">
      <w:pPr>
        <w:pStyle w:val="ListParagraph"/>
        <w:numPr>
          <w:ilvl w:val="0"/>
          <w:numId w:val="5"/>
        </w:numPr>
      </w:pPr>
      <w:r>
        <w:t xml:space="preserve"> </w:t>
      </w:r>
      <w:r w:rsidR="00702BC4">
        <w:t>H</w:t>
      </w:r>
      <w:r>
        <w:t>ow d</w:t>
      </w:r>
      <w:r w:rsidR="0082089D">
        <w:t>id their community involvement a</w:t>
      </w:r>
      <w:r>
        <w:t>ffect their employment opportunities and overall well-being?</w:t>
      </w:r>
    </w:p>
    <w:p w:rsidR="00720DA5" w:rsidRDefault="00720DA5" w:rsidP="00720DA5">
      <w:pPr>
        <w:ind w:firstLine="360"/>
      </w:pPr>
      <w:r>
        <w:t>Our focus group protocol lists the specific questions with</w:t>
      </w:r>
      <w:r w:rsidR="0082089D">
        <w:t>in each of the</w:t>
      </w:r>
      <w:r w:rsidR="00034E7D">
        <w:t>se</w:t>
      </w:r>
      <w:r w:rsidR="0082089D">
        <w:t xml:space="preserve"> six categories. </w:t>
      </w:r>
      <w:r>
        <w:t xml:space="preserve">This memo explains how we will find focus group participants and </w:t>
      </w:r>
      <w:r w:rsidR="00034E7D">
        <w:t xml:space="preserve">describe </w:t>
      </w:r>
      <w:r>
        <w:t xml:space="preserve">the data </w:t>
      </w:r>
      <w:r w:rsidR="00034E7D">
        <w:t xml:space="preserve">that </w:t>
      </w:r>
      <w:r>
        <w:t xml:space="preserve">we will collect from </w:t>
      </w:r>
      <w:r w:rsidR="00632444">
        <w:t>them</w:t>
      </w:r>
      <w:r>
        <w:t>.</w:t>
      </w:r>
    </w:p>
    <w:p w:rsidR="00563549" w:rsidRPr="00A21E4C" w:rsidRDefault="00563549" w:rsidP="00123E0E">
      <w:pPr>
        <w:rPr>
          <w:b/>
        </w:rPr>
      </w:pPr>
      <w:r w:rsidRPr="00A21E4C">
        <w:rPr>
          <w:b/>
        </w:rPr>
        <w:t xml:space="preserve">How we plan on </w:t>
      </w:r>
      <w:r w:rsidR="00A21E4C">
        <w:rPr>
          <w:b/>
        </w:rPr>
        <w:t xml:space="preserve">finding and gathering the participants for </w:t>
      </w:r>
      <w:r w:rsidRPr="00A21E4C">
        <w:rPr>
          <w:b/>
        </w:rPr>
        <w:t>the focus groups:</w:t>
      </w:r>
    </w:p>
    <w:p w:rsidR="00A21E4C" w:rsidRDefault="00CC69B0" w:rsidP="00A21E4C">
      <w:pPr>
        <w:ind w:firstLine="720"/>
      </w:pPr>
      <w:r>
        <w:t xml:space="preserve">Finding a large population of recently transitioned </w:t>
      </w:r>
      <w:proofErr w:type="spellStart"/>
      <w:r w:rsidR="00CC7525">
        <w:t>servicemember</w:t>
      </w:r>
      <w:r>
        <w:t>s</w:t>
      </w:r>
      <w:proofErr w:type="spellEnd"/>
      <w:r>
        <w:t xml:space="preserve"> is difficult</w:t>
      </w:r>
      <w:r w:rsidR="00F42DF8">
        <w:t xml:space="preserve">, because the </w:t>
      </w:r>
      <w:r w:rsidR="00A679BC">
        <w:t xml:space="preserve">population of interest </w:t>
      </w:r>
      <w:r w:rsidR="00632444">
        <w:t>ha</w:t>
      </w:r>
      <w:r w:rsidR="00A679BC">
        <w:t xml:space="preserve">s already separated from the military and </w:t>
      </w:r>
      <w:r w:rsidR="00E922B7">
        <w:t xml:space="preserve">is </w:t>
      </w:r>
      <w:r w:rsidR="00A13890">
        <w:t>dispersed</w:t>
      </w:r>
      <w:r w:rsidR="00A679BC">
        <w:t xml:space="preserve"> across the country.</w:t>
      </w:r>
      <w:r>
        <w:t xml:space="preserve"> To </w:t>
      </w:r>
      <w:r w:rsidR="00F42DF8">
        <w:t xml:space="preserve">address </w:t>
      </w:r>
      <w:r>
        <w:t xml:space="preserve">this challenge, we </w:t>
      </w:r>
      <w:r w:rsidR="00F42DF8">
        <w:t>will</w:t>
      </w:r>
      <w:r w:rsidR="00E07979">
        <w:t xml:space="preserve"> contact veterans </w:t>
      </w:r>
      <w:r w:rsidR="00F42DF8">
        <w:t xml:space="preserve">to </w:t>
      </w:r>
      <w:r w:rsidR="00F961A0">
        <w:t>participate</w:t>
      </w:r>
      <w:r w:rsidR="00F42DF8">
        <w:t xml:space="preserve"> in</w:t>
      </w:r>
      <w:r>
        <w:t xml:space="preserve"> focus groups </w:t>
      </w:r>
      <w:r w:rsidR="00E07979">
        <w:t xml:space="preserve">through three </w:t>
      </w:r>
      <w:r w:rsidR="00F42DF8">
        <w:t>avenues</w:t>
      </w:r>
      <w:r w:rsidR="00632444">
        <w:t xml:space="preserve">. Each avenue will capture a </w:t>
      </w:r>
      <w:r w:rsidR="00A21E4C">
        <w:t>different stage of the reintegration process</w:t>
      </w:r>
      <w:r w:rsidR="0082089D">
        <w:t>.</w:t>
      </w:r>
      <w:r w:rsidR="00E07979">
        <w:t xml:space="preserve"> Firs</w:t>
      </w:r>
      <w:r>
        <w:t xml:space="preserve">t, </w:t>
      </w:r>
      <w:r w:rsidR="00A21E4C">
        <w:t xml:space="preserve">we will contact active-duty </w:t>
      </w:r>
      <w:proofErr w:type="spellStart"/>
      <w:r w:rsidR="00A21E4C">
        <w:t>servicemembers</w:t>
      </w:r>
      <w:proofErr w:type="spellEnd"/>
      <w:r w:rsidR="00A21E4C">
        <w:t xml:space="preserve"> while they are out-pro</w:t>
      </w:r>
      <w:r w:rsidR="00CC7525">
        <w:t>cessing at “transition points.”</w:t>
      </w:r>
      <w:r w:rsidR="00A21E4C">
        <w:t xml:space="preserve"> This group has the benefit of still being in the military, so we should be able to identify</w:t>
      </w:r>
      <w:r w:rsidR="00632444">
        <w:t xml:space="preserve"> them relatively easily</w:t>
      </w:r>
      <w:r w:rsidR="00A21E4C">
        <w:t xml:space="preserve"> and meet with a large population of soon-t</w:t>
      </w:r>
      <w:r w:rsidR="0082089D">
        <w:t xml:space="preserve">o-be-separated </w:t>
      </w:r>
      <w:proofErr w:type="spellStart"/>
      <w:r w:rsidR="0082089D">
        <w:t>servicemembers</w:t>
      </w:r>
      <w:proofErr w:type="spellEnd"/>
      <w:r w:rsidR="0082089D">
        <w:t xml:space="preserve">. </w:t>
      </w:r>
      <w:r w:rsidR="00A21E4C">
        <w:t xml:space="preserve">We will gather information about </w:t>
      </w:r>
      <w:r w:rsidR="00632444">
        <w:t xml:space="preserve">their post-separation </w:t>
      </w:r>
      <w:r w:rsidR="00A21E4C">
        <w:t>plans.</w:t>
      </w:r>
    </w:p>
    <w:p w:rsidR="00456A6E" w:rsidRDefault="00062EF5" w:rsidP="00A679BC">
      <w:pPr>
        <w:ind w:firstLine="720"/>
      </w:pPr>
      <w:r>
        <w:lastRenderedPageBreak/>
        <w:t>Second</w:t>
      </w:r>
      <w:r w:rsidR="00CC69B0">
        <w:t xml:space="preserve">, we will contact veterans who </w:t>
      </w:r>
      <w:r w:rsidR="00632444">
        <w:t xml:space="preserve">have transitioned from active duty to the reserve component and </w:t>
      </w:r>
      <w:r w:rsidR="00CC69B0">
        <w:t xml:space="preserve">are still in </w:t>
      </w:r>
      <w:r w:rsidR="005E4E03">
        <w:t>either the Selected Reserve (</w:t>
      </w:r>
      <w:proofErr w:type="spellStart"/>
      <w:r w:rsidR="005E4E03">
        <w:t>SelRes</w:t>
      </w:r>
      <w:proofErr w:type="spellEnd"/>
      <w:r w:rsidR="005E4E03">
        <w:t xml:space="preserve">) or </w:t>
      </w:r>
      <w:r w:rsidR="00CC69B0">
        <w:t>the Individual Ready Reserve</w:t>
      </w:r>
      <w:r w:rsidR="00E07979">
        <w:t xml:space="preserve"> </w:t>
      </w:r>
      <w:r w:rsidR="0082089D">
        <w:t>(IRR).</w:t>
      </w:r>
      <w:r w:rsidR="00A679BC">
        <w:t xml:space="preserve"> </w:t>
      </w:r>
      <w:r w:rsidR="00632444">
        <w:t>T</w:t>
      </w:r>
      <w:r w:rsidR="00A679BC">
        <w:t>he Marine Corp</w:t>
      </w:r>
      <w:r w:rsidR="00456A6E">
        <w:t>s</w:t>
      </w:r>
      <w:r w:rsidR="00784BAB">
        <w:t xml:space="preserve"> and Air Force</w:t>
      </w:r>
      <w:r w:rsidR="00A679BC">
        <w:t xml:space="preserve"> </w:t>
      </w:r>
      <w:r w:rsidR="00A21E4C">
        <w:t>convene</w:t>
      </w:r>
      <w:r w:rsidR="00CC7525">
        <w:t xml:space="preserve"> </w:t>
      </w:r>
      <w:r w:rsidR="00A679BC">
        <w:t>large</w:t>
      </w:r>
      <w:r w:rsidR="00C93B8B">
        <w:t>-</w:t>
      </w:r>
      <w:r w:rsidR="00A679BC">
        <w:t xml:space="preserve">scale, in-person musters of IRR members </w:t>
      </w:r>
      <w:r w:rsidR="00C93B8B">
        <w:t xml:space="preserve">roughly </w:t>
      </w:r>
      <w:r w:rsidR="00A679BC">
        <w:t xml:space="preserve">once </w:t>
      </w:r>
      <w:r w:rsidR="00C93B8B">
        <w:t xml:space="preserve">a </w:t>
      </w:r>
      <w:r w:rsidR="00A679BC">
        <w:t xml:space="preserve">month. </w:t>
      </w:r>
      <w:r w:rsidR="00C93B8B">
        <w:t xml:space="preserve">We have engaged with the </w:t>
      </w:r>
      <w:r w:rsidR="00632444">
        <w:t xml:space="preserve">appropriate </w:t>
      </w:r>
      <w:r w:rsidR="00C93B8B">
        <w:t>Marine Corps</w:t>
      </w:r>
      <w:r w:rsidR="003E6580">
        <w:t xml:space="preserve"> and Air Force</w:t>
      </w:r>
      <w:r w:rsidR="00C93B8B">
        <w:t xml:space="preserve"> </w:t>
      </w:r>
      <w:r w:rsidR="00632444">
        <w:t xml:space="preserve">POCs </w:t>
      </w:r>
      <w:r w:rsidR="00C93B8B">
        <w:t>about the feasibility of conducting focus groups at their musters, and they were receptive.</w:t>
      </w:r>
      <w:r w:rsidR="00A679BC">
        <w:t xml:space="preserve"> Th</w:t>
      </w:r>
      <w:r w:rsidR="00A13890">
        <w:t>e</w:t>
      </w:r>
      <w:r>
        <w:t>se</w:t>
      </w:r>
      <w:r w:rsidR="00A13890">
        <w:t xml:space="preserve"> musters</w:t>
      </w:r>
      <w:r w:rsidR="00A679BC">
        <w:t xml:space="preserve"> would provide </w:t>
      </w:r>
      <w:r w:rsidR="00632444">
        <w:t xml:space="preserve">our focus groups with </w:t>
      </w:r>
      <w:r w:rsidR="00A679BC">
        <w:t xml:space="preserve">a large population of </w:t>
      </w:r>
      <w:proofErr w:type="spellStart"/>
      <w:r w:rsidR="00A679BC">
        <w:t>servicemembers</w:t>
      </w:r>
      <w:proofErr w:type="spellEnd"/>
      <w:r w:rsidR="00A679BC">
        <w:t xml:space="preserve"> who have </w:t>
      </w:r>
      <w:r>
        <w:t xml:space="preserve">transitioned from </w:t>
      </w:r>
      <w:r w:rsidR="00A679BC">
        <w:t xml:space="preserve">active duty. </w:t>
      </w:r>
      <w:r w:rsidR="00CC7525">
        <w:t>In addition</w:t>
      </w:r>
      <w:r w:rsidR="00456A6E">
        <w:t xml:space="preserve">, the Navy requires “virtual” musters that include </w:t>
      </w:r>
      <w:r>
        <w:t xml:space="preserve">an on-line </w:t>
      </w:r>
      <w:r w:rsidR="00456A6E">
        <w:t>question</w:t>
      </w:r>
      <w:r>
        <w:t>naire</w:t>
      </w:r>
      <w:r w:rsidR="0082089D">
        <w:t>.</w:t>
      </w:r>
      <w:r w:rsidR="00456A6E">
        <w:t xml:space="preserve"> We will work </w:t>
      </w:r>
      <w:r w:rsidR="00A13890">
        <w:t>with the</w:t>
      </w:r>
      <w:r w:rsidR="00456A6E">
        <w:t xml:space="preserve"> Navy to include </w:t>
      </w:r>
      <w:r w:rsidR="00C93B8B">
        <w:t xml:space="preserve">reintegration </w:t>
      </w:r>
      <w:r w:rsidR="00456A6E">
        <w:t>questions for recently separated veterans</w:t>
      </w:r>
      <w:r w:rsidR="00C70B30">
        <w:t xml:space="preserve"> i</w:t>
      </w:r>
      <w:r w:rsidR="00C93B8B">
        <w:t>n this questionnaire</w:t>
      </w:r>
      <w:r w:rsidR="0082089D">
        <w:t>.</w:t>
      </w:r>
      <w:r w:rsidR="00456A6E">
        <w:t xml:space="preserve"> </w:t>
      </w:r>
      <w:r w:rsidR="00CD0377">
        <w:t xml:space="preserve">The Army is not currently conducting musters of its IRR population; we will therefore not be able to collect information from this group. </w:t>
      </w:r>
      <w:r w:rsidR="005E4E03">
        <w:t xml:space="preserve">In addition to </w:t>
      </w:r>
      <w:r w:rsidR="003E6580">
        <w:t>engaging with</w:t>
      </w:r>
      <w:r w:rsidR="005E4E03">
        <w:t xml:space="preserve"> the IRR population, we will also attend </w:t>
      </w:r>
      <w:proofErr w:type="spellStart"/>
      <w:r w:rsidR="005E4E03">
        <w:t>SelRes</w:t>
      </w:r>
      <w:proofErr w:type="spellEnd"/>
      <w:r w:rsidR="005E4E03">
        <w:t xml:space="preserve"> </w:t>
      </w:r>
      <w:r w:rsidR="006337D5">
        <w:t>drill weekends</w:t>
      </w:r>
      <w:r w:rsidR="005E4E03">
        <w:t xml:space="preserve"> to conduct focus groups, since the </w:t>
      </w:r>
      <w:proofErr w:type="spellStart"/>
      <w:r w:rsidR="005E4E03">
        <w:t>SelRes</w:t>
      </w:r>
      <w:proofErr w:type="spellEnd"/>
      <w:r w:rsidR="005E4E03">
        <w:t xml:space="preserve"> and IRR reserve populations likely have very different transition experiences; it is important</w:t>
      </w:r>
      <w:r w:rsidR="006337D5">
        <w:t xml:space="preserve"> </w:t>
      </w:r>
      <w:r w:rsidR="005E4E03">
        <w:t>that we capture both perspectives.</w:t>
      </w:r>
    </w:p>
    <w:p w:rsidR="00563549" w:rsidRDefault="00456A6E" w:rsidP="0082089D">
      <w:pPr>
        <w:ind w:firstLine="720"/>
      </w:pPr>
      <w:r>
        <w:t xml:space="preserve">Finally, </w:t>
      </w:r>
      <w:r w:rsidR="00A21E4C">
        <w:t>we will work with veteran organizations, such as the Veterans of Foreign Wars, American Legion, and Student Veterans of America, to fin</w:t>
      </w:r>
      <w:r w:rsidR="0082089D">
        <w:t xml:space="preserve">d participants for our groups. </w:t>
      </w:r>
      <w:r w:rsidR="00A21E4C">
        <w:t xml:space="preserve">We will ask the organizations to help us gather groups of veterans who are less than two years removed from active duty and who volunteer to participate.  </w:t>
      </w:r>
    </w:p>
    <w:p w:rsidR="00563549" w:rsidRPr="00A21E4C" w:rsidRDefault="00F96571" w:rsidP="00123E0E">
      <w:pPr>
        <w:rPr>
          <w:b/>
        </w:rPr>
      </w:pPr>
      <w:r w:rsidRPr="00A21E4C">
        <w:rPr>
          <w:b/>
        </w:rPr>
        <w:t>Data collected from the participants:</w:t>
      </w:r>
    </w:p>
    <w:p w:rsidR="00563549" w:rsidRDefault="00563549" w:rsidP="00F631E2">
      <w:pPr>
        <w:ind w:firstLine="720"/>
      </w:pPr>
      <w:r>
        <w:t>Within each focus group, we will as</w:t>
      </w:r>
      <w:r w:rsidR="0082089D">
        <w:t xml:space="preserve">k for demographic information. </w:t>
      </w:r>
      <w:r w:rsidR="007E3030">
        <w:t>Specifically, w</w:t>
      </w:r>
      <w:r>
        <w:t>e will ask the</w:t>
      </w:r>
      <w:r w:rsidR="001B4D18">
        <w:t xml:space="preserve"> participants to fill out a</w:t>
      </w:r>
      <w:r w:rsidR="006563E4">
        <w:t xml:space="preserve"> voluntary</w:t>
      </w:r>
      <w:r w:rsidR="001B4D18">
        <w:t xml:space="preserve"> in</w:t>
      </w:r>
      <w:r>
        <w:t xml:space="preserve">take form that </w:t>
      </w:r>
      <w:r w:rsidR="00A324A0">
        <w:t xml:space="preserve">asks for </w:t>
      </w:r>
      <w:r>
        <w:t>their age</w:t>
      </w:r>
      <w:r w:rsidR="00FA0348">
        <w:t xml:space="preserve"> </w:t>
      </w:r>
      <w:r w:rsidR="006F4CC9">
        <w:t xml:space="preserve">at </w:t>
      </w:r>
      <w:r w:rsidR="00FA0348">
        <w:t>separation</w:t>
      </w:r>
      <w:r>
        <w:t xml:space="preserve">, </w:t>
      </w:r>
      <w:r w:rsidR="00A21E4C">
        <w:t xml:space="preserve">gender, </w:t>
      </w:r>
      <w:r>
        <w:t>race, education level</w:t>
      </w:r>
      <w:r w:rsidR="001D4713">
        <w:t xml:space="preserve"> at separation</w:t>
      </w:r>
      <w:r>
        <w:t>, marital status</w:t>
      </w:r>
      <w:r w:rsidR="001D4713">
        <w:t xml:space="preserve"> at separation</w:t>
      </w:r>
      <w:r>
        <w:t>, number of children</w:t>
      </w:r>
      <w:r w:rsidR="001D4713">
        <w:t xml:space="preserve"> at separation</w:t>
      </w:r>
      <w:r>
        <w:t>, service</w:t>
      </w:r>
      <w:r w:rsidR="00062EF5">
        <w:t xml:space="preserve"> affiliation</w:t>
      </w:r>
      <w:r>
        <w:t xml:space="preserve">, </w:t>
      </w:r>
      <w:r w:rsidR="00A21E4C">
        <w:t>officer vs. enlisted, rank</w:t>
      </w:r>
      <w:r w:rsidR="001D4713">
        <w:t xml:space="preserve"> at separation</w:t>
      </w:r>
      <w:r w:rsidR="00A21E4C">
        <w:t xml:space="preserve">, </w:t>
      </w:r>
      <w:r>
        <w:t>and length o</w:t>
      </w:r>
      <w:r w:rsidR="0082089D">
        <w:t>f time since last active duty</w:t>
      </w:r>
      <w:r w:rsidR="001D4713">
        <w:t xml:space="preserve"> service</w:t>
      </w:r>
      <w:r w:rsidR="0082089D">
        <w:t xml:space="preserve">. </w:t>
      </w:r>
      <w:r w:rsidR="00A324A0">
        <w:t>At no point will participants be asked to provide their names or any other individual-level information other than what is listed here. The demographic information</w:t>
      </w:r>
      <w:r>
        <w:t xml:space="preserve"> will be used to show how our focus group samples compare to the overall demographics of recently transitioned veterans</w:t>
      </w:r>
      <w:r w:rsidR="0082244A">
        <w:t>.</w:t>
      </w:r>
      <w:r w:rsidR="001B4D18">
        <w:t xml:space="preserve"> </w:t>
      </w:r>
      <w:r w:rsidR="00044B82">
        <w:t>These forms will be distributed at the end of the focus groups, after the facilitator has left the room, so there is no co</w:t>
      </w:r>
      <w:r w:rsidR="00AA37D6">
        <w:t>ncern regarding the facilitator’s</w:t>
      </w:r>
      <w:bookmarkStart w:id="0" w:name="_GoBack"/>
      <w:bookmarkEnd w:id="0"/>
      <w:r w:rsidR="00044B82">
        <w:t xml:space="preserve"> ability to match intake forms with individuals. They will be hand-carried back to CNA headquarters where they will be locked in safes until the facilitators are able to enter the data on our secure server. Once this data entry is complete, the forms will be shredded.</w:t>
      </w:r>
    </w:p>
    <w:p w:rsidR="0003143D" w:rsidRDefault="004C3F96">
      <w:r w:rsidRPr="004C3F96">
        <w:t>We will record these discussions so that transcription can occur after the discussions have been conducted. We will be certain that any introductions are made prior to the recorder being turned on, should the group members want to introduce themselves.</w:t>
      </w:r>
    </w:p>
    <w:sectPr w:rsidR="00031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FA5"/>
    <w:multiLevelType w:val="hybridMultilevel"/>
    <w:tmpl w:val="0AC43D96"/>
    <w:lvl w:ilvl="0" w:tplc="9D3C774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0909E9"/>
    <w:multiLevelType w:val="hybridMultilevel"/>
    <w:tmpl w:val="A0901F28"/>
    <w:lvl w:ilvl="0" w:tplc="E7623F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7D0861"/>
    <w:multiLevelType w:val="hybridMultilevel"/>
    <w:tmpl w:val="DB5A9888"/>
    <w:lvl w:ilvl="0" w:tplc="03FA0E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0605B2"/>
    <w:multiLevelType w:val="hybridMultilevel"/>
    <w:tmpl w:val="68AC21AE"/>
    <w:lvl w:ilvl="0" w:tplc="DA64C1A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0694EF8"/>
    <w:multiLevelType w:val="hybridMultilevel"/>
    <w:tmpl w:val="AADEA7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EC"/>
    <w:rsid w:val="0003143D"/>
    <w:rsid w:val="00034E7D"/>
    <w:rsid w:val="00044B82"/>
    <w:rsid w:val="00062EF5"/>
    <w:rsid w:val="0007626B"/>
    <w:rsid w:val="0009427F"/>
    <w:rsid w:val="000C32D3"/>
    <w:rsid w:val="000C4B15"/>
    <w:rsid w:val="000F2D04"/>
    <w:rsid w:val="00123E0E"/>
    <w:rsid w:val="00157030"/>
    <w:rsid w:val="00181577"/>
    <w:rsid w:val="001B4D18"/>
    <w:rsid w:val="001D4713"/>
    <w:rsid w:val="00225417"/>
    <w:rsid w:val="002341EC"/>
    <w:rsid w:val="002D7546"/>
    <w:rsid w:val="002E480E"/>
    <w:rsid w:val="003406C5"/>
    <w:rsid w:val="003A471B"/>
    <w:rsid w:val="003C101E"/>
    <w:rsid w:val="003C6263"/>
    <w:rsid w:val="003E6580"/>
    <w:rsid w:val="003F1C71"/>
    <w:rsid w:val="003F70DB"/>
    <w:rsid w:val="004004F1"/>
    <w:rsid w:val="00456A6E"/>
    <w:rsid w:val="0049345B"/>
    <w:rsid w:val="004C3F96"/>
    <w:rsid w:val="00530BA1"/>
    <w:rsid w:val="00540486"/>
    <w:rsid w:val="005447D0"/>
    <w:rsid w:val="00563549"/>
    <w:rsid w:val="005944C9"/>
    <w:rsid w:val="005E38C0"/>
    <w:rsid w:val="005E4E03"/>
    <w:rsid w:val="005F58B2"/>
    <w:rsid w:val="00632444"/>
    <w:rsid w:val="00632C78"/>
    <w:rsid w:val="006337D5"/>
    <w:rsid w:val="006563E4"/>
    <w:rsid w:val="00685468"/>
    <w:rsid w:val="006D4B2A"/>
    <w:rsid w:val="006F4CC9"/>
    <w:rsid w:val="00702BC4"/>
    <w:rsid w:val="00720DA5"/>
    <w:rsid w:val="00784BAB"/>
    <w:rsid w:val="007E3030"/>
    <w:rsid w:val="008165B0"/>
    <w:rsid w:val="0082089D"/>
    <w:rsid w:val="0082244A"/>
    <w:rsid w:val="00863F69"/>
    <w:rsid w:val="00872311"/>
    <w:rsid w:val="008A013C"/>
    <w:rsid w:val="008E67DD"/>
    <w:rsid w:val="00901704"/>
    <w:rsid w:val="00996975"/>
    <w:rsid w:val="00A13890"/>
    <w:rsid w:val="00A21E4C"/>
    <w:rsid w:val="00A324A0"/>
    <w:rsid w:val="00A64777"/>
    <w:rsid w:val="00A679BC"/>
    <w:rsid w:val="00A83FDC"/>
    <w:rsid w:val="00AA37D6"/>
    <w:rsid w:val="00AE794B"/>
    <w:rsid w:val="00AF5993"/>
    <w:rsid w:val="00B6050C"/>
    <w:rsid w:val="00C52CEB"/>
    <w:rsid w:val="00C70B30"/>
    <w:rsid w:val="00C93B8B"/>
    <w:rsid w:val="00CA0FF2"/>
    <w:rsid w:val="00CC69B0"/>
    <w:rsid w:val="00CC7525"/>
    <w:rsid w:val="00CD0377"/>
    <w:rsid w:val="00CF1AD6"/>
    <w:rsid w:val="00D260F5"/>
    <w:rsid w:val="00D5698A"/>
    <w:rsid w:val="00D80EF6"/>
    <w:rsid w:val="00D8730A"/>
    <w:rsid w:val="00DB05CD"/>
    <w:rsid w:val="00E07979"/>
    <w:rsid w:val="00E175DD"/>
    <w:rsid w:val="00E56E0F"/>
    <w:rsid w:val="00E76245"/>
    <w:rsid w:val="00E922B7"/>
    <w:rsid w:val="00ED243C"/>
    <w:rsid w:val="00EF6DE6"/>
    <w:rsid w:val="00F14D8C"/>
    <w:rsid w:val="00F32028"/>
    <w:rsid w:val="00F42DF8"/>
    <w:rsid w:val="00F6080C"/>
    <w:rsid w:val="00F631E2"/>
    <w:rsid w:val="00F961A0"/>
    <w:rsid w:val="00F96571"/>
    <w:rsid w:val="00FA0348"/>
    <w:rsid w:val="00FD3110"/>
    <w:rsid w:val="00FE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E0E"/>
    <w:pPr>
      <w:ind w:left="720"/>
      <w:contextualSpacing/>
    </w:pPr>
  </w:style>
  <w:style w:type="paragraph" w:styleId="NoSpacing">
    <w:name w:val="No Spacing"/>
    <w:uiPriority w:val="1"/>
    <w:qFormat/>
    <w:rsid w:val="00123E0E"/>
    <w:pPr>
      <w:spacing w:after="0" w:line="240" w:lineRule="auto"/>
    </w:pPr>
  </w:style>
  <w:style w:type="character" w:styleId="CommentReference">
    <w:name w:val="annotation reference"/>
    <w:basedOn w:val="DefaultParagraphFont"/>
    <w:uiPriority w:val="99"/>
    <w:semiHidden/>
    <w:unhideWhenUsed/>
    <w:rsid w:val="00F631E2"/>
    <w:rPr>
      <w:sz w:val="16"/>
      <w:szCs w:val="16"/>
    </w:rPr>
  </w:style>
  <w:style w:type="paragraph" w:styleId="CommentText">
    <w:name w:val="annotation text"/>
    <w:basedOn w:val="Normal"/>
    <w:link w:val="CommentTextChar"/>
    <w:uiPriority w:val="99"/>
    <w:semiHidden/>
    <w:unhideWhenUsed/>
    <w:rsid w:val="00F631E2"/>
    <w:pPr>
      <w:spacing w:line="240" w:lineRule="auto"/>
    </w:pPr>
    <w:rPr>
      <w:sz w:val="20"/>
      <w:szCs w:val="20"/>
    </w:rPr>
  </w:style>
  <w:style w:type="character" w:customStyle="1" w:styleId="CommentTextChar">
    <w:name w:val="Comment Text Char"/>
    <w:basedOn w:val="DefaultParagraphFont"/>
    <w:link w:val="CommentText"/>
    <w:uiPriority w:val="99"/>
    <w:semiHidden/>
    <w:rsid w:val="00F631E2"/>
    <w:rPr>
      <w:sz w:val="20"/>
      <w:szCs w:val="20"/>
    </w:rPr>
  </w:style>
  <w:style w:type="paragraph" w:styleId="CommentSubject">
    <w:name w:val="annotation subject"/>
    <w:basedOn w:val="CommentText"/>
    <w:next w:val="CommentText"/>
    <w:link w:val="CommentSubjectChar"/>
    <w:uiPriority w:val="99"/>
    <w:semiHidden/>
    <w:unhideWhenUsed/>
    <w:rsid w:val="00F631E2"/>
    <w:rPr>
      <w:b/>
      <w:bCs/>
    </w:rPr>
  </w:style>
  <w:style w:type="character" w:customStyle="1" w:styleId="CommentSubjectChar">
    <w:name w:val="Comment Subject Char"/>
    <w:basedOn w:val="CommentTextChar"/>
    <w:link w:val="CommentSubject"/>
    <w:uiPriority w:val="99"/>
    <w:semiHidden/>
    <w:rsid w:val="00F631E2"/>
    <w:rPr>
      <w:b/>
      <w:bCs/>
      <w:sz w:val="20"/>
      <w:szCs w:val="20"/>
    </w:rPr>
  </w:style>
  <w:style w:type="paragraph" w:styleId="BalloonText">
    <w:name w:val="Balloon Text"/>
    <w:basedOn w:val="Normal"/>
    <w:link w:val="BalloonTextChar"/>
    <w:uiPriority w:val="99"/>
    <w:semiHidden/>
    <w:unhideWhenUsed/>
    <w:rsid w:val="00F63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E0E"/>
    <w:pPr>
      <w:ind w:left="720"/>
      <w:contextualSpacing/>
    </w:pPr>
  </w:style>
  <w:style w:type="paragraph" w:styleId="NoSpacing">
    <w:name w:val="No Spacing"/>
    <w:uiPriority w:val="1"/>
    <w:qFormat/>
    <w:rsid w:val="00123E0E"/>
    <w:pPr>
      <w:spacing w:after="0" w:line="240" w:lineRule="auto"/>
    </w:pPr>
  </w:style>
  <w:style w:type="character" w:styleId="CommentReference">
    <w:name w:val="annotation reference"/>
    <w:basedOn w:val="DefaultParagraphFont"/>
    <w:uiPriority w:val="99"/>
    <w:semiHidden/>
    <w:unhideWhenUsed/>
    <w:rsid w:val="00F631E2"/>
    <w:rPr>
      <w:sz w:val="16"/>
      <w:szCs w:val="16"/>
    </w:rPr>
  </w:style>
  <w:style w:type="paragraph" w:styleId="CommentText">
    <w:name w:val="annotation text"/>
    <w:basedOn w:val="Normal"/>
    <w:link w:val="CommentTextChar"/>
    <w:uiPriority w:val="99"/>
    <w:semiHidden/>
    <w:unhideWhenUsed/>
    <w:rsid w:val="00F631E2"/>
    <w:pPr>
      <w:spacing w:line="240" w:lineRule="auto"/>
    </w:pPr>
    <w:rPr>
      <w:sz w:val="20"/>
      <w:szCs w:val="20"/>
    </w:rPr>
  </w:style>
  <w:style w:type="character" w:customStyle="1" w:styleId="CommentTextChar">
    <w:name w:val="Comment Text Char"/>
    <w:basedOn w:val="DefaultParagraphFont"/>
    <w:link w:val="CommentText"/>
    <w:uiPriority w:val="99"/>
    <w:semiHidden/>
    <w:rsid w:val="00F631E2"/>
    <w:rPr>
      <w:sz w:val="20"/>
      <w:szCs w:val="20"/>
    </w:rPr>
  </w:style>
  <w:style w:type="paragraph" w:styleId="CommentSubject">
    <w:name w:val="annotation subject"/>
    <w:basedOn w:val="CommentText"/>
    <w:next w:val="CommentText"/>
    <w:link w:val="CommentSubjectChar"/>
    <w:uiPriority w:val="99"/>
    <w:semiHidden/>
    <w:unhideWhenUsed/>
    <w:rsid w:val="00F631E2"/>
    <w:rPr>
      <w:b/>
      <w:bCs/>
    </w:rPr>
  </w:style>
  <w:style w:type="character" w:customStyle="1" w:styleId="CommentSubjectChar">
    <w:name w:val="Comment Subject Char"/>
    <w:basedOn w:val="CommentTextChar"/>
    <w:link w:val="CommentSubject"/>
    <w:uiPriority w:val="99"/>
    <w:semiHidden/>
    <w:rsid w:val="00F631E2"/>
    <w:rPr>
      <w:b/>
      <w:bCs/>
      <w:sz w:val="20"/>
      <w:szCs w:val="20"/>
    </w:rPr>
  </w:style>
  <w:style w:type="paragraph" w:styleId="BalloonText">
    <w:name w:val="Balloon Text"/>
    <w:basedOn w:val="Normal"/>
    <w:link w:val="BalloonTextChar"/>
    <w:uiPriority w:val="99"/>
    <w:semiHidden/>
    <w:unhideWhenUsed/>
    <w:rsid w:val="00F63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05D2-4961-4B6D-8D82-149B9867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Kretschman</dc:creator>
  <cp:lastModifiedBy>Frederick Licari</cp:lastModifiedBy>
  <cp:revision>2</cp:revision>
  <cp:lastPrinted>2014-01-03T17:57:00Z</cp:lastPrinted>
  <dcterms:created xsi:type="dcterms:W3CDTF">2014-01-03T18:01:00Z</dcterms:created>
  <dcterms:modified xsi:type="dcterms:W3CDTF">2014-01-03T18:01:00Z</dcterms:modified>
</cp:coreProperties>
</file>