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E7" w:rsidRDefault="00CA39E7" w:rsidP="00CA39E7">
      <w:pPr>
        <w:pStyle w:val="Heading2"/>
        <w:spacing w:before="0" w:line="240" w:lineRule="auto"/>
        <w:jc w:val="center"/>
        <w:rPr>
          <w:rFonts w:cs="Times New Roman"/>
          <w:szCs w:val="24"/>
        </w:rPr>
      </w:pPr>
      <w:bookmarkStart w:id="0" w:name="_Toc389649719"/>
      <w:r>
        <w:rPr>
          <w:rFonts w:cs="Times New Roman"/>
          <w:szCs w:val="24"/>
        </w:rPr>
        <w:t>Attachment 3C</w:t>
      </w:r>
    </w:p>
    <w:bookmarkEnd w:id="0"/>
    <w:p w:rsidR="00CA39E7" w:rsidRDefault="00CA39E7" w:rsidP="00CA39E7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Assent Form for Blood Lead and Urine Arsenic Testing</w:t>
      </w:r>
      <w:r>
        <w:rPr>
          <w:rFonts w:ascii="Times New Roman" w:hAnsi="Times New Roman" w:cs="Times New Roman"/>
          <w:b/>
          <w:sz w:val="24"/>
          <w:szCs w:val="24"/>
        </w:rPr>
        <w:t xml:space="preserve"> and Questionnaire</w:t>
      </w:r>
    </w:p>
    <w:p w:rsidR="00CA39E7" w:rsidRPr="0004424C" w:rsidRDefault="00CA39E7" w:rsidP="00CA39E7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CA39E7" w:rsidRDefault="00CA39E7" w:rsidP="00CA39E7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 xml:space="preserve">Children and Youth </w:t>
      </w:r>
      <w:r w:rsidR="00254626">
        <w:rPr>
          <w:rFonts w:ascii="Times New Roman" w:hAnsi="Times New Roman" w:cs="Times New Roman"/>
          <w:b/>
          <w:sz w:val="24"/>
          <w:szCs w:val="24"/>
          <w:u w:val="single"/>
        </w:rPr>
        <w:t>aged 7 to &lt;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254626">
        <w:rPr>
          <w:rFonts w:ascii="Times New Roman" w:hAnsi="Times New Roman" w:cs="Times New Roman"/>
          <w:b/>
          <w:sz w:val="24"/>
          <w:szCs w:val="24"/>
          <w:u w:val="single"/>
        </w:rPr>
        <w:t xml:space="preserve"> Y</w:t>
      </w: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>ears</w:t>
      </w:r>
      <w:bookmarkStart w:id="1" w:name="_GoBack"/>
      <w:bookmarkEnd w:id="1"/>
    </w:p>
    <w:p w:rsidR="00CA39E7" w:rsidRDefault="00CA39E7" w:rsidP="00CA39E7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39E7" w:rsidRDefault="00CA39E7" w:rsidP="00CA39E7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ATSDR Exposure Investigation (EI)</w:t>
      </w:r>
    </w:p>
    <w:p w:rsidR="00CA39E7" w:rsidRPr="003605FC" w:rsidRDefault="00CA39E7" w:rsidP="00CA39E7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CA39E7" w:rsidRPr="003605FC" w:rsidRDefault="00CA39E7" w:rsidP="00CA39E7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ASARCO Smelter - Hayden/</w:t>
      </w:r>
      <w:proofErr w:type="spellStart"/>
      <w:r w:rsidRPr="003605FC">
        <w:rPr>
          <w:rFonts w:ascii="Times New Roman" w:hAnsi="Times New Roman" w:cs="Times New Roman"/>
          <w:b/>
          <w:sz w:val="24"/>
          <w:szCs w:val="24"/>
        </w:rPr>
        <w:t>Winkelman</w:t>
      </w:r>
      <w:proofErr w:type="spellEnd"/>
      <w:r w:rsidRPr="003605FC">
        <w:rPr>
          <w:rFonts w:ascii="Times New Roman" w:hAnsi="Times New Roman" w:cs="Times New Roman"/>
          <w:b/>
          <w:sz w:val="24"/>
          <w:szCs w:val="24"/>
        </w:rPr>
        <w:t>, AZ</w:t>
      </w:r>
    </w:p>
    <w:p w:rsidR="00CA39E7" w:rsidRPr="0004424C" w:rsidRDefault="00CA39E7" w:rsidP="00CA39E7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Who are we?</w:t>
      </w:r>
    </w:p>
    <w:p w:rsidR="00CA39E7" w:rsidRPr="0004424C" w:rsidRDefault="00CA39E7" w:rsidP="00CA39E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are from a federal public health agency, the Agency for Toxic Substances and Disease Registry (ATSDR), and the Arizona Department of Health Services (ADHS).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Why we are doing this Exposure Investigation?</w:t>
      </w:r>
    </w:p>
    <w:p w:rsidR="00CA39E7" w:rsidRPr="0004424C" w:rsidRDefault="00CA39E7" w:rsidP="00CA39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We are doing this Exposure Investigation to find out if children and youth living in Hayden or </w:t>
      </w:r>
      <w:proofErr w:type="spellStart"/>
      <w:r w:rsidRPr="0004424C">
        <w:rPr>
          <w:rFonts w:ascii="Times New Roman" w:hAnsi="Times New Roman" w:cs="Times New Roman"/>
          <w:sz w:val="24"/>
          <w:szCs w:val="24"/>
        </w:rPr>
        <w:t>Winkelman</w:t>
      </w:r>
      <w:proofErr w:type="spellEnd"/>
      <w:r w:rsidRPr="0004424C">
        <w:rPr>
          <w:rFonts w:ascii="Times New Roman" w:hAnsi="Times New Roman" w:cs="Times New Roman"/>
          <w:sz w:val="24"/>
          <w:szCs w:val="24"/>
        </w:rPr>
        <w:t>, AZ have high levels of lead in their blood and arsenic in urine.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are we asking you to do?</w:t>
      </w:r>
    </w:p>
    <w:p w:rsidR="00CA39E7" w:rsidRDefault="00CA39E7" w:rsidP="00CA39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 w:rsidRPr="0004424C">
        <w:rPr>
          <w:rFonts w:ascii="Times New Roman" w:hAnsi="Times New Roman" w:cs="Times New Roman"/>
          <w:sz w:val="24"/>
          <w:szCs w:val="24"/>
        </w:rPr>
        <w:t>are invited</w:t>
      </w:r>
      <w:proofErr w:type="gramEnd"/>
      <w:r w:rsidRPr="0004424C">
        <w:rPr>
          <w:rFonts w:ascii="Times New Roman" w:hAnsi="Times New Roman" w:cs="Times New Roman"/>
          <w:sz w:val="24"/>
          <w:szCs w:val="24"/>
        </w:rPr>
        <w:t xml:space="preserve"> to have your blood tested for lead and your urine tested for arsenic.</w:t>
      </w:r>
    </w:p>
    <w:p w:rsidR="00CA39E7" w:rsidRPr="00A8302B" w:rsidRDefault="00CA39E7" w:rsidP="00CA39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02B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A8302B">
        <w:rPr>
          <w:rFonts w:ascii="Times New Roman" w:hAnsi="Times New Roman" w:cs="Times New Roman"/>
          <w:b/>
          <w:sz w:val="24"/>
          <w:szCs w:val="24"/>
        </w:rPr>
        <w:t>NO COST</w:t>
      </w:r>
      <w:r w:rsidRPr="00A8302B">
        <w:rPr>
          <w:rFonts w:ascii="Times New Roman" w:hAnsi="Times New Roman" w:cs="Times New Roman"/>
          <w:sz w:val="24"/>
          <w:szCs w:val="24"/>
        </w:rPr>
        <w:t xml:space="preserve"> to you or your parents for the testing.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Place for Blood and Urine Collection</w:t>
      </w:r>
    </w:p>
    <w:p w:rsidR="00CA39E7" w:rsidRPr="0004424C" w:rsidRDefault="00CA39E7" w:rsidP="00CA39E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The blood collection will take place at </w:t>
      </w:r>
      <w:r w:rsidRPr="0004424C">
        <w:rPr>
          <w:rFonts w:ascii="Times New Roman" w:hAnsi="Times New Roman" w:cs="Times New Roman"/>
          <w:b/>
          <w:sz w:val="24"/>
          <w:szCs w:val="24"/>
        </w:rPr>
        <w:t xml:space="preserve">XXX. </w:t>
      </w:r>
      <w:r w:rsidRPr="0004424C">
        <w:rPr>
          <w:rFonts w:ascii="Times New Roman" w:hAnsi="Times New Roman" w:cs="Times New Roman"/>
          <w:sz w:val="24"/>
          <w:szCs w:val="24"/>
        </w:rPr>
        <w:t xml:space="preserve">The urine collection will take place in your home or at the </w:t>
      </w:r>
      <w:r w:rsidRPr="0004424C">
        <w:rPr>
          <w:rFonts w:ascii="Times New Roman" w:hAnsi="Times New Roman" w:cs="Times New Roman"/>
          <w:b/>
          <w:sz w:val="24"/>
          <w:szCs w:val="24"/>
        </w:rPr>
        <w:t>XXX.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is part of my participation?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There are three parts to your participation. </w:t>
      </w:r>
    </w:p>
    <w:p w:rsidR="00CA39E7" w:rsidRPr="0004424C" w:rsidRDefault="00CA39E7" w:rsidP="00CA39E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>Blood Collection and Testing for Lead</w:t>
      </w:r>
    </w:p>
    <w:p w:rsidR="00CA39E7" w:rsidRPr="0004424C" w:rsidRDefault="00CA39E7" w:rsidP="00CA39E7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We will take less than 1 teaspoon </w:t>
      </w:r>
      <w:r w:rsidRPr="00C1123A">
        <w:rPr>
          <w:rFonts w:ascii="Times New Roman" w:hAnsi="Times New Roman" w:cs="Times New Roman"/>
          <w:sz w:val="24"/>
          <w:szCs w:val="24"/>
        </w:rPr>
        <w:t xml:space="preserve">(3 milliliters) </w:t>
      </w:r>
      <w:r>
        <w:rPr>
          <w:rFonts w:ascii="Times New Roman" w:hAnsi="Times New Roman" w:cs="Times New Roman"/>
          <w:sz w:val="24"/>
          <w:szCs w:val="24"/>
        </w:rPr>
        <w:t xml:space="preserve">of blood </w:t>
      </w:r>
      <w:r w:rsidRPr="0004424C">
        <w:rPr>
          <w:rFonts w:ascii="Times New Roman" w:hAnsi="Times New Roman" w:cs="Times New Roman"/>
          <w:sz w:val="24"/>
          <w:szCs w:val="24"/>
        </w:rPr>
        <w:t>from your arm.</w:t>
      </w:r>
    </w:p>
    <w:p w:rsidR="00CA39E7" w:rsidRPr="0004424C" w:rsidRDefault="00CA39E7" w:rsidP="00CA39E7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This will take 5 minutes or less.</w:t>
      </w:r>
    </w:p>
    <w:p w:rsidR="00CA39E7" w:rsidRPr="0004424C" w:rsidRDefault="00CA39E7" w:rsidP="00CA39E7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We will send your blood to a lab to test it for lead. </w:t>
      </w:r>
    </w:p>
    <w:p w:rsidR="00CA39E7" w:rsidRPr="0004424C" w:rsidRDefault="00CA39E7" w:rsidP="00CA39E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>Urine Collection and Testing for Arsenic</w:t>
      </w:r>
    </w:p>
    <w:p w:rsidR="00CA39E7" w:rsidRDefault="00CA39E7" w:rsidP="00CA39E7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urine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be collected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day of the blood collection.  You can collect the urine at your home or at the blood collection facility.</w:t>
      </w:r>
    </w:p>
    <w:p w:rsidR="00CA39E7" w:rsidRPr="0004424C" w:rsidRDefault="00CA39E7" w:rsidP="00CA39E7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You will collect your urine in a plastic cup we give you. Your parents can help you do this, if you need help. </w:t>
      </w:r>
    </w:p>
    <w:p w:rsidR="00CA39E7" w:rsidRPr="0004424C" w:rsidRDefault="00CA39E7" w:rsidP="00CA39E7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It takes 5 minutes to collect your urine.</w:t>
      </w:r>
    </w:p>
    <w:p w:rsidR="00CA39E7" w:rsidRPr="0004424C" w:rsidRDefault="00CA39E7" w:rsidP="00CA39E7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We will send your urine to a lab to test it for arsenic. </w:t>
      </w:r>
    </w:p>
    <w:p w:rsidR="00CA39E7" w:rsidRPr="0004424C" w:rsidRDefault="00CA39E7" w:rsidP="00CA39E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>Answer Some Questions</w:t>
      </w:r>
    </w:p>
    <w:p w:rsidR="00CA39E7" w:rsidRDefault="00CA39E7" w:rsidP="00CA39E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During the appointment we will ask you some questions </w:t>
      </w:r>
    </w:p>
    <w:p w:rsidR="00CA39E7" w:rsidRPr="0004424C" w:rsidRDefault="00CA39E7" w:rsidP="00CA39E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take about 20</w:t>
      </w:r>
      <w:r w:rsidRPr="0004424C">
        <w:rPr>
          <w:rFonts w:ascii="Times New Roman" w:hAnsi="Times New Roman" w:cs="Times New Roman"/>
          <w:sz w:val="24"/>
          <w:szCs w:val="24"/>
        </w:rPr>
        <w:t xml:space="preserve"> minutes.</w:t>
      </w:r>
    </w:p>
    <w:p w:rsidR="00CA39E7" w:rsidRPr="0004424C" w:rsidRDefault="00CA39E7" w:rsidP="00CA39E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Your parents can help you with the questions, if you want.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will happen to any leftover blood and urine?</w:t>
      </w:r>
    </w:p>
    <w:p w:rsidR="00CA39E7" w:rsidRPr="0004424C" w:rsidRDefault="00CA39E7" w:rsidP="00CA39E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The lab will throw out any leftover blood and urine.  It will not be </w:t>
      </w:r>
      <w:r>
        <w:rPr>
          <w:rFonts w:ascii="Times New Roman" w:hAnsi="Times New Roman" w:cs="Times New Roman"/>
          <w:sz w:val="24"/>
          <w:szCs w:val="24"/>
        </w:rPr>
        <w:t xml:space="preserve">tested or </w:t>
      </w:r>
      <w:r w:rsidRPr="0004424C">
        <w:rPr>
          <w:rFonts w:ascii="Times New Roman" w:hAnsi="Times New Roman" w:cs="Times New Roman"/>
          <w:sz w:val="24"/>
          <w:szCs w:val="24"/>
        </w:rPr>
        <w:t>used for anything else.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When will you get the test results?</w:t>
      </w:r>
    </w:p>
    <w:p w:rsidR="00CA39E7" w:rsidRPr="0004424C" w:rsidRDefault="00CA39E7" w:rsidP="00CA39E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 will get your test results by mail about 12 weeks after testing.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are the benefits from being in this Exposure Investigation?</w:t>
      </w:r>
    </w:p>
    <w:p w:rsidR="00CA39E7" w:rsidRDefault="00CA39E7" w:rsidP="00CA39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Your parents and you will know if you have a high level of lead in your blood and arsenic in your urine. </w:t>
      </w:r>
    </w:p>
    <w:p w:rsidR="00CA39E7" w:rsidRPr="00C1123A" w:rsidRDefault="00CA39E7" w:rsidP="00CA39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 high blood lead level, ATSDR and ADHS will provide you </w:t>
      </w:r>
      <w:r w:rsidRPr="00C03BCB">
        <w:rPr>
          <w:rFonts w:ascii="Times New Roman" w:hAnsi="Times New Roman" w:cs="Times New Roman"/>
          <w:sz w:val="24"/>
          <w:szCs w:val="24"/>
        </w:rPr>
        <w:t>and your parents</w:t>
      </w:r>
      <w:r>
        <w:rPr>
          <w:rFonts w:ascii="Times New Roman" w:hAnsi="Times New Roman" w:cs="Times New Roman"/>
          <w:sz w:val="24"/>
          <w:szCs w:val="24"/>
        </w:rPr>
        <w:t xml:space="preserve"> with information that can help you reduce your contact with lead.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are the Risks of this EI?</w:t>
      </w:r>
    </w:p>
    <w:p w:rsidR="00CA39E7" w:rsidRDefault="00CA39E7" w:rsidP="00CA39E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BCB">
        <w:rPr>
          <w:rFonts w:ascii="Times New Roman" w:hAnsi="Times New Roman" w:cs="Times New Roman"/>
          <w:sz w:val="24"/>
          <w:szCs w:val="24"/>
        </w:rPr>
        <w:t>The needle stick might hurt a little and you may feel a little dizzy for a short time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9E7" w:rsidRDefault="00CA39E7" w:rsidP="00CA39E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BCB">
        <w:rPr>
          <w:rFonts w:ascii="Times New Roman" w:hAnsi="Times New Roman" w:cs="Times New Roman"/>
          <w:sz w:val="24"/>
          <w:szCs w:val="24"/>
        </w:rPr>
        <w:t xml:space="preserve">Your arm may get a black and blue mark where the blood </w:t>
      </w:r>
      <w:proofErr w:type="gramStart"/>
      <w:r w:rsidRPr="00C03BCB">
        <w:rPr>
          <w:rFonts w:ascii="Times New Roman" w:hAnsi="Times New Roman" w:cs="Times New Roman"/>
          <w:sz w:val="24"/>
          <w:szCs w:val="24"/>
        </w:rPr>
        <w:t>is taken</w:t>
      </w:r>
      <w:proofErr w:type="gramEnd"/>
      <w:r w:rsidRPr="00C03BCB">
        <w:rPr>
          <w:rFonts w:ascii="Times New Roman" w:hAnsi="Times New Roman" w:cs="Times New Roman"/>
          <w:sz w:val="24"/>
          <w:szCs w:val="24"/>
        </w:rPr>
        <w:t>.</w:t>
      </w:r>
    </w:p>
    <w:p w:rsidR="00CA39E7" w:rsidRPr="004A5355" w:rsidRDefault="00CA39E7" w:rsidP="00CA39E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pregnant there is no risk to the pregnancy from the blood collection </w:t>
      </w:r>
    </w:p>
    <w:p w:rsidR="00CA39E7" w:rsidRPr="0004424C" w:rsidRDefault="00CA39E7" w:rsidP="00CA39E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There is no risk from collecting urine.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How will we protect your privacy?</w:t>
      </w:r>
    </w:p>
    <w:p w:rsidR="00CA39E7" w:rsidRPr="0004424C" w:rsidRDefault="00CA39E7" w:rsidP="00CA39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protect your privacy as much as the law allows.</w:t>
      </w:r>
    </w:p>
    <w:p w:rsidR="00CA39E7" w:rsidRDefault="00CA39E7" w:rsidP="00CA39E7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law requires that we report blood lead levels to ADHS.</w:t>
      </w:r>
    </w:p>
    <w:p w:rsidR="00CA39E7" w:rsidRDefault="00CA39E7" w:rsidP="00CA39E7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Arizona law requires that information given to the state </w:t>
      </w:r>
      <w:proofErr w:type="gramStart"/>
      <w:r>
        <w:rPr>
          <w:rFonts w:ascii="Times New Roman" w:hAnsi="Times New Roman" w:cs="Times New Roman"/>
          <w:sz w:val="24"/>
          <w:szCs w:val="24"/>
        </w:rPr>
        <w:t>may be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if someone asks them for the information.</w:t>
      </w:r>
    </w:p>
    <w:p w:rsidR="00CA39E7" w:rsidRPr="0004424C" w:rsidRDefault="00CA39E7" w:rsidP="00CA39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give you an identification (ID) number.</w:t>
      </w:r>
    </w:p>
    <w:p w:rsidR="00CA39E7" w:rsidRPr="0004424C" w:rsidRDefault="00CA39E7" w:rsidP="00CA39E7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use your ID number on the tube of blood and the urine cup.</w:t>
      </w:r>
    </w:p>
    <w:p w:rsidR="00CA39E7" w:rsidRPr="0004424C" w:rsidRDefault="00CA39E7" w:rsidP="00CA39E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keep a record, under lock-and-key, of your name, address and ID number so we can send the test results to your parents.</w:t>
      </w:r>
    </w:p>
    <w:p w:rsidR="00CA39E7" w:rsidRPr="00C03BCB" w:rsidRDefault="00CA39E7" w:rsidP="00CA39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not use your name in any report we write.</w:t>
      </w:r>
      <w:r w:rsidRPr="00C03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Only group information that does not include your name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reported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When can you ask questions about the testing?</w:t>
      </w:r>
    </w:p>
    <w:p w:rsidR="00CA39E7" w:rsidRPr="0004424C" w:rsidRDefault="00CA39E7" w:rsidP="00CA39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If you have any questions about this testing, you can ask us now.</w:t>
      </w:r>
    </w:p>
    <w:p w:rsidR="00CA39E7" w:rsidRPr="0004424C" w:rsidRDefault="00CA39E7" w:rsidP="00CA39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If you have questions later, you can call:</w:t>
      </w:r>
    </w:p>
    <w:p w:rsidR="00CA39E7" w:rsidRPr="0004424C" w:rsidRDefault="00CA39E7" w:rsidP="00CA39E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Dr. Bruce Tierney at 770-488-0771</w:t>
      </w:r>
    </w:p>
    <w:p w:rsidR="00CA39E7" w:rsidRPr="0004424C" w:rsidRDefault="00CA39E7" w:rsidP="00CA39E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The ATSDR toll free number 1-888-320-5291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Child Assent</w:t>
      </w:r>
    </w:p>
    <w:p w:rsidR="00CA39E7" w:rsidRPr="0004424C" w:rsidRDefault="00CA39E7" w:rsidP="00CA39E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Your parent/guardian said it is all right for you to have these blood and urine tests.</w:t>
      </w:r>
    </w:p>
    <w:p w:rsidR="00CA39E7" w:rsidRPr="0004424C" w:rsidRDefault="00CA39E7" w:rsidP="00CA39E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 w:rsidRPr="0004424C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04424C">
        <w:rPr>
          <w:rFonts w:ascii="Times New Roman" w:hAnsi="Times New Roman" w:cs="Times New Roman"/>
          <w:sz w:val="24"/>
          <w:szCs w:val="24"/>
        </w:rPr>
        <w:t xml:space="preserve"> have to have these tests if you don’t want to.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Voluntary Assent</w:t>
      </w:r>
    </w:p>
    <w:p w:rsidR="00CA39E7" w:rsidRPr="0004424C" w:rsidRDefault="00CA39E7" w:rsidP="00CA39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agree to be tested.</w:t>
      </w:r>
    </w:p>
    <w:p w:rsidR="00CA39E7" w:rsidRPr="0004424C" w:rsidRDefault="00CA39E7" w:rsidP="00CA39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04424C">
        <w:rPr>
          <w:rFonts w:ascii="Times New Roman" w:hAnsi="Times New Roman" w:cs="Times New Roman"/>
          <w:sz w:val="24"/>
          <w:szCs w:val="24"/>
        </w:rPr>
        <w:t>was given</w:t>
      </w:r>
      <w:proofErr w:type="gramEnd"/>
      <w:r w:rsidRPr="0004424C">
        <w:rPr>
          <w:rFonts w:ascii="Times New Roman" w:hAnsi="Times New Roman" w:cs="Times New Roman"/>
          <w:sz w:val="24"/>
          <w:szCs w:val="24"/>
        </w:rPr>
        <w:t xml:space="preserve"> the chance to ask questions and feel my questions were answered.</w:t>
      </w:r>
    </w:p>
    <w:p w:rsidR="00CA39E7" w:rsidRPr="0004424C" w:rsidRDefault="00CA39E7" w:rsidP="00CA39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I know that having these tests done is my choice. </w:t>
      </w:r>
    </w:p>
    <w:p w:rsidR="00CA39E7" w:rsidRPr="0004424C" w:rsidRDefault="00CA39E7" w:rsidP="00CA39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know that even though I have agreed to this testing, I may leave at any time without penalty.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lastRenderedPageBreak/>
        <w:t>Signature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agree to be tested.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_________________________________________        ___________        ______________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Printed name of child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   Age of child</w:t>
      </w:r>
      <w:r w:rsidRPr="0004424C">
        <w:rPr>
          <w:rFonts w:ascii="Times New Roman" w:hAnsi="Times New Roman" w:cs="Times New Roman"/>
          <w:sz w:val="24"/>
          <w:szCs w:val="24"/>
        </w:rPr>
        <w:tab/>
        <w:t>Sex of child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__________________         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Signature or written name of child in child’s handwriting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Printed name of parent/guardian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Address of child ______________________________      Telephone __________________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______________________________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______________________________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May we share the test results with other federal, state, and local health and environmental agencies? </w:t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04424C">
        <w:rPr>
          <w:rFonts w:ascii="Times New Roman" w:hAnsi="Times New Roman" w:cs="Times New Roman"/>
          <w:sz w:val="24"/>
          <w:szCs w:val="24"/>
        </w:rPr>
        <w:t>YES  /</w:t>
      </w:r>
      <w:proofErr w:type="gramEnd"/>
      <w:r w:rsidRPr="0004424C">
        <w:rPr>
          <w:rFonts w:ascii="Times New Roman" w:hAnsi="Times New Roman" w:cs="Times New Roman"/>
          <w:sz w:val="24"/>
          <w:szCs w:val="24"/>
        </w:rPr>
        <w:t xml:space="preserve">  NO     (please circle one) 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A39E7" w:rsidRPr="0004424C" w:rsidRDefault="00CA39E7" w:rsidP="00CA39E7">
      <w:pPr>
        <w:spacing w:after="0" w:line="240" w:lineRule="auto"/>
        <w:ind w:left="1725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Lab ID Number____________________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sz w:val="24"/>
          <w:szCs w:val="24"/>
          <w:u w:val="single"/>
        </w:rPr>
        <w:t xml:space="preserve">Certification of </w:t>
      </w:r>
      <w:r>
        <w:rPr>
          <w:rFonts w:ascii="Times New Roman" w:hAnsi="Times New Roman" w:cs="Times New Roman"/>
          <w:sz w:val="24"/>
          <w:szCs w:val="24"/>
          <w:u w:val="single"/>
        </w:rPr>
        <w:t>Assent</w:t>
      </w:r>
      <w:r w:rsidRPr="0004424C">
        <w:rPr>
          <w:rFonts w:ascii="Times New Roman" w:hAnsi="Times New Roman" w:cs="Times New Roman"/>
          <w:sz w:val="24"/>
          <w:szCs w:val="24"/>
          <w:u w:val="single"/>
        </w:rPr>
        <w:t xml:space="preserve"> Form Administrator: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read the assent form to the person named above. He/she had the opportunity to ask questions about the Exposure Investigation and had the questions answered.</w:t>
      </w: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E7" w:rsidRPr="0004424C" w:rsidRDefault="00CA39E7" w:rsidP="00CA3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A39E7" w:rsidRPr="00163E89" w:rsidRDefault="00CA39E7" w:rsidP="00CA39E7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Signature of person administering the assent</w:t>
      </w:r>
    </w:p>
    <w:p w:rsidR="00DF1CEA" w:rsidRDefault="00254626"/>
    <w:sectPr w:rsidR="00DF1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225"/>
    <w:multiLevelType w:val="hybridMultilevel"/>
    <w:tmpl w:val="7250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425CA"/>
    <w:multiLevelType w:val="hybridMultilevel"/>
    <w:tmpl w:val="FEC8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E6C03"/>
    <w:multiLevelType w:val="hybridMultilevel"/>
    <w:tmpl w:val="1DFC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07134"/>
    <w:multiLevelType w:val="hybridMultilevel"/>
    <w:tmpl w:val="5D6C5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F65F4"/>
    <w:multiLevelType w:val="hybridMultilevel"/>
    <w:tmpl w:val="3866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85E45"/>
    <w:multiLevelType w:val="hybridMultilevel"/>
    <w:tmpl w:val="AAFE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76168"/>
    <w:multiLevelType w:val="hybridMultilevel"/>
    <w:tmpl w:val="3D16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D593C"/>
    <w:multiLevelType w:val="hybridMultilevel"/>
    <w:tmpl w:val="55BC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3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E7"/>
    <w:rsid w:val="00254626"/>
    <w:rsid w:val="00400E82"/>
    <w:rsid w:val="00B930B3"/>
    <w:rsid w:val="00CA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E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9E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9E7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CA3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E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9E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9E7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CA3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Scruton, Karen M. (ATSDR/DCHI/SSB)</dc:creator>
  <cp:lastModifiedBy>CDC Reviewer</cp:lastModifiedBy>
  <cp:revision>2</cp:revision>
  <dcterms:created xsi:type="dcterms:W3CDTF">2014-10-22T15:58:00Z</dcterms:created>
  <dcterms:modified xsi:type="dcterms:W3CDTF">2014-10-24T01:05:00Z</dcterms:modified>
</cp:coreProperties>
</file>