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Modified Checklist for Autism in Toddlers (M-CHAT)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18M, 24M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Scored Assessment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pPr>
      <w:r>
        <w:t>*This instrument is OMB-approved for multi-mode administration but this version of the instrument is designed for administration in this/these mode(s) only.</w:t>
      </w:r>
    </w:p>
    <w:p w:rsidR="00C973D6" w:rsidRDefault="00C973D6" w:rsidP="00F53537">
      <w:pPr>
        <w:pStyle w:val="NCSFootNotes"/>
        <w:rPr>
          <w:noProof/>
        </w:rPr>
      </w:pPr>
      <w:bookmarkStart w:id="0" w:name="_GoBack"/>
      <w:bookmarkEnd w:id="0"/>
    </w:p>
    <w:p w:rsidR="00F118A2" w:rsidRPr="00F53537" w:rsidRDefault="00B657D7" w:rsidP="00F118A2">
      <w:pPr>
        <w:pStyle w:val="NCSCopyrightInfo"/>
      </w:pPr>
      <w:r>
        <w:t>© 1999 Diana Robins, Deborah Fein, &amp; Marianne Barton</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Modified Checklist for Autism in Toddlers (M-CHAT)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C973D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9906" w:history="1">
        <w:r w:rsidR="00C973D6" w:rsidRPr="00DF5323">
          <w:rPr>
            <w:rStyle w:val="Hyperlink"/>
            <w:noProof/>
          </w:rPr>
          <w:t>GENERAL PROGRAMMER INSTRUCTIONS:</w:t>
        </w:r>
        <w:r w:rsidR="00C973D6">
          <w:rPr>
            <w:noProof/>
            <w:webHidden/>
          </w:rPr>
          <w:tab/>
        </w:r>
        <w:r w:rsidR="00C973D6">
          <w:rPr>
            <w:noProof/>
            <w:webHidden/>
          </w:rPr>
          <w:fldChar w:fldCharType="begin"/>
        </w:r>
        <w:r w:rsidR="00C973D6">
          <w:rPr>
            <w:noProof/>
            <w:webHidden/>
          </w:rPr>
          <w:instrText xml:space="preserve"> PAGEREF _Toc371089906 \h </w:instrText>
        </w:r>
        <w:r w:rsidR="00C973D6">
          <w:rPr>
            <w:noProof/>
            <w:webHidden/>
          </w:rPr>
        </w:r>
        <w:r w:rsidR="00C973D6">
          <w:rPr>
            <w:noProof/>
            <w:webHidden/>
          </w:rPr>
          <w:fldChar w:fldCharType="separate"/>
        </w:r>
        <w:r w:rsidR="00C973D6">
          <w:rPr>
            <w:noProof/>
            <w:webHidden/>
          </w:rPr>
          <w:t>1</w:t>
        </w:r>
        <w:r w:rsidR="00C973D6">
          <w:rPr>
            <w:noProof/>
            <w:webHidden/>
          </w:rPr>
          <w:fldChar w:fldCharType="end"/>
        </w:r>
      </w:hyperlink>
    </w:p>
    <w:p w:rsidR="00C973D6" w:rsidRDefault="00C973D6">
      <w:pPr>
        <w:pStyle w:val="TOC1"/>
        <w:rPr>
          <w:rFonts w:asciiTheme="minorHAnsi" w:eastAsiaTheme="minorEastAsia" w:hAnsiTheme="minorHAnsi" w:cstheme="minorBidi"/>
          <w:noProof/>
          <w:szCs w:val="22"/>
        </w:rPr>
      </w:pPr>
      <w:hyperlink w:anchor="_Toc371089907" w:history="1">
        <w:r w:rsidRPr="00DF5323">
          <w:rPr>
            <w:rStyle w:val="Hyperlink"/>
            <w:noProof/>
          </w:rPr>
          <w:t>M-CHAT SAQ</w:t>
        </w:r>
        <w:r>
          <w:rPr>
            <w:noProof/>
            <w:webHidden/>
          </w:rPr>
          <w:tab/>
        </w:r>
        <w:r>
          <w:rPr>
            <w:noProof/>
            <w:webHidden/>
          </w:rPr>
          <w:fldChar w:fldCharType="begin"/>
        </w:r>
        <w:r>
          <w:rPr>
            <w:noProof/>
            <w:webHidden/>
          </w:rPr>
          <w:instrText xml:space="preserve"> PAGEREF _Toc371089907 \h </w:instrText>
        </w:r>
        <w:r>
          <w:rPr>
            <w:noProof/>
            <w:webHidden/>
          </w:rPr>
        </w:r>
        <w:r>
          <w:rPr>
            <w:noProof/>
            <w:webHidden/>
          </w:rPr>
          <w:fldChar w:fldCharType="separate"/>
        </w:r>
        <w:r>
          <w:rPr>
            <w:noProof/>
            <w:webHidden/>
          </w:rPr>
          <w:t>3</w:t>
        </w:r>
        <w:r>
          <w:rPr>
            <w:noProof/>
            <w:webHidden/>
          </w:rPr>
          <w:fldChar w:fldCharType="end"/>
        </w:r>
      </w:hyperlink>
    </w:p>
    <w:p w:rsidR="00C973D6" w:rsidRDefault="00C973D6">
      <w:pPr>
        <w:pStyle w:val="TOC1"/>
        <w:rPr>
          <w:rFonts w:asciiTheme="minorHAnsi" w:eastAsiaTheme="minorEastAsia" w:hAnsiTheme="minorHAnsi" w:cstheme="minorBidi"/>
          <w:noProof/>
          <w:szCs w:val="22"/>
        </w:rPr>
      </w:pPr>
      <w:hyperlink w:anchor="_Toc371089908" w:history="1">
        <w:r w:rsidRPr="00DF5323">
          <w:rPr>
            <w:rStyle w:val="Hyperlink"/>
            <w:noProof/>
          </w:rPr>
          <w:t>FOR OFFICE USE ONLY</w:t>
        </w:r>
        <w:r>
          <w:rPr>
            <w:noProof/>
            <w:webHidden/>
          </w:rPr>
          <w:tab/>
        </w:r>
        <w:r>
          <w:rPr>
            <w:noProof/>
            <w:webHidden/>
          </w:rPr>
          <w:fldChar w:fldCharType="begin"/>
        </w:r>
        <w:r>
          <w:rPr>
            <w:noProof/>
            <w:webHidden/>
          </w:rPr>
          <w:instrText xml:space="preserve"> PAGEREF _Toc371089908 \h </w:instrText>
        </w:r>
        <w:r>
          <w:rPr>
            <w:noProof/>
            <w:webHidden/>
          </w:rPr>
        </w:r>
        <w:r>
          <w:rPr>
            <w:noProof/>
            <w:webHidden/>
          </w:rPr>
          <w:fldChar w:fldCharType="separate"/>
        </w:r>
        <w:r>
          <w:rPr>
            <w:noProof/>
            <w:webHidden/>
          </w:rPr>
          <w:t>9</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Modified Checklist for Autism in Toddlers (M-CHAT)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990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CC32C4" w:rsidRDefault="005F494C">
      <w:pPr>
        <w:pStyle w:val="NCSSectionName"/>
      </w:pPr>
      <w:bookmarkStart w:id="3" w:name="_Toc371089907"/>
      <w:r>
        <w:t>M-CHAT SAQ</w:t>
      </w:r>
      <w:bookmarkEnd w:id="3"/>
    </w:p>
    <w:p w:rsidR="00CC32C4" w:rsidRDefault="00CC32C4"/>
    <w:p w:rsidR="00CC32C4" w:rsidRDefault="005F494C">
      <w:r>
        <w:rPr>
          <w:b/>
        </w:rPr>
        <w:t>MS00100</w:t>
      </w:r>
      <w:proofErr w:type="gramStart"/>
      <w:r>
        <w:rPr>
          <w:b/>
        </w:rPr>
        <w:t>/(</w:t>
      </w:r>
      <w:proofErr w:type="gramEnd"/>
      <w:r>
        <w:rPr>
          <w:b/>
        </w:rPr>
        <w:t xml:space="preserve">RESP_NAME). </w:t>
      </w:r>
      <w:r>
        <w:t>Your name: _________________________________________</w:t>
      </w:r>
    </w:p>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New</w:t>
            </w:r>
          </w:p>
        </w:tc>
      </w:tr>
    </w:tbl>
    <w:p w:rsidR="00CC32C4" w:rsidRDefault="00CC32C4"/>
    <w:p w:rsidR="00CC32C4" w:rsidRDefault="005F494C">
      <w:r>
        <w:rPr>
          <w:b/>
        </w:rPr>
        <w:t>MS00200</w:t>
      </w:r>
      <w:proofErr w:type="gramStart"/>
      <w:r>
        <w:rPr>
          <w:b/>
        </w:rPr>
        <w:t>/(</w:t>
      </w:r>
      <w:proofErr w:type="gramEnd"/>
      <w:r>
        <w:rPr>
          <w:b/>
        </w:rPr>
        <w:t xml:space="preserve">RESP_REL_CHILD). </w:t>
      </w:r>
      <w:r>
        <w:t>Your relationship to the child: ________________________________</w:t>
      </w:r>
    </w:p>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New</w:t>
            </w:r>
          </w:p>
        </w:tc>
      </w:tr>
    </w:tbl>
    <w:p w:rsidR="00CC32C4" w:rsidRDefault="00CC32C4"/>
    <w:p w:rsidR="00CC32C4" w:rsidRDefault="005F494C">
      <w:r>
        <w:rPr>
          <w:b/>
        </w:rPr>
        <w:t>MS00300</w:t>
      </w:r>
      <w:proofErr w:type="gramStart"/>
      <w:r>
        <w:rPr>
          <w:b/>
        </w:rPr>
        <w:t>/(</w:t>
      </w:r>
      <w:proofErr w:type="gramEnd"/>
      <w:r>
        <w:rPr>
          <w:b/>
        </w:rPr>
        <w:t xml:space="preserve">MCHAT_DATE). </w:t>
      </w:r>
      <w:r>
        <w:t>Date completed: _________________________</w:t>
      </w:r>
    </w:p>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New</w:t>
            </w:r>
          </w:p>
        </w:tc>
      </w:tr>
    </w:tbl>
    <w:p w:rsidR="00CC32C4" w:rsidRDefault="00CC32C4"/>
    <w:p w:rsidR="00CC32C4" w:rsidRDefault="005F494C">
      <w:r>
        <w:rPr>
          <w:b/>
        </w:rPr>
        <w:t xml:space="preserve">MS01000. </w:t>
      </w:r>
      <w:r>
        <w:t>Please fill out the following about your child’s usual behavior, and try to answer every question. If the behavior is rare (you’ve only seen it once or twice), please answer as if your child</w:t>
      </w:r>
      <w:r>
        <w:t xml:space="preserve"> does </w:t>
      </w:r>
      <w:r>
        <w:rPr>
          <w:i/>
        </w:rPr>
        <w:t>not</w:t>
      </w:r>
      <w:r>
        <w:t xml:space="preserve"> do it.</w:t>
      </w:r>
    </w:p>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MS02000</w:t>
      </w:r>
      <w:proofErr w:type="gramStart"/>
      <w:r>
        <w:rPr>
          <w:b/>
        </w:rPr>
        <w:t>/(</w:t>
      </w:r>
      <w:proofErr w:type="gramEnd"/>
      <w:r>
        <w:rPr>
          <w:b/>
        </w:rPr>
        <w:t xml:space="preserve">MCHAT_SWUNG). </w:t>
      </w:r>
      <w:r>
        <w:t>Does your child enjoy being swung, bounced on your knee, etc.?</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MS03000</w:t>
      </w:r>
      <w:proofErr w:type="gramStart"/>
      <w:r>
        <w:rPr>
          <w:b/>
        </w:rPr>
        <w:t>/(</w:t>
      </w:r>
      <w:proofErr w:type="gramEnd"/>
      <w:r>
        <w:rPr>
          <w:b/>
        </w:rPr>
        <w:t xml:space="preserve">MCHAT_CHILDREN). </w:t>
      </w:r>
      <w:r>
        <w:t>Does your child take an interest in other children?</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MS04000</w:t>
      </w:r>
      <w:proofErr w:type="gramStart"/>
      <w:r>
        <w:rPr>
          <w:b/>
        </w:rPr>
        <w:t>/(</w:t>
      </w:r>
      <w:proofErr w:type="gramEnd"/>
      <w:r>
        <w:rPr>
          <w:b/>
        </w:rPr>
        <w:t xml:space="preserve">MCHAT_CLIMB). </w:t>
      </w:r>
      <w:r>
        <w:t xml:space="preserve">Does your child like climbing on things, such as </w:t>
      </w:r>
      <w:proofErr w:type="spellStart"/>
      <w:r>
        <w:t>up stairs</w:t>
      </w:r>
      <w:proofErr w:type="spellEnd"/>
      <w:r>
        <w:t>?</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MS05000</w:t>
      </w:r>
      <w:proofErr w:type="gramStart"/>
      <w:r>
        <w:rPr>
          <w:b/>
        </w:rPr>
        <w:t>/(</w:t>
      </w:r>
      <w:proofErr w:type="gramEnd"/>
      <w:r>
        <w:rPr>
          <w:b/>
        </w:rPr>
        <w:t xml:space="preserve">MCHAT_HIDE). </w:t>
      </w:r>
      <w:r>
        <w:t>Does your child enjoy playing peek-a-boo/hide-and-seek? </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MS06000</w:t>
      </w:r>
      <w:proofErr w:type="gramStart"/>
      <w:r>
        <w:rPr>
          <w:b/>
        </w:rPr>
        <w:t>/(</w:t>
      </w:r>
      <w:proofErr w:type="gramEnd"/>
      <w:r>
        <w:rPr>
          <w:b/>
        </w:rPr>
        <w:t xml:space="preserve">MCHAT_PRETEND). </w:t>
      </w:r>
      <w:r>
        <w:t>Does your child ever pretend, for example, to talk on the phone or take care of a doll or pretend other things?</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MS07000</w:t>
      </w:r>
      <w:proofErr w:type="gramStart"/>
      <w:r>
        <w:rPr>
          <w:b/>
        </w:rPr>
        <w:t>/(</w:t>
      </w:r>
      <w:proofErr w:type="gramEnd"/>
      <w:r>
        <w:rPr>
          <w:b/>
        </w:rPr>
        <w:t xml:space="preserve">MCHAT_ASK). </w:t>
      </w:r>
      <w:r>
        <w:t>Does your child ever use his/her index finger to point, to ask for something?</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MS08000</w:t>
      </w:r>
      <w:proofErr w:type="gramStart"/>
      <w:r>
        <w:rPr>
          <w:b/>
        </w:rPr>
        <w:t>/(</w:t>
      </w:r>
      <w:proofErr w:type="gramEnd"/>
      <w:r>
        <w:rPr>
          <w:b/>
        </w:rPr>
        <w:t xml:space="preserve">MCHAT_INTEREST). </w:t>
      </w:r>
      <w:r>
        <w:t>Does your child ever use his/her index finger to point, to indicate interest in something?</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MS09000</w:t>
      </w:r>
      <w:proofErr w:type="gramStart"/>
      <w:r>
        <w:rPr>
          <w:b/>
        </w:rPr>
        <w:t>/(</w:t>
      </w:r>
      <w:proofErr w:type="gramEnd"/>
      <w:r>
        <w:rPr>
          <w:b/>
        </w:rPr>
        <w:t xml:space="preserve">MCHAT_TOYS). </w:t>
      </w:r>
      <w:r>
        <w:t>Can your child play properly with small toys (e.g. cars or blocks) without just mouthing, fiddling, or dropping them?</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w:t>
            </w:r>
            <w:r>
              <w:t xml:space="preserve"> Marianne Barton</w:t>
            </w:r>
          </w:p>
        </w:tc>
      </w:tr>
    </w:tbl>
    <w:p w:rsidR="00CC32C4" w:rsidRDefault="00CC32C4"/>
    <w:p w:rsidR="00CC32C4" w:rsidRDefault="005F494C">
      <w:r>
        <w:rPr>
          <w:b/>
        </w:rPr>
        <w:t>MS10000</w:t>
      </w:r>
      <w:proofErr w:type="gramStart"/>
      <w:r>
        <w:rPr>
          <w:b/>
        </w:rPr>
        <w:t>/(</w:t>
      </w:r>
      <w:proofErr w:type="gramEnd"/>
      <w:r>
        <w:rPr>
          <w:b/>
        </w:rPr>
        <w:t xml:space="preserve">MCHAT_OBJECTS). </w:t>
      </w:r>
      <w:r>
        <w:t>Does your child ever bring objects over to you (parent) to show you something?</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w:t>
            </w:r>
            <w:r>
              <w:t xml:space="preserve"> Marianne Barton</w:t>
            </w:r>
          </w:p>
        </w:tc>
      </w:tr>
    </w:tbl>
    <w:p w:rsidR="00CC32C4" w:rsidRDefault="00CC32C4"/>
    <w:p w:rsidR="00CC32C4" w:rsidRDefault="005F494C">
      <w:r>
        <w:rPr>
          <w:b/>
        </w:rPr>
        <w:t>MS11000</w:t>
      </w:r>
      <w:proofErr w:type="gramStart"/>
      <w:r>
        <w:rPr>
          <w:b/>
        </w:rPr>
        <w:t>/(</w:t>
      </w:r>
      <w:proofErr w:type="gramEnd"/>
      <w:r>
        <w:rPr>
          <w:b/>
        </w:rPr>
        <w:t xml:space="preserve">MCHAT_EYE). </w:t>
      </w:r>
      <w:r>
        <w:t>Does your child look you in the eye for more than a second or two?</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MS12000</w:t>
      </w:r>
      <w:proofErr w:type="gramStart"/>
      <w:r>
        <w:rPr>
          <w:b/>
        </w:rPr>
        <w:t>/(</w:t>
      </w:r>
      <w:proofErr w:type="gramEnd"/>
      <w:r>
        <w:rPr>
          <w:b/>
        </w:rPr>
        <w:t xml:space="preserve">MCHAT_NOISE). </w:t>
      </w:r>
      <w:r>
        <w:t>Does your child ever seem oversensitive to noise? (e.g., plugging ears)</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MS13000</w:t>
      </w:r>
      <w:proofErr w:type="gramStart"/>
      <w:r>
        <w:rPr>
          <w:b/>
        </w:rPr>
        <w:t>/(</w:t>
      </w:r>
      <w:proofErr w:type="gramEnd"/>
      <w:r>
        <w:rPr>
          <w:b/>
        </w:rPr>
        <w:t xml:space="preserve">MCHAT_SMILE). </w:t>
      </w:r>
      <w:r>
        <w:t>Does your child smile in response to your face or your smile?</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MS14000</w:t>
      </w:r>
      <w:proofErr w:type="gramStart"/>
      <w:r>
        <w:rPr>
          <w:b/>
        </w:rPr>
        <w:t>/(</w:t>
      </w:r>
      <w:proofErr w:type="gramEnd"/>
      <w:r>
        <w:rPr>
          <w:b/>
        </w:rPr>
        <w:t xml:space="preserve">MCHAT_IMITATE). </w:t>
      </w:r>
      <w:r>
        <w:t>Does your child imitate you? (e.g., you make a face-will your child imitate it?)</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MS15000</w:t>
      </w:r>
      <w:proofErr w:type="gramStart"/>
      <w:r>
        <w:rPr>
          <w:b/>
        </w:rPr>
        <w:t>/(</w:t>
      </w:r>
      <w:proofErr w:type="gramEnd"/>
      <w:r>
        <w:rPr>
          <w:b/>
        </w:rPr>
        <w:t xml:space="preserve">MCHAT_NAME). </w:t>
      </w:r>
      <w:r>
        <w:t>Does your child respond to his/her name when you call?</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MS16000</w:t>
      </w:r>
      <w:proofErr w:type="gramStart"/>
      <w:r>
        <w:rPr>
          <w:b/>
        </w:rPr>
        <w:t>/(</w:t>
      </w:r>
      <w:proofErr w:type="gramEnd"/>
      <w:r>
        <w:rPr>
          <w:b/>
        </w:rPr>
        <w:t xml:space="preserve">MCHAT_POINT). </w:t>
      </w:r>
      <w:r>
        <w:t>If you point at a toy across the room, does your child look at it?</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MS17000</w:t>
      </w:r>
      <w:proofErr w:type="gramStart"/>
      <w:r>
        <w:rPr>
          <w:b/>
        </w:rPr>
        <w:t>/(</w:t>
      </w:r>
      <w:proofErr w:type="gramEnd"/>
      <w:r>
        <w:rPr>
          <w:b/>
        </w:rPr>
        <w:t xml:space="preserve">MCHAT_WALK). </w:t>
      </w:r>
      <w:r>
        <w:t>Does your child walk?</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MS18000</w:t>
      </w:r>
      <w:proofErr w:type="gramStart"/>
      <w:r>
        <w:rPr>
          <w:b/>
        </w:rPr>
        <w:t>/(</w:t>
      </w:r>
      <w:proofErr w:type="gramEnd"/>
      <w:r>
        <w:rPr>
          <w:b/>
        </w:rPr>
        <w:t xml:space="preserve">MCHAT_LOOK). </w:t>
      </w:r>
      <w:r>
        <w:t>Does your child look at things you are looking at?</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MS19000</w:t>
      </w:r>
      <w:proofErr w:type="gramStart"/>
      <w:r>
        <w:rPr>
          <w:b/>
        </w:rPr>
        <w:t>/(</w:t>
      </w:r>
      <w:proofErr w:type="gramEnd"/>
      <w:r>
        <w:rPr>
          <w:b/>
        </w:rPr>
        <w:t xml:space="preserve">MCHAT_FINGER). </w:t>
      </w:r>
      <w:r>
        <w:t>Does your child make unusual finger movements near his/her face?</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MS20000</w:t>
      </w:r>
      <w:proofErr w:type="gramStart"/>
      <w:r>
        <w:rPr>
          <w:b/>
        </w:rPr>
        <w:t>/(</w:t>
      </w:r>
      <w:proofErr w:type="gramEnd"/>
      <w:r>
        <w:rPr>
          <w:b/>
        </w:rPr>
        <w:t xml:space="preserve">MCHAT_ATTENTION). </w:t>
      </w:r>
      <w:r>
        <w:t>Does your child try to attract your attention to his/her own activity?</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MS21000</w:t>
      </w:r>
      <w:proofErr w:type="gramStart"/>
      <w:r>
        <w:rPr>
          <w:b/>
        </w:rPr>
        <w:t>/(</w:t>
      </w:r>
      <w:proofErr w:type="gramEnd"/>
      <w:r>
        <w:rPr>
          <w:b/>
        </w:rPr>
        <w:t xml:space="preserve">MCHAT_DEAF). </w:t>
      </w:r>
      <w:r>
        <w:t>Have you ever wondered if your child is deaf?</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MS22000</w:t>
      </w:r>
      <w:proofErr w:type="gramStart"/>
      <w:r>
        <w:rPr>
          <w:b/>
        </w:rPr>
        <w:t>/(</w:t>
      </w:r>
      <w:proofErr w:type="gramEnd"/>
      <w:r>
        <w:rPr>
          <w:b/>
        </w:rPr>
        <w:t xml:space="preserve">MCHAT_UNDERSTAND). </w:t>
      </w:r>
      <w:r>
        <w:t>Does your child understand what people say?</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MS23000</w:t>
      </w:r>
      <w:proofErr w:type="gramStart"/>
      <w:r>
        <w:rPr>
          <w:b/>
        </w:rPr>
        <w:t>/(</w:t>
      </w:r>
      <w:proofErr w:type="gramEnd"/>
      <w:r>
        <w:rPr>
          <w:b/>
        </w:rPr>
        <w:t xml:space="preserve">MCHAT_STARE). </w:t>
      </w:r>
      <w:r>
        <w:t>Does your child sometimes stare at nothing or wander with no purpose?</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rPr>
          <w:b/>
        </w:rPr>
        <w:t>MS24000</w:t>
      </w:r>
      <w:proofErr w:type="gramStart"/>
      <w:r>
        <w:rPr>
          <w:b/>
        </w:rPr>
        <w:t>/(</w:t>
      </w:r>
      <w:proofErr w:type="gramEnd"/>
      <w:r>
        <w:rPr>
          <w:b/>
        </w:rPr>
        <w:t xml:space="preserve">MCHAT_REACTION). </w:t>
      </w:r>
      <w:r>
        <w:t>Does your child look at your face to check your reaction when faced with something unfamiliar?</w:t>
      </w:r>
    </w:p>
    <w:p w:rsidR="00CC32C4" w:rsidRDefault="00CC32C4"/>
    <w:tbl>
      <w:tblPr>
        <w:tblStyle w:val="NCSResponseOptionsTable"/>
        <w:tblW w:w="5000" w:type="pct"/>
        <w:tblLook w:val="04A0" w:firstRow="1" w:lastRow="0" w:firstColumn="1" w:lastColumn="0" w:noHBand="0" w:noVBand="1"/>
      </w:tblPr>
      <w:tblGrid>
        <w:gridCol w:w="3192"/>
        <w:gridCol w:w="3192"/>
        <w:gridCol w:w="3192"/>
      </w:tblGrid>
      <w:tr w:rsidR="00CC32C4" w:rsidTr="00CC32C4">
        <w:trPr>
          <w:cnfStyle w:val="100000000000" w:firstRow="1" w:lastRow="0" w:firstColumn="0" w:lastColumn="0" w:oddVBand="0" w:evenVBand="0" w:oddHBand="0" w:evenHBand="0" w:firstRowFirstColumn="0" w:firstRowLastColumn="0" w:lastRowFirstColumn="0" w:lastRowLastColumn="0"/>
        </w:trPr>
        <w:tc>
          <w:tcPr>
            <w:tcW w:w="1666" w:type="pct"/>
          </w:tcPr>
          <w:p w:rsidR="00CC32C4" w:rsidRDefault="005F494C">
            <w:pPr>
              <w:pStyle w:val="NormalLeft"/>
            </w:pPr>
            <w:r>
              <w:t>Label</w:t>
            </w:r>
          </w:p>
        </w:tc>
        <w:tc>
          <w:tcPr>
            <w:tcW w:w="1666" w:type="pct"/>
          </w:tcPr>
          <w:p w:rsidR="00CC32C4" w:rsidRDefault="005F494C">
            <w:pPr>
              <w:pStyle w:val="NormalLeft"/>
            </w:pPr>
            <w:r>
              <w:t>Code</w:t>
            </w:r>
          </w:p>
        </w:tc>
        <w:tc>
          <w:tcPr>
            <w:tcW w:w="1666" w:type="pct"/>
          </w:tcPr>
          <w:p w:rsidR="00CC32C4" w:rsidRDefault="005F494C">
            <w:pPr>
              <w:pStyle w:val="NormalLeft"/>
            </w:pPr>
            <w:r>
              <w:t>Go To</w:t>
            </w:r>
          </w:p>
        </w:tc>
      </w:tr>
      <w:tr w:rsidR="00CC32C4" w:rsidTr="00CC32C4">
        <w:trPr>
          <w:cnfStyle w:val="000000100000" w:firstRow="0" w:lastRow="0" w:firstColumn="0" w:lastColumn="0" w:oddVBand="0" w:evenVBand="0" w:oddHBand="1" w:evenHBand="0" w:firstRowFirstColumn="0" w:firstRowLastColumn="0" w:lastRowFirstColumn="0" w:lastRowLastColumn="0"/>
        </w:trPr>
        <w:tc>
          <w:tcPr>
            <w:tcW w:w="1666" w:type="pct"/>
          </w:tcPr>
          <w:p w:rsidR="00CC32C4" w:rsidRDefault="005F494C">
            <w:pPr>
              <w:pStyle w:val="NormalLeft"/>
            </w:pPr>
            <w:r>
              <w:t>Yes</w:t>
            </w:r>
          </w:p>
        </w:tc>
        <w:tc>
          <w:tcPr>
            <w:tcW w:w="1666" w:type="pct"/>
          </w:tcPr>
          <w:p w:rsidR="00CC32C4" w:rsidRDefault="005F494C">
            <w:pPr>
              <w:pStyle w:val="NormalLeft"/>
            </w:pPr>
            <w:r>
              <w:t>1</w:t>
            </w:r>
          </w:p>
        </w:tc>
        <w:tc>
          <w:tcPr>
            <w:tcW w:w="0" w:type="auto"/>
          </w:tcPr>
          <w:p w:rsidR="00CC32C4" w:rsidRDefault="00CC32C4"/>
        </w:tc>
      </w:tr>
      <w:tr w:rsidR="00CC32C4" w:rsidTr="00CC32C4">
        <w:tc>
          <w:tcPr>
            <w:tcW w:w="1666" w:type="pct"/>
          </w:tcPr>
          <w:p w:rsidR="00CC32C4" w:rsidRDefault="005F494C">
            <w:pPr>
              <w:pStyle w:val="NormalLeft"/>
            </w:pPr>
            <w:r>
              <w:t>No</w:t>
            </w:r>
          </w:p>
        </w:tc>
        <w:tc>
          <w:tcPr>
            <w:tcW w:w="1666" w:type="pct"/>
          </w:tcPr>
          <w:p w:rsidR="00CC32C4" w:rsidRDefault="005F494C">
            <w:pPr>
              <w:pStyle w:val="NormalLeft"/>
            </w:pPr>
            <w:r>
              <w:t>2</w:t>
            </w:r>
          </w:p>
        </w:tc>
        <w:tc>
          <w:tcPr>
            <w:tcW w:w="0" w:type="auto"/>
          </w:tcPr>
          <w:p w:rsidR="00CC32C4" w:rsidRDefault="00CC32C4"/>
        </w:tc>
      </w:tr>
    </w:tbl>
    <w:p w:rsidR="00CC32C4" w:rsidRDefault="00CC32C4"/>
    <w:tbl>
      <w:tblPr>
        <w:tblStyle w:val="NCSSourceTable"/>
        <w:tblW w:w="5000" w:type="pct"/>
        <w:tblLook w:val="04A0" w:firstRow="1" w:lastRow="0" w:firstColumn="1" w:lastColumn="0" w:noHBand="0" w:noVBand="1"/>
      </w:tblPr>
      <w:tblGrid>
        <w:gridCol w:w="9576"/>
      </w:tblGrid>
      <w:tr w:rsidR="00CC32C4">
        <w:trPr>
          <w:cnfStyle w:val="100000000000" w:firstRow="1" w:lastRow="0" w:firstColumn="0" w:lastColumn="0" w:oddVBand="0" w:evenVBand="0" w:oddHBand="0" w:evenHBand="0" w:firstRowFirstColumn="0" w:firstRowLastColumn="0" w:lastRowFirstColumn="0" w:lastRowLastColumn="0"/>
        </w:trPr>
        <w:tc>
          <w:tcPr>
            <w:tcW w:w="0" w:type="auto"/>
          </w:tcPr>
          <w:p w:rsidR="00CC32C4" w:rsidRDefault="005F494C">
            <w:pPr>
              <w:pStyle w:val="NormalLeft"/>
            </w:pPr>
            <w:r>
              <w:t>SOURCE</w:t>
            </w:r>
          </w:p>
        </w:tc>
      </w:tr>
      <w:tr w:rsidR="00CC32C4">
        <w:trPr>
          <w:cnfStyle w:val="000000100000" w:firstRow="0" w:lastRow="0" w:firstColumn="0" w:lastColumn="0" w:oddVBand="0" w:evenVBand="0" w:oddHBand="1" w:evenHBand="0" w:firstRowFirstColumn="0" w:firstRowLastColumn="0" w:lastRowFirstColumn="0" w:lastRowLastColumn="0"/>
        </w:trPr>
        <w:tc>
          <w:tcPr>
            <w:tcW w:w="0" w:type="auto"/>
          </w:tcPr>
          <w:p w:rsidR="00CC32C4" w:rsidRDefault="005F494C">
            <w:pPr>
              <w:pStyle w:val="NormalLeft"/>
            </w:pPr>
            <w:r>
              <w:t>Modified Checklist for Autism in Toddlers (M-CHAT™), © 1999 Diana Robins, Deborah Fein, &amp; Marianne Barton</w:t>
            </w:r>
          </w:p>
        </w:tc>
      </w:tr>
    </w:tbl>
    <w:p w:rsidR="00CC32C4" w:rsidRDefault="00CC32C4"/>
    <w:p w:rsidR="00CC32C4" w:rsidRDefault="005F494C">
      <w:r>
        <w:br w:type="page"/>
      </w:r>
    </w:p>
    <w:p w:rsidR="00CC32C4" w:rsidRDefault="005F494C">
      <w:pPr>
        <w:pStyle w:val="NCSSectionName"/>
      </w:pPr>
      <w:bookmarkStart w:id="4" w:name="_Toc371089908"/>
      <w:r>
        <w:t>FOR OFFICE USE ONLY</w:t>
      </w:r>
      <w:bookmarkEnd w:id="4"/>
    </w:p>
    <w:p w:rsidR="00CC32C4" w:rsidRDefault="00CC32C4"/>
    <w:p w:rsidR="00CC32C4" w:rsidRDefault="005F494C">
      <w:r>
        <w:rPr>
          <w:b/>
        </w:rPr>
        <w:t xml:space="preserve">FOU01000. </w:t>
      </w:r>
      <w:r>
        <w:t>Child Participant Name</w:t>
      </w:r>
      <w:proofErr w:type="gramStart"/>
      <w:r>
        <w:t>:_</w:t>
      </w:r>
      <w:proofErr w:type="gramEnd"/>
      <w:r>
        <w:t>______________</w:t>
      </w:r>
    </w:p>
    <w:p w:rsidR="00CC32C4" w:rsidRDefault="00CC32C4"/>
    <w:p w:rsidR="00CC32C4" w:rsidRDefault="005F494C">
      <w:r>
        <w:rPr>
          <w:b/>
        </w:rPr>
        <w:t>FOU03000</w:t>
      </w:r>
      <w:proofErr w:type="gramStart"/>
      <w:r>
        <w:rPr>
          <w:b/>
        </w:rPr>
        <w:t>/(</w:t>
      </w:r>
      <w:proofErr w:type="gramEnd"/>
      <w:r>
        <w:rPr>
          <w:b/>
        </w:rPr>
        <w:t xml:space="preserve">P_ID). </w:t>
      </w:r>
      <w:r>
        <w:t>Child Participant ID</w:t>
      </w:r>
      <w:proofErr w:type="gramStart"/>
      <w:r>
        <w:t>:_</w:t>
      </w:r>
      <w:proofErr w:type="gramEnd"/>
      <w:r>
        <w:t>______________</w:t>
      </w:r>
    </w:p>
    <w:p w:rsidR="00CC32C4" w:rsidRDefault="00CC32C4"/>
    <w:p w:rsidR="00CC32C4" w:rsidRDefault="005F494C">
      <w:r>
        <w:rPr>
          <w:b/>
        </w:rPr>
        <w:t xml:space="preserve">FOU04000. </w:t>
      </w:r>
      <w:r>
        <w:t>Parent/Caregiver Name</w:t>
      </w:r>
      <w:proofErr w:type="gramStart"/>
      <w:r>
        <w:t>:_</w:t>
      </w:r>
      <w:proofErr w:type="gramEnd"/>
      <w:r>
        <w:t>______________</w:t>
      </w:r>
    </w:p>
    <w:p w:rsidR="00CC32C4" w:rsidRDefault="00CC32C4"/>
    <w:p w:rsidR="00CC32C4" w:rsidRDefault="005F494C">
      <w:r>
        <w:rPr>
          <w:b/>
        </w:rPr>
        <w:t>FOU06000</w:t>
      </w:r>
      <w:proofErr w:type="gramStart"/>
      <w:r>
        <w:rPr>
          <w:b/>
        </w:rPr>
        <w:t>/(</w:t>
      </w:r>
      <w:proofErr w:type="gramEnd"/>
      <w:r>
        <w:rPr>
          <w:b/>
        </w:rPr>
        <w:t xml:space="preserve">R_P_ID). </w:t>
      </w:r>
      <w:r>
        <w:t>Parent/Caregiver ID</w:t>
      </w:r>
      <w:proofErr w:type="gramStart"/>
      <w:r>
        <w:t>:_</w:t>
      </w:r>
      <w:proofErr w:type="gramEnd"/>
      <w:r>
        <w:t>______________</w:t>
      </w:r>
    </w:p>
    <w:p w:rsidR="00CC32C4" w:rsidRDefault="00CC32C4"/>
    <w:p w:rsidR="00CC32C4" w:rsidRDefault="005F494C">
      <w:r>
        <w:rPr>
          <w:b/>
        </w:rPr>
        <w:t xml:space="preserve">FOU07000. </w:t>
      </w:r>
      <w:r>
        <w:t>Relationship to Child</w:t>
      </w:r>
      <w:proofErr w:type="gramStart"/>
      <w:r>
        <w:t>:_</w:t>
      </w:r>
      <w:proofErr w:type="gramEnd"/>
      <w:r>
        <w:t>______________________________________</w:t>
      </w:r>
    </w:p>
    <w:p w:rsidR="00CC32C4" w:rsidRDefault="00CC32C4"/>
    <w:p w:rsidR="00CC32C4" w:rsidRDefault="005F494C">
      <w:r>
        <w:rPr>
          <w:b/>
        </w:rPr>
        <w:t>FOU09000</w:t>
      </w:r>
      <w:proofErr w:type="gramStart"/>
      <w:r>
        <w:rPr>
          <w:b/>
        </w:rPr>
        <w:t>/(</w:t>
      </w:r>
      <w:proofErr w:type="gramEnd"/>
      <w:r>
        <w:rPr>
          <w:b/>
        </w:rPr>
        <w:t xml:space="preserve">MCHAT_DATE_COMP). </w:t>
      </w:r>
      <w:r>
        <w:t>Date of completion: ___ /___ / _____</w:t>
      </w:r>
    </w:p>
    <w:p w:rsidR="00CC32C4" w:rsidRDefault="00CC32C4"/>
    <w:sectPr w:rsidR="00CC32C4"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94C" w:rsidRDefault="005F4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Modified Checklist for Autism in Toddlers (M-CHAT) SAQ,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F494C">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p w:rsidR="0093359D" w:rsidRDefault="0093359D" w:rsidP="00081AA2">
    <w:pPr>
      <w:pStyle w:val="NCSFooter"/>
    </w:pPr>
    <w:r>
      <w:t>© 1999 Diana Robins, Deborah Fein, &amp; Marianne Barton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Modified Checklist for Autism in Toddlers (M-CHAT) SAQ,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F494C">
          <w:rPr>
            <w:noProof/>
            <w:sz w:val="18"/>
            <w:szCs w:val="18"/>
          </w:rPr>
          <w:t>8</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p w:rsidR="0093359D" w:rsidRPr="0093359D" w:rsidRDefault="0093359D" w:rsidP="0093359D">
    <w:pPr>
      <w:pStyle w:val="NCSFooter"/>
    </w:pPr>
    <w:r>
      <w:t>© 1999 Diana Robins, Deborah Fein, &amp; Marianne Barton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F49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Modified Checklist for Autism in Toddlers (M-CHAT)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F494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494C"/>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973D6"/>
    <w:rsid w:val="00CA24D4"/>
    <w:rsid w:val="00CA5C2C"/>
    <w:rsid w:val="00CB2D78"/>
    <w:rsid w:val="00CC32C4"/>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973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973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D37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AD51-55CE-457A-B931-5E3B89B5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5AD12B52.dotm</Template>
  <TotalTime>0</TotalTime>
  <Pages>13</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2013-11-01T21:23:00Z</dcterms:created>
  <dcterms:modified xsi:type="dcterms:W3CDTF">2013-11-01T21:23:00Z</dcterms:modified>
</cp:coreProperties>
</file>