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Breast Milk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40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Breast Milk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387513"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833" w:history="1">
        <w:r w:rsidR="00387513" w:rsidRPr="008B0DA0">
          <w:rPr>
            <w:rStyle w:val="Hyperlink"/>
            <w:noProof/>
          </w:rPr>
          <w:t>GENERAL PROGRAMMER INSTRUCTIONS:</w:t>
        </w:r>
        <w:r w:rsidR="00387513">
          <w:rPr>
            <w:noProof/>
            <w:webHidden/>
          </w:rPr>
          <w:tab/>
        </w:r>
        <w:r w:rsidR="00387513">
          <w:rPr>
            <w:noProof/>
            <w:webHidden/>
          </w:rPr>
          <w:fldChar w:fldCharType="begin"/>
        </w:r>
        <w:r w:rsidR="00387513">
          <w:rPr>
            <w:noProof/>
            <w:webHidden/>
          </w:rPr>
          <w:instrText xml:space="preserve"> PAGEREF _Toc371077833 \h </w:instrText>
        </w:r>
        <w:r w:rsidR="00387513">
          <w:rPr>
            <w:noProof/>
            <w:webHidden/>
          </w:rPr>
        </w:r>
        <w:r w:rsidR="00387513">
          <w:rPr>
            <w:noProof/>
            <w:webHidden/>
          </w:rPr>
          <w:fldChar w:fldCharType="separate"/>
        </w:r>
        <w:r w:rsidR="00387513">
          <w:rPr>
            <w:noProof/>
            <w:webHidden/>
          </w:rPr>
          <w:t>1</w:t>
        </w:r>
        <w:r w:rsidR="00387513">
          <w:rPr>
            <w:noProof/>
            <w:webHidden/>
          </w:rPr>
          <w:fldChar w:fldCharType="end"/>
        </w:r>
      </w:hyperlink>
    </w:p>
    <w:p w:rsidR="00387513" w:rsidRDefault="00387513">
      <w:pPr>
        <w:pStyle w:val="TOC1"/>
        <w:rPr>
          <w:rFonts w:asciiTheme="minorHAnsi" w:eastAsiaTheme="minorEastAsia" w:hAnsiTheme="minorHAnsi" w:cstheme="minorBidi"/>
          <w:noProof/>
          <w:szCs w:val="22"/>
        </w:rPr>
      </w:pPr>
      <w:hyperlink w:anchor="_Toc371077834" w:history="1">
        <w:r w:rsidRPr="008B0DA0">
          <w:rPr>
            <w:rStyle w:val="Hyperlink"/>
            <w:noProof/>
          </w:rPr>
          <w:t>BREAST MILK DATA COLLECTION SAQ</w:t>
        </w:r>
        <w:r>
          <w:rPr>
            <w:noProof/>
            <w:webHidden/>
          </w:rPr>
          <w:tab/>
        </w:r>
        <w:r>
          <w:rPr>
            <w:noProof/>
            <w:webHidden/>
          </w:rPr>
          <w:fldChar w:fldCharType="begin"/>
        </w:r>
        <w:r>
          <w:rPr>
            <w:noProof/>
            <w:webHidden/>
          </w:rPr>
          <w:instrText xml:space="preserve"> PAGEREF _Toc371077834 \h </w:instrText>
        </w:r>
        <w:r>
          <w:rPr>
            <w:noProof/>
            <w:webHidden/>
          </w:rPr>
        </w:r>
        <w:r>
          <w:rPr>
            <w:noProof/>
            <w:webHidden/>
          </w:rPr>
          <w:fldChar w:fldCharType="separate"/>
        </w:r>
        <w:r>
          <w:rPr>
            <w:noProof/>
            <w:webHidden/>
          </w:rPr>
          <w:t>3</w:t>
        </w:r>
        <w:r>
          <w:rPr>
            <w:noProof/>
            <w:webHidden/>
          </w:rPr>
          <w:fldChar w:fldCharType="end"/>
        </w:r>
      </w:hyperlink>
    </w:p>
    <w:p w:rsidR="00387513" w:rsidRDefault="00387513">
      <w:pPr>
        <w:pStyle w:val="TOC1"/>
        <w:rPr>
          <w:rFonts w:asciiTheme="minorHAnsi" w:eastAsiaTheme="minorEastAsia" w:hAnsiTheme="minorHAnsi" w:cstheme="minorBidi"/>
          <w:noProof/>
          <w:szCs w:val="22"/>
        </w:rPr>
      </w:pPr>
      <w:hyperlink w:anchor="_Toc371077835" w:history="1">
        <w:r w:rsidRPr="008B0DA0">
          <w:rPr>
            <w:rStyle w:val="Hyperlink"/>
            <w:noProof/>
          </w:rPr>
          <w:t>FOR OFFICE USE ONLY:</w:t>
        </w:r>
        <w:r>
          <w:rPr>
            <w:noProof/>
            <w:webHidden/>
          </w:rPr>
          <w:tab/>
        </w:r>
        <w:r>
          <w:rPr>
            <w:noProof/>
            <w:webHidden/>
          </w:rPr>
          <w:fldChar w:fldCharType="begin"/>
        </w:r>
        <w:r>
          <w:rPr>
            <w:noProof/>
            <w:webHidden/>
          </w:rPr>
          <w:instrText xml:space="preserve"> PAGEREF _Toc371077835 \h </w:instrText>
        </w:r>
        <w:r>
          <w:rPr>
            <w:noProof/>
            <w:webHidden/>
          </w:rPr>
        </w:r>
        <w:r>
          <w:rPr>
            <w:noProof/>
            <w:webHidden/>
          </w:rPr>
          <w:fldChar w:fldCharType="separate"/>
        </w:r>
        <w:r>
          <w:rPr>
            <w:noProof/>
            <w:webHidden/>
          </w:rPr>
          <w:t>7</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Breast Milk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83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54E1C" w:rsidRDefault="003A5BDE">
      <w:pPr>
        <w:pStyle w:val="NCSSectionName"/>
      </w:pPr>
      <w:bookmarkStart w:id="3" w:name="_Toc371077834"/>
      <w:r>
        <w:t>BREAST MILK DATA COLLECTION SAQ</w:t>
      </w:r>
      <w:bookmarkEnd w:id="3"/>
    </w:p>
    <w:p w:rsidR="00654E1C" w:rsidRDefault="00654E1C"/>
    <w:p w:rsidR="00654E1C" w:rsidRDefault="003A5BDE">
      <w:r>
        <w:rPr>
          <w:b/>
        </w:rPr>
        <w:t xml:space="preserve">BMD01000. </w:t>
      </w:r>
      <w:r>
        <w:t>As part of the National Children’s Study, we are asking you to provide a breast milk sample from one breast. Please follow the instructions provided in the breast milk collection kit to collect the sample.</w:t>
      </w:r>
    </w:p>
    <w:p w:rsidR="00654E1C" w:rsidRDefault="003A5BDE">
      <w:r>
        <w:t> </w:t>
      </w:r>
    </w:p>
    <w:p w:rsidR="00654E1C" w:rsidRDefault="003A5BDE">
      <w:r>
        <w:t>After you have collected the breast milk sample,</w:t>
      </w:r>
      <w:r>
        <w:t xml:space="preserve"> please complete the information on both sides of this form.</w:t>
      </w:r>
    </w:p>
    <w:p w:rsidR="00654E1C" w:rsidRDefault="00654E1C"/>
    <w:p w:rsidR="00654E1C" w:rsidRDefault="003A5BDE">
      <w:r>
        <w:rPr>
          <w:b/>
        </w:rPr>
        <w:t xml:space="preserve">BMD02000. </w:t>
      </w:r>
      <w:r>
        <w:t>On what date did you collect the sample?</w:t>
      </w:r>
    </w:p>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Legacy Phase (Modified) (1M &amp; 6M)</w:t>
            </w:r>
          </w:p>
        </w:tc>
      </w:tr>
    </w:tbl>
    <w:p w:rsidR="00654E1C" w:rsidRDefault="00654E1C"/>
    <w:p w:rsidR="00654E1C" w:rsidRDefault="003A5BDE">
      <w:r>
        <w:rPr>
          <w:b/>
        </w:rPr>
        <w:t xml:space="preserve">(P_BMQ_MM) </w:t>
      </w:r>
      <w:r>
        <w:t>|___|___|</w:t>
      </w:r>
    </w:p>
    <w:p w:rsidR="00654E1C" w:rsidRDefault="003A5BDE">
      <w:r>
        <w:t>   M    M</w:t>
      </w:r>
    </w:p>
    <w:p w:rsidR="00654E1C" w:rsidRDefault="00654E1C"/>
    <w:p w:rsidR="00654E1C" w:rsidRDefault="003A5BDE">
      <w:r>
        <w:rPr>
          <w:b/>
        </w:rPr>
        <w:t xml:space="preserve">(P_BMQ_DD) </w:t>
      </w:r>
      <w:r>
        <w:t>|___|___|</w:t>
      </w:r>
    </w:p>
    <w:p w:rsidR="00654E1C" w:rsidRDefault="003A5BDE">
      <w:r>
        <w:t>   D    D</w:t>
      </w:r>
    </w:p>
    <w:p w:rsidR="00654E1C" w:rsidRDefault="00654E1C"/>
    <w:p w:rsidR="00654E1C" w:rsidRDefault="003A5BDE">
      <w:r>
        <w:rPr>
          <w:b/>
        </w:rPr>
        <w:t xml:space="preserve">(P_BMQ_YYYY) </w:t>
      </w:r>
      <w:r>
        <w:t>|___|___|___|___|</w:t>
      </w:r>
    </w:p>
    <w:p w:rsidR="00654E1C" w:rsidRDefault="003A5BDE">
      <w:r>
        <w:t>   Y     Y     Y    Y</w:t>
      </w:r>
    </w:p>
    <w:p w:rsidR="00654E1C" w:rsidRDefault="00654E1C"/>
    <w:p w:rsidR="00654E1C" w:rsidRDefault="003A5BDE">
      <w:r>
        <w:rPr>
          <w:b/>
        </w:rPr>
        <w:t xml:space="preserve">BMD03000. </w:t>
      </w:r>
      <w:r>
        <w:t>At what time did you collect the sample?</w:t>
      </w:r>
    </w:p>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Legacy Phase (Modified) (1M &amp; 6M)</w:t>
            </w:r>
          </w:p>
        </w:tc>
      </w:tr>
    </w:tbl>
    <w:p w:rsidR="00654E1C" w:rsidRDefault="00654E1C"/>
    <w:p w:rsidR="00654E1C" w:rsidRDefault="003A5BDE">
      <w:r>
        <w:rPr>
          <w:b/>
        </w:rPr>
        <w:t xml:space="preserve">(P_BMQ_TIME) </w:t>
      </w:r>
      <w:r>
        <w:t>l___l___l : l___l___l</w:t>
      </w:r>
    </w:p>
    <w:p w:rsidR="00654E1C" w:rsidRDefault="003A5BDE">
      <w:r>
        <w:t>  H    H        M    M</w:t>
      </w:r>
    </w:p>
    <w:p w:rsidR="00654E1C" w:rsidRDefault="00654E1C"/>
    <w:p w:rsidR="00654E1C" w:rsidRDefault="003A5BDE">
      <w:r>
        <w:rPr>
          <w:b/>
        </w:rPr>
        <w:t>(P_BMQ_TIME_UNIT)</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AM</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PM</w:t>
            </w:r>
          </w:p>
        </w:tc>
        <w:tc>
          <w:tcPr>
            <w:tcW w:w="1666" w:type="pct"/>
          </w:tcPr>
          <w:p w:rsidR="00654E1C" w:rsidRDefault="003A5BDE">
            <w:pPr>
              <w:pStyle w:val="NormalLeft"/>
            </w:pPr>
            <w:r>
              <w:t>2</w:t>
            </w:r>
          </w:p>
        </w:tc>
        <w:tc>
          <w:tcPr>
            <w:tcW w:w="0" w:type="auto"/>
          </w:tcPr>
          <w:p w:rsidR="00654E1C" w:rsidRDefault="00654E1C"/>
        </w:tc>
      </w:tr>
    </w:tbl>
    <w:p w:rsidR="00654E1C" w:rsidRDefault="00654E1C"/>
    <w:p w:rsidR="00654E1C" w:rsidRDefault="003A5BDE">
      <w:r>
        <w:rPr>
          <w:b/>
        </w:rPr>
        <w:t xml:space="preserve">BMD04000/(P_BMQ_HOW_LONG). </w:t>
      </w:r>
      <w:r>
        <w:t>How long did it take you to collect this sample?</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0 - 10 minutes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11 - 20 minutes</w:t>
            </w:r>
          </w:p>
        </w:tc>
        <w:tc>
          <w:tcPr>
            <w:tcW w:w="1666" w:type="pct"/>
          </w:tcPr>
          <w:p w:rsidR="00654E1C" w:rsidRDefault="003A5BDE">
            <w:pPr>
              <w:pStyle w:val="NormalLeft"/>
            </w:pPr>
            <w:r>
              <w:t>2</w:t>
            </w:r>
          </w:p>
        </w:tc>
        <w:tc>
          <w:tcPr>
            <w:tcW w:w="0" w:type="auto"/>
          </w:tcPr>
          <w:p w:rsidR="00654E1C" w:rsidRDefault="00654E1C"/>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Over 20 minutes</w:t>
            </w:r>
          </w:p>
        </w:tc>
        <w:tc>
          <w:tcPr>
            <w:tcW w:w="1666" w:type="pct"/>
          </w:tcPr>
          <w:p w:rsidR="00654E1C" w:rsidRDefault="003A5BDE">
            <w:pPr>
              <w:pStyle w:val="NormalLeft"/>
            </w:pPr>
            <w:r>
              <w:t>3</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lastRenderedPageBreak/>
        <w:t xml:space="preserve">BMD05000/(P_BMQ_LAST_FEED). </w:t>
      </w:r>
      <w:r>
        <w:t>How long before collecting the breast milk sample did you last breast-feed your baby or pump milk from this breast?</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Less than 2 hours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2-4 hours</w:t>
            </w:r>
          </w:p>
        </w:tc>
        <w:tc>
          <w:tcPr>
            <w:tcW w:w="1666" w:type="pct"/>
          </w:tcPr>
          <w:p w:rsidR="00654E1C" w:rsidRDefault="003A5BDE">
            <w:pPr>
              <w:pStyle w:val="NormalLeft"/>
            </w:pPr>
            <w:r>
              <w:t>2</w:t>
            </w:r>
          </w:p>
        </w:tc>
        <w:tc>
          <w:tcPr>
            <w:tcW w:w="0" w:type="auto"/>
          </w:tcPr>
          <w:p w:rsidR="00654E1C" w:rsidRDefault="00654E1C"/>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Over 4 hours</w:t>
            </w:r>
          </w:p>
        </w:tc>
        <w:tc>
          <w:tcPr>
            <w:tcW w:w="1666" w:type="pct"/>
          </w:tcPr>
          <w:p w:rsidR="00654E1C" w:rsidRDefault="003A5BDE">
            <w:pPr>
              <w:pStyle w:val="NormalLeft"/>
            </w:pPr>
            <w:r>
              <w:t>3</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Legacy Phase (Modified) (1M &amp; 6M)</w:t>
            </w:r>
          </w:p>
        </w:tc>
      </w:tr>
    </w:tbl>
    <w:p w:rsidR="00654E1C" w:rsidRDefault="00654E1C"/>
    <w:p w:rsidR="00654E1C" w:rsidRDefault="003A5BDE">
      <w:r>
        <w:rPr>
          <w:b/>
        </w:rPr>
        <w:t xml:space="preserve">BMD06000/(P_BMQ_PUMP). </w:t>
      </w:r>
      <w:r>
        <w:t>Did you use a pump to collect the sample?</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Yes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No</w:t>
            </w:r>
          </w:p>
        </w:tc>
        <w:tc>
          <w:tcPr>
            <w:tcW w:w="1666" w:type="pct"/>
          </w:tcPr>
          <w:p w:rsidR="00654E1C" w:rsidRDefault="003A5BDE">
            <w:pPr>
              <w:pStyle w:val="NormalLeft"/>
            </w:pPr>
            <w:r>
              <w:t>2</w:t>
            </w:r>
          </w:p>
        </w:tc>
        <w:tc>
          <w:tcPr>
            <w:tcW w:w="1666" w:type="pct"/>
          </w:tcPr>
          <w:p w:rsidR="00654E1C" w:rsidRDefault="003A5BDE">
            <w:pPr>
              <w:pStyle w:val="NormalLeft"/>
            </w:pPr>
            <w:r>
              <w:t>P_BMQ_EMPTY</w:t>
            </w:r>
          </w:p>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BMD07000/(P_BMQ_TYPE_PUMP). </w:t>
      </w:r>
      <w:r>
        <w:t>What type of pump did you use to collect the sample?</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Electric pump</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Hand pump</w:t>
            </w:r>
          </w:p>
        </w:tc>
        <w:tc>
          <w:tcPr>
            <w:tcW w:w="1666" w:type="pct"/>
          </w:tcPr>
          <w:p w:rsidR="00654E1C" w:rsidRDefault="003A5BDE">
            <w:pPr>
              <w:pStyle w:val="NormalLeft"/>
            </w:pPr>
            <w:r>
              <w:t>2</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BMD08000/(P_BMQ_BRAND_PUMP). </w:t>
      </w:r>
      <w:r>
        <w:t>What is the brand of the pump you used to collect the sample? (Mark one)</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Medela®</w:t>
            </w:r>
          </w:p>
        </w:tc>
        <w:tc>
          <w:tcPr>
            <w:tcW w:w="1666" w:type="pct"/>
          </w:tcPr>
          <w:p w:rsidR="00654E1C" w:rsidRDefault="003A5BDE">
            <w:pPr>
              <w:pStyle w:val="NormalLeft"/>
            </w:pPr>
            <w:r>
              <w:t>1</w:t>
            </w:r>
          </w:p>
        </w:tc>
        <w:tc>
          <w:tcPr>
            <w:tcW w:w="1666" w:type="pct"/>
          </w:tcPr>
          <w:p w:rsidR="00654E1C" w:rsidRDefault="003A5BDE">
            <w:pPr>
              <w:pStyle w:val="NormalLeft"/>
            </w:pPr>
            <w:r>
              <w:t>P_BMQ_EMPTY</w:t>
            </w:r>
          </w:p>
        </w:tc>
      </w:tr>
      <w:tr w:rsidR="00654E1C" w:rsidTr="00654E1C">
        <w:tc>
          <w:tcPr>
            <w:tcW w:w="1666" w:type="pct"/>
          </w:tcPr>
          <w:p w:rsidR="00654E1C" w:rsidRDefault="003A5BDE">
            <w:pPr>
              <w:pStyle w:val="NormalLeft"/>
            </w:pPr>
            <w:r>
              <w:t>AVENT®</w:t>
            </w:r>
          </w:p>
        </w:tc>
        <w:tc>
          <w:tcPr>
            <w:tcW w:w="1666" w:type="pct"/>
          </w:tcPr>
          <w:p w:rsidR="00654E1C" w:rsidRDefault="003A5BDE">
            <w:pPr>
              <w:pStyle w:val="NormalLeft"/>
            </w:pPr>
            <w:r>
              <w:t>2</w:t>
            </w:r>
          </w:p>
        </w:tc>
        <w:tc>
          <w:tcPr>
            <w:tcW w:w="1666" w:type="pct"/>
          </w:tcPr>
          <w:p w:rsidR="00654E1C" w:rsidRDefault="003A5BDE">
            <w:pPr>
              <w:pStyle w:val="NormalLeft"/>
            </w:pPr>
            <w:r>
              <w:t>P_BMQ_EMPTY</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Playtex®</w:t>
            </w:r>
          </w:p>
        </w:tc>
        <w:tc>
          <w:tcPr>
            <w:tcW w:w="1666" w:type="pct"/>
          </w:tcPr>
          <w:p w:rsidR="00654E1C" w:rsidRDefault="003A5BDE">
            <w:pPr>
              <w:pStyle w:val="NormalLeft"/>
            </w:pPr>
            <w:r>
              <w:t>3</w:t>
            </w:r>
          </w:p>
        </w:tc>
        <w:tc>
          <w:tcPr>
            <w:tcW w:w="1666" w:type="pct"/>
          </w:tcPr>
          <w:p w:rsidR="00654E1C" w:rsidRDefault="003A5BDE">
            <w:pPr>
              <w:pStyle w:val="NormalLeft"/>
            </w:pPr>
            <w:r>
              <w:t>P_BMQ_EMPTY</w:t>
            </w:r>
          </w:p>
        </w:tc>
      </w:tr>
      <w:tr w:rsidR="00654E1C" w:rsidTr="00654E1C">
        <w:tc>
          <w:tcPr>
            <w:tcW w:w="1666" w:type="pct"/>
          </w:tcPr>
          <w:p w:rsidR="00654E1C" w:rsidRDefault="003A5BDE">
            <w:pPr>
              <w:pStyle w:val="NormalLeft"/>
            </w:pPr>
            <w:r>
              <w:t>Ameda®</w:t>
            </w:r>
          </w:p>
        </w:tc>
        <w:tc>
          <w:tcPr>
            <w:tcW w:w="1666" w:type="pct"/>
          </w:tcPr>
          <w:p w:rsidR="00654E1C" w:rsidRDefault="003A5BDE">
            <w:pPr>
              <w:pStyle w:val="NormalLeft"/>
            </w:pPr>
            <w:r>
              <w:t>4</w:t>
            </w:r>
          </w:p>
        </w:tc>
        <w:tc>
          <w:tcPr>
            <w:tcW w:w="1666" w:type="pct"/>
          </w:tcPr>
          <w:p w:rsidR="00654E1C" w:rsidRDefault="003A5BDE">
            <w:pPr>
              <w:pStyle w:val="NormalLeft"/>
            </w:pPr>
            <w:r>
              <w:t>P_BMQ_EMPTY</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Evenflo®</w:t>
            </w:r>
          </w:p>
        </w:tc>
        <w:tc>
          <w:tcPr>
            <w:tcW w:w="1666" w:type="pct"/>
          </w:tcPr>
          <w:p w:rsidR="00654E1C" w:rsidRDefault="003A5BDE">
            <w:pPr>
              <w:pStyle w:val="NormalLeft"/>
            </w:pPr>
            <w:r>
              <w:t>5</w:t>
            </w:r>
          </w:p>
        </w:tc>
        <w:tc>
          <w:tcPr>
            <w:tcW w:w="1666" w:type="pct"/>
          </w:tcPr>
          <w:p w:rsidR="00654E1C" w:rsidRDefault="003A5BDE">
            <w:pPr>
              <w:pStyle w:val="NormalLeft"/>
            </w:pPr>
            <w:r>
              <w:t>P_BMQ_EMPTY</w:t>
            </w:r>
          </w:p>
        </w:tc>
      </w:tr>
      <w:tr w:rsidR="00654E1C" w:rsidTr="00654E1C">
        <w:tc>
          <w:tcPr>
            <w:tcW w:w="1666" w:type="pct"/>
          </w:tcPr>
          <w:p w:rsidR="00654E1C" w:rsidRDefault="003A5BDE">
            <w:pPr>
              <w:pStyle w:val="NormalLeft"/>
            </w:pPr>
            <w:r>
              <w:t>Lansinoh®</w:t>
            </w:r>
          </w:p>
        </w:tc>
        <w:tc>
          <w:tcPr>
            <w:tcW w:w="1666" w:type="pct"/>
          </w:tcPr>
          <w:p w:rsidR="00654E1C" w:rsidRDefault="003A5BDE">
            <w:pPr>
              <w:pStyle w:val="NormalLeft"/>
            </w:pPr>
            <w:r>
              <w:t>6</w:t>
            </w:r>
          </w:p>
        </w:tc>
        <w:tc>
          <w:tcPr>
            <w:tcW w:w="1666" w:type="pct"/>
          </w:tcPr>
          <w:p w:rsidR="00654E1C" w:rsidRDefault="003A5BDE">
            <w:pPr>
              <w:pStyle w:val="NormalLeft"/>
            </w:pPr>
            <w:r>
              <w:t>P_BMQ_EMPTY</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Other</w:t>
            </w:r>
          </w:p>
        </w:tc>
        <w:tc>
          <w:tcPr>
            <w:tcW w:w="1666" w:type="pct"/>
          </w:tcPr>
          <w:p w:rsidR="00654E1C" w:rsidRDefault="003A5BDE">
            <w:pPr>
              <w:pStyle w:val="NormalLeft"/>
            </w:pPr>
            <w:r>
              <w:t>-5</w:t>
            </w:r>
          </w:p>
        </w:tc>
        <w:tc>
          <w:tcPr>
            <w:tcW w:w="0" w:type="auto"/>
          </w:tcPr>
          <w:p w:rsidR="00654E1C" w:rsidRDefault="00654E1C"/>
        </w:tc>
      </w:tr>
      <w:tr w:rsidR="00654E1C" w:rsidTr="00654E1C">
        <w:tc>
          <w:tcPr>
            <w:tcW w:w="1666" w:type="pct"/>
          </w:tcPr>
          <w:p w:rsidR="00654E1C" w:rsidRDefault="003A5BDE">
            <w:pPr>
              <w:pStyle w:val="NormalLeft"/>
            </w:pPr>
            <w:r>
              <w:t>Don't Know</w:t>
            </w:r>
          </w:p>
        </w:tc>
        <w:tc>
          <w:tcPr>
            <w:tcW w:w="1666" w:type="pct"/>
          </w:tcPr>
          <w:p w:rsidR="00654E1C" w:rsidRDefault="003A5BDE">
            <w:pPr>
              <w:pStyle w:val="NormalLeft"/>
            </w:pPr>
            <w:r>
              <w:t>-2</w:t>
            </w:r>
          </w:p>
        </w:tc>
        <w:tc>
          <w:tcPr>
            <w:tcW w:w="1666" w:type="pct"/>
          </w:tcPr>
          <w:p w:rsidR="00654E1C" w:rsidRDefault="003A5BDE">
            <w:pPr>
              <w:pStyle w:val="NormalLeft"/>
            </w:pPr>
            <w:r>
              <w:t>P_BMQ_EMPTY</w:t>
            </w:r>
          </w:p>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BMD09000/(P_BMQ_BRAND_PUMP_OTH). </w:t>
      </w:r>
      <w:r>
        <w:t>SPECIFY: _________________________________________</w:t>
      </w:r>
    </w:p>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lastRenderedPageBreak/>
              <w:t>National Children’s Study, Vanguard Phase</w:t>
            </w:r>
          </w:p>
        </w:tc>
      </w:tr>
    </w:tbl>
    <w:p w:rsidR="00654E1C" w:rsidRDefault="00654E1C"/>
    <w:p w:rsidR="00654E1C" w:rsidRDefault="003A5BDE">
      <w:r>
        <w:rPr>
          <w:b/>
        </w:rPr>
        <w:t xml:space="preserve">BMD10000/(P_BMQ_EMPTY). </w:t>
      </w:r>
      <w:r>
        <w:t>Did you completely empty the breast when collecting the sample?</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Yes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No</w:t>
            </w:r>
          </w:p>
        </w:tc>
        <w:tc>
          <w:tcPr>
            <w:tcW w:w="1666" w:type="pct"/>
          </w:tcPr>
          <w:p w:rsidR="00654E1C" w:rsidRDefault="003A5BDE">
            <w:pPr>
              <w:pStyle w:val="NormalLeft"/>
            </w:pPr>
            <w:r>
              <w:t>2</w:t>
            </w:r>
          </w:p>
        </w:tc>
        <w:tc>
          <w:tcPr>
            <w:tcW w:w="0" w:type="auto"/>
          </w:tcPr>
          <w:p w:rsidR="00654E1C" w:rsidRDefault="00654E1C"/>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Don't Know</w:t>
            </w:r>
          </w:p>
        </w:tc>
        <w:tc>
          <w:tcPr>
            <w:tcW w:w="1666" w:type="pct"/>
          </w:tcPr>
          <w:p w:rsidR="00654E1C" w:rsidRDefault="003A5BDE">
            <w:pPr>
              <w:pStyle w:val="NormalLeft"/>
            </w:pPr>
            <w:r>
              <w:t>-2</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BMD11000/(P_BMQ_CAFFEINE). </w:t>
      </w:r>
      <w:r>
        <w:t>During the 2 hours prior to collecting the breast milk sample, did you eat or drink any food or beverage containing caffeine (for example, coffee, tea, soda, chocolate)?</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Yes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No</w:t>
            </w:r>
          </w:p>
        </w:tc>
        <w:tc>
          <w:tcPr>
            <w:tcW w:w="1666" w:type="pct"/>
          </w:tcPr>
          <w:p w:rsidR="00654E1C" w:rsidRDefault="003A5BDE">
            <w:pPr>
              <w:pStyle w:val="NormalLeft"/>
            </w:pPr>
            <w:r>
              <w:t>2</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BMD12000/(P_BMQ_ALCOHOL). </w:t>
      </w:r>
      <w:r>
        <w:t>During the 2 hours prior to collecting the breast milk sample, did you drink any alcohol?</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Yes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No</w:t>
            </w:r>
          </w:p>
        </w:tc>
        <w:tc>
          <w:tcPr>
            <w:tcW w:w="1666" w:type="pct"/>
          </w:tcPr>
          <w:p w:rsidR="00654E1C" w:rsidRDefault="003A5BDE">
            <w:pPr>
              <w:pStyle w:val="NormalLeft"/>
            </w:pPr>
            <w:r>
              <w:t>2</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BMD13000. </w:t>
      </w:r>
      <w:r>
        <w:t>Please write down the name of any prescription, over-the-counter, homeopathic, or non-traditional medicines you have taken in the last 24 hours (including prenatal vitamins). Please be specific. For example, if you took Robitussin DM®, write Robitussin DM®</w:t>
      </w:r>
      <w:r>
        <w:t>, not Robitussin®. If you did not take any prescription or over-the-counter medications in the last 24 hours, please mark None.</w:t>
      </w:r>
    </w:p>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Vanguard Phase</w:t>
            </w:r>
          </w:p>
        </w:tc>
      </w:tr>
    </w:tbl>
    <w:p w:rsidR="00654E1C" w:rsidRDefault="00654E1C"/>
    <w:p w:rsidR="00654E1C" w:rsidRDefault="003A5BDE">
      <w:r>
        <w:rPr>
          <w:b/>
        </w:rPr>
        <w:t xml:space="preserve">(P_BMQ_PRSC_OTC_1) </w:t>
      </w:r>
      <w:r>
        <w:t>________________________________________________________</w:t>
      </w:r>
      <w:r>
        <w:t>_</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None</w:t>
            </w:r>
          </w:p>
        </w:tc>
        <w:tc>
          <w:tcPr>
            <w:tcW w:w="1666" w:type="pct"/>
          </w:tcPr>
          <w:p w:rsidR="00654E1C" w:rsidRDefault="003A5BDE">
            <w:pPr>
              <w:pStyle w:val="NormalLeft"/>
            </w:pPr>
            <w:r>
              <w:t>1</w:t>
            </w:r>
          </w:p>
        </w:tc>
        <w:tc>
          <w:tcPr>
            <w:tcW w:w="1666" w:type="pct"/>
          </w:tcPr>
          <w:p w:rsidR="00654E1C" w:rsidRDefault="003A5BDE">
            <w:pPr>
              <w:pStyle w:val="NormalLeft"/>
            </w:pPr>
            <w:r>
              <w:t>P_BMQ_FREEZER</w:t>
            </w:r>
          </w:p>
        </w:tc>
      </w:tr>
    </w:tbl>
    <w:p w:rsidR="00654E1C" w:rsidRDefault="00654E1C"/>
    <w:p w:rsidR="00654E1C" w:rsidRDefault="003A5BDE">
      <w:r>
        <w:rPr>
          <w:b/>
        </w:rPr>
        <w:t xml:space="preserve">(P_BMQ_PRSC_OTC_2) </w:t>
      </w:r>
      <w:r>
        <w:t>______________________________________________________</w:t>
      </w:r>
    </w:p>
    <w:p w:rsidR="00654E1C" w:rsidRDefault="00654E1C"/>
    <w:p w:rsidR="00654E1C" w:rsidRDefault="003A5BDE">
      <w:r>
        <w:rPr>
          <w:b/>
        </w:rPr>
        <w:t xml:space="preserve">(P_BMQ_PRSC_OTC_3) </w:t>
      </w:r>
      <w:r>
        <w:t>____________________________________________________________</w:t>
      </w:r>
    </w:p>
    <w:p w:rsidR="00654E1C" w:rsidRDefault="00654E1C"/>
    <w:p w:rsidR="00654E1C" w:rsidRDefault="003A5BDE">
      <w:r>
        <w:rPr>
          <w:b/>
        </w:rPr>
        <w:t xml:space="preserve">(P_BMQ_PRSC_OTC_4) </w:t>
      </w:r>
      <w:r>
        <w:t>_________________________________________________</w:t>
      </w:r>
    </w:p>
    <w:p w:rsidR="00654E1C" w:rsidRDefault="00654E1C"/>
    <w:p w:rsidR="00654E1C" w:rsidRDefault="003A5BDE">
      <w:r>
        <w:rPr>
          <w:b/>
        </w:rPr>
        <w:t xml:space="preserve">(P_BMQ_PRSC_OTC_5) </w:t>
      </w:r>
      <w:r>
        <w:t>_________________________________________________</w:t>
      </w:r>
    </w:p>
    <w:p w:rsidR="00654E1C" w:rsidRDefault="00654E1C"/>
    <w:p w:rsidR="00654E1C" w:rsidRDefault="003A5BDE">
      <w:r>
        <w:rPr>
          <w:b/>
        </w:rPr>
        <w:t xml:space="preserve">(P_BMQ_PRSC_OTC_6) </w:t>
      </w:r>
      <w:r>
        <w:t>_____________________________________________________</w:t>
      </w:r>
    </w:p>
    <w:p w:rsidR="00654E1C" w:rsidRDefault="00654E1C"/>
    <w:p w:rsidR="00654E1C" w:rsidRDefault="003A5BDE">
      <w:r>
        <w:rPr>
          <w:b/>
        </w:rPr>
        <w:t xml:space="preserve">(P_BMQ_PRSC_OTC_7) </w:t>
      </w:r>
      <w:r>
        <w:t>__________________________________________</w:t>
      </w:r>
      <w:r>
        <w:t>_____</w:t>
      </w:r>
    </w:p>
    <w:p w:rsidR="00654E1C" w:rsidRDefault="00654E1C"/>
    <w:p w:rsidR="00654E1C" w:rsidRDefault="003A5BDE">
      <w:r>
        <w:rPr>
          <w:b/>
        </w:rPr>
        <w:t xml:space="preserve">(P_BMQ_PRSC_OTC_8) </w:t>
      </w:r>
      <w:r>
        <w:t>_______________________________________________</w:t>
      </w:r>
    </w:p>
    <w:p w:rsidR="00654E1C" w:rsidRDefault="00654E1C"/>
    <w:p w:rsidR="00654E1C" w:rsidRDefault="003A5BDE">
      <w:r>
        <w:rPr>
          <w:b/>
        </w:rPr>
        <w:t xml:space="preserve">(P_BMQ_PRSC_OTC_9) </w:t>
      </w:r>
      <w:r>
        <w:t>___________________________________________</w:t>
      </w:r>
    </w:p>
    <w:p w:rsidR="00654E1C" w:rsidRDefault="00654E1C"/>
    <w:p w:rsidR="00654E1C" w:rsidRDefault="003A5BDE">
      <w:r>
        <w:rPr>
          <w:b/>
        </w:rPr>
        <w:t xml:space="preserve">(P_BMQ_PRSC_OTC_10) </w:t>
      </w:r>
      <w:r>
        <w:t>__________________________________________</w:t>
      </w:r>
    </w:p>
    <w:p w:rsidR="00654E1C" w:rsidRDefault="00654E1C"/>
    <w:p w:rsidR="00654E1C" w:rsidRDefault="003A5BDE">
      <w:r>
        <w:rPr>
          <w:b/>
        </w:rPr>
        <w:t xml:space="preserve">BMD14000/(P_BMQ_FREEZER). </w:t>
      </w:r>
      <w:r>
        <w:t>How long after collecting y</w:t>
      </w:r>
      <w:r>
        <w:t>our sample did you place it in the freezer?</w:t>
      </w:r>
    </w:p>
    <w:p w:rsidR="00654E1C" w:rsidRDefault="00654E1C"/>
    <w:tbl>
      <w:tblPr>
        <w:tblStyle w:val="NCSResponseOptionsTable"/>
        <w:tblW w:w="5000" w:type="pct"/>
        <w:tblLook w:val="04A0" w:firstRow="1" w:lastRow="0" w:firstColumn="1" w:lastColumn="0" w:noHBand="0" w:noVBand="1"/>
      </w:tblPr>
      <w:tblGrid>
        <w:gridCol w:w="3192"/>
        <w:gridCol w:w="3192"/>
        <w:gridCol w:w="3192"/>
      </w:tblGrid>
      <w:tr w:rsidR="00654E1C" w:rsidTr="00654E1C">
        <w:trPr>
          <w:cnfStyle w:val="100000000000" w:firstRow="1" w:lastRow="0" w:firstColumn="0" w:lastColumn="0" w:oddVBand="0" w:evenVBand="0" w:oddHBand="0" w:evenHBand="0" w:firstRowFirstColumn="0" w:firstRowLastColumn="0" w:lastRowFirstColumn="0" w:lastRowLastColumn="0"/>
        </w:trPr>
        <w:tc>
          <w:tcPr>
            <w:tcW w:w="1666" w:type="pct"/>
          </w:tcPr>
          <w:p w:rsidR="00654E1C" w:rsidRDefault="003A5BDE">
            <w:pPr>
              <w:pStyle w:val="NormalLeft"/>
            </w:pPr>
            <w:r>
              <w:t>Label</w:t>
            </w:r>
          </w:p>
        </w:tc>
        <w:tc>
          <w:tcPr>
            <w:tcW w:w="1666" w:type="pct"/>
          </w:tcPr>
          <w:p w:rsidR="00654E1C" w:rsidRDefault="003A5BDE">
            <w:pPr>
              <w:pStyle w:val="NormalLeft"/>
            </w:pPr>
            <w:r>
              <w:t>Code</w:t>
            </w:r>
          </w:p>
        </w:tc>
        <w:tc>
          <w:tcPr>
            <w:tcW w:w="1666" w:type="pct"/>
          </w:tcPr>
          <w:p w:rsidR="00654E1C" w:rsidRDefault="003A5BDE">
            <w:pPr>
              <w:pStyle w:val="NormalLeft"/>
            </w:pPr>
            <w:r>
              <w:t>Go To</w:t>
            </w:r>
          </w:p>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0-10 minutes</w:t>
            </w:r>
          </w:p>
        </w:tc>
        <w:tc>
          <w:tcPr>
            <w:tcW w:w="1666" w:type="pct"/>
          </w:tcPr>
          <w:p w:rsidR="00654E1C" w:rsidRDefault="003A5BDE">
            <w:pPr>
              <w:pStyle w:val="NormalLeft"/>
            </w:pPr>
            <w:r>
              <w:t>1</w:t>
            </w:r>
          </w:p>
        </w:tc>
        <w:tc>
          <w:tcPr>
            <w:tcW w:w="0" w:type="auto"/>
          </w:tcPr>
          <w:p w:rsidR="00654E1C" w:rsidRDefault="00654E1C"/>
        </w:tc>
      </w:tr>
      <w:tr w:rsidR="00654E1C" w:rsidTr="00654E1C">
        <w:tc>
          <w:tcPr>
            <w:tcW w:w="1666" w:type="pct"/>
          </w:tcPr>
          <w:p w:rsidR="00654E1C" w:rsidRDefault="003A5BDE">
            <w:pPr>
              <w:pStyle w:val="NormalLeft"/>
            </w:pPr>
            <w:r>
              <w:t>11-20 minutes</w:t>
            </w:r>
          </w:p>
        </w:tc>
        <w:tc>
          <w:tcPr>
            <w:tcW w:w="1666" w:type="pct"/>
          </w:tcPr>
          <w:p w:rsidR="00654E1C" w:rsidRDefault="003A5BDE">
            <w:pPr>
              <w:pStyle w:val="NormalLeft"/>
            </w:pPr>
            <w:r>
              <w:t>2</w:t>
            </w:r>
          </w:p>
        </w:tc>
        <w:tc>
          <w:tcPr>
            <w:tcW w:w="0" w:type="auto"/>
          </w:tcPr>
          <w:p w:rsidR="00654E1C" w:rsidRDefault="00654E1C"/>
        </w:tc>
      </w:tr>
      <w:tr w:rsidR="00654E1C" w:rsidTr="00654E1C">
        <w:trPr>
          <w:cnfStyle w:val="000000100000" w:firstRow="0" w:lastRow="0" w:firstColumn="0" w:lastColumn="0" w:oddVBand="0" w:evenVBand="0" w:oddHBand="1" w:evenHBand="0" w:firstRowFirstColumn="0" w:firstRowLastColumn="0" w:lastRowFirstColumn="0" w:lastRowLastColumn="0"/>
        </w:trPr>
        <w:tc>
          <w:tcPr>
            <w:tcW w:w="1666" w:type="pct"/>
          </w:tcPr>
          <w:p w:rsidR="00654E1C" w:rsidRDefault="003A5BDE">
            <w:pPr>
              <w:pStyle w:val="NormalLeft"/>
            </w:pPr>
            <w:r>
              <w:t>Over 20 minutes</w:t>
            </w:r>
          </w:p>
        </w:tc>
        <w:tc>
          <w:tcPr>
            <w:tcW w:w="1666" w:type="pct"/>
          </w:tcPr>
          <w:p w:rsidR="00654E1C" w:rsidRDefault="003A5BDE">
            <w:pPr>
              <w:pStyle w:val="NormalLeft"/>
            </w:pPr>
            <w:r>
              <w:t>3</w:t>
            </w:r>
          </w:p>
        </w:tc>
        <w:tc>
          <w:tcPr>
            <w:tcW w:w="0" w:type="auto"/>
          </w:tcPr>
          <w:p w:rsidR="00654E1C" w:rsidRDefault="00654E1C"/>
        </w:tc>
      </w:tr>
      <w:tr w:rsidR="00654E1C" w:rsidTr="00654E1C">
        <w:tc>
          <w:tcPr>
            <w:tcW w:w="1666" w:type="pct"/>
          </w:tcPr>
          <w:p w:rsidR="00654E1C" w:rsidRDefault="003A5BDE">
            <w:pPr>
              <w:pStyle w:val="NormalLeft"/>
            </w:pPr>
            <w:r>
              <w:t>Not Applicable (did not place in freezer)</w:t>
            </w:r>
          </w:p>
        </w:tc>
        <w:tc>
          <w:tcPr>
            <w:tcW w:w="1666" w:type="pct"/>
          </w:tcPr>
          <w:p w:rsidR="00654E1C" w:rsidRDefault="003A5BDE">
            <w:pPr>
              <w:pStyle w:val="NormalLeft"/>
            </w:pPr>
            <w:r>
              <w:t>-7</w:t>
            </w:r>
          </w:p>
        </w:tc>
        <w:tc>
          <w:tcPr>
            <w:tcW w:w="0" w:type="auto"/>
          </w:tcPr>
          <w:p w:rsidR="00654E1C" w:rsidRDefault="00654E1C"/>
        </w:tc>
      </w:tr>
    </w:tbl>
    <w:p w:rsidR="00654E1C" w:rsidRDefault="00654E1C"/>
    <w:tbl>
      <w:tblPr>
        <w:tblStyle w:val="NCSSourceTable"/>
        <w:tblW w:w="5000" w:type="pct"/>
        <w:tblLook w:val="04A0" w:firstRow="1" w:lastRow="0" w:firstColumn="1" w:lastColumn="0" w:noHBand="0" w:noVBand="1"/>
      </w:tblPr>
      <w:tblGrid>
        <w:gridCol w:w="9576"/>
      </w:tblGrid>
      <w:tr w:rsidR="00654E1C">
        <w:trPr>
          <w:cnfStyle w:val="100000000000" w:firstRow="1" w:lastRow="0" w:firstColumn="0" w:lastColumn="0" w:oddVBand="0" w:evenVBand="0" w:oddHBand="0" w:evenHBand="0" w:firstRowFirstColumn="0" w:firstRowLastColumn="0" w:lastRowFirstColumn="0" w:lastRowLastColumn="0"/>
        </w:trPr>
        <w:tc>
          <w:tcPr>
            <w:tcW w:w="0" w:type="auto"/>
          </w:tcPr>
          <w:p w:rsidR="00654E1C" w:rsidRDefault="003A5BDE">
            <w:pPr>
              <w:pStyle w:val="NormalLeft"/>
            </w:pPr>
            <w:r>
              <w:t>SOURCE</w:t>
            </w:r>
          </w:p>
        </w:tc>
      </w:tr>
      <w:tr w:rsidR="00654E1C">
        <w:trPr>
          <w:cnfStyle w:val="000000100000" w:firstRow="0" w:lastRow="0" w:firstColumn="0" w:lastColumn="0" w:oddVBand="0" w:evenVBand="0" w:oddHBand="1" w:evenHBand="0" w:firstRowFirstColumn="0" w:firstRowLastColumn="0" w:lastRowFirstColumn="0" w:lastRowLastColumn="0"/>
        </w:trPr>
        <w:tc>
          <w:tcPr>
            <w:tcW w:w="0" w:type="auto"/>
          </w:tcPr>
          <w:p w:rsidR="00654E1C" w:rsidRDefault="003A5BDE">
            <w:pPr>
              <w:pStyle w:val="NormalLeft"/>
            </w:pPr>
            <w:r>
              <w:t>National Children’s Study, Legacy Phase (Modified) (1M &amp; 6M)</w:t>
            </w:r>
          </w:p>
        </w:tc>
      </w:tr>
    </w:tbl>
    <w:p w:rsidR="00654E1C" w:rsidRDefault="00654E1C"/>
    <w:p w:rsidR="00654E1C" w:rsidRDefault="003A5BDE">
      <w:r>
        <w:rPr>
          <w:b/>
        </w:rPr>
        <w:t xml:space="preserve">BMD15000. </w:t>
      </w:r>
      <w:r>
        <w:t>Thank you for participating in the National Children’s Study and for taking the time to complete this information.</w:t>
      </w:r>
    </w:p>
    <w:p w:rsidR="00654E1C" w:rsidRDefault="003A5BDE">
      <w:r>
        <w:t> </w:t>
      </w:r>
    </w:p>
    <w:p w:rsidR="00654E1C" w:rsidRDefault="003A5BDE">
      <w:r>
        <w:t>Please call the Regional Operations Center number located on the last page, if you have any questions.</w:t>
      </w:r>
    </w:p>
    <w:p w:rsidR="00654E1C" w:rsidRDefault="00654E1C"/>
    <w:p w:rsidR="00654E1C" w:rsidRDefault="003A5BDE">
      <w:r>
        <w:br w:type="page"/>
      </w:r>
    </w:p>
    <w:p w:rsidR="00654E1C" w:rsidRDefault="003A5BDE">
      <w:pPr>
        <w:pStyle w:val="NCSSectionName"/>
      </w:pPr>
      <w:bookmarkStart w:id="4" w:name="_Toc371077835"/>
      <w:r>
        <w:lastRenderedPageBreak/>
        <w:t>FOR OFFICE USE ONLY:</w:t>
      </w:r>
      <w:bookmarkEnd w:id="4"/>
    </w:p>
    <w:p w:rsidR="00654E1C" w:rsidRDefault="00654E1C"/>
    <w:p w:rsidR="00654E1C" w:rsidRDefault="003A5BDE">
      <w:r>
        <w:rPr>
          <w:b/>
        </w:rPr>
        <w:t>FOU01000/(S</w:t>
      </w:r>
      <w:r>
        <w:rPr>
          <w:b/>
        </w:rPr>
        <w:t xml:space="preserve">PECIMEN_ID). </w:t>
      </w:r>
      <w:r>
        <w:t>Specimen ID:</w:t>
      </w:r>
    </w:p>
    <w:p w:rsidR="00654E1C" w:rsidRDefault="003A5BDE">
      <w:r>
        <w:t>l__l__l__l__l__l__l__l__l__l - l__l__l__l__l</w:t>
      </w:r>
    </w:p>
    <w:p w:rsidR="00654E1C" w:rsidRDefault="00654E1C"/>
    <w:p w:rsidR="00654E1C" w:rsidRDefault="003A5BDE">
      <w:r>
        <w:rPr>
          <w:b/>
        </w:rPr>
        <w:t xml:space="preserve">FOU02000/(P_ID). </w:t>
      </w:r>
      <w:r>
        <w:t>Participant ID:_________________________________</w:t>
      </w:r>
    </w:p>
    <w:p w:rsidR="00654E1C" w:rsidRDefault="00654E1C"/>
    <w:p w:rsidR="00654E1C" w:rsidRDefault="003A5BDE">
      <w:r>
        <w:rPr>
          <w:b/>
        </w:rPr>
        <w:t xml:space="preserve">FOU03000/(R_P_ID). </w:t>
      </w:r>
      <w:r>
        <w:t>Respondent ID:______________________________________</w:t>
      </w:r>
    </w:p>
    <w:p w:rsidR="00654E1C" w:rsidRDefault="00654E1C"/>
    <w:p w:rsidR="00654E1C" w:rsidRDefault="003A5BDE">
      <w:r>
        <w:rPr>
          <w:b/>
        </w:rPr>
        <w:t xml:space="preserve">FOU04000/(EVENT_ID). </w:t>
      </w:r>
      <w:r>
        <w:t>Visit Type/Event ID:___</w:t>
      </w:r>
      <w:r>
        <w:t>______________________________________</w:t>
      </w:r>
    </w:p>
    <w:p w:rsidR="00654E1C" w:rsidRDefault="00654E1C"/>
    <w:sectPr w:rsidR="00654E1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DE" w:rsidRDefault="003A5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387513">
      <w:rPr>
        <w:noProof/>
        <w:sz w:val="18"/>
        <w:szCs w:val="18"/>
      </w:rPr>
      <w:t>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Breast Milk SAQ,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A5BD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Breast Milk SAQ,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A5BDE">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A5B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Breast Milk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A5BD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87513"/>
    <w:rsid w:val="00392044"/>
    <w:rsid w:val="003A5BDE"/>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4E1C"/>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875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875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5E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2AAE-D1CE-40AC-806C-934A3042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DD0152E3.dotm</Template>
  <TotalTime>0</TotalTime>
  <Pages>11</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2013-11-01T18:01:00Z</dcterms:created>
  <dcterms:modified xsi:type="dcterms:W3CDTF">2013-11-01T18:01:00Z</dcterms:modified>
</cp:coreProperties>
</file>