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</w:t>
      </w:r>
      <w:r w:rsidR="00FA7B0C">
        <w:t>holesaler/Importer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237396">
        <w:t>ing</w:t>
      </w:r>
      <w:r>
        <w:t xml:space="preserve"> screens depict what a typical industry member would need to fill out for completing the New W</w:t>
      </w:r>
      <w:r w:rsidR="00FA7B0C">
        <w:t>ho</w:t>
      </w:r>
      <w:r w:rsidR="0040517C">
        <w:t>l</w:t>
      </w:r>
      <w:r w:rsidR="00FA7B0C">
        <w:t>esale</w:t>
      </w:r>
      <w:r w:rsidR="0040517C">
        <w:t>r</w:t>
      </w:r>
      <w:r w:rsidR="00FA7B0C">
        <w:t xml:space="preserve">/Importer </w:t>
      </w:r>
      <w:r>
        <w:t xml:space="preserve">application which is a collection of the following </w:t>
      </w:r>
      <w:r w:rsidR="00627F84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40517C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AE0FEE" w:rsidRDefault="00AE0F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FA7B0C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AE0FEE" w:rsidRDefault="00AE0F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37396" w:rsidRDefault="00237396" w:rsidP="00237396">
      <w:pPr>
        <w:pStyle w:val="Heading3"/>
      </w:pPr>
      <w:r>
        <w:lastRenderedPageBreak/>
        <w:t>Privacy Act Statement Page</w:t>
      </w:r>
    </w:p>
    <w:p w:rsidR="00237396" w:rsidRPr="0013094C" w:rsidRDefault="00237396" w:rsidP="00237396">
      <w:r>
        <w:t>This page displays the consolidated Privacy Act Notice for the Permits Online application.</w:t>
      </w:r>
    </w:p>
    <w:p w:rsidR="00237396" w:rsidRDefault="00237396" w:rsidP="00B267D0">
      <w:pPr>
        <w:pStyle w:val="Heading3"/>
      </w:pPr>
      <w:r w:rsidRPr="00237396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96" w:rsidRDefault="0023739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37396" w:rsidRDefault="00237396" w:rsidP="00237396">
      <w:pPr>
        <w:pStyle w:val="Heading3"/>
      </w:pPr>
      <w:r>
        <w:lastRenderedPageBreak/>
        <w:t>Paperwork Reduction Act Notice Page</w:t>
      </w:r>
    </w:p>
    <w:p w:rsidR="00237396" w:rsidRPr="0013094C" w:rsidRDefault="00237396" w:rsidP="00237396">
      <w:r>
        <w:t>This page displays the Paperwork Reduction Act Notice for Permits Online application.</w:t>
      </w:r>
    </w:p>
    <w:p w:rsidR="00237396" w:rsidRPr="0013094C" w:rsidRDefault="00237396" w:rsidP="00237396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96" w:rsidRDefault="00237396" w:rsidP="00237396">
      <w:pPr>
        <w:pStyle w:val="Heading3"/>
      </w:pPr>
      <w:r>
        <w:br w:type="page"/>
      </w:r>
    </w:p>
    <w:p w:rsidR="00B267D0" w:rsidRDefault="00237396" w:rsidP="00B267D0">
      <w:pPr>
        <w:pStyle w:val="Heading3"/>
      </w:pPr>
      <w:r>
        <w:lastRenderedPageBreak/>
        <w:t xml:space="preserve">Welcome </w:t>
      </w:r>
      <w:r w:rsidR="00B267D0">
        <w:t>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40517C" w:rsidP="00B267D0">
      <w:r>
        <w:rPr>
          <w:noProof/>
        </w:rPr>
        <w:drawing>
          <wp:inline distT="0" distB="0" distL="0" distR="0">
            <wp:extent cx="6849110" cy="2380615"/>
            <wp:effectExtent l="19050" t="0" r="8890" b="0"/>
            <wp:docPr id="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7C" w:rsidRDefault="0040517C" w:rsidP="00B267D0">
      <w:r>
        <w:rPr>
          <w:noProof/>
        </w:rPr>
        <w:drawing>
          <wp:inline distT="0" distB="0" distL="0" distR="0">
            <wp:extent cx="6858000" cy="2389505"/>
            <wp:effectExtent l="19050" t="0" r="0" b="0"/>
            <wp:docPr id="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lastRenderedPageBreak/>
        <w:t xml:space="preserve">Create a New Application: Step 1: </w:t>
      </w:r>
      <w:r w:rsidR="00593E3B">
        <w:t xml:space="preserve">Contacts &amp; Locations- </w:t>
      </w:r>
      <w:r>
        <w:t>Application Contact</w:t>
      </w:r>
    </w:p>
    <w:p w:rsidR="00CB2317" w:rsidRDefault="00501E99">
      <w:r>
        <w:t>This is the first step of the application where the user must enter in the application contact information</w:t>
      </w:r>
      <w:r w:rsidR="00AE0FEE">
        <w:t>.</w:t>
      </w:r>
      <w:r w:rsidR="00593E3B">
        <w:rPr>
          <w:noProof/>
        </w:rPr>
        <w:drawing>
          <wp:inline distT="0" distB="0" distL="0" distR="0">
            <wp:extent cx="6686536" cy="8402128"/>
            <wp:effectExtent l="19050" t="0" r="14" b="0"/>
            <wp:docPr id="5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89" cy="84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lastRenderedPageBreak/>
        <w:t xml:space="preserve">Create a New Application: Step 1: </w:t>
      </w:r>
      <w:r w:rsidR="00593E3B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lastRenderedPageBreak/>
        <w:t xml:space="preserve">Create a New Application: Step 1: </w:t>
      </w:r>
      <w:r w:rsidR="007222E7">
        <w:t xml:space="preserve"> </w:t>
      </w:r>
      <w:r w:rsidR="00593E3B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593E3B" w:rsidP="00D425A5">
      <w:r>
        <w:rPr>
          <w:noProof/>
        </w:rPr>
        <w:drawing>
          <wp:inline distT="0" distB="0" distL="0" distR="0">
            <wp:extent cx="6858000" cy="7824470"/>
            <wp:effectExtent l="19050" t="0" r="0" b="0"/>
            <wp:docPr id="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64" w:rsidRDefault="00124C64"/>
    <w:p w:rsidR="0018190E" w:rsidRDefault="0018190E" w:rsidP="0018190E">
      <w:pPr>
        <w:pStyle w:val="Heading3"/>
      </w:pPr>
      <w:r>
        <w:lastRenderedPageBreak/>
        <w:t xml:space="preserve">Create a New Application: Step 1:  </w:t>
      </w:r>
      <w:r w:rsidR="00593E3B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E171C4">
      <w:r>
        <w:rPr>
          <w:noProof/>
        </w:rPr>
        <w:drawing>
          <wp:inline distT="0" distB="0" distL="0" distR="0">
            <wp:extent cx="6849110" cy="8143240"/>
            <wp:effectExtent l="19050" t="0" r="8890" b="0"/>
            <wp:docPr id="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55" w:rsidRDefault="00554B55" w:rsidP="00554B55">
      <w:pPr>
        <w:pStyle w:val="Heading3"/>
      </w:pPr>
      <w:r>
        <w:lastRenderedPageBreak/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593E3B">
      <w:r>
        <w:rPr>
          <w:noProof/>
        </w:rPr>
        <w:drawing>
          <wp:inline distT="0" distB="0" distL="0" distR="0">
            <wp:extent cx="6858000" cy="7789545"/>
            <wp:effectExtent l="19050" t="0" r="0" b="0"/>
            <wp:docPr id="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54B55" w:rsidRDefault="00AF782B">
      <w:r>
        <w:rPr>
          <w:noProof/>
        </w:rPr>
        <w:lastRenderedPageBreak/>
        <w:drawing>
          <wp:inline distT="0" distB="0" distL="0" distR="0">
            <wp:extent cx="6858000" cy="5081270"/>
            <wp:effectExtent l="19050" t="0" r="0" b="0"/>
            <wp:docPr id="6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5B511D">
      <w:pPr>
        <w:rPr>
          <w:noProof/>
        </w:rPr>
      </w:pPr>
    </w:p>
    <w:p w:rsidR="00882B99" w:rsidRDefault="00882B99">
      <w:r>
        <w:rPr>
          <w:noProof/>
        </w:rPr>
        <w:drawing>
          <wp:inline distT="0" distB="0" distL="0" distR="0">
            <wp:extent cx="6858000" cy="6745605"/>
            <wp:effectExtent l="19050" t="0" r="0" b="0"/>
            <wp:docPr id="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882B99" w:rsidP="005B511D">
      <w:r>
        <w:rPr>
          <w:noProof/>
        </w:rPr>
        <w:lastRenderedPageBreak/>
        <w:drawing>
          <wp:inline distT="0" distB="0" distL="0" distR="0">
            <wp:extent cx="6858000" cy="5909310"/>
            <wp:effectExtent l="19050" t="0" r="0" b="0"/>
            <wp:docPr id="6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lastRenderedPageBreak/>
        <w:t xml:space="preserve">Create a New Application: Step 3: Business Information </w:t>
      </w:r>
    </w:p>
    <w:p w:rsidR="00366F3E" w:rsidRDefault="00882B99" w:rsidP="00366F3E">
      <w:pPr>
        <w:pStyle w:val="Heading3"/>
      </w:pPr>
      <w:r>
        <w:rPr>
          <w:noProof/>
        </w:rPr>
        <w:drawing>
          <wp:inline distT="0" distB="0" distL="0" distR="0">
            <wp:extent cx="6849110" cy="7677785"/>
            <wp:effectExtent l="19050" t="0" r="8890" b="0"/>
            <wp:docPr id="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963883" w:rsidP="005B511D"/>
    <w:p w:rsidR="00963883" w:rsidRDefault="00882B99" w:rsidP="005B511D">
      <w:r>
        <w:rPr>
          <w:noProof/>
        </w:rPr>
        <w:drawing>
          <wp:inline distT="0" distB="0" distL="0" distR="0">
            <wp:extent cx="6849110" cy="6184900"/>
            <wp:effectExtent l="19050" t="0" r="8890" b="0"/>
            <wp:docPr id="6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1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>
      <w:r>
        <w:br w:type="page"/>
      </w:r>
    </w:p>
    <w:p w:rsidR="00963883" w:rsidRDefault="001E4AA3" w:rsidP="001E4AA3">
      <w:pPr>
        <w:pStyle w:val="Heading3"/>
        <w:rPr>
          <w:noProof/>
        </w:rPr>
      </w:pPr>
      <w:r>
        <w:lastRenderedPageBreak/>
        <w:t xml:space="preserve">Create a New Application: </w:t>
      </w:r>
      <w:r w:rsidR="00690DD0" w:rsidRPr="001E4AA3">
        <w:t>Step 4: Review and Submit</w:t>
      </w:r>
    </w:p>
    <w:p w:rsidR="001E4AA3" w:rsidRDefault="002C173A" w:rsidP="005B511D">
      <w:r>
        <w:rPr>
          <w:noProof/>
        </w:rPr>
        <w:drawing>
          <wp:inline distT="0" distB="0" distL="0" distR="0">
            <wp:extent cx="6858000" cy="8048625"/>
            <wp:effectExtent l="19050" t="0" r="0" b="0"/>
            <wp:docPr id="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1E4AA3" w:rsidP="005B511D"/>
    <w:p w:rsidR="001E4AA3" w:rsidRDefault="002C173A" w:rsidP="005B511D">
      <w:r>
        <w:rPr>
          <w:noProof/>
        </w:rPr>
        <w:drawing>
          <wp:inline distT="0" distB="0" distL="0" distR="0">
            <wp:extent cx="6858000" cy="7341235"/>
            <wp:effectExtent l="19050" t="0" r="0" b="0"/>
            <wp:docPr id="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963883" w:rsidRDefault="002C173A" w:rsidP="005B511D">
      <w:r>
        <w:rPr>
          <w:noProof/>
        </w:rPr>
        <w:lastRenderedPageBreak/>
        <w:drawing>
          <wp:inline distT="0" distB="0" distL="0" distR="0">
            <wp:extent cx="6849110" cy="3597275"/>
            <wp:effectExtent l="19050" t="0" r="8890" b="0"/>
            <wp:docPr id="6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963883"/>
    <w:p w:rsidR="001A584D" w:rsidRDefault="001A584D" w:rsidP="005B511D"/>
    <w:p w:rsidR="001A584D" w:rsidRDefault="001A584D"/>
    <w:p w:rsidR="00AE0FEE" w:rsidRDefault="00AE0FEE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lastRenderedPageBreak/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AE0FEE" w:rsidRDefault="00AE0FEE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AE0FEE" w:rsidP="005B511D">
      <w:r>
        <w:rPr>
          <w:noProof/>
        </w:rPr>
        <w:drawing>
          <wp:inline distT="0" distB="0" distL="0" distR="0">
            <wp:extent cx="6531359" cy="7804974"/>
            <wp:effectExtent l="19050" t="0" r="2791" b="0"/>
            <wp:docPr id="7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071" cy="78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/>
    <w:p w:rsidR="00CB2317" w:rsidRDefault="00AE0FEE">
      <w:r>
        <w:rPr>
          <w:noProof/>
        </w:rPr>
        <w:drawing>
          <wp:inline distT="0" distB="0" distL="0" distR="0">
            <wp:extent cx="5952490" cy="4071620"/>
            <wp:effectExtent l="19050" t="0" r="0" b="0"/>
            <wp:docPr id="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AE" w:rsidRDefault="00B64EAE"/>
    <w:p w:rsidR="00B64EAE" w:rsidRDefault="00B64EA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64EAE" w:rsidRDefault="00B64EAE" w:rsidP="00B64EAE">
      <w:pPr>
        <w:pStyle w:val="Heading3"/>
      </w:pPr>
      <w:r>
        <w:lastRenderedPageBreak/>
        <w:t>Report Generation</w:t>
      </w:r>
    </w:p>
    <w:p w:rsidR="00B64EAE" w:rsidRDefault="00B64EAE" w:rsidP="00B64EAE">
      <w:r>
        <w:t>This provides an example of the OMB form generated from the Permits Online application.</w:t>
      </w:r>
    </w:p>
    <w:p w:rsidR="00B64EAE" w:rsidRDefault="002D643D">
      <w:r>
        <w:rPr>
          <w:noProof/>
        </w:rPr>
        <w:drawing>
          <wp:inline distT="0" distB="0" distL="0" distR="0">
            <wp:extent cx="6858000" cy="57626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EAE" w:rsidSect="00B267D0"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024" w:rsidRDefault="00AD1024" w:rsidP="00AE0FEE">
      <w:pPr>
        <w:spacing w:after="0" w:line="240" w:lineRule="auto"/>
      </w:pPr>
      <w:r>
        <w:separator/>
      </w:r>
    </w:p>
  </w:endnote>
  <w:endnote w:type="continuationSeparator" w:id="0">
    <w:p w:rsidR="00AD1024" w:rsidRDefault="00AD1024" w:rsidP="00AE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EE" w:rsidRDefault="00AE0FEE" w:rsidP="00AE0FEE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B45583">
            <w:rPr>
              <w:noProof/>
            </w:rPr>
            <w:t>23</w:t>
          </w:r>
        </w:fldSimple>
      </w:sdtContent>
    </w:sdt>
  </w:p>
  <w:p w:rsidR="00AE0FEE" w:rsidRDefault="00AE0F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024" w:rsidRDefault="00AD1024" w:rsidP="00AE0FEE">
      <w:pPr>
        <w:spacing w:after="0" w:line="240" w:lineRule="auto"/>
      </w:pPr>
      <w:r>
        <w:separator/>
      </w:r>
    </w:p>
  </w:footnote>
  <w:footnote w:type="continuationSeparator" w:id="0">
    <w:p w:rsidR="00AD1024" w:rsidRDefault="00AD1024" w:rsidP="00AE0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44EE9"/>
    <w:rsid w:val="001506E2"/>
    <w:rsid w:val="00151A8D"/>
    <w:rsid w:val="00153F66"/>
    <w:rsid w:val="0015572C"/>
    <w:rsid w:val="00161113"/>
    <w:rsid w:val="0017604C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12F8"/>
    <w:rsid w:val="001E4AA3"/>
    <w:rsid w:val="001E7185"/>
    <w:rsid w:val="001F0BDC"/>
    <w:rsid w:val="001F4F70"/>
    <w:rsid w:val="001F737C"/>
    <w:rsid w:val="00212BE5"/>
    <w:rsid w:val="0022794F"/>
    <w:rsid w:val="00235DBA"/>
    <w:rsid w:val="00237396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C173A"/>
    <w:rsid w:val="002D643D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89B"/>
    <w:rsid w:val="0032495B"/>
    <w:rsid w:val="00331CE7"/>
    <w:rsid w:val="00366059"/>
    <w:rsid w:val="00366F3E"/>
    <w:rsid w:val="00370AAC"/>
    <w:rsid w:val="00381650"/>
    <w:rsid w:val="0038745F"/>
    <w:rsid w:val="003953FC"/>
    <w:rsid w:val="003955FB"/>
    <w:rsid w:val="003A7D6C"/>
    <w:rsid w:val="003D1FC6"/>
    <w:rsid w:val="003E11C2"/>
    <w:rsid w:val="0040517C"/>
    <w:rsid w:val="00405224"/>
    <w:rsid w:val="00405FE6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6D35"/>
    <w:rsid w:val="004B6ED5"/>
    <w:rsid w:val="004C0C40"/>
    <w:rsid w:val="004C448A"/>
    <w:rsid w:val="004D16FA"/>
    <w:rsid w:val="004F0BC3"/>
    <w:rsid w:val="00501E99"/>
    <w:rsid w:val="00504D8C"/>
    <w:rsid w:val="00507D17"/>
    <w:rsid w:val="00534C81"/>
    <w:rsid w:val="005518CB"/>
    <w:rsid w:val="00554B55"/>
    <w:rsid w:val="00560969"/>
    <w:rsid w:val="00560F29"/>
    <w:rsid w:val="0056566B"/>
    <w:rsid w:val="005759C9"/>
    <w:rsid w:val="00577D77"/>
    <w:rsid w:val="00580288"/>
    <w:rsid w:val="00593E3B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27F84"/>
    <w:rsid w:val="00641CE5"/>
    <w:rsid w:val="0064552C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47EE8"/>
    <w:rsid w:val="007773BA"/>
    <w:rsid w:val="007904D8"/>
    <w:rsid w:val="007B6E16"/>
    <w:rsid w:val="007C65D9"/>
    <w:rsid w:val="007D1B0B"/>
    <w:rsid w:val="007D39B0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82B99"/>
    <w:rsid w:val="008A442F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A58C7"/>
    <w:rsid w:val="00AA6D8E"/>
    <w:rsid w:val="00AB6B96"/>
    <w:rsid w:val="00AC2CE8"/>
    <w:rsid w:val="00AD1024"/>
    <w:rsid w:val="00AD154F"/>
    <w:rsid w:val="00AD326E"/>
    <w:rsid w:val="00AE0FEE"/>
    <w:rsid w:val="00AE3AB8"/>
    <w:rsid w:val="00AF782B"/>
    <w:rsid w:val="00B13098"/>
    <w:rsid w:val="00B230D8"/>
    <w:rsid w:val="00B267D0"/>
    <w:rsid w:val="00B34DAE"/>
    <w:rsid w:val="00B35E90"/>
    <w:rsid w:val="00B376D8"/>
    <w:rsid w:val="00B45583"/>
    <w:rsid w:val="00B45C80"/>
    <w:rsid w:val="00B47ED3"/>
    <w:rsid w:val="00B52A99"/>
    <w:rsid w:val="00B61749"/>
    <w:rsid w:val="00B62DE7"/>
    <w:rsid w:val="00B64EAE"/>
    <w:rsid w:val="00B81AA3"/>
    <w:rsid w:val="00B82B4C"/>
    <w:rsid w:val="00B84CF2"/>
    <w:rsid w:val="00B94521"/>
    <w:rsid w:val="00B94DBF"/>
    <w:rsid w:val="00BA19AA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E2A"/>
    <w:rsid w:val="00D257D3"/>
    <w:rsid w:val="00D26F35"/>
    <w:rsid w:val="00D425A5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171C4"/>
    <w:rsid w:val="00E200ED"/>
    <w:rsid w:val="00E328F5"/>
    <w:rsid w:val="00E35A3C"/>
    <w:rsid w:val="00E46B65"/>
    <w:rsid w:val="00E72AC2"/>
    <w:rsid w:val="00E74971"/>
    <w:rsid w:val="00E95489"/>
    <w:rsid w:val="00EB0D53"/>
    <w:rsid w:val="00EB33D2"/>
    <w:rsid w:val="00ED1500"/>
    <w:rsid w:val="00ED3DE4"/>
    <w:rsid w:val="00ED6F3C"/>
    <w:rsid w:val="00EE15BB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42969"/>
    <w:rsid w:val="00F46538"/>
    <w:rsid w:val="00F726AB"/>
    <w:rsid w:val="00F7591D"/>
    <w:rsid w:val="00F80BD1"/>
    <w:rsid w:val="00F829AD"/>
    <w:rsid w:val="00F866F7"/>
    <w:rsid w:val="00F91D32"/>
    <w:rsid w:val="00F973D8"/>
    <w:rsid w:val="00FA2C81"/>
    <w:rsid w:val="00FA7B0C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E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FEE"/>
  </w:style>
  <w:style w:type="paragraph" w:styleId="Footer">
    <w:name w:val="footer"/>
    <w:basedOn w:val="Normal"/>
    <w:link w:val="FooterChar"/>
    <w:uiPriority w:val="99"/>
    <w:unhideWhenUsed/>
    <w:rsid w:val="00AE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415</Words>
  <Characters>2367</Characters>
  <Application>Microsoft Office Word</Application>
  <DocSecurity>0</DocSecurity>
  <Lines>19</Lines>
  <Paragraphs>5</Paragraphs>
  <ScaleCrop>false</ScaleCrop>
  <Company>Alcohol &amp; Tobacco Tax &amp; Trade Bureau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TTB</cp:lastModifiedBy>
  <cp:revision>2</cp:revision>
  <dcterms:created xsi:type="dcterms:W3CDTF">2010-09-24T18:43:00Z</dcterms:created>
  <dcterms:modified xsi:type="dcterms:W3CDTF">2010-09-24T18:43:00Z</dcterms:modified>
</cp:coreProperties>
</file>