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75" w:rsidRDefault="00385875" w:rsidP="00385875">
      <w:pPr>
        <w:pStyle w:val="NoSpacing"/>
      </w:pPr>
    </w:p>
    <w:p w:rsidR="005B75FA" w:rsidRDefault="00385875" w:rsidP="004D7C6B">
      <w:pPr>
        <w:jc w:val="center"/>
        <w:rPr>
          <w:rFonts w:asciiTheme="majorHAnsi" w:hAnsiTheme="majorHAnsi"/>
          <w:sz w:val="28"/>
          <w:szCs w:val="28"/>
          <w:u w:val="single"/>
        </w:rPr>
      </w:pPr>
      <w:r w:rsidRPr="00385875">
        <w:rPr>
          <w:rFonts w:asciiTheme="majorHAnsi" w:hAnsiTheme="majorHAnsi"/>
          <w:sz w:val="28"/>
          <w:szCs w:val="28"/>
          <w:u w:val="single"/>
        </w:rPr>
        <w:t xml:space="preserve">Section 184 </w:t>
      </w:r>
      <w:r w:rsidR="00140AD8">
        <w:rPr>
          <w:rFonts w:asciiTheme="majorHAnsi" w:hAnsiTheme="majorHAnsi"/>
          <w:sz w:val="28"/>
          <w:szCs w:val="28"/>
          <w:u w:val="single"/>
        </w:rPr>
        <w:t>D</w:t>
      </w:r>
      <w:r w:rsidR="005B75FA">
        <w:rPr>
          <w:rFonts w:asciiTheme="majorHAnsi" w:hAnsiTheme="majorHAnsi"/>
          <w:sz w:val="28"/>
          <w:szCs w:val="28"/>
          <w:u w:val="single"/>
        </w:rPr>
        <w:t xml:space="preserve">elegated Underwriting Authority </w:t>
      </w:r>
    </w:p>
    <w:p w:rsidR="005550EA" w:rsidRDefault="00140AD8" w:rsidP="003E704D">
      <w:pPr>
        <w:spacing w:line="360" w:lineRule="auto"/>
        <w:jc w:val="center"/>
        <w:rPr>
          <w:rFonts w:asciiTheme="majorHAnsi" w:hAnsiTheme="majorHAnsi"/>
          <w:sz w:val="28"/>
          <w:szCs w:val="28"/>
          <w:u w:val="single"/>
        </w:rPr>
      </w:pPr>
      <w:r>
        <w:rPr>
          <w:rFonts w:asciiTheme="majorHAnsi" w:hAnsiTheme="majorHAnsi"/>
          <w:sz w:val="28"/>
          <w:szCs w:val="28"/>
          <w:u w:val="single"/>
        </w:rPr>
        <w:t>Firm Commitment Request</w:t>
      </w:r>
    </w:p>
    <w:p w:rsidR="00087301" w:rsidRPr="00087301" w:rsidRDefault="000A6561" w:rsidP="00087301">
      <w:pPr>
        <w:rPr>
          <w:rFonts w:asciiTheme="majorHAnsi" w:hAnsiTheme="majorHAnsi"/>
          <w:i/>
          <w:sz w:val="20"/>
          <w:szCs w:val="20"/>
        </w:rPr>
      </w:pPr>
      <w:r w:rsidRPr="003E704D">
        <w:rPr>
          <w:rFonts w:asciiTheme="majorHAnsi" w:hAnsiTheme="majorHAnsi"/>
          <w:i/>
          <w:sz w:val="20"/>
          <w:szCs w:val="20"/>
        </w:rPr>
        <w:t xml:space="preserve">This form is to be completed and submitted </w:t>
      </w:r>
      <w:r w:rsidR="00FD4EFA" w:rsidRPr="003E704D">
        <w:rPr>
          <w:rFonts w:asciiTheme="majorHAnsi" w:hAnsiTheme="majorHAnsi"/>
          <w:i/>
          <w:sz w:val="20"/>
          <w:szCs w:val="20"/>
        </w:rPr>
        <w:t xml:space="preserve">electronically as a Word Document </w:t>
      </w:r>
      <w:r w:rsidR="00087301" w:rsidRPr="00087301">
        <w:rPr>
          <w:rFonts w:asciiTheme="majorHAnsi" w:hAnsiTheme="majorHAnsi"/>
          <w:i/>
          <w:sz w:val="20"/>
          <w:szCs w:val="20"/>
        </w:rPr>
        <w:t>to</w:t>
      </w:r>
      <w:r w:rsidR="00087301">
        <w:rPr>
          <w:rFonts w:asciiTheme="majorHAnsi" w:hAnsiTheme="majorHAnsi"/>
          <w:i/>
          <w:sz w:val="20"/>
          <w:szCs w:val="20"/>
        </w:rPr>
        <w:t xml:space="preserve"> </w:t>
      </w:r>
      <w:hyperlink r:id="rId7" w:history="1">
        <w:r w:rsidR="00087301" w:rsidRPr="00F609B8">
          <w:rPr>
            <w:rStyle w:val="Hyperlink"/>
            <w:rFonts w:asciiTheme="majorHAnsi" w:hAnsiTheme="majorHAnsi"/>
            <w:i/>
            <w:sz w:val="20"/>
            <w:szCs w:val="20"/>
          </w:rPr>
          <w:t>Section184@HUD.gov</w:t>
        </w:r>
      </w:hyperlink>
      <w:r w:rsidR="00087301">
        <w:rPr>
          <w:rFonts w:asciiTheme="majorHAnsi" w:hAnsiTheme="majorHAnsi"/>
          <w:i/>
          <w:sz w:val="20"/>
          <w:szCs w:val="20"/>
        </w:rPr>
        <w:t>.</w:t>
      </w:r>
    </w:p>
    <w:tbl>
      <w:tblPr>
        <w:tblStyle w:val="TableGrid"/>
        <w:tblW w:w="0" w:type="auto"/>
        <w:tblLayout w:type="fixed"/>
        <w:tblLook w:val="0640"/>
      </w:tblPr>
      <w:tblGrid>
        <w:gridCol w:w="2358"/>
        <w:gridCol w:w="1980"/>
        <w:gridCol w:w="738"/>
        <w:gridCol w:w="2232"/>
        <w:gridCol w:w="1260"/>
        <w:gridCol w:w="1584"/>
      </w:tblGrid>
      <w:tr w:rsidR="00C614EB" w:rsidTr="00C614EB">
        <w:trPr>
          <w:trHeight w:val="288"/>
        </w:trPr>
        <w:tc>
          <w:tcPr>
            <w:tcW w:w="4338" w:type="dxa"/>
            <w:gridSpan w:val="2"/>
            <w:tcBorders>
              <w:top w:val="nil"/>
              <w:left w:val="nil"/>
              <w:bottom w:val="nil"/>
              <w:right w:val="nil"/>
            </w:tcBorders>
          </w:tcPr>
          <w:p w:rsidR="00C614EB" w:rsidRPr="00C614EB" w:rsidRDefault="00C614EB" w:rsidP="00C614EB">
            <w:pPr>
              <w:spacing w:line="480" w:lineRule="auto"/>
              <w:rPr>
                <w:rFonts w:asciiTheme="majorHAnsi" w:hAnsiTheme="majorHAnsi"/>
              </w:rPr>
            </w:pPr>
            <w:r w:rsidRPr="00C614EB">
              <w:rPr>
                <w:rFonts w:asciiTheme="majorHAnsi" w:hAnsiTheme="majorHAnsi"/>
              </w:rPr>
              <w:t>Section 184 Case No.:</w:t>
            </w:r>
            <w:r w:rsidRPr="00C614EB">
              <w:rPr>
                <w:rFonts w:asciiTheme="majorHAnsi" w:hAnsiTheme="majorHAnsi"/>
              </w:rPr>
              <w:tab/>
            </w:r>
            <w:r w:rsidRPr="00C614EB">
              <w:rPr>
                <w:rFonts w:asciiTheme="majorHAnsi" w:hAnsiTheme="majorHAnsi"/>
              </w:rPr>
              <w:tab/>
            </w:r>
          </w:p>
        </w:tc>
        <w:tc>
          <w:tcPr>
            <w:tcW w:w="5814" w:type="dxa"/>
            <w:gridSpan w:val="4"/>
            <w:tcBorders>
              <w:top w:val="nil"/>
              <w:left w:val="nil"/>
              <w:bottom w:val="nil"/>
              <w:right w:val="nil"/>
            </w:tcBorders>
          </w:tcPr>
          <w:p w:rsidR="00C614EB" w:rsidRPr="00C614EB" w:rsidRDefault="0007220B" w:rsidP="00C614EB">
            <w:pPr>
              <w:spacing w:line="480" w:lineRule="auto"/>
              <w:rPr>
                <w:rFonts w:asciiTheme="majorHAnsi" w:hAnsiTheme="majorHAnsi"/>
              </w:rPr>
            </w:pPr>
            <w:sdt>
              <w:sdtPr>
                <w:rPr>
                  <w:rFonts w:asciiTheme="majorHAnsi" w:hAnsiTheme="majorHAnsi"/>
                </w:rPr>
                <w:id w:val="803216565"/>
                <w:placeholder>
                  <w:docPart w:val="8D9E4DE71E034E48B76932734FD85486"/>
                </w:placeholder>
                <w:showingPlcHdr/>
                <w:text/>
              </w:sdtPr>
              <w:sdtContent>
                <w:r w:rsidR="00C614EB" w:rsidRPr="00C614EB">
                  <w:rPr>
                    <w:rStyle w:val="PlaceholderText"/>
                  </w:rPr>
                  <w:t>Click here to enter text.</w:t>
                </w:r>
              </w:sdtContent>
            </w:sdt>
          </w:p>
        </w:tc>
      </w:tr>
      <w:tr w:rsidR="00C614EB" w:rsidTr="00C614EB">
        <w:tc>
          <w:tcPr>
            <w:tcW w:w="4338" w:type="dxa"/>
            <w:gridSpan w:val="2"/>
            <w:tcBorders>
              <w:top w:val="nil"/>
              <w:left w:val="nil"/>
              <w:bottom w:val="nil"/>
              <w:right w:val="nil"/>
            </w:tcBorders>
          </w:tcPr>
          <w:p w:rsidR="00C614EB" w:rsidRPr="00C614EB" w:rsidRDefault="00C614EB" w:rsidP="00C614EB">
            <w:pPr>
              <w:spacing w:line="480" w:lineRule="auto"/>
              <w:rPr>
                <w:rFonts w:asciiTheme="majorHAnsi" w:hAnsiTheme="majorHAnsi"/>
              </w:rPr>
            </w:pPr>
            <w:r w:rsidRPr="00C614EB">
              <w:rPr>
                <w:rFonts w:asciiTheme="majorHAnsi" w:hAnsiTheme="majorHAnsi"/>
              </w:rPr>
              <w:t>Institutional Reference No:</w:t>
            </w:r>
          </w:p>
        </w:tc>
        <w:tc>
          <w:tcPr>
            <w:tcW w:w="5814" w:type="dxa"/>
            <w:gridSpan w:val="4"/>
            <w:tcBorders>
              <w:top w:val="nil"/>
              <w:left w:val="nil"/>
              <w:bottom w:val="nil"/>
              <w:right w:val="nil"/>
            </w:tcBorders>
          </w:tcPr>
          <w:p w:rsidR="00C614EB" w:rsidRPr="00C614EB" w:rsidRDefault="0007220B" w:rsidP="00C614EB">
            <w:pPr>
              <w:spacing w:line="480" w:lineRule="auto"/>
              <w:rPr>
                <w:rFonts w:asciiTheme="majorHAnsi" w:hAnsiTheme="majorHAnsi"/>
              </w:rPr>
            </w:pPr>
            <w:sdt>
              <w:sdtPr>
                <w:rPr>
                  <w:rFonts w:asciiTheme="majorHAnsi" w:hAnsiTheme="majorHAnsi"/>
                </w:rPr>
                <w:id w:val="803216566"/>
                <w:placeholder>
                  <w:docPart w:val="8A395D9C48FF4DCB98B2F5FF79EE9D95"/>
                </w:placeholder>
                <w:showingPlcHdr/>
                <w:text/>
              </w:sdtPr>
              <w:sdtContent>
                <w:r w:rsidR="00C614EB" w:rsidRPr="00C614EB">
                  <w:rPr>
                    <w:rStyle w:val="PlaceholderText"/>
                  </w:rPr>
                  <w:t>Click here to enter text.</w:t>
                </w:r>
              </w:sdtContent>
            </w:sdt>
          </w:p>
        </w:tc>
      </w:tr>
      <w:tr w:rsidR="00C614EB" w:rsidTr="00C614EB">
        <w:tc>
          <w:tcPr>
            <w:tcW w:w="4338" w:type="dxa"/>
            <w:gridSpan w:val="2"/>
            <w:tcBorders>
              <w:top w:val="nil"/>
              <w:left w:val="nil"/>
              <w:bottom w:val="nil"/>
              <w:right w:val="nil"/>
            </w:tcBorders>
          </w:tcPr>
          <w:p w:rsidR="00C614EB" w:rsidRPr="00C614EB" w:rsidRDefault="00C614EB" w:rsidP="00C614EB">
            <w:pPr>
              <w:spacing w:line="480" w:lineRule="auto"/>
              <w:rPr>
                <w:rFonts w:asciiTheme="majorHAnsi" w:hAnsiTheme="majorHAnsi"/>
              </w:rPr>
            </w:pPr>
            <w:r w:rsidRPr="00C614EB">
              <w:rPr>
                <w:rFonts w:asciiTheme="majorHAnsi" w:hAnsiTheme="majorHAnsi"/>
              </w:rPr>
              <w:t>Lender Name:</w:t>
            </w:r>
            <w:r w:rsidRPr="00C614EB">
              <w:rPr>
                <w:rFonts w:asciiTheme="majorHAnsi" w:hAnsiTheme="majorHAnsi"/>
              </w:rPr>
              <w:tab/>
            </w:r>
          </w:p>
        </w:tc>
        <w:tc>
          <w:tcPr>
            <w:tcW w:w="5814" w:type="dxa"/>
            <w:gridSpan w:val="4"/>
            <w:tcBorders>
              <w:top w:val="nil"/>
              <w:left w:val="nil"/>
              <w:bottom w:val="nil"/>
              <w:right w:val="nil"/>
            </w:tcBorders>
          </w:tcPr>
          <w:p w:rsidR="00C614EB" w:rsidRPr="00C614EB" w:rsidRDefault="0007220B" w:rsidP="00C614EB">
            <w:pPr>
              <w:spacing w:line="480" w:lineRule="auto"/>
              <w:rPr>
                <w:rFonts w:asciiTheme="majorHAnsi" w:hAnsiTheme="majorHAnsi"/>
              </w:rPr>
            </w:pPr>
            <w:sdt>
              <w:sdtPr>
                <w:rPr>
                  <w:rFonts w:asciiTheme="majorHAnsi" w:hAnsiTheme="majorHAnsi"/>
                </w:rPr>
                <w:id w:val="803216567"/>
                <w:placeholder>
                  <w:docPart w:val="47B50DEE8690437E91DCDBF2DD1EE24B"/>
                </w:placeholder>
                <w:showingPlcHdr/>
                <w:text/>
              </w:sdtPr>
              <w:sdtContent>
                <w:r w:rsidR="00C614EB" w:rsidRPr="00C614EB">
                  <w:rPr>
                    <w:rStyle w:val="PlaceholderText"/>
                  </w:rPr>
                  <w:t>Click here to enter text.</w:t>
                </w:r>
              </w:sdtContent>
            </w:sdt>
          </w:p>
        </w:tc>
      </w:tr>
      <w:tr w:rsidR="00C614EB" w:rsidTr="00C614EB">
        <w:tc>
          <w:tcPr>
            <w:tcW w:w="4338" w:type="dxa"/>
            <w:gridSpan w:val="2"/>
            <w:tcBorders>
              <w:top w:val="nil"/>
              <w:left w:val="nil"/>
              <w:bottom w:val="nil"/>
              <w:right w:val="nil"/>
            </w:tcBorders>
          </w:tcPr>
          <w:p w:rsidR="00C614EB" w:rsidRPr="00C614EB" w:rsidRDefault="00C614EB" w:rsidP="00C614EB">
            <w:pPr>
              <w:spacing w:line="480" w:lineRule="auto"/>
              <w:rPr>
                <w:rFonts w:asciiTheme="majorHAnsi" w:hAnsiTheme="majorHAnsi"/>
              </w:rPr>
            </w:pPr>
            <w:r w:rsidRPr="00C614EB">
              <w:rPr>
                <w:rFonts w:asciiTheme="majorHAnsi" w:hAnsiTheme="majorHAnsi"/>
              </w:rPr>
              <w:t>Sponsor Name (if applicable):</w:t>
            </w:r>
          </w:p>
        </w:tc>
        <w:tc>
          <w:tcPr>
            <w:tcW w:w="5814" w:type="dxa"/>
            <w:gridSpan w:val="4"/>
            <w:tcBorders>
              <w:top w:val="nil"/>
              <w:left w:val="nil"/>
              <w:bottom w:val="nil"/>
              <w:right w:val="nil"/>
            </w:tcBorders>
          </w:tcPr>
          <w:p w:rsidR="00C614EB" w:rsidRPr="00C614EB" w:rsidRDefault="0007220B" w:rsidP="00C614EB">
            <w:pPr>
              <w:spacing w:line="480" w:lineRule="auto"/>
              <w:rPr>
                <w:rFonts w:asciiTheme="majorHAnsi" w:hAnsiTheme="majorHAnsi"/>
              </w:rPr>
            </w:pPr>
            <w:sdt>
              <w:sdtPr>
                <w:rPr>
                  <w:rFonts w:asciiTheme="majorHAnsi" w:hAnsiTheme="majorHAnsi"/>
                </w:rPr>
                <w:id w:val="803216568"/>
                <w:placeholder>
                  <w:docPart w:val="D0E8311C91A446F19635EB4FCA70763A"/>
                </w:placeholder>
                <w:showingPlcHdr/>
                <w:text/>
              </w:sdtPr>
              <w:sdtContent>
                <w:r w:rsidR="00C614EB" w:rsidRPr="00C614EB">
                  <w:rPr>
                    <w:rStyle w:val="PlaceholderText"/>
                  </w:rPr>
                  <w:t>Click here to enter text.</w:t>
                </w:r>
              </w:sdtContent>
            </w:sdt>
          </w:p>
        </w:tc>
      </w:tr>
      <w:tr w:rsidR="00C614EB" w:rsidTr="00C614EB">
        <w:tc>
          <w:tcPr>
            <w:tcW w:w="4338" w:type="dxa"/>
            <w:gridSpan w:val="2"/>
            <w:tcBorders>
              <w:top w:val="nil"/>
              <w:left w:val="nil"/>
              <w:bottom w:val="nil"/>
              <w:right w:val="nil"/>
            </w:tcBorders>
          </w:tcPr>
          <w:p w:rsidR="00C614EB" w:rsidRPr="00C614EB" w:rsidRDefault="00C614EB" w:rsidP="00C614EB">
            <w:pPr>
              <w:spacing w:line="480" w:lineRule="auto"/>
              <w:rPr>
                <w:rFonts w:asciiTheme="majorHAnsi" w:hAnsiTheme="majorHAnsi"/>
              </w:rPr>
            </w:pPr>
            <w:r w:rsidRPr="00C614EB">
              <w:rPr>
                <w:rFonts w:asciiTheme="majorHAnsi" w:hAnsiTheme="majorHAnsi"/>
              </w:rPr>
              <w:t>Underwriter/e-mail address:</w:t>
            </w:r>
          </w:p>
        </w:tc>
        <w:tc>
          <w:tcPr>
            <w:tcW w:w="5814" w:type="dxa"/>
            <w:gridSpan w:val="4"/>
            <w:tcBorders>
              <w:top w:val="nil"/>
              <w:left w:val="nil"/>
              <w:bottom w:val="nil"/>
              <w:right w:val="nil"/>
            </w:tcBorders>
          </w:tcPr>
          <w:p w:rsidR="00C614EB" w:rsidRPr="00C614EB" w:rsidRDefault="0007220B" w:rsidP="00C614EB">
            <w:pPr>
              <w:spacing w:line="480" w:lineRule="auto"/>
              <w:rPr>
                <w:rFonts w:asciiTheme="majorHAnsi" w:hAnsiTheme="majorHAnsi"/>
              </w:rPr>
            </w:pPr>
            <w:sdt>
              <w:sdtPr>
                <w:rPr>
                  <w:rFonts w:asciiTheme="majorHAnsi" w:hAnsiTheme="majorHAnsi"/>
                </w:rPr>
                <w:id w:val="803216569"/>
                <w:placeholder>
                  <w:docPart w:val="FCE5B1C81A9E409EB234C0C099F61D51"/>
                </w:placeholder>
                <w:showingPlcHdr/>
                <w:text/>
              </w:sdtPr>
              <w:sdtContent>
                <w:r w:rsidR="00C614EB" w:rsidRPr="00C614EB">
                  <w:rPr>
                    <w:rStyle w:val="PlaceholderText"/>
                  </w:rPr>
                  <w:t>Click here to enter text.</w:t>
                </w:r>
              </w:sdtContent>
            </w:sdt>
          </w:p>
        </w:tc>
      </w:tr>
      <w:tr w:rsidR="00C614EB" w:rsidTr="00C614EB">
        <w:tc>
          <w:tcPr>
            <w:tcW w:w="4338" w:type="dxa"/>
            <w:gridSpan w:val="2"/>
            <w:tcBorders>
              <w:top w:val="nil"/>
              <w:left w:val="nil"/>
              <w:bottom w:val="nil"/>
              <w:right w:val="nil"/>
            </w:tcBorders>
          </w:tcPr>
          <w:p w:rsidR="00C614EB" w:rsidRPr="00C614EB" w:rsidRDefault="00C614EB" w:rsidP="00C614EB">
            <w:pPr>
              <w:spacing w:line="480" w:lineRule="auto"/>
              <w:rPr>
                <w:rFonts w:asciiTheme="majorHAnsi" w:hAnsiTheme="majorHAnsi"/>
              </w:rPr>
            </w:pPr>
            <w:r w:rsidRPr="00C614EB">
              <w:rPr>
                <w:rFonts w:asciiTheme="majorHAnsi" w:hAnsiTheme="majorHAnsi"/>
              </w:rPr>
              <w:t>Borrower Name/Tribe:</w:t>
            </w:r>
          </w:p>
        </w:tc>
        <w:tc>
          <w:tcPr>
            <w:tcW w:w="5814" w:type="dxa"/>
            <w:gridSpan w:val="4"/>
            <w:tcBorders>
              <w:top w:val="nil"/>
              <w:left w:val="nil"/>
              <w:bottom w:val="nil"/>
              <w:right w:val="nil"/>
            </w:tcBorders>
          </w:tcPr>
          <w:p w:rsidR="00C614EB" w:rsidRPr="00C614EB" w:rsidRDefault="0007220B" w:rsidP="00C614EB">
            <w:pPr>
              <w:spacing w:line="480" w:lineRule="auto"/>
              <w:rPr>
                <w:rFonts w:asciiTheme="majorHAnsi" w:hAnsiTheme="majorHAnsi"/>
              </w:rPr>
            </w:pPr>
            <w:sdt>
              <w:sdtPr>
                <w:rPr>
                  <w:rFonts w:asciiTheme="majorHAnsi" w:hAnsiTheme="majorHAnsi"/>
                </w:rPr>
                <w:id w:val="803216570"/>
                <w:placeholder>
                  <w:docPart w:val="CB14E87FF8134011A97D78E9AF60CD8A"/>
                </w:placeholder>
                <w:showingPlcHdr/>
                <w:text/>
              </w:sdtPr>
              <w:sdtContent>
                <w:r w:rsidR="00C614EB" w:rsidRPr="00C614EB">
                  <w:rPr>
                    <w:rStyle w:val="PlaceholderText"/>
                  </w:rPr>
                  <w:t>Click here to enter text.</w:t>
                </w:r>
              </w:sdtContent>
            </w:sdt>
          </w:p>
        </w:tc>
      </w:tr>
      <w:tr w:rsidR="00C614EB" w:rsidTr="00C614EB">
        <w:tc>
          <w:tcPr>
            <w:tcW w:w="4338" w:type="dxa"/>
            <w:gridSpan w:val="2"/>
            <w:tcBorders>
              <w:top w:val="nil"/>
              <w:left w:val="nil"/>
              <w:bottom w:val="nil"/>
              <w:right w:val="nil"/>
            </w:tcBorders>
          </w:tcPr>
          <w:p w:rsidR="00C614EB" w:rsidRPr="00C614EB" w:rsidRDefault="00C614EB" w:rsidP="00C614EB">
            <w:pPr>
              <w:spacing w:line="480" w:lineRule="auto"/>
              <w:rPr>
                <w:rFonts w:asciiTheme="majorHAnsi" w:hAnsiTheme="majorHAnsi"/>
              </w:rPr>
            </w:pPr>
            <w:r w:rsidRPr="00C614EB">
              <w:rPr>
                <w:rFonts w:asciiTheme="majorHAnsi" w:hAnsiTheme="majorHAnsi"/>
              </w:rPr>
              <w:t>Co-Borrower Name/Tribe:</w:t>
            </w:r>
          </w:p>
        </w:tc>
        <w:tc>
          <w:tcPr>
            <w:tcW w:w="5814" w:type="dxa"/>
            <w:gridSpan w:val="4"/>
            <w:tcBorders>
              <w:top w:val="nil"/>
              <w:left w:val="nil"/>
              <w:bottom w:val="nil"/>
              <w:right w:val="nil"/>
            </w:tcBorders>
          </w:tcPr>
          <w:p w:rsidR="00C614EB" w:rsidRPr="00C614EB" w:rsidRDefault="0007220B" w:rsidP="00C614EB">
            <w:pPr>
              <w:spacing w:line="480" w:lineRule="auto"/>
              <w:rPr>
                <w:rFonts w:asciiTheme="majorHAnsi" w:hAnsiTheme="majorHAnsi"/>
              </w:rPr>
            </w:pPr>
            <w:sdt>
              <w:sdtPr>
                <w:rPr>
                  <w:rFonts w:asciiTheme="majorHAnsi" w:hAnsiTheme="majorHAnsi"/>
                </w:rPr>
                <w:id w:val="803216571"/>
                <w:placeholder>
                  <w:docPart w:val="1EFA3EFD31C64DC0BE8E721C9AA97283"/>
                </w:placeholder>
                <w:showingPlcHdr/>
                <w:text/>
              </w:sdtPr>
              <w:sdtContent>
                <w:r w:rsidR="00C614EB" w:rsidRPr="00C614EB">
                  <w:rPr>
                    <w:rStyle w:val="PlaceholderText"/>
                  </w:rPr>
                  <w:t>Click here to enter text.</w:t>
                </w:r>
              </w:sdtContent>
            </w:sdt>
          </w:p>
        </w:tc>
      </w:tr>
      <w:tr w:rsidR="00C614EB" w:rsidTr="00C614EB">
        <w:tc>
          <w:tcPr>
            <w:tcW w:w="4338" w:type="dxa"/>
            <w:gridSpan w:val="2"/>
            <w:tcBorders>
              <w:top w:val="nil"/>
              <w:left w:val="nil"/>
              <w:bottom w:val="nil"/>
              <w:right w:val="nil"/>
            </w:tcBorders>
          </w:tcPr>
          <w:p w:rsidR="00C614EB" w:rsidRPr="00C614EB" w:rsidRDefault="00C614EB" w:rsidP="00C614EB">
            <w:pPr>
              <w:spacing w:line="480" w:lineRule="auto"/>
              <w:rPr>
                <w:rFonts w:asciiTheme="majorHAnsi" w:hAnsiTheme="majorHAnsi"/>
              </w:rPr>
            </w:pPr>
            <w:r w:rsidRPr="00C614EB">
              <w:rPr>
                <w:rFonts w:asciiTheme="majorHAnsi" w:hAnsiTheme="majorHAnsi"/>
              </w:rPr>
              <w:t>Property Address:</w:t>
            </w:r>
          </w:p>
        </w:tc>
        <w:tc>
          <w:tcPr>
            <w:tcW w:w="5814" w:type="dxa"/>
            <w:gridSpan w:val="4"/>
            <w:tcBorders>
              <w:top w:val="nil"/>
              <w:left w:val="nil"/>
              <w:bottom w:val="nil"/>
              <w:right w:val="nil"/>
            </w:tcBorders>
          </w:tcPr>
          <w:p w:rsidR="00C614EB" w:rsidRPr="00C614EB" w:rsidRDefault="0007220B" w:rsidP="00C614EB">
            <w:pPr>
              <w:spacing w:line="480" w:lineRule="auto"/>
              <w:rPr>
                <w:rFonts w:asciiTheme="majorHAnsi" w:hAnsiTheme="majorHAnsi"/>
              </w:rPr>
            </w:pPr>
            <w:sdt>
              <w:sdtPr>
                <w:rPr>
                  <w:rFonts w:asciiTheme="majorHAnsi" w:hAnsiTheme="majorHAnsi"/>
                </w:rPr>
                <w:id w:val="803216572"/>
                <w:placeholder>
                  <w:docPart w:val="09FDBED73F914754A5FCE339BC3534A0"/>
                </w:placeholder>
                <w:showingPlcHdr/>
                <w:text w:multiLine="1"/>
              </w:sdtPr>
              <w:sdtContent>
                <w:r w:rsidR="00C614EB" w:rsidRPr="00C614EB">
                  <w:rPr>
                    <w:rStyle w:val="PlaceholderText"/>
                  </w:rPr>
                  <w:t>Click here to enter text.</w:t>
                </w:r>
              </w:sdtContent>
            </w:sdt>
          </w:p>
        </w:tc>
      </w:tr>
      <w:tr w:rsidR="00D9744F" w:rsidTr="00CD4492">
        <w:tc>
          <w:tcPr>
            <w:tcW w:w="4338" w:type="dxa"/>
            <w:gridSpan w:val="2"/>
            <w:tcBorders>
              <w:top w:val="nil"/>
              <w:left w:val="nil"/>
              <w:bottom w:val="single" w:sz="4" w:space="0" w:color="auto"/>
              <w:right w:val="nil"/>
            </w:tcBorders>
          </w:tcPr>
          <w:p w:rsidR="00D9744F" w:rsidRPr="00C614EB" w:rsidRDefault="00D9744F" w:rsidP="00C614EB">
            <w:pPr>
              <w:spacing w:line="480" w:lineRule="auto"/>
              <w:rPr>
                <w:rFonts w:asciiTheme="majorHAnsi" w:hAnsiTheme="majorHAnsi"/>
              </w:rPr>
            </w:pPr>
            <w:r>
              <w:rPr>
                <w:rFonts w:asciiTheme="majorHAnsi" w:hAnsiTheme="majorHAnsi"/>
              </w:rPr>
              <w:t>City/State/Zip Code:</w:t>
            </w:r>
          </w:p>
        </w:tc>
        <w:tc>
          <w:tcPr>
            <w:tcW w:w="5814" w:type="dxa"/>
            <w:gridSpan w:val="4"/>
            <w:tcBorders>
              <w:top w:val="nil"/>
              <w:left w:val="nil"/>
              <w:bottom w:val="single" w:sz="4" w:space="0" w:color="auto"/>
              <w:right w:val="nil"/>
            </w:tcBorders>
          </w:tcPr>
          <w:p w:rsidR="00D9744F" w:rsidRPr="00C614EB" w:rsidRDefault="0007220B" w:rsidP="00C614EB">
            <w:pPr>
              <w:spacing w:line="480" w:lineRule="auto"/>
              <w:rPr>
                <w:rFonts w:asciiTheme="majorHAnsi" w:hAnsiTheme="majorHAnsi"/>
              </w:rPr>
            </w:pPr>
            <w:sdt>
              <w:sdtPr>
                <w:rPr>
                  <w:rFonts w:asciiTheme="majorHAnsi" w:hAnsiTheme="majorHAnsi"/>
                  <w:sz w:val="20"/>
                  <w:szCs w:val="20"/>
                </w:rPr>
                <w:id w:val="806059072"/>
                <w:placeholder>
                  <w:docPart w:val="FC81E6F53BE647A4AABF1571D21F71D0"/>
                </w:placeholder>
                <w:showingPlcHdr/>
                <w:text/>
              </w:sdtPr>
              <w:sdtContent>
                <w:r w:rsidR="00D9744F" w:rsidRPr="00636632">
                  <w:rPr>
                    <w:rStyle w:val="PlaceholderText"/>
                  </w:rPr>
                  <w:t>Click here to enter text.</w:t>
                </w:r>
              </w:sdtContent>
            </w:sdt>
          </w:p>
        </w:tc>
      </w:tr>
      <w:tr w:rsidR="00D9744F" w:rsidTr="00CD4492">
        <w:tblPrEx>
          <w:tblLook w:val="04A0"/>
        </w:tblPrEx>
        <w:tc>
          <w:tcPr>
            <w:tcW w:w="2358" w:type="dxa"/>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r>
              <w:rPr>
                <w:rFonts w:asciiTheme="majorHAnsi" w:hAnsiTheme="majorHAnsi"/>
                <w:sz w:val="20"/>
                <w:szCs w:val="20"/>
              </w:rPr>
              <w:t>Loan Purpose:</w:t>
            </w:r>
          </w:p>
        </w:tc>
        <w:tc>
          <w:tcPr>
            <w:tcW w:w="2718"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sz w:val="20"/>
                  <w:szCs w:val="20"/>
                </w:rPr>
                <w:id w:val="803216574"/>
                <w:placeholder>
                  <w:docPart w:val="216F143599CD4E7CA1132269091CA91C"/>
                </w:placeholder>
                <w:showingPlcHdr/>
                <w:text/>
              </w:sdtPr>
              <w:sdtContent>
                <w:r w:rsidR="00D9744F" w:rsidRPr="00636632">
                  <w:rPr>
                    <w:rStyle w:val="PlaceholderText"/>
                  </w:rPr>
                  <w:t>Click here to enter text.</w:t>
                </w:r>
              </w:sdtContent>
            </w:sdt>
          </w:p>
        </w:tc>
        <w:tc>
          <w:tcPr>
            <w:tcW w:w="3492" w:type="dxa"/>
            <w:gridSpan w:val="2"/>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r>
              <w:rPr>
                <w:rFonts w:asciiTheme="majorHAnsi" w:hAnsiTheme="majorHAnsi"/>
                <w:sz w:val="20"/>
                <w:szCs w:val="20"/>
              </w:rPr>
              <w:t>Remaining Economic Life (Yrs)</w:t>
            </w:r>
            <w:r w:rsidRPr="003540D8">
              <w:rPr>
                <w:rFonts w:asciiTheme="majorHAnsi" w:hAnsiTheme="majorHAnsi"/>
                <w:sz w:val="20"/>
                <w:szCs w:val="20"/>
              </w:rPr>
              <w:t xml:space="preserve">:  </w:t>
            </w:r>
          </w:p>
        </w:tc>
        <w:tc>
          <w:tcPr>
            <w:tcW w:w="1584" w:type="dxa"/>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sz w:val="20"/>
                  <w:szCs w:val="20"/>
                </w:rPr>
                <w:id w:val="803216575"/>
                <w:placeholder>
                  <w:docPart w:val="CE0738982F2743948754A134AD77E88E"/>
                </w:placeholder>
                <w:showingPlcHdr/>
                <w:text/>
              </w:sdtPr>
              <w:sdtContent>
                <w:r w:rsidR="00D9744F">
                  <w:rPr>
                    <w:rStyle w:val="PlaceholderText"/>
                  </w:rPr>
                  <w:t>Years</w:t>
                </w:r>
              </w:sdtContent>
            </w:sdt>
          </w:p>
        </w:tc>
      </w:tr>
      <w:tr w:rsidR="00D9744F" w:rsidTr="00CD4492">
        <w:tblPrEx>
          <w:tblLook w:val="04A0"/>
        </w:tblPrEx>
        <w:tc>
          <w:tcPr>
            <w:tcW w:w="2358" w:type="dxa"/>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r>
              <w:rPr>
                <w:rFonts w:asciiTheme="majorHAnsi" w:hAnsiTheme="majorHAnsi"/>
                <w:sz w:val="20"/>
                <w:szCs w:val="20"/>
              </w:rPr>
              <w:t>Land Type</w:t>
            </w:r>
            <w:r w:rsidRPr="003540D8">
              <w:rPr>
                <w:rFonts w:asciiTheme="majorHAnsi" w:hAnsiTheme="majorHAnsi"/>
                <w:sz w:val="20"/>
                <w:szCs w:val="20"/>
              </w:rPr>
              <w:t>:</w:t>
            </w:r>
            <w:r>
              <w:rPr>
                <w:rFonts w:asciiTheme="majorHAnsi" w:hAnsiTheme="majorHAnsi"/>
                <w:sz w:val="20"/>
                <w:szCs w:val="20"/>
              </w:rPr>
              <w:t xml:space="preserve">  </w:t>
            </w:r>
          </w:p>
        </w:tc>
        <w:tc>
          <w:tcPr>
            <w:tcW w:w="2718"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sz w:val="20"/>
                  <w:szCs w:val="20"/>
                </w:rPr>
                <w:id w:val="803216601"/>
                <w:placeholder>
                  <w:docPart w:val="CC6733C93E044DD19E337D5E6AE80110"/>
                </w:placeholder>
                <w:showingPlcHdr/>
                <w:text/>
              </w:sdtPr>
              <w:sdtContent>
                <w:r w:rsidR="00D9744F" w:rsidRPr="00636632">
                  <w:rPr>
                    <w:rStyle w:val="PlaceholderText"/>
                  </w:rPr>
                  <w:t>Click here to enter text.</w:t>
                </w:r>
              </w:sdtContent>
            </w:sdt>
          </w:p>
        </w:tc>
        <w:tc>
          <w:tcPr>
            <w:tcW w:w="2232" w:type="dxa"/>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r>
              <w:rPr>
                <w:rFonts w:asciiTheme="majorHAnsi" w:hAnsiTheme="majorHAnsi"/>
                <w:sz w:val="20"/>
                <w:szCs w:val="20"/>
              </w:rPr>
              <w:t xml:space="preserve">Appraised Value:  </w:t>
            </w:r>
          </w:p>
        </w:tc>
        <w:tc>
          <w:tcPr>
            <w:tcW w:w="2844"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sz w:val="20"/>
                  <w:szCs w:val="20"/>
                </w:rPr>
                <w:id w:val="803216602"/>
                <w:placeholder>
                  <w:docPart w:val="E6F4626D8B3B44E7903690B37D6DCCD4"/>
                </w:placeholder>
                <w:showingPlcHdr/>
                <w:text/>
              </w:sdtPr>
              <w:sdtContent>
                <w:r w:rsidR="00D9744F" w:rsidRPr="00636632">
                  <w:rPr>
                    <w:rStyle w:val="PlaceholderText"/>
                  </w:rPr>
                  <w:t>Click here to enter text.</w:t>
                </w:r>
              </w:sdtContent>
            </w:sdt>
          </w:p>
        </w:tc>
      </w:tr>
      <w:tr w:rsidR="00D9744F" w:rsidTr="00CD4492">
        <w:tblPrEx>
          <w:tblLook w:val="04A0"/>
        </w:tblPrEx>
        <w:tc>
          <w:tcPr>
            <w:tcW w:w="2358" w:type="dxa"/>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proofErr w:type="spellStart"/>
            <w:r w:rsidRPr="003540D8">
              <w:rPr>
                <w:rFonts w:asciiTheme="majorHAnsi" w:hAnsiTheme="majorHAnsi"/>
                <w:sz w:val="20"/>
                <w:szCs w:val="20"/>
              </w:rPr>
              <w:t>Mtg</w:t>
            </w:r>
            <w:proofErr w:type="spellEnd"/>
            <w:r w:rsidRPr="003540D8">
              <w:rPr>
                <w:rFonts w:asciiTheme="majorHAnsi" w:hAnsiTheme="majorHAnsi"/>
                <w:sz w:val="20"/>
                <w:szCs w:val="20"/>
              </w:rPr>
              <w:t xml:space="preserve"> Amt w/o LG:</w:t>
            </w:r>
            <w:r>
              <w:rPr>
                <w:rFonts w:asciiTheme="majorHAnsi" w:hAnsiTheme="majorHAnsi"/>
                <w:sz w:val="20"/>
                <w:szCs w:val="20"/>
              </w:rPr>
              <w:t xml:space="preserve">  </w:t>
            </w:r>
          </w:p>
        </w:tc>
        <w:tc>
          <w:tcPr>
            <w:tcW w:w="2718"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sz w:val="20"/>
                  <w:szCs w:val="20"/>
                </w:rPr>
                <w:id w:val="803216603"/>
                <w:placeholder>
                  <w:docPart w:val="44BDD5BD37EA4974A78B396EC382DB74"/>
                </w:placeholder>
                <w:showingPlcHdr/>
                <w:text/>
              </w:sdtPr>
              <w:sdtContent>
                <w:r w:rsidR="00D9744F" w:rsidRPr="00636632">
                  <w:rPr>
                    <w:rStyle w:val="PlaceholderText"/>
                  </w:rPr>
                  <w:t>Click here to enter text.</w:t>
                </w:r>
              </w:sdtContent>
            </w:sdt>
          </w:p>
        </w:tc>
        <w:tc>
          <w:tcPr>
            <w:tcW w:w="2232" w:type="dxa"/>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proofErr w:type="spellStart"/>
            <w:r w:rsidRPr="003540D8">
              <w:rPr>
                <w:rFonts w:asciiTheme="majorHAnsi" w:hAnsiTheme="majorHAnsi"/>
                <w:sz w:val="20"/>
                <w:szCs w:val="20"/>
              </w:rPr>
              <w:t>Mtg</w:t>
            </w:r>
            <w:proofErr w:type="spellEnd"/>
            <w:r w:rsidRPr="003540D8">
              <w:rPr>
                <w:rFonts w:asciiTheme="majorHAnsi" w:hAnsiTheme="majorHAnsi"/>
                <w:sz w:val="20"/>
                <w:szCs w:val="20"/>
              </w:rPr>
              <w:t xml:space="preserve"> Amt W/ LG:</w:t>
            </w:r>
            <w:r>
              <w:rPr>
                <w:rFonts w:asciiTheme="majorHAnsi" w:hAnsiTheme="majorHAnsi"/>
                <w:sz w:val="20"/>
                <w:szCs w:val="20"/>
              </w:rPr>
              <w:t xml:space="preserve">   </w:t>
            </w:r>
          </w:p>
        </w:tc>
        <w:tc>
          <w:tcPr>
            <w:tcW w:w="2844"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sz w:val="20"/>
                  <w:szCs w:val="20"/>
                </w:rPr>
                <w:id w:val="803216604"/>
                <w:placeholder>
                  <w:docPart w:val="33FC86345D5D4642B9B7C4F305D8C2D9"/>
                </w:placeholder>
                <w:showingPlcHdr/>
                <w:text/>
              </w:sdtPr>
              <w:sdtContent>
                <w:r w:rsidR="00D9744F" w:rsidRPr="00636632">
                  <w:rPr>
                    <w:rStyle w:val="PlaceholderText"/>
                  </w:rPr>
                  <w:t>Click here to enter text.</w:t>
                </w:r>
              </w:sdtContent>
            </w:sdt>
          </w:p>
        </w:tc>
      </w:tr>
      <w:tr w:rsidR="00D9744F" w:rsidTr="00CD4492">
        <w:tblPrEx>
          <w:tblLook w:val="04A0"/>
        </w:tblPrEx>
        <w:tc>
          <w:tcPr>
            <w:tcW w:w="2358" w:type="dxa"/>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r>
              <w:rPr>
                <w:rFonts w:asciiTheme="majorHAnsi" w:hAnsiTheme="majorHAnsi"/>
                <w:sz w:val="20"/>
                <w:szCs w:val="20"/>
              </w:rPr>
              <w:t>Term (Yrs)</w:t>
            </w:r>
            <w:r w:rsidRPr="003540D8">
              <w:rPr>
                <w:rFonts w:asciiTheme="majorHAnsi" w:hAnsiTheme="majorHAnsi"/>
                <w:sz w:val="20"/>
                <w:szCs w:val="20"/>
              </w:rPr>
              <w:t xml:space="preserve">:  </w:t>
            </w:r>
          </w:p>
        </w:tc>
        <w:tc>
          <w:tcPr>
            <w:tcW w:w="2718"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sz w:val="20"/>
                  <w:szCs w:val="20"/>
                </w:rPr>
                <w:id w:val="803216605"/>
                <w:placeholder>
                  <w:docPart w:val="986DD6C64C0D4E4BB2EA2044D1683020"/>
                </w:placeholder>
                <w:showingPlcHdr/>
                <w:text/>
              </w:sdtPr>
              <w:sdtContent>
                <w:r w:rsidR="00D9744F" w:rsidRPr="00636632">
                  <w:rPr>
                    <w:rStyle w:val="PlaceholderText"/>
                  </w:rPr>
                  <w:t>Click here to enter text.</w:t>
                </w:r>
              </w:sdtContent>
            </w:sdt>
          </w:p>
        </w:tc>
        <w:tc>
          <w:tcPr>
            <w:tcW w:w="2232" w:type="dxa"/>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r w:rsidRPr="003540D8">
              <w:rPr>
                <w:rFonts w:asciiTheme="majorHAnsi" w:hAnsiTheme="majorHAnsi"/>
                <w:sz w:val="20"/>
                <w:szCs w:val="20"/>
              </w:rPr>
              <w:t>Mo.</w:t>
            </w:r>
            <w:r>
              <w:rPr>
                <w:rFonts w:asciiTheme="majorHAnsi" w:hAnsiTheme="majorHAnsi"/>
                <w:sz w:val="20"/>
                <w:szCs w:val="20"/>
              </w:rPr>
              <w:t xml:space="preserve"> R.E. Taxes:  </w:t>
            </w:r>
          </w:p>
        </w:tc>
        <w:tc>
          <w:tcPr>
            <w:tcW w:w="2844"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color w:val="7F7F7F" w:themeColor="text1" w:themeTint="80"/>
                  <w:sz w:val="20"/>
                  <w:szCs w:val="20"/>
                </w:rPr>
                <w:id w:val="803216606"/>
                <w:placeholder>
                  <w:docPart w:val="C5D290152E7B4D969B5FE8D97153A630"/>
                </w:placeholder>
                <w:text/>
              </w:sdtPr>
              <w:sdtContent>
                <w:r w:rsidR="00D9744F" w:rsidRPr="008B3D14">
                  <w:rPr>
                    <w:color w:val="7F7F7F" w:themeColor="text1" w:themeTint="80"/>
                  </w:rPr>
                  <w:t>Enter amount here</w:t>
                </w:r>
              </w:sdtContent>
            </w:sdt>
          </w:p>
        </w:tc>
      </w:tr>
      <w:tr w:rsidR="00D9744F" w:rsidTr="00CD4492">
        <w:tblPrEx>
          <w:tblLook w:val="04A0"/>
        </w:tblPrEx>
        <w:tc>
          <w:tcPr>
            <w:tcW w:w="2358" w:type="dxa"/>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r w:rsidRPr="003540D8">
              <w:rPr>
                <w:rFonts w:asciiTheme="majorHAnsi" w:hAnsiTheme="majorHAnsi"/>
                <w:sz w:val="20"/>
                <w:szCs w:val="20"/>
              </w:rPr>
              <w:t>Mo.</w:t>
            </w:r>
            <w:r>
              <w:rPr>
                <w:rFonts w:asciiTheme="majorHAnsi" w:hAnsiTheme="majorHAnsi"/>
                <w:sz w:val="20"/>
                <w:szCs w:val="20"/>
              </w:rPr>
              <w:t xml:space="preserve"> </w:t>
            </w:r>
            <w:proofErr w:type="spellStart"/>
            <w:r>
              <w:rPr>
                <w:rFonts w:asciiTheme="majorHAnsi" w:hAnsiTheme="majorHAnsi"/>
                <w:sz w:val="20"/>
                <w:szCs w:val="20"/>
              </w:rPr>
              <w:t>Haz</w:t>
            </w:r>
            <w:proofErr w:type="spellEnd"/>
            <w:r>
              <w:rPr>
                <w:rFonts w:asciiTheme="majorHAnsi" w:hAnsiTheme="majorHAnsi"/>
                <w:sz w:val="20"/>
                <w:szCs w:val="20"/>
              </w:rPr>
              <w:t xml:space="preserve">. </w:t>
            </w:r>
            <w:r w:rsidRPr="003540D8">
              <w:rPr>
                <w:rFonts w:asciiTheme="majorHAnsi" w:hAnsiTheme="majorHAnsi"/>
                <w:sz w:val="20"/>
                <w:szCs w:val="20"/>
              </w:rPr>
              <w:t>/Flood Ins:</w:t>
            </w:r>
            <w:r>
              <w:rPr>
                <w:rFonts w:asciiTheme="majorHAnsi" w:hAnsiTheme="majorHAnsi"/>
                <w:sz w:val="20"/>
                <w:szCs w:val="20"/>
              </w:rPr>
              <w:t xml:space="preserve">  </w:t>
            </w:r>
          </w:p>
        </w:tc>
        <w:tc>
          <w:tcPr>
            <w:tcW w:w="2718"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color w:val="7F7F7F" w:themeColor="text1" w:themeTint="80"/>
                  <w:sz w:val="20"/>
                  <w:szCs w:val="20"/>
                </w:rPr>
                <w:id w:val="803216607"/>
                <w:placeholder>
                  <w:docPart w:val="9FFE744114D147CE970069F0B6D1D85B"/>
                </w:placeholder>
                <w:text/>
              </w:sdtPr>
              <w:sdtEndPr>
                <w:rPr>
                  <w:rFonts w:asciiTheme="minorHAnsi" w:hAnsiTheme="minorHAnsi"/>
                  <w:sz w:val="22"/>
                  <w:szCs w:val="22"/>
                </w:rPr>
              </w:sdtEndPr>
              <w:sdtContent>
                <w:r w:rsidR="00D9744F" w:rsidRPr="008B3D14">
                  <w:rPr>
                    <w:color w:val="7F7F7F" w:themeColor="text1" w:themeTint="80"/>
                  </w:rPr>
                  <w:t>Enter amount here</w:t>
                </w:r>
              </w:sdtContent>
            </w:sdt>
          </w:p>
        </w:tc>
        <w:tc>
          <w:tcPr>
            <w:tcW w:w="2232" w:type="dxa"/>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r w:rsidRPr="003540D8">
              <w:rPr>
                <w:rFonts w:asciiTheme="majorHAnsi" w:hAnsiTheme="majorHAnsi"/>
                <w:sz w:val="20"/>
                <w:szCs w:val="20"/>
              </w:rPr>
              <w:t>Other:</w:t>
            </w:r>
            <w:r>
              <w:rPr>
                <w:rFonts w:asciiTheme="majorHAnsi" w:hAnsiTheme="majorHAnsi"/>
                <w:sz w:val="20"/>
                <w:szCs w:val="20"/>
              </w:rPr>
              <w:t xml:space="preserve">  </w:t>
            </w:r>
          </w:p>
        </w:tc>
        <w:tc>
          <w:tcPr>
            <w:tcW w:w="2844"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color w:val="7F7F7F" w:themeColor="text1" w:themeTint="80"/>
                  <w:sz w:val="20"/>
                  <w:szCs w:val="20"/>
                </w:rPr>
                <w:id w:val="803216623"/>
                <w:placeholder>
                  <w:docPart w:val="9103302AAC954D4B9E950A3A440F08B7"/>
                </w:placeholder>
                <w:text/>
              </w:sdtPr>
              <w:sdtContent>
                <w:r w:rsidR="00D9744F" w:rsidRPr="008B3D14">
                  <w:rPr>
                    <w:color w:val="7F7F7F" w:themeColor="text1" w:themeTint="80"/>
                  </w:rPr>
                  <w:t>Enter amount here</w:t>
                </w:r>
              </w:sdtContent>
            </w:sdt>
          </w:p>
        </w:tc>
      </w:tr>
      <w:tr w:rsidR="00D9744F" w:rsidTr="00CD4492">
        <w:tblPrEx>
          <w:tblLook w:val="04A0"/>
        </w:tblPrEx>
        <w:tc>
          <w:tcPr>
            <w:tcW w:w="2358" w:type="dxa"/>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r>
              <w:rPr>
                <w:rFonts w:asciiTheme="majorHAnsi" w:hAnsiTheme="majorHAnsi"/>
                <w:sz w:val="20"/>
                <w:szCs w:val="20"/>
              </w:rPr>
              <w:t xml:space="preserve">BIA Res. </w:t>
            </w:r>
            <w:r w:rsidRPr="003540D8">
              <w:rPr>
                <w:rFonts w:asciiTheme="majorHAnsi" w:hAnsiTheme="majorHAnsi"/>
                <w:sz w:val="20"/>
                <w:szCs w:val="20"/>
              </w:rPr>
              <w:t>Code:</w:t>
            </w:r>
            <w:r>
              <w:rPr>
                <w:rFonts w:asciiTheme="majorHAnsi" w:hAnsiTheme="majorHAnsi"/>
                <w:sz w:val="20"/>
                <w:szCs w:val="20"/>
              </w:rPr>
              <w:t xml:space="preserve">  </w:t>
            </w:r>
          </w:p>
        </w:tc>
        <w:tc>
          <w:tcPr>
            <w:tcW w:w="2718"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color w:val="7F7F7F" w:themeColor="text1" w:themeTint="80"/>
                  <w:sz w:val="20"/>
                  <w:szCs w:val="20"/>
                </w:rPr>
                <w:id w:val="803216661"/>
                <w:placeholder>
                  <w:docPart w:val="4AD8DD488C464D5FA09930B3B06E87AD"/>
                </w:placeholder>
                <w:text/>
              </w:sdtPr>
              <w:sdtContent>
                <w:r w:rsidR="00D9744F" w:rsidRPr="008B3D14">
                  <w:rPr>
                    <w:color w:val="7F7F7F" w:themeColor="text1" w:themeTint="80"/>
                  </w:rPr>
                  <w:t>Enter Code here</w:t>
                </w:r>
              </w:sdtContent>
            </w:sdt>
          </w:p>
        </w:tc>
        <w:tc>
          <w:tcPr>
            <w:tcW w:w="2232" w:type="dxa"/>
            <w:tcBorders>
              <w:top w:val="single" w:sz="4" w:space="0" w:color="auto"/>
              <w:left w:val="single" w:sz="4" w:space="0" w:color="auto"/>
              <w:bottom w:val="single" w:sz="4" w:space="0" w:color="auto"/>
              <w:right w:val="single" w:sz="4" w:space="0" w:color="auto"/>
            </w:tcBorders>
          </w:tcPr>
          <w:p w:rsidR="00D9744F" w:rsidRDefault="00D9744F" w:rsidP="00D9744F">
            <w:pPr>
              <w:spacing w:line="600" w:lineRule="auto"/>
              <w:rPr>
                <w:rFonts w:asciiTheme="majorHAnsi" w:hAnsiTheme="majorHAnsi"/>
                <w:sz w:val="20"/>
                <w:szCs w:val="20"/>
              </w:rPr>
            </w:pPr>
            <w:r w:rsidRPr="003540D8">
              <w:rPr>
                <w:rFonts w:asciiTheme="majorHAnsi" w:hAnsiTheme="majorHAnsi"/>
                <w:sz w:val="20"/>
                <w:szCs w:val="20"/>
              </w:rPr>
              <w:t>BIA Tract No.:</w:t>
            </w:r>
            <w:r>
              <w:rPr>
                <w:rFonts w:asciiTheme="majorHAnsi" w:hAnsiTheme="majorHAnsi"/>
                <w:sz w:val="20"/>
                <w:szCs w:val="20"/>
              </w:rPr>
              <w:t xml:space="preserve">  </w:t>
            </w:r>
          </w:p>
        </w:tc>
        <w:tc>
          <w:tcPr>
            <w:tcW w:w="2844"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sz w:val="20"/>
                  <w:szCs w:val="20"/>
                </w:rPr>
                <w:id w:val="803216678"/>
                <w:placeholder>
                  <w:docPart w:val="42F234FF33D5470AA11A271A2BA429F3"/>
                </w:placeholder>
                <w:showingPlcHdr/>
                <w:text/>
              </w:sdtPr>
              <w:sdtContent>
                <w:r w:rsidR="00D9744F" w:rsidRPr="00636632">
                  <w:rPr>
                    <w:rStyle w:val="PlaceholderText"/>
                  </w:rPr>
                  <w:t>Click here to enter text.</w:t>
                </w:r>
              </w:sdtContent>
            </w:sdt>
          </w:p>
        </w:tc>
      </w:tr>
      <w:tr w:rsidR="00D9744F" w:rsidTr="00CD4492">
        <w:tblPrEx>
          <w:tblLook w:val="04A0"/>
        </w:tblPrEx>
        <w:tc>
          <w:tcPr>
            <w:tcW w:w="2358" w:type="dxa"/>
            <w:tcBorders>
              <w:top w:val="single" w:sz="4" w:space="0" w:color="auto"/>
              <w:left w:val="single" w:sz="4" w:space="0" w:color="auto"/>
              <w:bottom w:val="single" w:sz="4" w:space="0" w:color="auto"/>
              <w:right w:val="single" w:sz="4" w:space="0" w:color="auto"/>
            </w:tcBorders>
          </w:tcPr>
          <w:p w:rsidR="00D9744F" w:rsidRDefault="00CD4492" w:rsidP="00D9744F">
            <w:pPr>
              <w:spacing w:line="600" w:lineRule="auto"/>
              <w:rPr>
                <w:rFonts w:asciiTheme="majorHAnsi" w:hAnsiTheme="majorHAnsi"/>
                <w:sz w:val="20"/>
                <w:szCs w:val="20"/>
              </w:rPr>
            </w:pPr>
            <w:r>
              <w:rPr>
                <w:rFonts w:asciiTheme="majorHAnsi" w:hAnsiTheme="majorHAnsi"/>
                <w:sz w:val="20"/>
                <w:szCs w:val="20"/>
              </w:rPr>
              <w:t>Interest Rate:</w:t>
            </w:r>
          </w:p>
        </w:tc>
        <w:tc>
          <w:tcPr>
            <w:tcW w:w="2718" w:type="dxa"/>
            <w:gridSpan w:val="2"/>
            <w:tcBorders>
              <w:top w:val="single" w:sz="4" w:space="0" w:color="auto"/>
              <w:left w:val="single" w:sz="4" w:space="0" w:color="auto"/>
              <w:bottom w:val="single" w:sz="4" w:space="0" w:color="auto"/>
              <w:right w:val="single" w:sz="4" w:space="0" w:color="auto"/>
            </w:tcBorders>
          </w:tcPr>
          <w:p w:rsidR="00D9744F" w:rsidRDefault="0007220B" w:rsidP="00D9744F">
            <w:pPr>
              <w:spacing w:line="600" w:lineRule="auto"/>
              <w:rPr>
                <w:rFonts w:asciiTheme="majorHAnsi" w:hAnsiTheme="majorHAnsi"/>
                <w:sz w:val="20"/>
                <w:szCs w:val="20"/>
              </w:rPr>
            </w:pPr>
            <w:sdt>
              <w:sdtPr>
                <w:rPr>
                  <w:rFonts w:asciiTheme="majorHAnsi" w:hAnsiTheme="majorHAnsi"/>
                  <w:sz w:val="20"/>
                  <w:szCs w:val="20"/>
                </w:rPr>
                <w:id w:val="803216679"/>
                <w:placeholder>
                  <w:docPart w:val="2F7AF996E64042ADBEBC33A8A217B09C"/>
                </w:placeholder>
                <w:showingPlcHdr/>
                <w:text/>
              </w:sdtPr>
              <w:sdtContent>
                <w:r w:rsidR="00D9744F" w:rsidRPr="00636632">
                  <w:rPr>
                    <w:rStyle w:val="PlaceholderText"/>
                  </w:rPr>
                  <w:t>Click here to enter text.</w:t>
                </w:r>
              </w:sdtContent>
            </w:sdt>
          </w:p>
        </w:tc>
        <w:tc>
          <w:tcPr>
            <w:tcW w:w="2232" w:type="dxa"/>
            <w:tcBorders>
              <w:top w:val="single" w:sz="4" w:space="0" w:color="auto"/>
              <w:left w:val="single" w:sz="4" w:space="0" w:color="auto"/>
              <w:bottom w:val="single" w:sz="4" w:space="0" w:color="auto"/>
              <w:right w:val="single" w:sz="4" w:space="0" w:color="auto"/>
            </w:tcBorders>
          </w:tcPr>
          <w:p w:rsidR="00D9744F" w:rsidRPr="00CD4492" w:rsidRDefault="00CD4492" w:rsidP="00CD4492">
            <w:pPr>
              <w:rPr>
                <w:rFonts w:asciiTheme="majorHAnsi" w:hAnsiTheme="majorHAnsi"/>
                <w:b/>
                <w:sz w:val="20"/>
                <w:szCs w:val="20"/>
              </w:rPr>
            </w:pPr>
            <w:r>
              <w:rPr>
                <w:rFonts w:asciiTheme="majorHAnsi" w:hAnsiTheme="majorHAnsi"/>
                <w:b/>
                <w:sz w:val="20"/>
                <w:szCs w:val="20"/>
              </w:rPr>
              <w:t>Firm Commitment Am</w:t>
            </w:r>
            <w:r w:rsidR="00A91474">
              <w:rPr>
                <w:rFonts w:asciiTheme="majorHAnsi" w:hAnsiTheme="majorHAnsi"/>
                <w:b/>
                <w:sz w:val="20"/>
                <w:szCs w:val="20"/>
              </w:rPr>
              <w:t>ount:</w:t>
            </w:r>
          </w:p>
        </w:tc>
        <w:sdt>
          <w:sdtPr>
            <w:rPr>
              <w:rFonts w:asciiTheme="majorHAnsi" w:hAnsiTheme="majorHAnsi"/>
              <w:sz w:val="20"/>
              <w:szCs w:val="20"/>
            </w:rPr>
            <w:id w:val="809462443"/>
            <w:placeholder>
              <w:docPart w:val="E6E78993E2904E3E8A7AF201E90A8A9A"/>
            </w:placeholder>
            <w:showingPlcHdr/>
            <w:text/>
          </w:sdtPr>
          <w:sdtContent>
            <w:tc>
              <w:tcPr>
                <w:tcW w:w="2844" w:type="dxa"/>
                <w:gridSpan w:val="2"/>
                <w:tcBorders>
                  <w:top w:val="single" w:sz="4" w:space="0" w:color="auto"/>
                  <w:left w:val="single" w:sz="4" w:space="0" w:color="auto"/>
                  <w:bottom w:val="single" w:sz="4" w:space="0" w:color="auto"/>
                  <w:right w:val="single" w:sz="4" w:space="0" w:color="auto"/>
                </w:tcBorders>
              </w:tcPr>
              <w:p w:rsidR="00D9744F" w:rsidRDefault="00CD4492" w:rsidP="00D9744F">
                <w:pPr>
                  <w:spacing w:line="600" w:lineRule="auto"/>
                  <w:rPr>
                    <w:rFonts w:asciiTheme="majorHAnsi" w:hAnsiTheme="majorHAnsi"/>
                    <w:sz w:val="20"/>
                    <w:szCs w:val="20"/>
                  </w:rPr>
                </w:pPr>
                <w:r w:rsidRPr="00E713CF">
                  <w:rPr>
                    <w:rStyle w:val="PlaceholderText"/>
                  </w:rPr>
                  <w:t>Click here to enter text.</w:t>
                </w:r>
              </w:p>
            </w:tc>
          </w:sdtContent>
        </w:sdt>
      </w:tr>
    </w:tbl>
    <w:p w:rsidR="00717845" w:rsidRDefault="00DE7935" w:rsidP="002737AF">
      <w:pPr>
        <w:spacing w:line="360" w:lineRule="auto"/>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sidR="00FE1695" w:rsidRPr="003540D8">
        <w:rPr>
          <w:rFonts w:asciiTheme="majorHAnsi" w:hAnsiTheme="majorHAnsi"/>
          <w:sz w:val="20"/>
          <w:szCs w:val="20"/>
        </w:rPr>
        <w:tab/>
      </w:r>
      <w:r w:rsidR="00A627F3" w:rsidRPr="003540D8">
        <w:rPr>
          <w:rFonts w:asciiTheme="majorHAnsi" w:hAnsiTheme="majorHAnsi"/>
          <w:sz w:val="20"/>
          <w:szCs w:val="20"/>
        </w:rPr>
        <w:t xml:space="preserve"> </w:t>
      </w:r>
      <w:r w:rsidR="008B10CE">
        <w:rPr>
          <w:rFonts w:asciiTheme="majorHAnsi" w:hAnsiTheme="majorHAnsi"/>
          <w:sz w:val="20"/>
          <w:szCs w:val="20"/>
        </w:rPr>
        <w:tab/>
      </w:r>
      <w:r w:rsidR="008B10CE">
        <w:rPr>
          <w:rFonts w:asciiTheme="majorHAnsi" w:hAnsiTheme="majorHAnsi"/>
          <w:sz w:val="20"/>
          <w:szCs w:val="20"/>
        </w:rPr>
        <w:tab/>
      </w:r>
      <w:r w:rsidR="00217242">
        <w:rPr>
          <w:rFonts w:asciiTheme="majorHAnsi" w:hAnsiTheme="majorHAnsi"/>
          <w:sz w:val="20"/>
          <w:szCs w:val="20"/>
        </w:rPr>
        <w:tab/>
      </w:r>
      <w:r w:rsidR="00217242">
        <w:rPr>
          <w:rFonts w:asciiTheme="majorHAnsi" w:hAnsiTheme="majorHAnsi"/>
          <w:sz w:val="20"/>
          <w:szCs w:val="20"/>
        </w:rPr>
        <w:tab/>
      </w:r>
      <w:r w:rsidR="00217242">
        <w:rPr>
          <w:rFonts w:asciiTheme="majorHAnsi" w:hAnsiTheme="majorHAnsi"/>
          <w:sz w:val="20"/>
          <w:szCs w:val="20"/>
        </w:rPr>
        <w:tab/>
      </w:r>
      <w:r w:rsidR="000A6561">
        <w:rPr>
          <w:rFonts w:asciiTheme="majorHAnsi" w:hAnsiTheme="majorHAnsi"/>
          <w:sz w:val="20"/>
          <w:szCs w:val="20"/>
        </w:rPr>
        <w:tab/>
      </w:r>
    </w:p>
    <w:p w:rsidR="00A627F3" w:rsidRPr="00717845" w:rsidRDefault="004D7C6B" w:rsidP="00A627F3">
      <w:pPr>
        <w:rPr>
          <w:rFonts w:asciiTheme="majorHAnsi" w:hAnsiTheme="majorHAnsi"/>
          <w:b/>
          <w:sz w:val="20"/>
          <w:szCs w:val="20"/>
        </w:rPr>
      </w:pPr>
      <w:r w:rsidRPr="00717845">
        <w:rPr>
          <w:rFonts w:asciiTheme="majorHAnsi" w:hAnsiTheme="majorHAnsi"/>
          <w:b/>
          <w:sz w:val="20"/>
          <w:szCs w:val="20"/>
        </w:rPr>
        <w:t xml:space="preserve">Prior to Close Conditions: </w:t>
      </w:r>
    </w:p>
    <w:sdt>
      <w:sdtPr>
        <w:rPr>
          <w:rFonts w:asciiTheme="majorHAnsi" w:hAnsiTheme="majorHAnsi"/>
          <w:sz w:val="20"/>
          <w:szCs w:val="20"/>
        </w:rPr>
        <w:id w:val="803216680"/>
        <w:placeholder>
          <w:docPart w:val="677503639D7B4FDF94D1072F3B0F9506"/>
        </w:placeholder>
        <w:text w:multiLine="1"/>
      </w:sdtPr>
      <w:sdtContent>
        <w:p w:rsidR="00A627F3" w:rsidRDefault="00140AD8" w:rsidP="00A627F3">
          <w:pPr>
            <w:pStyle w:val="ListParagraph"/>
            <w:numPr>
              <w:ilvl w:val="0"/>
              <w:numId w:val="10"/>
            </w:numPr>
            <w:rPr>
              <w:rFonts w:asciiTheme="majorHAnsi" w:hAnsiTheme="majorHAnsi"/>
              <w:sz w:val="20"/>
              <w:szCs w:val="20"/>
            </w:rPr>
          </w:pPr>
          <w:r>
            <w:rPr>
              <w:rFonts w:asciiTheme="majorHAnsi" w:hAnsiTheme="majorHAnsi"/>
              <w:sz w:val="20"/>
              <w:szCs w:val="20"/>
            </w:rPr>
            <w:t>Te</w:t>
          </w:r>
          <w:r w:rsidR="00246001">
            <w:rPr>
              <w:rFonts w:asciiTheme="majorHAnsi" w:hAnsiTheme="majorHAnsi"/>
              <w:sz w:val="20"/>
              <w:szCs w:val="20"/>
            </w:rPr>
            <w:t>x</w:t>
          </w:r>
          <w:r>
            <w:rPr>
              <w:rFonts w:asciiTheme="majorHAnsi" w:hAnsiTheme="majorHAnsi"/>
              <w:sz w:val="20"/>
              <w:szCs w:val="20"/>
            </w:rPr>
            <w:t>t</w:t>
          </w:r>
        </w:p>
      </w:sdtContent>
    </w:sdt>
    <w:p w:rsidR="00087301" w:rsidRPr="003540D8" w:rsidRDefault="005B7184" w:rsidP="00087301">
      <w:pPr>
        <w:pStyle w:val="ListParagraph"/>
        <w:rPr>
          <w:rFonts w:asciiTheme="majorHAnsi" w:hAnsiTheme="majorHAnsi"/>
          <w:sz w:val="20"/>
          <w:szCs w:val="20"/>
        </w:rPr>
      </w:pPr>
      <w:r>
        <w:rPr>
          <w:rFonts w:asciiTheme="majorHAnsi" w:hAnsiTheme="majorHAnsi"/>
          <w:sz w:val="20"/>
          <w:szCs w:val="20"/>
        </w:rPr>
        <w:t xml:space="preserve">                    </w:t>
      </w:r>
    </w:p>
    <w:p w:rsidR="00FE1695" w:rsidRPr="00717845" w:rsidRDefault="005F5BA8" w:rsidP="00FE1695">
      <w:pPr>
        <w:rPr>
          <w:rFonts w:asciiTheme="majorHAnsi" w:hAnsiTheme="majorHAnsi"/>
          <w:b/>
          <w:sz w:val="20"/>
          <w:szCs w:val="20"/>
        </w:rPr>
      </w:pPr>
      <w:r w:rsidRPr="00717845">
        <w:rPr>
          <w:rFonts w:asciiTheme="majorHAnsi" w:hAnsiTheme="majorHAnsi"/>
          <w:b/>
          <w:sz w:val="20"/>
          <w:szCs w:val="20"/>
        </w:rPr>
        <w:lastRenderedPageBreak/>
        <w:t xml:space="preserve">Additional </w:t>
      </w:r>
      <w:r w:rsidR="00FD4EFA" w:rsidRPr="00717845">
        <w:rPr>
          <w:rFonts w:asciiTheme="majorHAnsi" w:hAnsiTheme="majorHAnsi"/>
          <w:b/>
          <w:sz w:val="20"/>
          <w:szCs w:val="20"/>
        </w:rPr>
        <w:t>at</w:t>
      </w:r>
      <w:r w:rsidR="004D7C6B" w:rsidRPr="00717845">
        <w:rPr>
          <w:rFonts w:asciiTheme="majorHAnsi" w:hAnsiTheme="majorHAnsi"/>
          <w:b/>
          <w:sz w:val="20"/>
          <w:szCs w:val="20"/>
        </w:rPr>
        <w:t xml:space="preserve"> Closing/Prior to Guarantee</w:t>
      </w:r>
      <w:r w:rsidRPr="00717845">
        <w:rPr>
          <w:rFonts w:asciiTheme="majorHAnsi" w:hAnsiTheme="majorHAnsi"/>
          <w:b/>
          <w:sz w:val="20"/>
          <w:szCs w:val="20"/>
        </w:rPr>
        <w:t xml:space="preserve"> Conditions</w:t>
      </w:r>
      <w:r w:rsidR="00FD4EFA" w:rsidRPr="00717845">
        <w:rPr>
          <w:rFonts w:asciiTheme="majorHAnsi" w:hAnsiTheme="majorHAnsi"/>
          <w:b/>
          <w:sz w:val="20"/>
          <w:szCs w:val="20"/>
        </w:rPr>
        <w:t xml:space="preserve"> not shown below</w:t>
      </w:r>
      <w:r w:rsidR="004D7C6B" w:rsidRPr="00717845">
        <w:rPr>
          <w:rFonts w:asciiTheme="majorHAnsi" w:hAnsiTheme="majorHAnsi"/>
          <w:b/>
          <w:sz w:val="20"/>
          <w:szCs w:val="20"/>
        </w:rPr>
        <w:t xml:space="preserve">:  </w:t>
      </w:r>
    </w:p>
    <w:sdt>
      <w:sdtPr>
        <w:rPr>
          <w:rFonts w:asciiTheme="majorHAnsi" w:hAnsiTheme="majorHAnsi"/>
          <w:sz w:val="20"/>
          <w:szCs w:val="20"/>
        </w:rPr>
        <w:id w:val="803216681"/>
        <w:placeholder>
          <w:docPart w:val="677503639D7B4FDF94D1072F3B0F9506"/>
        </w:placeholder>
        <w:text w:multiLine="1"/>
      </w:sdtPr>
      <w:sdtContent>
        <w:p w:rsidR="00A627F3" w:rsidRPr="003540D8" w:rsidRDefault="00140AD8" w:rsidP="00A627F3">
          <w:pPr>
            <w:pStyle w:val="ListParagraph"/>
            <w:numPr>
              <w:ilvl w:val="0"/>
              <w:numId w:val="11"/>
            </w:numPr>
            <w:spacing w:line="240" w:lineRule="auto"/>
            <w:rPr>
              <w:rFonts w:asciiTheme="majorHAnsi" w:hAnsiTheme="majorHAnsi"/>
              <w:sz w:val="20"/>
              <w:szCs w:val="20"/>
            </w:rPr>
          </w:pPr>
          <w:r>
            <w:rPr>
              <w:rFonts w:asciiTheme="majorHAnsi" w:hAnsiTheme="majorHAnsi"/>
              <w:sz w:val="20"/>
              <w:szCs w:val="20"/>
            </w:rPr>
            <w:t>Te</w:t>
          </w:r>
          <w:r w:rsidR="00246001">
            <w:rPr>
              <w:rFonts w:asciiTheme="majorHAnsi" w:hAnsiTheme="majorHAnsi"/>
              <w:sz w:val="20"/>
              <w:szCs w:val="20"/>
            </w:rPr>
            <w:t>x</w:t>
          </w:r>
          <w:r>
            <w:rPr>
              <w:rFonts w:asciiTheme="majorHAnsi" w:hAnsiTheme="majorHAnsi"/>
              <w:sz w:val="20"/>
              <w:szCs w:val="20"/>
            </w:rPr>
            <w:t>t</w:t>
          </w:r>
        </w:p>
      </w:sdtContent>
    </w:sdt>
    <w:p w:rsidR="00140AD8" w:rsidRDefault="00140AD8" w:rsidP="00A627F3">
      <w:pPr>
        <w:pStyle w:val="ListParagraph"/>
        <w:spacing w:line="240" w:lineRule="auto"/>
        <w:rPr>
          <w:rFonts w:asciiTheme="majorHAnsi" w:hAnsiTheme="majorHAnsi"/>
          <w:sz w:val="20"/>
          <w:szCs w:val="20"/>
        </w:rPr>
      </w:pPr>
    </w:p>
    <w:p w:rsidR="00C759AE" w:rsidRDefault="00C759AE" w:rsidP="00140AD8">
      <w:pPr>
        <w:pStyle w:val="ListParagraph"/>
        <w:spacing w:line="240" w:lineRule="auto"/>
        <w:ind w:left="0"/>
        <w:rPr>
          <w:rFonts w:asciiTheme="majorHAnsi" w:hAnsiTheme="majorHAnsi"/>
          <w:sz w:val="20"/>
          <w:szCs w:val="20"/>
        </w:rPr>
      </w:pPr>
    </w:p>
    <w:p w:rsidR="00140AD8" w:rsidRPr="00717845" w:rsidRDefault="00140AD8" w:rsidP="00140AD8">
      <w:pPr>
        <w:pStyle w:val="ListParagraph"/>
        <w:spacing w:line="240" w:lineRule="auto"/>
        <w:ind w:left="0"/>
        <w:rPr>
          <w:rFonts w:asciiTheme="majorHAnsi" w:hAnsiTheme="majorHAnsi"/>
          <w:b/>
          <w:sz w:val="20"/>
          <w:szCs w:val="20"/>
        </w:rPr>
      </w:pPr>
      <w:r w:rsidRPr="00717845">
        <w:rPr>
          <w:rFonts w:asciiTheme="majorHAnsi" w:hAnsiTheme="majorHAnsi"/>
          <w:b/>
          <w:sz w:val="20"/>
          <w:szCs w:val="20"/>
        </w:rPr>
        <w:t>Exceptions to Underwriting Policy:</w:t>
      </w:r>
    </w:p>
    <w:p w:rsidR="00140AD8" w:rsidRDefault="00140AD8" w:rsidP="00140AD8">
      <w:pPr>
        <w:pStyle w:val="ListParagraph"/>
        <w:spacing w:line="240" w:lineRule="auto"/>
        <w:ind w:left="0"/>
        <w:rPr>
          <w:rFonts w:asciiTheme="majorHAnsi" w:hAnsiTheme="majorHAnsi"/>
          <w:sz w:val="20"/>
          <w:szCs w:val="20"/>
        </w:rPr>
      </w:pPr>
    </w:p>
    <w:sdt>
      <w:sdtPr>
        <w:rPr>
          <w:rFonts w:asciiTheme="majorHAnsi" w:hAnsiTheme="majorHAnsi"/>
          <w:sz w:val="20"/>
          <w:szCs w:val="20"/>
        </w:rPr>
        <w:id w:val="803216682"/>
        <w:placeholder>
          <w:docPart w:val="677503639D7B4FDF94D1072F3B0F9506"/>
        </w:placeholder>
        <w:text w:multiLine="1"/>
      </w:sdtPr>
      <w:sdtContent>
        <w:p w:rsidR="00140AD8" w:rsidRDefault="00140AD8" w:rsidP="00140AD8">
          <w:pPr>
            <w:pStyle w:val="ListParagraph"/>
            <w:numPr>
              <w:ilvl w:val="0"/>
              <w:numId w:val="12"/>
            </w:numPr>
            <w:spacing w:line="240" w:lineRule="auto"/>
            <w:rPr>
              <w:rFonts w:asciiTheme="majorHAnsi" w:hAnsiTheme="majorHAnsi"/>
              <w:sz w:val="20"/>
              <w:szCs w:val="20"/>
            </w:rPr>
          </w:pPr>
          <w:r>
            <w:rPr>
              <w:rFonts w:asciiTheme="majorHAnsi" w:hAnsiTheme="majorHAnsi"/>
              <w:sz w:val="20"/>
              <w:szCs w:val="20"/>
            </w:rPr>
            <w:t>Te</w:t>
          </w:r>
          <w:r w:rsidR="00246001">
            <w:rPr>
              <w:rFonts w:asciiTheme="majorHAnsi" w:hAnsiTheme="majorHAnsi"/>
              <w:sz w:val="20"/>
              <w:szCs w:val="20"/>
            </w:rPr>
            <w:t>x</w:t>
          </w:r>
          <w:r>
            <w:rPr>
              <w:rFonts w:asciiTheme="majorHAnsi" w:hAnsiTheme="majorHAnsi"/>
              <w:sz w:val="20"/>
              <w:szCs w:val="20"/>
            </w:rPr>
            <w:t>t</w:t>
          </w:r>
        </w:p>
      </w:sdtContent>
    </w:sdt>
    <w:p w:rsidR="00140AD8" w:rsidRPr="003E704D" w:rsidRDefault="004D225D" w:rsidP="00C759AE">
      <w:pPr>
        <w:spacing w:line="240" w:lineRule="auto"/>
        <w:rPr>
          <w:rFonts w:asciiTheme="majorHAnsi" w:hAnsiTheme="majorHAnsi"/>
          <w:sz w:val="28"/>
          <w:szCs w:val="28"/>
          <w:u w:val="single"/>
        </w:rPr>
      </w:pPr>
      <w:r w:rsidRPr="003E704D">
        <w:rPr>
          <w:rFonts w:asciiTheme="majorHAnsi" w:hAnsiTheme="majorHAnsi"/>
          <w:sz w:val="28"/>
          <w:szCs w:val="28"/>
          <w:u w:val="single"/>
        </w:rPr>
        <w:t>Instructions:</w:t>
      </w:r>
    </w:p>
    <w:p w:rsidR="00C759AE" w:rsidRPr="003E704D" w:rsidRDefault="00C759AE" w:rsidP="00C759AE">
      <w:pPr>
        <w:rPr>
          <w:rFonts w:asciiTheme="majorHAnsi" w:hAnsiTheme="majorHAnsi" w:cs="Times New Roman"/>
          <w:i/>
          <w:sz w:val="20"/>
          <w:szCs w:val="20"/>
        </w:rPr>
      </w:pPr>
      <w:r w:rsidRPr="003E704D">
        <w:rPr>
          <w:rFonts w:asciiTheme="majorHAnsi" w:hAnsiTheme="majorHAnsi" w:cs="Times New Roman"/>
          <w:i/>
          <w:sz w:val="20"/>
          <w:szCs w:val="20"/>
        </w:rPr>
        <w:t xml:space="preserve">Boiler plate Firm Commitment language is provided below for Purchase transactions, No Cash </w:t>
      </w:r>
      <w:proofErr w:type="gramStart"/>
      <w:r w:rsidRPr="003E704D">
        <w:rPr>
          <w:rFonts w:asciiTheme="majorHAnsi" w:hAnsiTheme="majorHAnsi" w:cs="Times New Roman"/>
          <w:i/>
          <w:sz w:val="20"/>
          <w:szCs w:val="20"/>
        </w:rPr>
        <w:t>Out</w:t>
      </w:r>
      <w:proofErr w:type="gramEnd"/>
      <w:r w:rsidRPr="003E704D">
        <w:rPr>
          <w:rFonts w:asciiTheme="majorHAnsi" w:hAnsiTheme="majorHAnsi" w:cs="Times New Roman"/>
          <w:i/>
          <w:sz w:val="20"/>
          <w:szCs w:val="20"/>
        </w:rPr>
        <w:t xml:space="preserve"> Refina</w:t>
      </w:r>
      <w:r w:rsidR="002772A6" w:rsidRPr="003E704D">
        <w:rPr>
          <w:rFonts w:asciiTheme="majorHAnsi" w:hAnsiTheme="majorHAnsi" w:cs="Times New Roman"/>
          <w:i/>
          <w:sz w:val="20"/>
          <w:szCs w:val="20"/>
        </w:rPr>
        <w:t>nces, and Cash O</w:t>
      </w:r>
      <w:r w:rsidR="00BC2981">
        <w:rPr>
          <w:rFonts w:asciiTheme="majorHAnsi" w:hAnsiTheme="majorHAnsi" w:cs="Times New Roman"/>
          <w:i/>
          <w:sz w:val="20"/>
          <w:szCs w:val="20"/>
        </w:rPr>
        <w:t>ut Refinances on Fee Simple and Tribal Trust land</w:t>
      </w:r>
      <w:r w:rsidR="002772A6" w:rsidRPr="003E704D">
        <w:rPr>
          <w:rFonts w:asciiTheme="majorHAnsi" w:hAnsiTheme="majorHAnsi" w:cs="Times New Roman"/>
          <w:i/>
          <w:sz w:val="20"/>
          <w:szCs w:val="20"/>
        </w:rPr>
        <w:t xml:space="preserve">.  </w:t>
      </w:r>
      <w:r w:rsidRPr="003E704D">
        <w:rPr>
          <w:rFonts w:asciiTheme="majorHAnsi" w:hAnsiTheme="majorHAnsi" w:cs="Times New Roman"/>
          <w:i/>
          <w:sz w:val="20"/>
          <w:szCs w:val="20"/>
        </w:rPr>
        <w:t xml:space="preserve">The Underwriter should strike thru any conditions </w:t>
      </w:r>
      <w:r w:rsidR="002772A6" w:rsidRPr="003E704D">
        <w:rPr>
          <w:rFonts w:asciiTheme="majorHAnsi" w:hAnsiTheme="majorHAnsi" w:cs="Times New Roman"/>
          <w:i/>
          <w:sz w:val="20"/>
          <w:szCs w:val="20"/>
        </w:rPr>
        <w:t xml:space="preserve">listed that are not applicable and </w:t>
      </w:r>
      <w:r w:rsidR="000A6561" w:rsidRPr="003E704D">
        <w:rPr>
          <w:rFonts w:asciiTheme="majorHAnsi" w:hAnsiTheme="majorHAnsi" w:cs="Times New Roman"/>
          <w:i/>
          <w:sz w:val="20"/>
          <w:szCs w:val="20"/>
        </w:rPr>
        <w:t xml:space="preserve">should not appear on the </w:t>
      </w:r>
      <w:r w:rsidR="00BC2981">
        <w:rPr>
          <w:rFonts w:asciiTheme="majorHAnsi" w:hAnsiTheme="majorHAnsi" w:cs="Times New Roman"/>
          <w:i/>
          <w:sz w:val="20"/>
          <w:szCs w:val="20"/>
        </w:rPr>
        <w:t xml:space="preserve">final Firm Commitment and type their initials in </w:t>
      </w:r>
      <w:r w:rsidR="00BC2981" w:rsidRPr="00BC2981">
        <w:rPr>
          <w:rFonts w:asciiTheme="majorHAnsi" w:hAnsiTheme="majorHAnsi" w:cs="Times New Roman"/>
          <w:b/>
          <w:i/>
          <w:sz w:val="20"/>
          <w:szCs w:val="20"/>
        </w:rPr>
        <w:t>BOLD</w:t>
      </w:r>
      <w:r w:rsidR="00BC2981">
        <w:rPr>
          <w:rFonts w:asciiTheme="majorHAnsi" w:hAnsiTheme="majorHAnsi" w:cs="Times New Roman"/>
          <w:i/>
          <w:sz w:val="20"/>
          <w:szCs w:val="20"/>
        </w:rPr>
        <w:t xml:space="preserve"> at the end of the strike thru.</w:t>
      </w:r>
    </w:p>
    <w:p w:rsidR="00C759AE" w:rsidRDefault="00C759AE" w:rsidP="00C759AE">
      <w:pPr>
        <w:rPr>
          <w:rFonts w:asciiTheme="majorHAnsi" w:hAnsiTheme="majorHAnsi" w:cs="Times New Roman"/>
          <w:i/>
          <w:sz w:val="20"/>
          <w:szCs w:val="20"/>
        </w:rPr>
      </w:pPr>
      <w:r w:rsidRPr="003E704D">
        <w:rPr>
          <w:rFonts w:asciiTheme="majorHAnsi" w:hAnsiTheme="majorHAnsi" w:cs="Times New Roman"/>
          <w:i/>
          <w:sz w:val="20"/>
          <w:szCs w:val="20"/>
        </w:rPr>
        <w:t xml:space="preserve">All blanks </w:t>
      </w:r>
      <w:r w:rsidR="00FD4EFA" w:rsidRPr="003E704D">
        <w:rPr>
          <w:rFonts w:asciiTheme="majorHAnsi" w:hAnsiTheme="majorHAnsi" w:cs="Times New Roman"/>
          <w:i/>
          <w:sz w:val="20"/>
          <w:szCs w:val="20"/>
        </w:rPr>
        <w:t>must</w:t>
      </w:r>
      <w:r w:rsidRPr="003E704D">
        <w:rPr>
          <w:rFonts w:asciiTheme="majorHAnsi" w:hAnsiTheme="majorHAnsi" w:cs="Times New Roman"/>
          <w:i/>
          <w:sz w:val="20"/>
          <w:szCs w:val="20"/>
        </w:rPr>
        <w:t xml:space="preserve"> be completed </w:t>
      </w:r>
      <w:r w:rsidR="00FD4EFA" w:rsidRPr="003E704D">
        <w:rPr>
          <w:rFonts w:asciiTheme="majorHAnsi" w:hAnsiTheme="majorHAnsi" w:cs="Times New Roman"/>
          <w:i/>
          <w:sz w:val="20"/>
          <w:szCs w:val="20"/>
        </w:rPr>
        <w:t xml:space="preserve">for the transaction type </w:t>
      </w:r>
      <w:r w:rsidRPr="003E704D">
        <w:rPr>
          <w:rFonts w:asciiTheme="majorHAnsi" w:hAnsiTheme="majorHAnsi" w:cs="Times New Roman"/>
          <w:i/>
          <w:sz w:val="20"/>
          <w:szCs w:val="20"/>
        </w:rPr>
        <w:t>or the condition should be deleted using the above method.</w:t>
      </w:r>
      <w:r w:rsidR="00ED6483">
        <w:rPr>
          <w:rFonts w:asciiTheme="majorHAnsi" w:hAnsiTheme="majorHAnsi" w:cs="Times New Roman"/>
          <w:i/>
          <w:sz w:val="20"/>
          <w:szCs w:val="20"/>
        </w:rPr>
        <w:t xml:space="preserve"> The Underwriter Certification section should be completed and </w:t>
      </w:r>
      <w:r w:rsidR="008E4AD2">
        <w:rPr>
          <w:rFonts w:asciiTheme="majorHAnsi" w:hAnsiTheme="majorHAnsi" w:cs="Times New Roman"/>
          <w:i/>
          <w:sz w:val="20"/>
          <w:szCs w:val="20"/>
        </w:rPr>
        <w:t>the electronic Word document will be sent to OLG for the Firm Commitment to be issued.</w:t>
      </w:r>
    </w:p>
    <w:p w:rsidR="0078417D" w:rsidRDefault="00BC2981" w:rsidP="00C759AE">
      <w:pPr>
        <w:rPr>
          <w:rFonts w:asciiTheme="majorHAnsi" w:hAnsiTheme="majorHAnsi" w:cs="Times New Roman"/>
          <w:i/>
          <w:sz w:val="20"/>
          <w:szCs w:val="20"/>
        </w:rPr>
      </w:pPr>
      <w:r>
        <w:rPr>
          <w:rFonts w:asciiTheme="majorHAnsi" w:hAnsiTheme="majorHAnsi" w:cs="Times New Roman"/>
          <w:i/>
          <w:sz w:val="20"/>
          <w:szCs w:val="20"/>
        </w:rPr>
        <w:t>The underwriter should print this for</w:t>
      </w:r>
      <w:r w:rsidR="008E4AD2">
        <w:rPr>
          <w:rFonts w:asciiTheme="majorHAnsi" w:hAnsiTheme="majorHAnsi" w:cs="Times New Roman"/>
          <w:i/>
          <w:sz w:val="20"/>
          <w:szCs w:val="20"/>
        </w:rPr>
        <w:t>m, sign it and include the signed form behind the signed Firm Commitment in the Endorsement submission package.</w:t>
      </w:r>
    </w:p>
    <w:p w:rsidR="00CE5ED3" w:rsidRDefault="00CE5ED3" w:rsidP="00C759AE">
      <w:pPr>
        <w:rPr>
          <w:rFonts w:asciiTheme="majorHAnsi" w:hAnsiTheme="majorHAnsi" w:cs="Times New Roman"/>
          <w:i/>
          <w:sz w:val="20"/>
          <w:szCs w:val="20"/>
        </w:rPr>
      </w:pPr>
    </w:p>
    <w:p w:rsidR="00C759AE" w:rsidRPr="003E704D" w:rsidRDefault="00C759AE" w:rsidP="009C05EE">
      <w:pPr>
        <w:ind w:left="720"/>
        <w:jc w:val="center"/>
        <w:rPr>
          <w:rFonts w:asciiTheme="majorHAnsi" w:hAnsiTheme="majorHAnsi" w:cs="Times New Roman"/>
          <w:b/>
          <w:sz w:val="20"/>
          <w:szCs w:val="20"/>
        </w:rPr>
      </w:pPr>
      <w:r w:rsidRPr="003E704D">
        <w:rPr>
          <w:rFonts w:asciiTheme="majorHAnsi" w:hAnsiTheme="majorHAnsi" w:cs="Times New Roman"/>
          <w:b/>
          <w:sz w:val="20"/>
          <w:szCs w:val="20"/>
        </w:rPr>
        <w:t>Purchase Transactions</w:t>
      </w:r>
      <w:r w:rsidR="004D225D" w:rsidRPr="003E704D">
        <w:rPr>
          <w:rFonts w:asciiTheme="majorHAnsi" w:hAnsiTheme="majorHAnsi" w:cs="Times New Roman"/>
          <w:b/>
          <w:sz w:val="20"/>
          <w:szCs w:val="20"/>
        </w:rPr>
        <w:t xml:space="preserve"> </w:t>
      </w:r>
      <w:r w:rsidR="003E704D" w:rsidRPr="003E704D">
        <w:rPr>
          <w:rFonts w:asciiTheme="majorHAnsi" w:hAnsiTheme="majorHAnsi" w:cs="Times New Roman"/>
          <w:b/>
          <w:sz w:val="20"/>
          <w:szCs w:val="20"/>
        </w:rPr>
        <w:t>-</w:t>
      </w:r>
      <w:r w:rsidR="004D225D" w:rsidRPr="003E704D">
        <w:rPr>
          <w:rFonts w:asciiTheme="majorHAnsi" w:hAnsiTheme="majorHAnsi" w:cs="Times New Roman"/>
          <w:b/>
          <w:sz w:val="20"/>
          <w:szCs w:val="20"/>
        </w:rPr>
        <w:t xml:space="preserve"> Fee Simple</w:t>
      </w:r>
    </w:p>
    <w:p w:rsidR="00C759AE" w:rsidRPr="003E704D" w:rsidRDefault="00B94F51" w:rsidP="009C05EE">
      <w:pPr>
        <w:pStyle w:val="BodyText2"/>
        <w:tabs>
          <w:tab w:val="left" w:pos="540"/>
        </w:tabs>
        <w:spacing w:line="276" w:lineRule="auto"/>
        <w:ind w:left="540" w:right="-360"/>
        <w:rPr>
          <w:rFonts w:asciiTheme="majorHAnsi" w:hAnsiTheme="majorHAnsi"/>
          <w:b w:val="0"/>
          <w:bCs w:val="0"/>
          <w:sz w:val="20"/>
          <w:u w:val="none"/>
        </w:rPr>
      </w:pPr>
      <w:r>
        <w:rPr>
          <w:rFonts w:asciiTheme="majorHAnsi" w:hAnsiTheme="majorHAnsi"/>
          <w:b w:val="0"/>
          <w:bCs w:val="0"/>
          <w:sz w:val="20"/>
          <w:u w:val="none"/>
        </w:rPr>
        <w:t>^</w:t>
      </w:r>
      <w:r w:rsidR="00C759AE" w:rsidRPr="003E704D">
        <w:rPr>
          <w:rFonts w:asciiTheme="majorHAnsi" w:hAnsiTheme="majorHAnsi"/>
          <w:b w:val="0"/>
          <w:bCs w:val="0"/>
          <w:sz w:val="20"/>
          <w:u w:val="none"/>
        </w:rPr>
        <w:t xml:space="preserve">The borrowers required investment is </w:t>
      </w:r>
      <w:r w:rsidR="00C759AE" w:rsidRPr="00B94F51">
        <w:rPr>
          <w:rFonts w:asciiTheme="majorHAnsi" w:hAnsiTheme="majorHAnsi"/>
          <w:bCs w:val="0"/>
          <w:sz w:val="20"/>
          <w:u w:val="none"/>
        </w:rPr>
        <w:t>$</w:t>
      </w:r>
      <w:r w:rsidRPr="00B94F51">
        <w:rPr>
          <w:rFonts w:asciiTheme="majorHAnsi" w:hAnsiTheme="majorHAnsi"/>
          <w:bCs w:val="0"/>
          <w:sz w:val="20"/>
        </w:rPr>
        <w:t>__</w:t>
      </w:r>
      <w:r w:rsidR="00C759AE" w:rsidRPr="003E704D">
        <w:rPr>
          <w:rFonts w:asciiTheme="majorHAnsi" w:hAnsiTheme="majorHAnsi"/>
          <w:b w:val="0"/>
          <w:bCs w:val="0"/>
          <w:sz w:val="20"/>
          <w:u w:val="none"/>
        </w:rPr>
        <w:t xml:space="preserve">, as shown on the Final MCAW.  This amount may come from </w:t>
      </w:r>
      <w:r w:rsidR="00BE0BD2" w:rsidRPr="003E704D">
        <w:rPr>
          <w:rFonts w:asciiTheme="majorHAnsi" w:hAnsiTheme="majorHAnsi"/>
          <w:b w:val="0"/>
          <w:bCs w:val="0"/>
          <w:sz w:val="20"/>
          <w:u w:val="none"/>
        </w:rPr>
        <w:t xml:space="preserve">borrowers verified assets, </w:t>
      </w:r>
      <w:r w:rsidR="00C759AE" w:rsidRPr="003E704D">
        <w:rPr>
          <w:rFonts w:asciiTheme="majorHAnsi" w:hAnsiTheme="majorHAnsi"/>
          <w:b w:val="0"/>
          <w:bCs w:val="0"/>
          <w:sz w:val="20"/>
          <w:u w:val="none"/>
        </w:rPr>
        <w:t>gift or grant funds.  No cash back to the borrower over and above monies paid in advance for this transaction</w:t>
      </w:r>
      <w:proofErr w:type="gramStart"/>
      <w:r w:rsidR="00C759AE"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r w:rsidR="00C759AE" w:rsidRPr="003E704D">
        <w:rPr>
          <w:rFonts w:asciiTheme="majorHAnsi" w:hAnsiTheme="majorHAnsi"/>
          <w:b w:val="0"/>
          <w:bCs w:val="0"/>
          <w:sz w:val="20"/>
          <w:u w:val="none"/>
        </w:rPr>
        <w:t xml:space="preserve"> </w:t>
      </w:r>
    </w:p>
    <w:p w:rsidR="00C759AE" w:rsidRPr="003E704D" w:rsidRDefault="00C759AE"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Provide the Section 184 Fee Simple Rider showing occupancy requirement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9C05EE">
      <w:pPr>
        <w:pStyle w:val="BodyText2"/>
        <w:tabs>
          <w:tab w:val="left" w:pos="540"/>
        </w:tabs>
        <w:spacing w:line="276" w:lineRule="auto"/>
        <w:ind w:left="540" w:right="-360"/>
        <w:rPr>
          <w:rFonts w:asciiTheme="majorHAnsi" w:hAnsiTheme="majorHAnsi"/>
          <w:b w:val="0"/>
          <w:bCs w:val="0"/>
          <w:sz w:val="20"/>
          <w:u w:val="none"/>
        </w:rPr>
      </w:pPr>
      <w:r w:rsidRPr="003E704D">
        <w:rPr>
          <w:rFonts w:asciiTheme="majorHAnsi" w:hAnsiTheme="majorHAnsi"/>
          <w:b w:val="0"/>
          <w:bCs w:val="0"/>
          <w:sz w:val="20"/>
          <w:u w:val="none"/>
        </w:rPr>
        <w:t xml:space="preserve">The maximum seller contribution is 6% of the purchase price.  </w:t>
      </w:r>
      <w:r w:rsidR="008B10CE" w:rsidRPr="003E704D">
        <w:rPr>
          <w:rFonts w:asciiTheme="majorHAnsi" w:hAnsiTheme="majorHAnsi"/>
          <w:b w:val="0"/>
          <w:bCs w:val="0"/>
          <w:sz w:val="20"/>
          <w:u w:val="none"/>
        </w:rPr>
        <w:t xml:space="preserve">The seller contribution cannot exceed actual costs.  </w:t>
      </w:r>
      <w:r w:rsidRPr="003E704D">
        <w:rPr>
          <w:rFonts w:asciiTheme="majorHAnsi" w:hAnsiTheme="majorHAnsi"/>
          <w:b w:val="0"/>
          <w:bCs w:val="0"/>
          <w:sz w:val="20"/>
          <w:u w:val="none"/>
        </w:rPr>
        <w:t>The borrower may not receive any cash back at</w:t>
      </w:r>
      <w:r w:rsidR="008B10CE" w:rsidRPr="003E704D">
        <w:rPr>
          <w:rFonts w:asciiTheme="majorHAnsi" w:hAnsiTheme="majorHAnsi"/>
          <w:b w:val="0"/>
          <w:bCs w:val="0"/>
          <w:sz w:val="20"/>
          <w:u w:val="none"/>
        </w:rPr>
        <w:t xml:space="preserve"> closing from this contribution</w:t>
      </w:r>
      <w:proofErr w:type="gramStart"/>
      <w:r w:rsidR="008B10CE"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The borrower may not pay the Tax Service Fee; this is a seller or lender cost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9C05EE">
      <w:pPr>
        <w:pStyle w:val="BodyText2"/>
        <w:tabs>
          <w:tab w:val="left" w:pos="540"/>
        </w:tabs>
        <w:spacing w:line="276" w:lineRule="auto"/>
        <w:ind w:left="540" w:right="-720"/>
        <w:rPr>
          <w:rFonts w:asciiTheme="majorHAnsi" w:hAnsiTheme="majorHAnsi"/>
          <w:b w:val="0"/>
          <w:bCs w:val="0"/>
          <w:sz w:val="20"/>
          <w:u w:val="none"/>
        </w:rPr>
      </w:pPr>
      <w:r w:rsidRPr="003E704D">
        <w:rPr>
          <w:rFonts w:asciiTheme="majorHAnsi" w:hAnsiTheme="majorHAnsi"/>
          <w:b w:val="0"/>
          <w:bCs w:val="0"/>
          <w:sz w:val="20"/>
          <w:u w:val="none"/>
        </w:rPr>
        <w:t>All existing mortgages/liens/judgments must be paid in full, removed/released from the final title report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All currently due and back taxes must be paid in full</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All underwriting documents must be less than 60 days old at Underwriting and 120 days old at Closing.  Updates must be submitted to underwriting</w:t>
      </w:r>
      <w:r w:rsidR="00BE0BD2" w:rsidRPr="003E704D">
        <w:rPr>
          <w:rFonts w:asciiTheme="majorHAnsi" w:hAnsiTheme="majorHAnsi"/>
          <w:b w:val="0"/>
          <w:bCs w:val="0"/>
          <w:sz w:val="20"/>
          <w:u w:val="none"/>
        </w:rPr>
        <w:t xml:space="preserve"> prior to closing</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9C05EE">
      <w:pPr>
        <w:pStyle w:val="BodyText2"/>
        <w:tabs>
          <w:tab w:val="left" w:pos="540"/>
        </w:tabs>
        <w:spacing w:line="276" w:lineRule="auto"/>
        <w:ind w:left="540" w:right="-630"/>
        <w:rPr>
          <w:rFonts w:asciiTheme="majorHAnsi" w:hAnsiTheme="majorHAnsi"/>
          <w:b w:val="0"/>
          <w:bCs w:val="0"/>
          <w:sz w:val="20"/>
          <w:u w:val="none"/>
        </w:rPr>
      </w:pPr>
      <w:r w:rsidRPr="003E704D">
        <w:rPr>
          <w:rFonts w:asciiTheme="majorHAnsi" w:hAnsiTheme="majorHAnsi"/>
          <w:b w:val="0"/>
          <w:bCs w:val="0"/>
          <w:sz w:val="20"/>
          <w:u w:val="none"/>
        </w:rPr>
        <w:t>Final Title policy coverage must not b</w:t>
      </w:r>
      <w:r w:rsidR="00B94F51">
        <w:rPr>
          <w:rFonts w:asciiTheme="majorHAnsi" w:hAnsiTheme="majorHAnsi"/>
          <w:b w:val="0"/>
          <w:bCs w:val="0"/>
          <w:sz w:val="20"/>
          <w:u w:val="none"/>
        </w:rPr>
        <w:t xml:space="preserve">e less than </w:t>
      </w:r>
      <w:r w:rsidR="00B94F51" w:rsidRPr="00B94F51">
        <w:rPr>
          <w:rFonts w:asciiTheme="majorHAnsi" w:hAnsiTheme="majorHAnsi"/>
          <w:bCs w:val="0"/>
          <w:sz w:val="20"/>
          <w:u w:val="none"/>
        </w:rPr>
        <w:t>$</w:t>
      </w:r>
      <w:r w:rsidR="00B94F51" w:rsidRPr="00B94F51">
        <w:rPr>
          <w:rFonts w:asciiTheme="majorHAnsi" w:hAnsiTheme="majorHAnsi"/>
          <w:bCs w:val="0"/>
          <w:sz w:val="20"/>
        </w:rPr>
        <w:t>__</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Submission of an executed Name Affidavit from </w:t>
      </w:r>
      <w:r w:rsidRPr="00B94F51">
        <w:rPr>
          <w:rFonts w:asciiTheme="majorHAnsi" w:hAnsiTheme="majorHAnsi"/>
          <w:bCs w:val="0"/>
          <w:sz w:val="20"/>
        </w:rPr>
        <w:t>__</w:t>
      </w:r>
      <w:r w:rsidR="00B94F51">
        <w:rPr>
          <w:rFonts w:asciiTheme="majorHAnsi" w:hAnsiTheme="majorHAnsi"/>
          <w:b w:val="0"/>
          <w:bCs w:val="0"/>
          <w:sz w:val="20"/>
          <w:u w:val="none"/>
        </w:rPr>
        <w:t xml:space="preserve"> </w:t>
      </w:r>
      <w:r w:rsidRPr="003E704D">
        <w:rPr>
          <w:rFonts w:asciiTheme="majorHAnsi" w:hAnsiTheme="majorHAnsi"/>
          <w:b w:val="0"/>
          <w:bCs w:val="0"/>
          <w:sz w:val="20"/>
          <w:u w:val="none"/>
        </w:rPr>
        <w:t>that references all of the legal names used</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9C05EE" w:rsidRDefault="00C759AE" w:rsidP="009C05EE">
      <w:pPr>
        <w:pStyle w:val="BodyText2"/>
        <w:tabs>
          <w:tab w:val="left" w:pos="540"/>
        </w:tabs>
        <w:spacing w:line="276" w:lineRule="auto"/>
        <w:ind w:left="540" w:right="-360"/>
        <w:rPr>
          <w:rFonts w:asciiTheme="majorHAnsi" w:hAnsiTheme="majorHAnsi"/>
          <w:b w:val="0"/>
          <w:bCs w:val="0"/>
          <w:sz w:val="20"/>
          <w:u w:val="none"/>
        </w:rPr>
      </w:pPr>
      <w:r w:rsidRPr="003E704D">
        <w:rPr>
          <w:rFonts w:asciiTheme="majorHAnsi" w:hAnsiTheme="majorHAnsi"/>
          <w:b w:val="0"/>
          <w:bCs w:val="0"/>
          <w:sz w:val="20"/>
          <w:u w:val="none"/>
        </w:rPr>
        <w:t xml:space="preserve">The Request for Endorsement package must be submitted to: </w:t>
      </w:r>
      <w:r w:rsidR="008B10CE" w:rsidRPr="003E704D">
        <w:rPr>
          <w:rFonts w:asciiTheme="majorHAnsi" w:hAnsiTheme="majorHAnsi"/>
          <w:b w:val="0"/>
          <w:bCs w:val="0"/>
          <w:sz w:val="20"/>
          <w:u w:val="none"/>
        </w:rPr>
        <w:t>ONAP Endorsements</w:t>
      </w:r>
      <w:r w:rsidRPr="003E704D">
        <w:rPr>
          <w:rFonts w:asciiTheme="majorHAnsi" w:hAnsiTheme="majorHAnsi"/>
          <w:b w:val="0"/>
          <w:bCs w:val="0"/>
          <w:sz w:val="20"/>
          <w:u w:val="none"/>
        </w:rPr>
        <w:t xml:space="preserve"> </w:t>
      </w:r>
      <w:r w:rsidR="00A472DA" w:rsidRPr="003E704D">
        <w:rPr>
          <w:rFonts w:asciiTheme="majorHAnsi" w:hAnsiTheme="majorHAnsi"/>
          <w:b w:val="0"/>
          <w:bCs w:val="0"/>
          <w:sz w:val="20"/>
          <w:u w:val="none"/>
        </w:rPr>
        <w:t>at the address shown on your Case Number Assignment</w:t>
      </w:r>
      <w:proofErr w:type="gramStart"/>
      <w:r w:rsidR="00A472DA"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r w:rsidR="009C05EE" w:rsidRPr="009C05EE">
        <w:rPr>
          <w:rFonts w:asciiTheme="majorHAnsi" w:hAnsiTheme="majorHAnsi"/>
          <w:b w:val="0"/>
          <w:bCs w:val="0"/>
          <w:sz w:val="20"/>
          <w:u w:val="none"/>
        </w:rPr>
        <w:t xml:space="preserve"> </w:t>
      </w:r>
    </w:p>
    <w:p w:rsidR="009C05EE" w:rsidRPr="003E704D" w:rsidRDefault="009C05EE" w:rsidP="009C05EE">
      <w:pPr>
        <w:pStyle w:val="BodyText2"/>
        <w:tabs>
          <w:tab w:val="left" w:pos="540"/>
        </w:tabs>
        <w:spacing w:line="276" w:lineRule="auto"/>
        <w:ind w:left="540" w:right="-360"/>
        <w:rPr>
          <w:rFonts w:asciiTheme="majorHAnsi" w:hAnsiTheme="majorHAnsi"/>
          <w:b w:val="0"/>
          <w:bCs w:val="0"/>
          <w:sz w:val="20"/>
          <w:u w:val="none"/>
        </w:rPr>
      </w:pPr>
      <w:r w:rsidRPr="003E704D">
        <w:rPr>
          <w:rFonts w:asciiTheme="majorHAnsi" w:hAnsiTheme="majorHAnsi"/>
          <w:b w:val="0"/>
          <w:bCs w:val="0"/>
          <w:sz w:val="20"/>
          <w:u w:val="none"/>
        </w:rPr>
        <w:t xml:space="preserve">The borrower is receiving a grant </w:t>
      </w:r>
      <w:r>
        <w:rPr>
          <w:rFonts w:asciiTheme="majorHAnsi" w:hAnsiTheme="majorHAnsi"/>
          <w:b w:val="0"/>
          <w:bCs w:val="0"/>
          <w:sz w:val="20"/>
          <w:u w:val="none"/>
        </w:rPr>
        <w:t xml:space="preserve">in the amount of </w:t>
      </w:r>
      <w:r w:rsidRPr="00B94F51">
        <w:rPr>
          <w:rFonts w:asciiTheme="majorHAnsi" w:hAnsiTheme="majorHAnsi"/>
          <w:bCs w:val="0"/>
          <w:sz w:val="20"/>
          <w:u w:val="none"/>
        </w:rPr>
        <w:t>$</w:t>
      </w:r>
      <w:r w:rsidRPr="00B94F51">
        <w:rPr>
          <w:rFonts w:asciiTheme="majorHAnsi" w:hAnsiTheme="majorHAnsi"/>
          <w:bCs w:val="0"/>
          <w:sz w:val="20"/>
        </w:rPr>
        <w:t>__</w:t>
      </w:r>
      <w:r w:rsidRPr="003E704D">
        <w:rPr>
          <w:rFonts w:asciiTheme="majorHAnsi" w:hAnsiTheme="majorHAnsi"/>
          <w:b w:val="0"/>
          <w:bCs w:val="0"/>
          <w:sz w:val="20"/>
          <w:u w:val="none"/>
        </w:rPr>
        <w:t>.  This amount is to be shown on the HUD-1 Settlement Statement.  If these funds are provided as a second mortgage, a copy of all loan documents must be included in the Endorsement package</w:t>
      </w:r>
      <w:proofErr w:type="gramStart"/>
      <w:r w:rsidRPr="003E704D">
        <w:rPr>
          <w:rFonts w:asciiTheme="majorHAnsi" w:hAnsiTheme="majorHAnsi"/>
          <w:b w:val="0"/>
          <w:bCs w:val="0"/>
          <w:sz w:val="20"/>
          <w:u w:val="none"/>
        </w:rPr>
        <w:t>.</w:t>
      </w:r>
      <w:r>
        <w:rPr>
          <w:rFonts w:asciiTheme="majorHAnsi" w:hAnsiTheme="majorHAnsi"/>
          <w:b w:val="0"/>
          <w:bCs w:val="0"/>
          <w:sz w:val="20"/>
          <w:u w:val="none"/>
        </w:rPr>
        <w:t>^</w:t>
      </w:r>
      <w:proofErr w:type="gramEnd"/>
    </w:p>
    <w:p w:rsidR="009C05EE" w:rsidRPr="003E704D" w:rsidRDefault="009C05EE"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Borrower must set up an automatic payment.  Issuance of the Loan Guarantee Certificate is subject to evidence this has been established and must be included with the endorsement package. </w:t>
      </w:r>
      <w:r>
        <w:rPr>
          <w:rFonts w:asciiTheme="majorHAnsi" w:hAnsiTheme="majorHAnsi"/>
          <w:b w:val="0"/>
          <w:bCs w:val="0"/>
          <w:sz w:val="20"/>
          <w:u w:val="none"/>
        </w:rPr>
        <w:t>^</w:t>
      </w:r>
    </w:p>
    <w:p w:rsidR="00C759AE" w:rsidRDefault="00C759AE" w:rsidP="001120C4">
      <w:pPr>
        <w:pStyle w:val="BodyText2"/>
        <w:spacing w:line="276" w:lineRule="auto"/>
        <w:ind w:left="720"/>
        <w:rPr>
          <w:rFonts w:asciiTheme="majorHAnsi" w:hAnsiTheme="majorHAnsi"/>
          <w:b w:val="0"/>
          <w:bCs w:val="0"/>
          <w:sz w:val="20"/>
          <w:u w:val="none"/>
        </w:rPr>
      </w:pPr>
    </w:p>
    <w:p w:rsidR="003E704D" w:rsidRPr="003E704D" w:rsidRDefault="003E704D" w:rsidP="009C05EE">
      <w:pPr>
        <w:pStyle w:val="BodyText2"/>
        <w:tabs>
          <w:tab w:val="left" w:pos="3510"/>
        </w:tabs>
        <w:ind w:left="3510" w:right="-630"/>
        <w:rPr>
          <w:rFonts w:asciiTheme="majorHAnsi" w:hAnsiTheme="majorHAnsi"/>
          <w:bCs w:val="0"/>
          <w:sz w:val="20"/>
          <w:u w:val="none"/>
        </w:rPr>
      </w:pPr>
      <w:r w:rsidRPr="003E704D">
        <w:rPr>
          <w:rFonts w:asciiTheme="majorHAnsi" w:hAnsiTheme="majorHAnsi"/>
          <w:bCs w:val="0"/>
          <w:sz w:val="20"/>
          <w:u w:val="none"/>
        </w:rPr>
        <w:t>Purchase Transactions - Tribal Trust</w:t>
      </w:r>
    </w:p>
    <w:p w:rsidR="003E704D" w:rsidRPr="003E704D" w:rsidRDefault="003E704D" w:rsidP="003E704D">
      <w:pPr>
        <w:pStyle w:val="BodyText2"/>
        <w:ind w:left="720" w:right="-630"/>
        <w:rPr>
          <w:rFonts w:asciiTheme="majorHAnsi" w:hAnsiTheme="majorHAnsi"/>
          <w:bCs w:val="0"/>
          <w:sz w:val="20"/>
        </w:rPr>
      </w:pPr>
    </w:p>
    <w:p w:rsidR="003E704D" w:rsidRPr="003E704D" w:rsidRDefault="00B94F51" w:rsidP="009C05EE">
      <w:pPr>
        <w:pStyle w:val="BodyText2"/>
        <w:tabs>
          <w:tab w:val="left" w:pos="540"/>
        </w:tabs>
        <w:spacing w:line="276" w:lineRule="auto"/>
        <w:ind w:left="540" w:right="-360"/>
        <w:rPr>
          <w:rFonts w:asciiTheme="majorHAnsi" w:hAnsiTheme="majorHAnsi"/>
          <w:b w:val="0"/>
          <w:bCs w:val="0"/>
          <w:sz w:val="20"/>
          <w:u w:val="none"/>
        </w:rPr>
      </w:pPr>
      <w:r>
        <w:rPr>
          <w:rFonts w:asciiTheme="majorHAnsi" w:hAnsiTheme="majorHAnsi"/>
          <w:b w:val="0"/>
          <w:bCs w:val="0"/>
          <w:sz w:val="20"/>
          <w:u w:val="none"/>
        </w:rPr>
        <w:t>^</w:t>
      </w:r>
      <w:r w:rsidR="003E704D" w:rsidRPr="003E704D">
        <w:rPr>
          <w:rFonts w:asciiTheme="majorHAnsi" w:hAnsiTheme="majorHAnsi"/>
          <w:b w:val="0"/>
          <w:bCs w:val="0"/>
          <w:sz w:val="20"/>
          <w:u w:val="none"/>
        </w:rPr>
        <w:t xml:space="preserve">The borrowers required investment is </w:t>
      </w:r>
      <w:r w:rsidR="003E704D" w:rsidRPr="00B94F51">
        <w:rPr>
          <w:rFonts w:asciiTheme="majorHAnsi" w:hAnsiTheme="majorHAnsi"/>
          <w:bCs w:val="0"/>
          <w:sz w:val="20"/>
          <w:u w:val="none"/>
        </w:rPr>
        <w:t>$</w:t>
      </w:r>
      <w:r w:rsidR="003E704D" w:rsidRPr="00B94F51">
        <w:rPr>
          <w:rFonts w:asciiTheme="majorHAnsi" w:hAnsiTheme="majorHAnsi"/>
          <w:bCs w:val="0"/>
          <w:sz w:val="20"/>
        </w:rPr>
        <w:t>__</w:t>
      </w:r>
      <w:r w:rsidR="003E704D" w:rsidRPr="003E704D">
        <w:rPr>
          <w:rFonts w:asciiTheme="majorHAnsi" w:hAnsiTheme="majorHAnsi"/>
          <w:b w:val="0"/>
          <w:bCs w:val="0"/>
          <w:sz w:val="20"/>
          <w:u w:val="none"/>
        </w:rPr>
        <w:t>, as shown on the Final MCAW.  This amount may come from borrowers verified assets, gift or grant funds.  No cash back to the borrower over and above monies paid in advance for this transaction</w:t>
      </w:r>
      <w:proofErr w:type="gramStart"/>
      <w:r w:rsidR="003E704D"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r w:rsidR="003E704D" w:rsidRPr="003E704D">
        <w:rPr>
          <w:rFonts w:asciiTheme="majorHAnsi" w:hAnsiTheme="majorHAnsi"/>
          <w:b w:val="0"/>
          <w:bCs w:val="0"/>
          <w:sz w:val="20"/>
          <w:u w:val="none"/>
        </w:rPr>
        <w:t xml:space="preserve"> </w:t>
      </w:r>
    </w:p>
    <w:p w:rsidR="003E704D" w:rsidRPr="003E704D" w:rsidRDefault="003E704D"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Provide the Section 184 Tribal Trust Rider with owner occupancy requirement and executed lease</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3E704D" w:rsidRPr="003E704D" w:rsidRDefault="003E704D" w:rsidP="009C05EE">
      <w:pPr>
        <w:pStyle w:val="BodyText2"/>
        <w:tabs>
          <w:tab w:val="left" w:pos="540"/>
        </w:tabs>
        <w:spacing w:line="276" w:lineRule="auto"/>
        <w:ind w:left="540" w:right="-360"/>
        <w:rPr>
          <w:rFonts w:asciiTheme="majorHAnsi" w:hAnsiTheme="majorHAnsi"/>
          <w:b w:val="0"/>
          <w:bCs w:val="0"/>
          <w:sz w:val="20"/>
          <w:u w:val="none"/>
        </w:rPr>
      </w:pPr>
      <w:r w:rsidRPr="003E704D">
        <w:rPr>
          <w:rFonts w:asciiTheme="majorHAnsi" w:hAnsiTheme="majorHAnsi"/>
          <w:b w:val="0"/>
          <w:bCs w:val="0"/>
          <w:sz w:val="20"/>
          <w:u w:val="none"/>
        </w:rPr>
        <w:t>The maximum seller contribution is 6% of the purchase price.  The seller contribution cannot exceed actual costs.  The borrower may not receive any cash back at closing from this contribution</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3E704D" w:rsidRPr="003E704D" w:rsidRDefault="003E704D"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The borrower may not pay the Tax Service Fee; this is a seller or lender cost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3E704D" w:rsidRPr="003E704D" w:rsidRDefault="003E704D"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All underwriting documents must be less than 60 days old at Underwriting and 120 days old at Closing.  Updates must be submitted to underwriting prior to closing</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3E704D" w:rsidRPr="003E704D" w:rsidRDefault="003E704D" w:rsidP="009C05EE">
      <w:pPr>
        <w:widowControl w:val="0"/>
        <w:tabs>
          <w:tab w:val="left" w:pos="540"/>
        </w:tabs>
        <w:suppressAutoHyphens/>
        <w:overflowPunct w:val="0"/>
        <w:autoSpaceDE w:val="0"/>
        <w:autoSpaceDN w:val="0"/>
        <w:adjustRightInd w:val="0"/>
        <w:spacing w:after="0"/>
        <w:ind w:left="540"/>
        <w:textAlignment w:val="baseline"/>
        <w:rPr>
          <w:rFonts w:asciiTheme="majorHAnsi" w:hAnsiTheme="majorHAnsi"/>
          <w:sz w:val="20"/>
          <w:szCs w:val="20"/>
        </w:rPr>
      </w:pPr>
      <w:r w:rsidRPr="003E704D">
        <w:rPr>
          <w:rFonts w:asciiTheme="majorHAnsi" w:hAnsiTheme="majorHAnsi"/>
          <w:sz w:val="20"/>
          <w:szCs w:val="20"/>
        </w:rPr>
        <w:t>Provide BIA Certificate of mortgage approval</w:t>
      </w:r>
      <w:proofErr w:type="gramStart"/>
      <w:r w:rsidRPr="003E704D">
        <w:rPr>
          <w:rFonts w:asciiTheme="majorHAnsi" w:hAnsiTheme="majorHAnsi"/>
          <w:sz w:val="20"/>
          <w:szCs w:val="20"/>
        </w:rPr>
        <w:t>.</w:t>
      </w:r>
      <w:r w:rsidR="008E4AD2">
        <w:rPr>
          <w:rFonts w:asciiTheme="majorHAnsi" w:hAnsiTheme="majorHAnsi"/>
          <w:sz w:val="20"/>
          <w:szCs w:val="20"/>
        </w:rPr>
        <w:t>^</w:t>
      </w:r>
      <w:proofErr w:type="gramEnd"/>
    </w:p>
    <w:p w:rsidR="003E704D" w:rsidRPr="003E704D" w:rsidRDefault="003E704D" w:rsidP="009C05EE">
      <w:pPr>
        <w:pStyle w:val="BodyText2"/>
        <w:tabs>
          <w:tab w:val="left" w:pos="540"/>
        </w:tabs>
        <w:spacing w:line="276" w:lineRule="auto"/>
        <w:ind w:left="540"/>
        <w:rPr>
          <w:rFonts w:asciiTheme="majorHAnsi" w:hAnsiTheme="majorHAnsi"/>
          <w:b w:val="0"/>
          <w:sz w:val="20"/>
          <w:u w:val="none"/>
        </w:rPr>
      </w:pPr>
      <w:r w:rsidRPr="003E704D">
        <w:rPr>
          <w:rFonts w:asciiTheme="majorHAnsi" w:hAnsiTheme="majorHAnsi"/>
          <w:b w:val="0"/>
          <w:sz w:val="20"/>
          <w:u w:val="none"/>
        </w:rPr>
        <w:t>Provide Final Certified TSR with new recorded mortgage and executed lease.  Any existing mortgages must be cancelled, removed, and released</w:t>
      </w:r>
      <w:proofErr w:type="gramStart"/>
      <w:r w:rsidRPr="003E704D">
        <w:rPr>
          <w:rFonts w:asciiTheme="majorHAnsi" w:hAnsiTheme="majorHAnsi"/>
          <w:b w:val="0"/>
          <w:sz w:val="20"/>
          <w:u w:val="none"/>
        </w:rPr>
        <w:t>.</w:t>
      </w:r>
      <w:r w:rsidR="008E4AD2">
        <w:rPr>
          <w:rFonts w:asciiTheme="majorHAnsi" w:hAnsiTheme="majorHAnsi"/>
          <w:b w:val="0"/>
          <w:sz w:val="20"/>
          <w:u w:val="none"/>
        </w:rPr>
        <w:t>^</w:t>
      </w:r>
      <w:proofErr w:type="gramEnd"/>
    </w:p>
    <w:p w:rsidR="000E33B5" w:rsidRPr="003E704D" w:rsidRDefault="000E33B5"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Submission of an executed Name Affidavit from</w:t>
      </w:r>
      <w:r w:rsidR="00B94F51">
        <w:rPr>
          <w:rFonts w:asciiTheme="majorHAnsi" w:hAnsiTheme="majorHAnsi"/>
          <w:b w:val="0"/>
          <w:bCs w:val="0"/>
          <w:sz w:val="20"/>
          <w:u w:val="none"/>
        </w:rPr>
        <w:t xml:space="preserve"> </w:t>
      </w:r>
      <w:r w:rsidRPr="00B94F51">
        <w:rPr>
          <w:rFonts w:asciiTheme="majorHAnsi" w:hAnsiTheme="majorHAnsi"/>
          <w:bCs w:val="0"/>
          <w:sz w:val="20"/>
        </w:rPr>
        <w:t>__</w:t>
      </w:r>
      <w:r w:rsidRPr="003E704D">
        <w:rPr>
          <w:rFonts w:asciiTheme="majorHAnsi" w:hAnsiTheme="majorHAnsi"/>
          <w:b w:val="0"/>
          <w:bCs w:val="0"/>
          <w:sz w:val="20"/>
          <w:u w:val="none"/>
        </w:rPr>
        <w:t xml:space="preserve"> that references all of the legal names used</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3E704D" w:rsidRDefault="003E704D"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The Request for Endorsement package must be submitted to: ONAP Endorsements at the address shown on your Case Number Assignment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9C05EE" w:rsidRPr="003E704D" w:rsidRDefault="009C05EE" w:rsidP="009C05EE">
      <w:pPr>
        <w:pStyle w:val="BodyText2"/>
        <w:tabs>
          <w:tab w:val="left" w:pos="540"/>
        </w:tabs>
        <w:spacing w:line="276" w:lineRule="auto"/>
        <w:ind w:left="540" w:right="-360"/>
        <w:rPr>
          <w:rFonts w:asciiTheme="majorHAnsi" w:hAnsiTheme="majorHAnsi"/>
          <w:b w:val="0"/>
          <w:bCs w:val="0"/>
          <w:sz w:val="20"/>
          <w:u w:val="none"/>
        </w:rPr>
      </w:pPr>
      <w:r w:rsidRPr="003E704D">
        <w:rPr>
          <w:rFonts w:asciiTheme="majorHAnsi" w:hAnsiTheme="majorHAnsi"/>
          <w:b w:val="0"/>
          <w:bCs w:val="0"/>
          <w:sz w:val="20"/>
          <w:u w:val="none"/>
        </w:rPr>
        <w:t xml:space="preserve">The borrower is receiving a grant </w:t>
      </w:r>
      <w:r>
        <w:rPr>
          <w:rFonts w:asciiTheme="majorHAnsi" w:hAnsiTheme="majorHAnsi"/>
          <w:b w:val="0"/>
          <w:bCs w:val="0"/>
          <w:sz w:val="20"/>
          <w:u w:val="none"/>
        </w:rPr>
        <w:t xml:space="preserve">in the amount of </w:t>
      </w:r>
      <w:r w:rsidRPr="00B94F51">
        <w:rPr>
          <w:rFonts w:asciiTheme="majorHAnsi" w:hAnsiTheme="majorHAnsi"/>
          <w:bCs w:val="0"/>
          <w:sz w:val="20"/>
          <w:u w:val="none"/>
        </w:rPr>
        <w:t>$</w:t>
      </w:r>
      <w:r w:rsidRPr="00B94F51">
        <w:rPr>
          <w:rFonts w:asciiTheme="majorHAnsi" w:hAnsiTheme="majorHAnsi"/>
          <w:bCs w:val="0"/>
          <w:sz w:val="20"/>
        </w:rPr>
        <w:t>__</w:t>
      </w:r>
      <w:r w:rsidRPr="003E704D">
        <w:rPr>
          <w:rFonts w:asciiTheme="majorHAnsi" w:hAnsiTheme="majorHAnsi"/>
          <w:b w:val="0"/>
          <w:bCs w:val="0"/>
          <w:sz w:val="20"/>
          <w:u w:val="none"/>
        </w:rPr>
        <w:t>.  This amount is to be shown on the HUD-1 Settlement Statement.  If these funds are provided as a second mortgage, a copy of all loan documents must be included in the Endorsement package</w:t>
      </w:r>
      <w:proofErr w:type="gramStart"/>
      <w:r w:rsidRPr="003E704D">
        <w:rPr>
          <w:rFonts w:asciiTheme="majorHAnsi" w:hAnsiTheme="majorHAnsi"/>
          <w:b w:val="0"/>
          <w:bCs w:val="0"/>
          <w:sz w:val="20"/>
          <w:u w:val="none"/>
        </w:rPr>
        <w:t>.</w:t>
      </w:r>
      <w:r>
        <w:rPr>
          <w:rFonts w:asciiTheme="majorHAnsi" w:hAnsiTheme="majorHAnsi"/>
          <w:b w:val="0"/>
          <w:bCs w:val="0"/>
          <w:sz w:val="20"/>
          <w:u w:val="none"/>
        </w:rPr>
        <w:t>^</w:t>
      </w:r>
      <w:proofErr w:type="gramEnd"/>
    </w:p>
    <w:p w:rsidR="009C05EE" w:rsidRPr="003E704D" w:rsidRDefault="009C05EE" w:rsidP="009C05E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Borrower must set up an automatic payment.  Issuance of the Loan Guarantee Certificate is subject to evidence this has been established and must be included with the endorsement package. </w:t>
      </w:r>
      <w:r>
        <w:rPr>
          <w:rFonts w:asciiTheme="majorHAnsi" w:hAnsiTheme="majorHAnsi"/>
          <w:b w:val="0"/>
          <w:bCs w:val="0"/>
          <w:sz w:val="20"/>
          <w:u w:val="none"/>
        </w:rPr>
        <w:t>^</w:t>
      </w:r>
    </w:p>
    <w:p w:rsidR="00DF5823" w:rsidRDefault="00DF5823" w:rsidP="003E704D">
      <w:pPr>
        <w:pStyle w:val="BodyText2"/>
        <w:ind w:left="720"/>
        <w:rPr>
          <w:rFonts w:asciiTheme="majorHAnsi" w:hAnsiTheme="majorHAnsi"/>
          <w:b w:val="0"/>
          <w:bCs w:val="0"/>
          <w:sz w:val="20"/>
          <w:u w:val="none"/>
        </w:rPr>
      </w:pPr>
    </w:p>
    <w:p w:rsidR="00DF5823" w:rsidRPr="00DF5823" w:rsidRDefault="00DF5823" w:rsidP="00C63B6E">
      <w:pPr>
        <w:pStyle w:val="BodyText2"/>
        <w:tabs>
          <w:tab w:val="left" w:pos="3510"/>
        </w:tabs>
        <w:ind w:left="720" w:right="-630"/>
        <w:jc w:val="center"/>
        <w:rPr>
          <w:rFonts w:asciiTheme="majorHAnsi" w:hAnsiTheme="majorHAnsi"/>
          <w:bCs w:val="0"/>
          <w:sz w:val="20"/>
          <w:u w:val="none"/>
        </w:rPr>
      </w:pPr>
      <w:r w:rsidRPr="00DF5823">
        <w:rPr>
          <w:rFonts w:asciiTheme="majorHAnsi" w:hAnsiTheme="majorHAnsi"/>
          <w:bCs w:val="0"/>
          <w:sz w:val="20"/>
          <w:u w:val="none"/>
        </w:rPr>
        <w:t xml:space="preserve">Purchase Transactions </w:t>
      </w:r>
      <w:r>
        <w:rPr>
          <w:rFonts w:asciiTheme="majorHAnsi" w:hAnsiTheme="majorHAnsi"/>
          <w:bCs w:val="0"/>
          <w:sz w:val="20"/>
          <w:u w:val="none"/>
        </w:rPr>
        <w:t>–</w:t>
      </w:r>
      <w:r w:rsidRPr="00DF5823">
        <w:rPr>
          <w:rFonts w:asciiTheme="majorHAnsi" w:hAnsiTheme="majorHAnsi"/>
          <w:bCs w:val="0"/>
          <w:sz w:val="20"/>
          <w:u w:val="none"/>
        </w:rPr>
        <w:t xml:space="preserve"> </w:t>
      </w:r>
      <w:r>
        <w:rPr>
          <w:rFonts w:asciiTheme="majorHAnsi" w:hAnsiTheme="majorHAnsi"/>
          <w:bCs w:val="0"/>
          <w:sz w:val="20"/>
          <w:u w:val="none"/>
        </w:rPr>
        <w:t xml:space="preserve">Individual </w:t>
      </w:r>
      <w:r w:rsidRPr="00DF5823">
        <w:rPr>
          <w:rFonts w:asciiTheme="majorHAnsi" w:hAnsiTheme="majorHAnsi"/>
          <w:bCs w:val="0"/>
          <w:sz w:val="20"/>
          <w:u w:val="none"/>
        </w:rPr>
        <w:t>Allotted Trust</w:t>
      </w:r>
    </w:p>
    <w:p w:rsidR="00DF5823" w:rsidRPr="00C00427" w:rsidRDefault="00DF5823" w:rsidP="00DF5823">
      <w:pPr>
        <w:pStyle w:val="BodyText2"/>
        <w:ind w:left="720" w:right="-630"/>
        <w:rPr>
          <w:rFonts w:ascii="Times New Roman" w:hAnsi="Times New Roman"/>
          <w:bCs w:val="0"/>
          <w:sz w:val="22"/>
          <w:szCs w:val="22"/>
        </w:rPr>
      </w:pPr>
    </w:p>
    <w:p w:rsidR="00DF5823" w:rsidRDefault="00B94F51" w:rsidP="00C63B6E">
      <w:pPr>
        <w:widowControl w:val="0"/>
        <w:tabs>
          <w:tab w:val="left" w:pos="540"/>
        </w:tabs>
        <w:suppressAutoHyphens/>
        <w:overflowPunct w:val="0"/>
        <w:autoSpaceDE w:val="0"/>
        <w:autoSpaceDN w:val="0"/>
        <w:adjustRightInd w:val="0"/>
        <w:spacing w:after="0"/>
        <w:ind w:left="540"/>
        <w:textAlignment w:val="baseline"/>
        <w:rPr>
          <w:rFonts w:asciiTheme="majorHAnsi" w:hAnsiTheme="majorHAnsi"/>
          <w:sz w:val="20"/>
          <w:szCs w:val="20"/>
        </w:rPr>
      </w:pPr>
      <w:r>
        <w:rPr>
          <w:rFonts w:asciiTheme="majorHAnsi" w:hAnsiTheme="majorHAnsi"/>
          <w:b/>
          <w:sz w:val="20"/>
          <w:szCs w:val="20"/>
        </w:rPr>
        <w:t>^</w:t>
      </w:r>
      <w:r w:rsidR="00DF5823">
        <w:rPr>
          <w:rFonts w:asciiTheme="majorHAnsi" w:hAnsiTheme="majorHAnsi"/>
          <w:b/>
          <w:sz w:val="20"/>
          <w:szCs w:val="20"/>
        </w:rPr>
        <w:t xml:space="preserve">PRIOR TO CLOSING CONDITIONS:  </w:t>
      </w:r>
      <w:r w:rsidR="00DF5823">
        <w:rPr>
          <w:rFonts w:asciiTheme="majorHAnsi" w:hAnsiTheme="majorHAnsi"/>
          <w:sz w:val="20"/>
          <w:szCs w:val="20"/>
        </w:rPr>
        <w:t>Provide BIA c</w:t>
      </w:r>
      <w:r w:rsidR="00DF5823" w:rsidRPr="00DF5823">
        <w:rPr>
          <w:rFonts w:asciiTheme="majorHAnsi" w:hAnsiTheme="majorHAnsi"/>
          <w:sz w:val="20"/>
          <w:szCs w:val="20"/>
        </w:rPr>
        <w:t>ertificate of mortgage approval</w:t>
      </w:r>
      <w:proofErr w:type="gramStart"/>
      <w:r w:rsidR="00DF5823" w:rsidRPr="00DF5823">
        <w:rPr>
          <w:rFonts w:asciiTheme="majorHAnsi" w:hAnsiTheme="majorHAnsi"/>
          <w:sz w:val="20"/>
          <w:szCs w:val="20"/>
        </w:rPr>
        <w:t>.</w:t>
      </w:r>
      <w:r w:rsidR="00DF5823">
        <w:rPr>
          <w:rFonts w:asciiTheme="majorHAnsi" w:hAnsiTheme="majorHAnsi"/>
          <w:sz w:val="20"/>
          <w:szCs w:val="20"/>
        </w:rPr>
        <w:t>^</w:t>
      </w:r>
      <w:proofErr w:type="gramEnd"/>
    </w:p>
    <w:p w:rsidR="00B94F51" w:rsidRPr="00DF5823" w:rsidRDefault="00B94F51" w:rsidP="00C63B6E">
      <w:pPr>
        <w:widowControl w:val="0"/>
        <w:tabs>
          <w:tab w:val="left" w:pos="540"/>
        </w:tabs>
        <w:suppressAutoHyphens/>
        <w:overflowPunct w:val="0"/>
        <w:autoSpaceDE w:val="0"/>
        <w:autoSpaceDN w:val="0"/>
        <w:adjustRightInd w:val="0"/>
        <w:spacing w:after="0"/>
        <w:ind w:left="540"/>
        <w:textAlignment w:val="baseline"/>
        <w:rPr>
          <w:rFonts w:asciiTheme="majorHAnsi" w:hAnsiTheme="majorHAnsi"/>
          <w:sz w:val="20"/>
          <w:szCs w:val="20"/>
        </w:rPr>
      </w:pPr>
    </w:p>
    <w:p w:rsidR="00DF5823" w:rsidRPr="00DF5823" w:rsidRDefault="00B94F51" w:rsidP="00C63B6E">
      <w:pPr>
        <w:pStyle w:val="BodyText2"/>
        <w:tabs>
          <w:tab w:val="left" w:pos="540"/>
        </w:tabs>
        <w:spacing w:line="276" w:lineRule="auto"/>
        <w:ind w:left="540" w:right="-360"/>
        <w:rPr>
          <w:rFonts w:asciiTheme="majorHAnsi" w:hAnsiTheme="majorHAnsi"/>
          <w:b w:val="0"/>
          <w:bCs w:val="0"/>
          <w:sz w:val="20"/>
          <w:u w:val="none"/>
        </w:rPr>
      </w:pPr>
      <w:r>
        <w:rPr>
          <w:rFonts w:asciiTheme="majorHAnsi" w:hAnsiTheme="majorHAnsi"/>
          <w:b w:val="0"/>
          <w:bCs w:val="0"/>
          <w:sz w:val="20"/>
          <w:u w:val="none"/>
        </w:rPr>
        <w:t>^</w:t>
      </w:r>
      <w:r w:rsidR="00DF5823" w:rsidRPr="00DF5823">
        <w:rPr>
          <w:rFonts w:asciiTheme="majorHAnsi" w:hAnsiTheme="majorHAnsi"/>
          <w:b w:val="0"/>
          <w:bCs w:val="0"/>
          <w:sz w:val="20"/>
          <w:u w:val="none"/>
        </w:rPr>
        <w:t xml:space="preserve">The borrowers required investment is </w:t>
      </w:r>
      <w:r w:rsidR="00DF5823" w:rsidRPr="00B94F51">
        <w:rPr>
          <w:rFonts w:asciiTheme="majorHAnsi" w:hAnsiTheme="majorHAnsi"/>
          <w:bCs w:val="0"/>
          <w:sz w:val="20"/>
          <w:u w:val="none"/>
        </w:rPr>
        <w:t>$</w:t>
      </w:r>
      <w:r w:rsidR="00DF5823" w:rsidRPr="00B94F51">
        <w:rPr>
          <w:rFonts w:asciiTheme="majorHAnsi" w:hAnsiTheme="majorHAnsi"/>
          <w:bCs w:val="0"/>
          <w:sz w:val="20"/>
        </w:rPr>
        <w:t>__</w:t>
      </w:r>
      <w:r w:rsidR="00DF5823" w:rsidRPr="00DF5823">
        <w:rPr>
          <w:rFonts w:asciiTheme="majorHAnsi" w:hAnsiTheme="majorHAnsi"/>
          <w:b w:val="0"/>
          <w:bCs w:val="0"/>
          <w:sz w:val="20"/>
          <w:u w:val="none"/>
        </w:rPr>
        <w:t>, as shown on the Final MCAW.  This amount may come from gift or grant funds.  No cash back to the borrower over and above monies paid in advance for this transaction</w:t>
      </w:r>
      <w:proofErr w:type="gramStart"/>
      <w:r w:rsidR="00DF5823" w:rsidRPr="00DF5823">
        <w:rPr>
          <w:rFonts w:asciiTheme="majorHAnsi" w:hAnsiTheme="majorHAnsi"/>
          <w:b w:val="0"/>
          <w:bCs w:val="0"/>
          <w:sz w:val="20"/>
          <w:u w:val="none"/>
        </w:rPr>
        <w:t>.</w:t>
      </w:r>
      <w:r w:rsidR="00DF5823">
        <w:rPr>
          <w:rFonts w:asciiTheme="majorHAnsi" w:hAnsiTheme="majorHAnsi"/>
          <w:b w:val="0"/>
          <w:bCs w:val="0"/>
          <w:sz w:val="20"/>
          <w:u w:val="none"/>
        </w:rPr>
        <w:t>^</w:t>
      </w:r>
      <w:proofErr w:type="gramEnd"/>
      <w:r w:rsidR="00DF5823" w:rsidRPr="00DF5823">
        <w:rPr>
          <w:rFonts w:asciiTheme="majorHAnsi" w:hAnsiTheme="majorHAnsi"/>
          <w:b w:val="0"/>
          <w:bCs w:val="0"/>
          <w:sz w:val="20"/>
          <w:u w:val="none"/>
        </w:rPr>
        <w:t xml:space="preserve"> </w:t>
      </w:r>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bCs w:val="0"/>
          <w:sz w:val="20"/>
          <w:u w:val="none"/>
        </w:rPr>
        <w:t>Provide the Section 184 Allotted Trust Rider with owner occupancy requirement</w:t>
      </w:r>
      <w:proofErr w:type="gramStart"/>
      <w:r w:rsidRPr="00DF5823">
        <w:rPr>
          <w:rFonts w:asciiTheme="majorHAnsi" w:hAnsiTheme="majorHAnsi"/>
          <w:b w:val="0"/>
          <w:bCs w:val="0"/>
          <w:sz w:val="20"/>
          <w:u w:val="none"/>
        </w:rPr>
        <w:t>.</w:t>
      </w:r>
      <w:r w:rsidR="00AF46C9">
        <w:rPr>
          <w:rFonts w:asciiTheme="majorHAnsi" w:hAnsiTheme="majorHAnsi"/>
          <w:b w:val="0"/>
          <w:bCs w:val="0"/>
          <w:sz w:val="20"/>
          <w:u w:val="none"/>
        </w:rPr>
        <w:t>^</w:t>
      </w:r>
      <w:proofErr w:type="gramEnd"/>
    </w:p>
    <w:p w:rsidR="00DF5823" w:rsidRPr="00DF5823" w:rsidRDefault="00DF5823" w:rsidP="00C63B6E">
      <w:pPr>
        <w:pStyle w:val="BodyText2"/>
        <w:tabs>
          <w:tab w:val="left" w:pos="540"/>
        </w:tabs>
        <w:spacing w:line="276" w:lineRule="auto"/>
        <w:ind w:left="540" w:right="-360"/>
        <w:rPr>
          <w:rFonts w:asciiTheme="majorHAnsi" w:hAnsiTheme="majorHAnsi"/>
          <w:b w:val="0"/>
          <w:bCs w:val="0"/>
          <w:sz w:val="20"/>
          <w:u w:val="none"/>
        </w:rPr>
      </w:pPr>
      <w:r w:rsidRPr="00DF5823">
        <w:rPr>
          <w:rFonts w:asciiTheme="majorHAnsi" w:hAnsiTheme="majorHAnsi"/>
          <w:b w:val="0"/>
          <w:bCs w:val="0"/>
          <w:sz w:val="20"/>
          <w:u w:val="none"/>
        </w:rPr>
        <w:t>The maximum seller contribution is 6% of the purchase price.  The seller contribution cannot exceed actual costs.  The borrower may not receive any cash back at closing from this contribution</w:t>
      </w:r>
      <w:proofErr w:type="gramStart"/>
      <w:r w:rsidRPr="00DF5823">
        <w:rPr>
          <w:rFonts w:asciiTheme="majorHAnsi" w:hAnsiTheme="majorHAnsi"/>
          <w:b w:val="0"/>
          <w:bCs w:val="0"/>
          <w:sz w:val="20"/>
          <w:u w:val="none"/>
        </w:rPr>
        <w:t>.</w:t>
      </w:r>
      <w:r>
        <w:rPr>
          <w:rFonts w:asciiTheme="majorHAnsi" w:hAnsiTheme="majorHAnsi"/>
          <w:b w:val="0"/>
          <w:bCs w:val="0"/>
          <w:sz w:val="20"/>
          <w:u w:val="none"/>
        </w:rPr>
        <w:t>^</w:t>
      </w:r>
      <w:proofErr w:type="gramEnd"/>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bCs w:val="0"/>
          <w:sz w:val="20"/>
          <w:u w:val="none"/>
        </w:rPr>
        <w:t>The borrower may not pay the Tax Service Fee; this is a seller or lender cost</w:t>
      </w:r>
      <w:proofErr w:type="gramStart"/>
      <w:r w:rsidRPr="00DF5823">
        <w:rPr>
          <w:rFonts w:asciiTheme="majorHAnsi" w:hAnsiTheme="majorHAnsi"/>
          <w:b w:val="0"/>
          <w:bCs w:val="0"/>
          <w:sz w:val="20"/>
          <w:u w:val="none"/>
        </w:rPr>
        <w:t>.</w:t>
      </w:r>
      <w:r>
        <w:rPr>
          <w:rFonts w:asciiTheme="majorHAnsi" w:hAnsiTheme="majorHAnsi"/>
          <w:b w:val="0"/>
          <w:bCs w:val="0"/>
          <w:sz w:val="20"/>
          <w:u w:val="none"/>
        </w:rPr>
        <w:t>^</w:t>
      </w:r>
      <w:proofErr w:type="gramEnd"/>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bCs w:val="0"/>
          <w:sz w:val="20"/>
          <w:u w:val="none"/>
        </w:rPr>
        <w:t>All underwriting documents must be less than 60 days old at Underwriting and 120 days old at Closing.  Updates must be submitted to underwriting prior to closing</w:t>
      </w:r>
      <w:proofErr w:type="gramStart"/>
      <w:r w:rsidRPr="00DF5823">
        <w:rPr>
          <w:rFonts w:asciiTheme="majorHAnsi" w:hAnsiTheme="majorHAnsi"/>
          <w:b w:val="0"/>
          <w:bCs w:val="0"/>
          <w:sz w:val="20"/>
          <w:u w:val="none"/>
        </w:rPr>
        <w:t>.</w:t>
      </w:r>
      <w:r>
        <w:rPr>
          <w:rFonts w:asciiTheme="majorHAnsi" w:hAnsiTheme="majorHAnsi"/>
          <w:b w:val="0"/>
          <w:bCs w:val="0"/>
          <w:sz w:val="20"/>
          <w:u w:val="none"/>
        </w:rPr>
        <w:t>^</w:t>
      </w:r>
      <w:proofErr w:type="gramEnd"/>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sz w:val="20"/>
          <w:u w:val="none"/>
        </w:rPr>
        <w:t>Provide Final Certified TSR with new recorded mortgage.  Any existing mortgages must be cancelled, removed, and released</w:t>
      </w:r>
      <w:proofErr w:type="gramStart"/>
      <w:r w:rsidRPr="00DF5823">
        <w:rPr>
          <w:rFonts w:asciiTheme="majorHAnsi" w:hAnsiTheme="majorHAnsi"/>
          <w:b w:val="0"/>
          <w:sz w:val="20"/>
          <w:u w:val="none"/>
        </w:rPr>
        <w:t>.</w:t>
      </w:r>
      <w:r>
        <w:rPr>
          <w:rFonts w:asciiTheme="majorHAnsi" w:hAnsiTheme="majorHAnsi"/>
          <w:b w:val="0"/>
          <w:sz w:val="20"/>
          <w:u w:val="none"/>
        </w:rPr>
        <w:t>^</w:t>
      </w:r>
      <w:proofErr w:type="gramEnd"/>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bCs w:val="0"/>
          <w:sz w:val="20"/>
          <w:u w:val="none"/>
        </w:rPr>
        <w:t xml:space="preserve">Provide a name affidavit for the </w:t>
      </w:r>
      <w:r w:rsidRPr="00B94F51">
        <w:rPr>
          <w:rFonts w:asciiTheme="majorHAnsi" w:hAnsiTheme="majorHAnsi"/>
          <w:bCs w:val="0"/>
          <w:sz w:val="20"/>
        </w:rPr>
        <w:t>__</w:t>
      </w:r>
      <w:r w:rsidRPr="00DF5823">
        <w:rPr>
          <w:rFonts w:asciiTheme="majorHAnsi" w:hAnsiTheme="majorHAnsi"/>
          <w:b w:val="0"/>
          <w:bCs w:val="0"/>
          <w:sz w:val="20"/>
          <w:u w:val="none"/>
        </w:rPr>
        <w:t xml:space="preserve"> for all legal names used</w:t>
      </w:r>
      <w:proofErr w:type="gramStart"/>
      <w:r w:rsidRPr="00DF5823">
        <w:rPr>
          <w:rFonts w:asciiTheme="majorHAnsi" w:hAnsiTheme="majorHAnsi"/>
          <w:b w:val="0"/>
          <w:bCs w:val="0"/>
          <w:sz w:val="20"/>
          <w:u w:val="none"/>
        </w:rPr>
        <w:t>.</w:t>
      </w:r>
      <w:r>
        <w:rPr>
          <w:rFonts w:asciiTheme="majorHAnsi" w:hAnsiTheme="majorHAnsi"/>
          <w:b w:val="0"/>
          <w:bCs w:val="0"/>
          <w:sz w:val="20"/>
          <w:u w:val="none"/>
        </w:rPr>
        <w:t>^</w:t>
      </w:r>
      <w:proofErr w:type="gramEnd"/>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bCs w:val="0"/>
          <w:sz w:val="20"/>
          <w:u w:val="none"/>
        </w:rPr>
        <w:t>The Request for Endorsement package must be submitted to: ONAP Endorsements at the address shown on your Case Number Assignment</w:t>
      </w:r>
      <w:proofErr w:type="gramStart"/>
      <w:r w:rsidRPr="00DF5823">
        <w:rPr>
          <w:rFonts w:asciiTheme="majorHAnsi" w:hAnsiTheme="majorHAnsi"/>
          <w:b w:val="0"/>
          <w:bCs w:val="0"/>
          <w:sz w:val="20"/>
          <w:u w:val="none"/>
        </w:rPr>
        <w:t>.</w:t>
      </w:r>
      <w:r>
        <w:rPr>
          <w:rFonts w:asciiTheme="majorHAnsi" w:hAnsiTheme="majorHAnsi"/>
          <w:b w:val="0"/>
          <w:bCs w:val="0"/>
          <w:sz w:val="20"/>
          <w:u w:val="none"/>
        </w:rPr>
        <w:t>^</w:t>
      </w:r>
      <w:proofErr w:type="gramEnd"/>
    </w:p>
    <w:p w:rsidR="009C05EE" w:rsidRPr="003E704D" w:rsidRDefault="009C05EE" w:rsidP="00C63B6E">
      <w:pPr>
        <w:pStyle w:val="BodyText2"/>
        <w:tabs>
          <w:tab w:val="left" w:pos="540"/>
        </w:tabs>
        <w:spacing w:line="276" w:lineRule="auto"/>
        <w:ind w:left="540" w:right="-360"/>
        <w:rPr>
          <w:rFonts w:asciiTheme="majorHAnsi" w:hAnsiTheme="majorHAnsi"/>
          <w:b w:val="0"/>
          <w:bCs w:val="0"/>
          <w:sz w:val="20"/>
          <w:u w:val="none"/>
        </w:rPr>
      </w:pPr>
      <w:r w:rsidRPr="003E704D">
        <w:rPr>
          <w:rFonts w:asciiTheme="majorHAnsi" w:hAnsiTheme="majorHAnsi"/>
          <w:b w:val="0"/>
          <w:bCs w:val="0"/>
          <w:sz w:val="20"/>
          <w:u w:val="none"/>
        </w:rPr>
        <w:t xml:space="preserve">The borrower is receiving a grant </w:t>
      </w:r>
      <w:r>
        <w:rPr>
          <w:rFonts w:asciiTheme="majorHAnsi" w:hAnsiTheme="majorHAnsi"/>
          <w:b w:val="0"/>
          <w:bCs w:val="0"/>
          <w:sz w:val="20"/>
          <w:u w:val="none"/>
        </w:rPr>
        <w:t xml:space="preserve">in the amount of </w:t>
      </w:r>
      <w:r w:rsidRPr="00B94F51">
        <w:rPr>
          <w:rFonts w:asciiTheme="majorHAnsi" w:hAnsiTheme="majorHAnsi"/>
          <w:bCs w:val="0"/>
          <w:sz w:val="20"/>
          <w:u w:val="none"/>
        </w:rPr>
        <w:t>$</w:t>
      </w:r>
      <w:r w:rsidRPr="00B94F51">
        <w:rPr>
          <w:rFonts w:asciiTheme="majorHAnsi" w:hAnsiTheme="majorHAnsi"/>
          <w:bCs w:val="0"/>
          <w:sz w:val="20"/>
        </w:rPr>
        <w:t>__</w:t>
      </w:r>
      <w:r w:rsidRPr="003E704D">
        <w:rPr>
          <w:rFonts w:asciiTheme="majorHAnsi" w:hAnsiTheme="majorHAnsi"/>
          <w:b w:val="0"/>
          <w:bCs w:val="0"/>
          <w:sz w:val="20"/>
          <w:u w:val="none"/>
        </w:rPr>
        <w:t xml:space="preserve">.  This amount is to be shown on the HUD-1 Settlement Statement.  If these funds are provided as a second mortgage, a copy of all loan </w:t>
      </w:r>
      <w:r w:rsidRPr="003E704D">
        <w:rPr>
          <w:rFonts w:asciiTheme="majorHAnsi" w:hAnsiTheme="majorHAnsi"/>
          <w:b w:val="0"/>
          <w:bCs w:val="0"/>
          <w:sz w:val="20"/>
          <w:u w:val="none"/>
        </w:rPr>
        <w:lastRenderedPageBreak/>
        <w:t>documents must be included in the Endorsement package</w:t>
      </w:r>
      <w:proofErr w:type="gramStart"/>
      <w:r w:rsidRPr="003E704D">
        <w:rPr>
          <w:rFonts w:asciiTheme="majorHAnsi" w:hAnsiTheme="majorHAnsi"/>
          <w:b w:val="0"/>
          <w:bCs w:val="0"/>
          <w:sz w:val="20"/>
          <w:u w:val="none"/>
        </w:rPr>
        <w:t>.</w:t>
      </w:r>
      <w:r>
        <w:rPr>
          <w:rFonts w:asciiTheme="majorHAnsi" w:hAnsiTheme="majorHAnsi"/>
          <w:b w:val="0"/>
          <w:bCs w:val="0"/>
          <w:sz w:val="20"/>
          <w:u w:val="none"/>
        </w:rPr>
        <w:t>^</w:t>
      </w:r>
      <w:proofErr w:type="gramEnd"/>
    </w:p>
    <w:p w:rsidR="009C05EE" w:rsidRPr="003E704D" w:rsidRDefault="009C05E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Borrower must set up an automatic payment.  Issuance of the Loan Guarantee Certificate is subject to evidence this has been established and must be included with the endorsement package. </w:t>
      </w:r>
      <w:r>
        <w:rPr>
          <w:rFonts w:asciiTheme="majorHAnsi" w:hAnsiTheme="majorHAnsi"/>
          <w:b w:val="0"/>
          <w:bCs w:val="0"/>
          <w:sz w:val="20"/>
          <w:u w:val="none"/>
        </w:rPr>
        <w:t>^</w:t>
      </w:r>
    </w:p>
    <w:p w:rsidR="00EC5682" w:rsidRDefault="00EC5682" w:rsidP="000E33B5">
      <w:pPr>
        <w:pStyle w:val="BodyText2"/>
        <w:jc w:val="center"/>
        <w:rPr>
          <w:rFonts w:asciiTheme="majorHAnsi" w:hAnsiTheme="majorHAnsi"/>
          <w:bCs w:val="0"/>
          <w:sz w:val="20"/>
          <w:u w:val="none"/>
        </w:rPr>
      </w:pPr>
    </w:p>
    <w:p w:rsidR="00C759AE" w:rsidRPr="003E704D" w:rsidRDefault="00C759AE" w:rsidP="009C05EE">
      <w:pPr>
        <w:pStyle w:val="BodyText2"/>
        <w:tabs>
          <w:tab w:val="left" w:pos="3510"/>
        </w:tabs>
        <w:ind w:left="3510"/>
        <w:rPr>
          <w:rFonts w:asciiTheme="majorHAnsi" w:hAnsiTheme="majorHAnsi"/>
          <w:bCs w:val="0"/>
          <w:sz w:val="20"/>
          <w:u w:val="none"/>
        </w:rPr>
      </w:pPr>
      <w:r w:rsidRPr="003E704D">
        <w:rPr>
          <w:rFonts w:asciiTheme="majorHAnsi" w:hAnsiTheme="majorHAnsi"/>
          <w:bCs w:val="0"/>
          <w:sz w:val="20"/>
          <w:u w:val="none"/>
        </w:rPr>
        <w:t xml:space="preserve">No Cash </w:t>
      </w:r>
      <w:proofErr w:type="gramStart"/>
      <w:r w:rsidRPr="003E704D">
        <w:rPr>
          <w:rFonts w:asciiTheme="majorHAnsi" w:hAnsiTheme="majorHAnsi"/>
          <w:bCs w:val="0"/>
          <w:sz w:val="20"/>
          <w:u w:val="none"/>
        </w:rPr>
        <w:t>Out</w:t>
      </w:r>
      <w:proofErr w:type="gramEnd"/>
      <w:r w:rsidRPr="003E704D">
        <w:rPr>
          <w:rFonts w:asciiTheme="majorHAnsi" w:hAnsiTheme="majorHAnsi"/>
          <w:bCs w:val="0"/>
          <w:sz w:val="20"/>
          <w:u w:val="none"/>
        </w:rPr>
        <w:t xml:space="preserve"> Refinance</w:t>
      </w:r>
      <w:r w:rsidR="004D225D" w:rsidRPr="003E704D">
        <w:rPr>
          <w:rFonts w:asciiTheme="majorHAnsi" w:hAnsiTheme="majorHAnsi"/>
          <w:bCs w:val="0"/>
          <w:sz w:val="20"/>
          <w:u w:val="none"/>
        </w:rPr>
        <w:t xml:space="preserve"> – Fee Simple</w:t>
      </w:r>
    </w:p>
    <w:p w:rsidR="00C759AE" w:rsidRPr="003E704D" w:rsidRDefault="00C759AE" w:rsidP="00C759AE">
      <w:pPr>
        <w:pStyle w:val="BodyText2"/>
        <w:ind w:left="720"/>
        <w:jc w:val="center"/>
        <w:rPr>
          <w:rFonts w:asciiTheme="majorHAnsi" w:hAnsiTheme="majorHAnsi"/>
          <w:bCs w:val="0"/>
          <w:sz w:val="20"/>
          <w:u w:val="none"/>
        </w:rPr>
      </w:pPr>
    </w:p>
    <w:p w:rsidR="00CE5ED3" w:rsidRDefault="00B94F51" w:rsidP="00973A13">
      <w:pPr>
        <w:pStyle w:val="BodyText2"/>
        <w:tabs>
          <w:tab w:val="left" w:pos="540"/>
        </w:tabs>
        <w:spacing w:line="276" w:lineRule="auto"/>
        <w:ind w:left="540" w:right="-360"/>
        <w:rPr>
          <w:rFonts w:asciiTheme="majorHAnsi" w:hAnsiTheme="majorHAnsi"/>
          <w:b w:val="0"/>
          <w:bCs w:val="0"/>
          <w:sz w:val="20"/>
          <w:u w:val="none"/>
        </w:rPr>
      </w:pPr>
      <w:r>
        <w:rPr>
          <w:rFonts w:asciiTheme="majorHAnsi" w:hAnsiTheme="majorHAnsi"/>
          <w:b w:val="0"/>
          <w:bCs w:val="0"/>
          <w:sz w:val="20"/>
          <w:u w:val="none"/>
        </w:rPr>
        <w:t>^</w:t>
      </w:r>
      <w:r w:rsidR="00C759AE" w:rsidRPr="003E704D">
        <w:rPr>
          <w:rFonts w:asciiTheme="majorHAnsi" w:hAnsiTheme="majorHAnsi"/>
          <w:b w:val="0"/>
          <w:bCs w:val="0"/>
          <w:sz w:val="20"/>
          <w:u w:val="none"/>
        </w:rPr>
        <w:t xml:space="preserve">The borrowers required investment is </w:t>
      </w:r>
      <w:r w:rsidR="00C759AE" w:rsidRPr="00360E82">
        <w:rPr>
          <w:rFonts w:asciiTheme="majorHAnsi" w:hAnsiTheme="majorHAnsi"/>
          <w:bCs w:val="0"/>
          <w:sz w:val="20"/>
          <w:u w:val="none"/>
        </w:rPr>
        <w:t>$</w:t>
      </w:r>
      <w:r w:rsidR="00C759AE" w:rsidRPr="00360E82">
        <w:rPr>
          <w:rFonts w:asciiTheme="majorHAnsi" w:hAnsiTheme="majorHAnsi"/>
          <w:bCs w:val="0"/>
          <w:sz w:val="20"/>
        </w:rPr>
        <w:t>__,</w:t>
      </w:r>
      <w:r w:rsidR="00C759AE" w:rsidRPr="003E704D">
        <w:rPr>
          <w:rFonts w:asciiTheme="majorHAnsi" w:hAnsiTheme="majorHAnsi"/>
          <w:b w:val="0"/>
          <w:bCs w:val="0"/>
          <w:sz w:val="20"/>
          <w:u w:val="none"/>
        </w:rPr>
        <w:t xml:space="preserve"> as shown on the Final MCAW.  This amount may come from </w:t>
      </w:r>
      <w:r w:rsidR="00BE0BD2" w:rsidRPr="003E704D">
        <w:rPr>
          <w:rFonts w:asciiTheme="majorHAnsi" w:hAnsiTheme="majorHAnsi"/>
          <w:b w:val="0"/>
          <w:bCs w:val="0"/>
          <w:sz w:val="20"/>
          <w:u w:val="none"/>
        </w:rPr>
        <w:t xml:space="preserve">borrowers verified assets, </w:t>
      </w:r>
      <w:r w:rsidR="00C759AE" w:rsidRPr="003E704D">
        <w:rPr>
          <w:rFonts w:asciiTheme="majorHAnsi" w:hAnsiTheme="majorHAnsi"/>
          <w:b w:val="0"/>
          <w:bCs w:val="0"/>
          <w:sz w:val="20"/>
          <w:u w:val="none"/>
        </w:rPr>
        <w:t>gift or grant funds.  No cash back to the borrower over and above monies paid in advance for this transaction</w:t>
      </w:r>
      <w:proofErr w:type="gramStart"/>
      <w:r w:rsidR="00C759AE"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r w:rsidR="00C759AE" w:rsidRPr="003E704D">
        <w:rPr>
          <w:rFonts w:asciiTheme="majorHAnsi" w:hAnsiTheme="majorHAnsi"/>
          <w:b w:val="0"/>
          <w:bCs w:val="0"/>
          <w:sz w:val="20"/>
          <w:u w:val="none"/>
        </w:rPr>
        <w:t xml:space="preserve"> </w:t>
      </w:r>
    </w:p>
    <w:p w:rsidR="00C759AE"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Maximum cash back to the borrower at closing limited to $250.00</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C63B6E">
      <w:pPr>
        <w:tabs>
          <w:tab w:val="left" w:pos="540"/>
        </w:tabs>
        <w:spacing w:after="0"/>
        <w:ind w:left="540"/>
        <w:rPr>
          <w:rFonts w:asciiTheme="majorHAnsi" w:hAnsiTheme="majorHAnsi"/>
          <w:b/>
          <w:bCs/>
          <w:sz w:val="20"/>
        </w:rPr>
      </w:pPr>
      <w:r w:rsidRPr="003E704D">
        <w:rPr>
          <w:rFonts w:asciiTheme="majorHAnsi" w:hAnsiTheme="majorHAnsi"/>
          <w:sz w:val="20"/>
        </w:rPr>
        <w:t>Provide the Section 184 Fee Simple Rider with owner occupancy requirement</w:t>
      </w:r>
      <w:proofErr w:type="gramStart"/>
      <w:r w:rsidRPr="003E704D">
        <w:rPr>
          <w:rFonts w:asciiTheme="majorHAnsi" w:hAnsiTheme="majorHAnsi"/>
          <w:sz w:val="20"/>
        </w:rPr>
        <w:t>.</w:t>
      </w:r>
      <w:r w:rsidR="008E4AD2">
        <w:rPr>
          <w:rFonts w:asciiTheme="majorHAnsi" w:hAnsiTheme="majorHAnsi"/>
          <w:sz w:val="20"/>
        </w:rPr>
        <w:t>^</w:t>
      </w:r>
      <w:proofErr w:type="gramEnd"/>
    </w:p>
    <w:p w:rsidR="00C759AE" w:rsidRPr="003E704D" w:rsidRDefault="00C759AE" w:rsidP="00C63B6E">
      <w:pPr>
        <w:pStyle w:val="BodyText2"/>
        <w:tabs>
          <w:tab w:val="left" w:pos="540"/>
        </w:tabs>
        <w:spacing w:line="276" w:lineRule="auto"/>
        <w:ind w:left="540" w:right="-360"/>
        <w:rPr>
          <w:rFonts w:asciiTheme="majorHAnsi" w:hAnsiTheme="majorHAnsi"/>
          <w:b w:val="0"/>
          <w:bCs w:val="0"/>
          <w:sz w:val="20"/>
          <w:u w:val="none"/>
        </w:rPr>
      </w:pPr>
      <w:r w:rsidRPr="003E704D">
        <w:rPr>
          <w:rFonts w:asciiTheme="majorHAnsi" w:hAnsiTheme="majorHAnsi"/>
          <w:b w:val="0"/>
          <w:sz w:val="20"/>
          <w:u w:val="none"/>
        </w:rPr>
        <w:t>The following mortgage lien(s) are to be paid off at closing and shown on the HUD-1 Settlement Statement:</w:t>
      </w:r>
      <w:r w:rsidRPr="003E704D">
        <w:rPr>
          <w:rFonts w:asciiTheme="majorHAnsi" w:hAnsiTheme="majorHAnsi"/>
          <w:b w:val="0"/>
          <w:bCs w:val="0"/>
          <w:sz w:val="20"/>
          <w:u w:val="none"/>
        </w:rPr>
        <w:t xml:space="preserve"> </w:t>
      </w:r>
      <w:r w:rsidR="0078417D" w:rsidRPr="00B94F51">
        <w:rPr>
          <w:rFonts w:asciiTheme="majorHAnsi" w:hAnsiTheme="majorHAnsi"/>
          <w:bCs w:val="0"/>
          <w:sz w:val="20"/>
        </w:rPr>
        <w:t>__</w:t>
      </w:r>
      <w:r w:rsidR="008E4AD2">
        <w:rPr>
          <w:rFonts w:asciiTheme="majorHAnsi" w:hAnsiTheme="majorHAnsi"/>
          <w:b w:val="0"/>
          <w:bCs w:val="0"/>
          <w:sz w:val="20"/>
          <w:u w:val="none"/>
        </w:rPr>
        <w:t xml:space="preserve"> ^</w:t>
      </w:r>
    </w:p>
    <w:p w:rsidR="00C759AE"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The borrower may not pay the Tax Service Fee; this is a seller or lender cost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C63B6E">
      <w:pPr>
        <w:pStyle w:val="BodyText2"/>
        <w:tabs>
          <w:tab w:val="left" w:pos="540"/>
        </w:tabs>
        <w:spacing w:line="276" w:lineRule="auto"/>
        <w:ind w:left="540" w:right="-720"/>
        <w:rPr>
          <w:rFonts w:asciiTheme="majorHAnsi" w:hAnsiTheme="majorHAnsi"/>
          <w:b w:val="0"/>
          <w:bCs w:val="0"/>
          <w:sz w:val="20"/>
          <w:u w:val="none"/>
        </w:rPr>
      </w:pPr>
      <w:r w:rsidRPr="003E704D">
        <w:rPr>
          <w:rFonts w:asciiTheme="majorHAnsi" w:hAnsiTheme="majorHAnsi"/>
          <w:b w:val="0"/>
          <w:bCs w:val="0"/>
          <w:sz w:val="20"/>
          <w:u w:val="none"/>
        </w:rPr>
        <w:t>All existing mortgages/liens/judgments must be paid in full, removed/released from the final title report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All currently due and back taxes must be paid in full</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All underwriting documents must be less than 60 days old at Underwriting and 120 days old at Closing.  Updates must be submitted to underwriting</w:t>
      </w:r>
      <w:r w:rsidR="00BE0BD2" w:rsidRPr="003E704D">
        <w:rPr>
          <w:rFonts w:asciiTheme="majorHAnsi" w:hAnsiTheme="majorHAnsi"/>
          <w:b w:val="0"/>
          <w:bCs w:val="0"/>
          <w:sz w:val="20"/>
          <w:u w:val="none"/>
        </w:rPr>
        <w:t xml:space="preserve"> prior to closing</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C63B6E">
      <w:pPr>
        <w:pStyle w:val="BodyText2"/>
        <w:tabs>
          <w:tab w:val="left" w:pos="540"/>
        </w:tabs>
        <w:spacing w:line="276" w:lineRule="auto"/>
        <w:ind w:left="540" w:right="-630"/>
        <w:rPr>
          <w:rFonts w:asciiTheme="majorHAnsi" w:hAnsiTheme="majorHAnsi"/>
          <w:b w:val="0"/>
          <w:bCs w:val="0"/>
          <w:sz w:val="20"/>
          <w:u w:val="none"/>
        </w:rPr>
      </w:pPr>
      <w:r w:rsidRPr="003E704D">
        <w:rPr>
          <w:rFonts w:asciiTheme="majorHAnsi" w:hAnsiTheme="majorHAnsi"/>
          <w:b w:val="0"/>
          <w:bCs w:val="0"/>
          <w:sz w:val="20"/>
          <w:u w:val="none"/>
        </w:rPr>
        <w:t xml:space="preserve">Final Title policy coverage must not be less than </w:t>
      </w:r>
      <w:r w:rsidRPr="00B94F51">
        <w:rPr>
          <w:rFonts w:asciiTheme="majorHAnsi" w:hAnsiTheme="majorHAnsi"/>
          <w:bCs w:val="0"/>
          <w:sz w:val="20"/>
          <w:u w:val="none"/>
        </w:rPr>
        <w:t>$</w:t>
      </w:r>
      <w:r w:rsidRPr="00B94F51">
        <w:rPr>
          <w:rFonts w:asciiTheme="majorHAnsi" w:hAnsiTheme="majorHAnsi"/>
          <w:bCs w:val="0"/>
          <w:sz w:val="20"/>
        </w:rPr>
        <w:t>__</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Submission of an executed Name Affidavit from </w:t>
      </w:r>
      <w:r w:rsidR="00511A08" w:rsidRPr="00511A08">
        <w:rPr>
          <w:rFonts w:asciiTheme="majorHAnsi" w:hAnsiTheme="majorHAnsi"/>
          <w:b w:val="0"/>
          <w:bCs w:val="0"/>
          <w:sz w:val="20"/>
        </w:rPr>
        <w:t>__</w:t>
      </w:r>
      <w:r w:rsidRPr="00B94F51">
        <w:rPr>
          <w:rFonts w:asciiTheme="majorHAnsi" w:hAnsiTheme="majorHAnsi"/>
          <w:bCs w:val="0"/>
          <w:sz w:val="20"/>
          <w:u w:val="none"/>
        </w:rPr>
        <w:t xml:space="preserve"> </w:t>
      </w:r>
      <w:r w:rsidRPr="003E704D">
        <w:rPr>
          <w:rFonts w:asciiTheme="majorHAnsi" w:hAnsiTheme="majorHAnsi"/>
          <w:b w:val="0"/>
          <w:bCs w:val="0"/>
          <w:sz w:val="20"/>
          <w:u w:val="none"/>
        </w:rPr>
        <w:t>that references all of the legal names used</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A472DA"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The Request for Endorsement package must be submitted to: </w:t>
      </w:r>
      <w:r w:rsidR="00A472DA" w:rsidRPr="003E704D">
        <w:rPr>
          <w:rFonts w:asciiTheme="majorHAnsi" w:hAnsiTheme="majorHAnsi"/>
          <w:b w:val="0"/>
          <w:bCs w:val="0"/>
          <w:sz w:val="20"/>
          <w:u w:val="none"/>
        </w:rPr>
        <w:t>ONAP Endorsements at the address shown on your Case Number Assignment</w:t>
      </w:r>
      <w:proofErr w:type="gramStart"/>
      <w:r w:rsidR="00A472DA"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9C05EE" w:rsidRPr="003E704D" w:rsidRDefault="009C05EE" w:rsidP="00C63B6E">
      <w:pPr>
        <w:pStyle w:val="BodyText2"/>
        <w:tabs>
          <w:tab w:val="left" w:pos="540"/>
        </w:tabs>
        <w:spacing w:line="276" w:lineRule="auto"/>
        <w:ind w:left="540" w:right="-360"/>
        <w:rPr>
          <w:rFonts w:asciiTheme="majorHAnsi" w:hAnsiTheme="majorHAnsi"/>
          <w:b w:val="0"/>
          <w:bCs w:val="0"/>
          <w:sz w:val="20"/>
          <w:u w:val="none"/>
        </w:rPr>
      </w:pPr>
      <w:r w:rsidRPr="003E704D">
        <w:rPr>
          <w:rFonts w:asciiTheme="majorHAnsi" w:hAnsiTheme="majorHAnsi"/>
          <w:b w:val="0"/>
          <w:bCs w:val="0"/>
          <w:sz w:val="20"/>
          <w:u w:val="none"/>
        </w:rPr>
        <w:t xml:space="preserve">The borrower is receiving a grant </w:t>
      </w:r>
      <w:r>
        <w:rPr>
          <w:rFonts w:asciiTheme="majorHAnsi" w:hAnsiTheme="majorHAnsi"/>
          <w:b w:val="0"/>
          <w:bCs w:val="0"/>
          <w:sz w:val="20"/>
          <w:u w:val="none"/>
        </w:rPr>
        <w:t xml:space="preserve">in the amount of </w:t>
      </w:r>
      <w:r w:rsidRPr="00B94F51">
        <w:rPr>
          <w:rFonts w:asciiTheme="majorHAnsi" w:hAnsiTheme="majorHAnsi"/>
          <w:bCs w:val="0"/>
          <w:sz w:val="20"/>
          <w:u w:val="none"/>
        </w:rPr>
        <w:t>$</w:t>
      </w:r>
      <w:r w:rsidRPr="00B94F51">
        <w:rPr>
          <w:rFonts w:asciiTheme="majorHAnsi" w:hAnsiTheme="majorHAnsi"/>
          <w:bCs w:val="0"/>
          <w:sz w:val="20"/>
        </w:rPr>
        <w:t>__</w:t>
      </w:r>
      <w:r w:rsidRPr="003E704D">
        <w:rPr>
          <w:rFonts w:asciiTheme="majorHAnsi" w:hAnsiTheme="majorHAnsi"/>
          <w:b w:val="0"/>
          <w:bCs w:val="0"/>
          <w:sz w:val="20"/>
          <w:u w:val="none"/>
        </w:rPr>
        <w:t>.  This amount is to be shown on the HUD-1 Settlement Statement.  If these funds are provided as a second mortgage, a copy of all loan documents must be included in the Endorsement package</w:t>
      </w:r>
      <w:proofErr w:type="gramStart"/>
      <w:r w:rsidRPr="003E704D">
        <w:rPr>
          <w:rFonts w:asciiTheme="majorHAnsi" w:hAnsiTheme="majorHAnsi"/>
          <w:b w:val="0"/>
          <w:bCs w:val="0"/>
          <w:sz w:val="20"/>
          <w:u w:val="none"/>
        </w:rPr>
        <w:t>.</w:t>
      </w:r>
      <w:r>
        <w:rPr>
          <w:rFonts w:asciiTheme="majorHAnsi" w:hAnsiTheme="majorHAnsi"/>
          <w:b w:val="0"/>
          <w:bCs w:val="0"/>
          <w:sz w:val="20"/>
          <w:u w:val="none"/>
        </w:rPr>
        <w:t>^</w:t>
      </w:r>
      <w:proofErr w:type="gramEnd"/>
    </w:p>
    <w:p w:rsidR="009C05EE" w:rsidRDefault="009C05E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Borrower must set up an automatic payment.  Issuance of the Loan Guarantee Certificate is subject to evidence this has been established and must be included with the endorsement package. </w:t>
      </w:r>
      <w:r>
        <w:rPr>
          <w:rFonts w:asciiTheme="majorHAnsi" w:hAnsiTheme="majorHAnsi"/>
          <w:b w:val="0"/>
          <w:bCs w:val="0"/>
          <w:sz w:val="20"/>
          <w:u w:val="none"/>
        </w:rPr>
        <w:t>^</w:t>
      </w:r>
    </w:p>
    <w:p w:rsidR="00973A13" w:rsidRDefault="00973A13" w:rsidP="00973A13">
      <w:pPr>
        <w:tabs>
          <w:tab w:val="left" w:pos="540"/>
        </w:tabs>
        <w:spacing w:after="0"/>
        <w:ind w:left="540"/>
        <w:rPr>
          <w:rFonts w:asciiTheme="majorHAnsi" w:hAnsiTheme="majorHAnsi"/>
          <w:sz w:val="20"/>
          <w:szCs w:val="20"/>
        </w:rPr>
      </w:pPr>
      <w:r w:rsidRPr="00EC5682">
        <w:rPr>
          <w:rFonts w:asciiTheme="majorHAnsi" w:hAnsiTheme="majorHAnsi"/>
          <w:sz w:val="20"/>
          <w:szCs w:val="20"/>
        </w:rPr>
        <w:t>Streamline:</w:t>
      </w:r>
      <w:r>
        <w:rPr>
          <w:rFonts w:asciiTheme="majorHAnsi" w:hAnsiTheme="majorHAnsi"/>
          <w:sz w:val="20"/>
          <w:szCs w:val="20"/>
        </w:rPr>
        <w:t xml:space="preserve">  </w:t>
      </w:r>
      <w:r w:rsidRPr="00EC5682">
        <w:rPr>
          <w:rFonts w:asciiTheme="majorHAnsi" w:hAnsiTheme="majorHAnsi"/>
          <w:sz w:val="20"/>
          <w:szCs w:val="20"/>
        </w:rPr>
        <w:t>If cash to close exceeds $1,000.00, traditional asset verification must be provided and submitted to underwriting</w:t>
      </w:r>
      <w:proofErr w:type="gramStart"/>
      <w:r w:rsidRPr="00EC5682">
        <w:rPr>
          <w:rFonts w:asciiTheme="majorHAnsi" w:hAnsiTheme="majorHAnsi"/>
          <w:sz w:val="20"/>
          <w:szCs w:val="20"/>
        </w:rPr>
        <w:t>.</w:t>
      </w:r>
      <w:r>
        <w:rPr>
          <w:rFonts w:asciiTheme="majorHAnsi" w:hAnsiTheme="majorHAnsi"/>
          <w:sz w:val="20"/>
          <w:szCs w:val="20"/>
        </w:rPr>
        <w:t>^</w:t>
      </w:r>
      <w:proofErr w:type="gramEnd"/>
    </w:p>
    <w:p w:rsidR="00973A13" w:rsidRPr="003E704D" w:rsidRDefault="00973A13" w:rsidP="00C63B6E">
      <w:pPr>
        <w:pStyle w:val="BodyText2"/>
        <w:tabs>
          <w:tab w:val="left" w:pos="540"/>
        </w:tabs>
        <w:spacing w:line="276" w:lineRule="auto"/>
        <w:ind w:left="540"/>
        <w:rPr>
          <w:rFonts w:asciiTheme="majorHAnsi" w:hAnsiTheme="majorHAnsi"/>
          <w:b w:val="0"/>
          <w:bCs w:val="0"/>
          <w:sz w:val="20"/>
          <w:u w:val="none"/>
        </w:rPr>
      </w:pPr>
    </w:p>
    <w:p w:rsidR="00BC2981" w:rsidRPr="003E704D" w:rsidRDefault="00BC2981" w:rsidP="00A472DA">
      <w:pPr>
        <w:pStyle w:val="BodyText2"/>
        <w:ind w:left="720"/>
        <w:rPr>
          <w:rFonts w:asciiTheme="majorHAnsi" w:hAnsiTheme="majorHAnsi"/>
          <w:b w:val="0"/>
          <w:bCs w:val="0"/>
          <w:sz w:val="20"/>
          <w:u w:val="none"/>
        </w:rPr>
      </w:pPr>
    </w:p>
    <w:p w:rsidR="004D225D" w:rsidRPr="003E704D" w:rsidRDefault="004D225D" w:rsidP="009C05EE">
      <w:pPr>
        <w:pStyle w:val="BodyText2"/>
        <w:tabs>
          <w:tab w:val="left" w:pos="3510"/>
        </w:tabs>
        <w:ind w:left="3510"/>
        <w:rPr>
          <w:rFonts w:asciiTheme="majorHAnsi" w:hAnsiTheme="majorHAnsi"/>
          <w:bCs w:val="0"/>
          <w:sz w:val="20"/>
          <w:u w:val="none"/>
        </w:rPr>
      </w:pPr>
      <w:r w:rsidRPr="003E704D">
        <w:rPr>
          <w:rFonts w:asciiTheme="majorHAnsi" w:hAnsiTheme="majorHAnsi"/>
          <w:bCs w:val="0"/>
          <w:sz w:val="20"/>
          <w:u w:val="none"/>
        </w:rPr>
        <w:t xml:space="preserve">No Cash </w:t>
      </w:r>
      <w:proofErr w:type="gramStart"/>
      <w:r w:rsidRPr="003E704D">
        <w:rPr>
          <w:rFonts w:asciiTheme="majorHAnsi" w:hAnsiTheme="majorHAnsi"/>
          <w:bCs w:val="0"/>
          <w:sz w:val="20"/>
          <w:u w:val="none"/>
        </w:rPr>
        <w:t>Out</w:t>
      </w:r>
      <w:proofErr w:type="gramEnd"/>
      <w:r w:rsidRPr="003E704D">
        <w:rPr>
          <w:rFonts w:asciiTheme="majorHAnsi" w:hAnsiTheme="majorHAnsi"/>
          <w:bCs w:val="0"/>
          <w:sz w:val="20"/>
          <w:u w:val="none"/>
        </w:rPr>
        <w:t xml:space="preserve"> Refinance – Tribal Trust</w:t>
      </w:r>
    </w:p>
    <w:p w:rsidR="004D225D" w:rsidRPr="003E704D" w:rsidRDefault="004D225D" w:rsidP="00A472DA">
      <w:pPr>
        <w:pStyle w:val="BodyText2"/>
        <w:ind w:left="720"/>
        <w:rPr>
          <w:rFonts w:asciiTheme="majorHAnsi" w:hAnsiTheme="majorHAnsi"/>
          <w:b w:val="0"/>
          <w:bCs w:val="0"/>
          <w:sz w:val="20"/>
          <w:u w:val="none"/>
        </w:rPr>
      </w:pPr>
    </w:p>
    <w:p w:rsidR="004D225D" w:rsidRPr="003E704D" w:rsidRDefault="00511A08" w:rsidP="00C63B6E">
      <w:pPr>
        <w:pStyle w:val="BodyText2"/>
        <w:tabs>
          <w:tab w:val="left" w:pos="540"/>
        </w:tabs>
        <w:spacing w:line="276" w:lineRule="auto"/>
        <w:ind w:left="540" w:right="-360"/>
        <w:rPr>
          <w:rFonts w:asciiTheme="majorHAnsi" w:hAnsiTheme="majorHAnsi"/>
          <w:b w:val="0"/>
          <w:bCs w:val="0"/>
          <w:sz w:val="20"/>
          <w:u w:val="none"/>
        </w:rPr>
      </w:pPr>
      <w:r>
        <w:rPr>
          <w:rFonts w:asciiTheme="majorHAnsi" w:hAnsiTheme="majorHAnsi"/>
          <w:b w:val="0"/>
          <w:bCs w:val="0"/>
          <w:sz w:val="20"/>
          <w:u w:val="none"/>
        </w:rPr>
        <w:t>^</w:t>
      </w:r>
      <w:r w:rsidR="004D225D" w:rsidRPr="003E704D">
        <w:rPr>
          <w:rFonts w:asciiTheme="majorHAnsi" w:hAnsiTheme="majorHAnsi"/>
          <w:b w:val="0"/>
          <w:bCs w:val="0"/>
          <w:sz w:val="20"/>
          <w:u w:val="none"/>
        </w:rPr>
        <w:t xml:space="preserve">The borrowers </w:t>
      </w:r>
      <w:r>
        <w:rPr>
          <w:rFonts w:asciiTheme="majorHAnsi" w:hAnsiTheme="majorHAnsi"/>
          <w:b w:val="0"/>
          <w:bCs w:val="0"/>
          <w:sz w:val="20"/>
          <w:u w:val="none"/>
        </w:rPr>
        <w:t xml:space="preserve">required investment is </w:t>
      </w:r>
      <w:r w:rsidRPr="00511A08">
        <w:rPr>
          <w:rFonts w:asciiTheme="majorHAnsi" w:hAnsiTheme="majorHAnsi"/>
          <w:bCs w:val="0"/>
          <w:sz w:val="20"/>
          <w:u w:val="none"/>
        </w:rPr>
        <w:t>$</w:t>
      </w:r>
      <w:r w:rsidRPr="00511A08">
        <w:rPr>
          <w:rFonts w:asciiTheme="majorHAnsi" w:hAnsiTheme="majorHAnsi"/>
          <w:bCs w:val="0"/>
          <w:sz w:val="20"/>
        </w:rPr>
        <w:t>__</w:t>
      </w:r>
      <w:r w:rsidR="004D225D" w:rsidRPr="003E704D">
        <w:rPr>
          <w:rFonts w:asciiTheme="majorHAnsi" w:hAnsiTheme="majorHAnsi"/>
          <w:b w:val="0"/>
          <w:bCs w:val="0"/>
          <w:sz w:val="20"/>
          <w:u w:val="none"/>
        </w:rPr>
        <w:t>, as shown on the Final MCAW.  This amount may come from borrowers verified assets, gift or grant funds.  No cash back to the borrower over and above monies paid in advance for this transaction</w:t>
      </w:r>
      <w:proofErr w:type="gramStart"/>
      <w:r w:rsidR="004D225D"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r w:rsidR="004D225D" w:rsidRPr="003E704D">
        <w:rPr>
          <w:rFonts w:asciiTheme="majorHAnsi" w:hAnsiTheme="majorHAnsi"/>
          <w:b w:val="0"/>
          <w:bCs w:val="0"/>
          <w:sz w:val="20"/>
          <w:u w:val="none"/>
        </w:rPr>
        <w:t xml:space="preserve"> </w:t>
      </w:r>
    </w:p>
    <w:p w:rsidR="004D225D" w:rsidRDefault="004D225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Maximum cash back to the borrower at closing limited to $250.00</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4D225D" w:rsidRPr="003E704D" w:rsidRDefault="004D225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Provide the Section 184 Tribal Trust Rider with owner occupancy requirement and executed lease</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4D225D" w:rsidRPr="003E704D" w:rsidRDefault="004D225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sz w:val="20"/>
          <w:u w:val="none"/>
        </w:rPr>
        <w:t>The following mortgage lien(s) are to be paid off at closing and shown on the HUD-1 Settlement Statement:</w:t>
      </w:r>
      <w:r w:rsidR="0078417D">
        <w:rPr>
          <w:rFonts w:asciiTheme="majorHAnsi" w:hAnsiTheme="majorHAnsi"/>
          <w:b w:val="0"/>
          <w:sz w:val="20"/>
          <w:u w:val="none"/>
        </w:rPr>
        <w:t xml:space="preserve">  </w:t>
      </w:r>
      <w:r w:rsidR="0078417D" w:rsidRPr="00511A08">
        <w:rPr>
          <w:rFonts w:asciiTheme="majorHAnsi" w:hAnsiTheme="majorHAnsi"/>
          <w:sz w:val="20"/>
        </w:rPr>
        <w:t>__</w:t>
      </w:r>
      <w:r w:rsidR="008E4AD2">
        <w:rPr>
          <w:rFonts w:asciiTheme="majorHAnsi" w:hAnsiTheme="majorHAnsi"/>
          <w:b w:val="0"/>
          <w:sz w:val="20"/>
          <w:u w:val="none"/>
        </w:rPr>
        <w:t>^</w:t>
      </w:r>
    </w:p>
    <w:p w:rsidR="004D225D" w:rsidRPr="003E704D" w:rsidRDefault="004D225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The borrower may not pay the Tax Service Fee; this is a seller or lender cost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4D225D" w:rsidRPr="003E704D" w:rsidRDefault="004D225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All underwriting documents must be less than 60 days old at Underwriting and 120 days old at Closing.  Updates must be submitted to underwriting prior to closing</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EC5682" w:rsidRDefault="004D225D" w:rsidP="00C63B6E">
      <w:pPr>
        <w:tabs>
          <w:tab w:val="left" w:pos="540"/>
        </w:tabs>
        <w:suppressAutoHyphens/>
        <w:spacing w:after="0"/>
        <w:ind w:left="540"/>
        <w:rPr>
          <w:rFonts w:asciiTheme="majorHAnsi" w:hAnsiTheme="majorHAnsi"/>
          <w:sz w:val="20"/>
          <w:szCs w:val="20"/>
        </w:rPr>
      </w:pPr>
      <w:r w:rsidRPr="003E704D">
        <w:rPr>
          <w:rFonts w:asciiTheme="majorHAnsi" w:hAnsiTheme="majorHAnsi"/>
          <w:sz w:val="20"/>
          <w:szCs w:val="20"/>
        </w:rPr>
        <w:t>Provide BIA Certificate of mortgage approval</w:t>
      </w:r>
      <w:proofErr w:type="gramStart"/>
      <w:r w:rsidRPr="003E704D">
        <w:rPr>
          <w:rFonts w:asciiTheme="majorHAnsi" w:hAnsiTheme="majorHAnsi"/>
          <w:sz w:val="20"/>
          <w:szCs w:val="20"/>
        </w:rPr>
        <w:t>.</w:t>
      </w:r>
      <w:r w:rsidR="008E4AD2">
        <w:rPr>
          <w:rFonts w:asciiTheme="majorHAnsi" w:hAnsiTheme="majorHAnsi"/>
          <w:sz w:val="20"/>
          <w:szCs w:val="20"/>
        </w:rPr>
        <w:t>^</w:t>
      </w:r>
      <w:proofErr w:type="gramEnd"/>
    </w:p>
    <w:p w:rsidR="004D225D" w:rsidRPr="003E704D" w:rsidRDefault="004D225D" w:rsidP="00C63B6E">
      <w:pPr>
        <w:tabs>
          <w:tab w:val="left" w:pos="540"/>
        </w:tabs>
        <w:suppressAutoHyphens/>
        <w:spacing w:after="0"/>
        <w:ind w:left="540"/>
        <w:rPr>
          <w:rFonts w:asciiTheme="majorHAnsi" w:hAnsiTheme="majorHAnsi"/>
          <w:b/>
          <w:sz w:val="20"/>
          <w:szCs w:val="20"/>
        </w:rPr>
      </w:pPr>
      <w:r w:rsidRPr="003E704D">
        <w:rPr>
          <w:rFonts w:asciiTheme="majorHAnsi" w:hAnsiTheme="majorHAnsi"/>
          <w:sz w:val="20"/>
          <w:szCs w:val="20"/>
        </w:rPr>
        <w:lastRenderedPageBreak/>
        <w:t>Provide Final Certified TSR with new recorded mortgage and executed lease.  Any existing mortgages must be cancelled, removed, and released</w:t>
      </w:r>
      <w:proofErr w:type="gramStart"/>
      <w:r w:rsidRPr="003E704D">
        <w:rPr>
          <w:rFonts w:asciiTheme="majorHAnsi" w:hAnsiTheme="majorHAnsi"/>
          <w:sz w:val="20"/>
          <w:szCs w:val="20"/>
        </w:rPr>
        <w:t>.</w:t>
      </w:r>
      <w:r w:rsidR="008E4AD2">
        <w:rPr>
          <w:rFonts w:asciiTheme="majorHAnsi" w:hAnsiTheme="majorHAnsi"/>
          <w:sz w:val="20"/>
          <w:szCs w:val="20"/>
        </w:rPr>
        <w:t>^</w:t>
      </w:r>
      <w:proofErr w:type="gramEnd"/>
    </w:p>
    <w:p w:rsidR="003E704D" w:rsidRPr="003E704D" w:rsidRDefault="003E704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Submission of an executed Name </w:t>
      </w:r>
      <w:r w:rsidR="008E4AD2">
        <w:rPr>
          <w:rFonts w:asciiTheme="majorHAnsi" w:hAnsiTheme="majorHAnsi"/>
          <w:b w:val="0"/>
          <w:bCs w:val="0"/>
          <w:sz w:val="20"/>
          <w:u w:val="none"/>
        </w:rPr>
        <w:t>Affidavit from</w:t>
      </w:r>
      <w:r w:rsidR="00511A08">
        <w:rPr>
          <w:rFonts w:asciiTheme="majorHAnsi" w:hAnsiTheme="majorHAnsi"/>
          <w:b w:val="0"/>
          <w:bCs w:val="0"/>
          <w:sz w:val="20"/>
          <w:u w:val="none"/>
        </w:rPr>
        <w:t xml:space="preserve"> </w:t>
      </w:r>
      <w:r w:rsidRPr="00511A08">
        <w:rPr>
          <w:rFonts w:asciiTheme="majorHAnsi" w:hAnsiTheme="majorHAnsi"/>
          <w:bCs w:val="0"/>
          <w:sz w:val="20"/>
        </w:rPr>
        <w:t>__</w:t>
      </w:r>
      <w:r w:rsidRPr="003E704D">
        <w:rPr>
          <w:rFonts w:asciiTheme="majorHAnsi" w:hAnsiTheme="majorHAnsi"/>
          <w:b w:val="0"/>
          <w:bCs w:val="0"/>
          <w:sz w:val="20"/>
          <w:u w:val="none"/>
        </w:rPr>
        <w:t xml:space="preserve"> that references all of the legal names used</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9C05EE" w:rsidRDefault="004D225D" w:rsidP="00C63B6E">
      <w:pPr>
        <w:pStyle w:val="BodyText2"/>
        <w:tabs>
          <w:tab w:val="left" w:pos="540"/>
        </w:tabs>
        <w:spacing w:line="276" w:lineRule="auto"/>
        <w:ind w:left="540" w:right="-360"/>
        <w:rPr>
          <w:rFonts w:asciiTheme="majorHAnsi" w:hAnsiTheme="majorHAnsi"/>
          <w:b w:val="0"/>
          <w:bCs w:val="0"/>
          <w:sz w:val="20"/>
          <w:u w:val="none"/>
        </w:rPr>
      </w:pPr>
      <w:r w:rsidRPr="003E704D">
        <w:rPr>
          <w:rFonts w:asciiTheme="majorHAnsi" w:hAnsiTheme="majorHAnsi"/>
          <w:b w:val="0"/>
          <w:bCs w:val="0"/>
          <w:sz w:val="20"/>
          <w:u w:val="none"/>
        </w:rPr>
        <w:t>The Request for Endorsement package must be submitted to: ONAP Endorsements at the address shown on your Case Number Assignment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r w:rsidR="009C05EE" w:rsidRPr="009C05EE">
        <w:rPr>
          <w:rFonts w:asciiTheme="majorHAnsi" w:hAnsiTheme="majorHAnsi"/>
          <w:b w:val="0"/>
          <w:bCs w:val="0"/>
          <w:sz w:val="20"/>
          <w:u w:val="none"/>
        </w:rPr>
        <w:t xml:space="preserve"> </w:t>
      </w:r>
    </w:p>
    <w:p w:rsidR="009C05EE" w:rsidRPr="003E704D" w:rsidRDefault="009C05EE" w:rsidP="00C63B6E">
      <w:pPr>
        <w:pStyle w:val="BodyText2"/>
        <w:tabs>
          <w:tab w:val="left" w:pos="540"/>
        </w:tabs>
        <w:spacing w:line="276" w:lineRule="auto"/>
        <w:ind w:left="540" w:right="-360"/>
        <w:rPr>
          <w:rFonts w:asciiTheme="majorHAnsi" w:hAnsiTheme="majorHAnsi"/>
          <w:b w:val="0"/>
          <w:bCs w:val="0"/>
          <w:sz w:val="20"/>
          <w:u w:val="none"/>
        </w:rPr>
      </w:pPr>
      <w:r w:rsidRPr="003E704D">
        <w:rPr>
          <w:rFonts w:asciiTheme="majorHAnsi" w:hAnsiTheme="majorHAnsi"/>
          <w:b w:val="0"/>
          <w:bCs w:val="0"/>
          <w:sz w:val="20"/>
          <w:u w:val="none"/>
        </w:rPr>
        <w:t xml:space="preserve">The borrower is receiving a grant </w:t>
      </w:r>
      <w:r>
        <w:rPr>
          <w:rFonts w:asciiTheme="majorHAnsi" w:hAnsiTheme="majorHAnsi"/>
          <w:b w:val="0"/>
          <w:bCs w:val="0"/>
          <w:sz w:val="20"/>
          <w:u w:val="none"/>
        </w:rPr>
        <w:t xml:space="preserve">in the amount of </w:t>
      </w:r>
      <w:r w:rsidRPr="00B94F51">
        <w:rPr>
          <w:rFonts w:asciiTheme="majorHAnsi" w:hAnsiTheme="majorHAnsi"/>
          <w:bCs w:val="0"/>
          <w:sz w:val="20"/>
          <w:u w:val="none"/>
        </w:rPr>
        <w:t>$</w:t>
      </w:r>
      <w:r w:rsidRPr="00B94F51">
        <w:rPr>
          <w:rFonts w:asciiTheme="majorHAnsi" w:hAnsiTheme="majorHAnsi"/>
          <w:bCs w:val="0"/>
          <w:sz w:val="20"/>
        </w:rPr>
        <w:t>__</w:t>
      </w:r>
      <w:r w:rsidRPr="003E704D">
        <w:rPr>
          <w:rFonts w:asciiTheme="majorHAnsi" w:hAnsiTheme="majorHAnsi"/>
          <w:b w:val="0"/>
          <w:bCs w:val="0"/>
          <w:sz w:val="20"/>
          <w:u w:val="none"/>
        </w:rPr>
        <w:t>.  This amount is to be shown on the HUD-1 Settlement Statement.  If these funds are provided as a second mortgage, a copy of all loan documents must be included in the Endorsement package</w:t>
      </w:r>
      <w:proofErr w:type="gramStart"/>
      <w:r w:rsidRPr="003E704D">
        <w:rPr>
          <w:rFonts w:asciiTheme="majorHAnsi" w:hAnsiTheme="majorHAnsi"/>
          <w:b w:val="0"/>
          <w:bCs w:val="0"/>
          <w:sz w:val="20"/>
          <w:u w:val="none"/>
        </w:rPr>
        <w:t>.</w:t>
      </w:r>
      <w:r>
        <w:rPr>
          <w:rFonts w:asciiTheme="majorHAnsi" w:hAnsiTheme="majorHAnsi"/>
          <w:b w:val="0"/>
          <w:bCs w:val="0"/>
          <w:sz w:val="20"/>
          <w:u w:val="none"/>
        </w:rPr>
        <w:t>^</w:t>
      </w:r>
      <w:proofErr w:type="gramEnd"/>
    </w:p>
    <w:p w:rsidR="000E33B5" w:rsidRDefault="009C05E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Borrower must set up an automatic payment.  Issuance of the Loan Guarantee Certificate is subject to evidence this has been established and must be included with the endorsement package. </w:t>
      </w:r>
      <w:r>
        <w:rPr>
          <w:rFonts w:asciiTheme="majorHAnsi" w:hAnsiTheme="majorHAnsi"/>
          <w:b w:val="0"/>
          <w:bCs w:val="0"/>
          <w:sz w:val="20"/>
          <w:u w:val="none"/>
        </w:rPr>
        <w:t>^</w:t>
      </w:r>
    </w:p>
    <w:p w:rsidR="00973A13" w:rsidRPr="003E704D" w:rsidRDefault="00973A13" w:rsidP="00973A13">
      <w:pPr>
        <w:tabs>
          <w:tab w:val="left" w:pos="540"/>
        </w:tabs>
        <w:spacing w:after="0"/>
        <w:ind w:left="540"/>
        <w:rPr>
          <w:rFonts w:asciiTheme="majorHAnsi" w:hAnsiTheme="majorHAnsi"/>
          <w:b/>
          <w:bCs/>
          <w:sz w:val="20"/>
        </w:rPr>
      </w:pPr>
      <w:r w:rsidRPr="00EC5682">
        <w:rPr>
          <w:rFonts w:asciiTheme="majorHAnsi" w:hAnsiTheme="majorHAnsi"/>
          <w:sz w:val="20"/>
          <w:szCs w:val="20"/>
        </w:rPr>
        <w:t>Streamline:</w:t>
      </w:r>
      <w:r>
        <w:rPr>
          <w:rFonts w:asciiTheme="majorHAnsi" w:hAnsiTheme="majorHAnsi"/>
          <w:sz w:val="20"/>
          <w:szCs w:val="20"/>
        </w:rPr>
        <w:t xml:space="preserve">  </w:t>
      </w:r>
      <w:r w:rsidRPr="00EC5682">
        <w:rPr>
          <w:rFonts w:asciiTheme="majorHAnsi" w:hAnsiTheme="majorHAnsi"/>
          <w:sz w:val="20"/>
          <w:szCs w:val="20"/>
        </w:rPr>
        <w:t>If cash to close exceeds $1,000.00, traditional asset verification must be provided and submitted to underwriting</w:t>
      </w:r>
      <w:proofErr w:type="gramStart"/>
      <w:r w:rsidRPr="00EC5682">
        <w:rPr>
          <w:rFonts w:asciiTheme="majorHAnsi" w:hAnsiTheme="majorHAnsi"/>
          <w:sz w:val="20"/>
          <w:szCs w:val="20"/>
        </w:rPr>
        <w:t>.</w:t>
      </w:r>
      <w:r>
        <w:rPr>
          <w:rFonts w:asciiTheme="majorHAnsi" w:hAnsiTheme="majorHAnsi"/>
          <w:sz w:val="20"/>
          <w:szCs w:val="20"/>
        </w:rPr>
        <w:t>^</w:t>
      </w:r>
      <w:proofErr w:type="gramEnd"/>
    </w:p>
    <w:p w:rsidR="00973A13" w:rsidRPr="009C05EE" w:rsidRDefault="00973A13" w:rsidP="00C63B6E">
      <w:pPr>
        <w:pStyle w:val="BodyText2"/>
        <w:tabs>
          <w:tab w:val="left" w:pos="540"/>
        </w:tabs>
        <w:spacing w:line="276" w:lineRule="auto"/>
        <w:ind w:left="540"/>
        <w:rPr>
          <w:rFonts w:asciiTheme="majorHAnsi" w:hAnsiTheme="majorHAnsi"/>
          <w:b w:val="0"/>
          <w:bCs w:val="0"/>
          <w:sz w:val="20"/>
          <w:u w:val="none"/>
        </w:rPr>
      </w:pPr>
    </w:p>
    <w:p w:rsidR="00EC5682" w:rsidRDefault="00EC5682" w:rsidP="00C759AE">
      <w:pPr>
        <w:pStyle w:val="BodyText2"/>
        <w:ind w:left="720"/>
        <w:jc w:val="center"/>
        <w:rPr>
          <w:rFonts w:asciiTheme="majorHAnsi" w:hAnsiTheme="majorHAnsi"/>
          <w:bCs w:val="0"/>
          <w:sz w:val="20"/>
          <w:u w:val="none"/>
        </w:rPr>
      </w:pPr>
    </w:p>
    <w:p w:rsidR="00DF5823" w:rsidRDefault="00DF5823" w:rsidP="00C759AE">
      <w:pPr>
        <w:pStyle w:val="BodyText2"/>
        <w:ind w:left="720"/>
        <w:jc w:val="center"/>
        <w:rPr>
          <w:rFonts w:asciiTheme="majorHAnsi" w:hAnsiTheme="majorHAnsi"/>
          <w:bCs w:val="0"/>
          <w:sz w:val="20"/>
          <w:u w:val="none"/>
        </w:rPr>
      </w:pPr>
      <w:r>
        <w:rPr>
          <w:rFonts w:asciiTheme="majorHAnsi" w:hAnsiTheme="majorHAnsi"/>
          <w:bCs w:val="0"/>
          <w:sz w:val="20"/>
          <w:u w:val="none"/>
        </w:rPr>
        <w:t xml:space="preserve">No Cash </w:t>
      </w:r>
      <w:proofErr w:type="gramStart"/>
      <w:r>
        <w:rPr>
          <w:rFonts w:asciiTheme="majorHAnsi" w:hAnsiTheme="majorHAnsi"/>
          <w:bCs w:val="0"/>
          <w:sz w:val="20"/>
          <w:u w:val="none"/>
        </w:rPr>
        <w:t>Out</w:t>
      </w:r>
      <w:proofErr w:type="gramEnd"/>
      <w:r>
        <w:rPr>
          <w:rFonts w:asciiTheme="majorHAnsi" w:hAnsiTheme="majorHAnsi"/>
          <w:bCs w:val="0"/>
          <w:sz w:val="20"/>
          <w:u w:val="none"/>
        </w:rPr>
        <w:t xml:space="preserve"> Refinance – Individual Allotted Trust</w:t>
      </w:r>
    </w:p>
    <w:p w:rsidR="00DF5823" w:rsidRDefault="00DF5823" w:rsidP="00C759AE">
      <w:pPr>
        <w:pStyle w:val="BodyText2"/>
        <w:ind w:left="720"/>
        <w:jc w:val="center"/>
        <w:rPr>
          <w:rFonts w:asciiTheme="majorHAnsi" w:hAnsiTheme="majorHAnsi"/>
          <w:bCs w:val="0"/>
          <w:sz w:val="20"/>
          <w:u w:val="none"/>
        </w:rPr>
      </w:pPr>
    </w:p>
    <w:p w:rsidR="00DF5823" w:rsidRDefault="00511A08" w:rsidP="00C63B6E">
      <w:pPr>
        <w:widowControl w:val="0"/>
        <w:tabs>
          <w:tab w:val="left" w:pos="540"/>
        </w:tabs>
        <w:suppressAutoHyphens/>
        <w:overflowPunct w:val="0"/>
        <w:autoSpaceDE w:val="0"/>
        <w:autoSpaceDN w:val="0"/>
        <w:adjustRightInd w:val="0"/>
        <w:spacing w:after="0"/>
        <w:ind w:left="540"/>
        <w:textAlignment w:val="baseline"/>
        <w:rPr>
          <w:rFonts w:asciiTheme="majorHAnsi" w:hAnsiTheme="majorHAnsi"/>
          <w:sz w:val="20"/>
          <w:szCs w:val="20"/>
        </w:rPr>
      </w:pPr>
      <w:r>
        <w:rPr>
          <w:rFonts w:asciiTheme="majorHAnsi" w:hAnsiTheme="majorHAnsi"/>
          <w:b/>
          <w:sz w:val="20"/>
          <w:szCs w:val="20"/>
        </w:rPr>
        <w:t>^</w:t>
      </w:r>
      <w:r w:rsidR="00DF5823">
        <w:rPr>
          <w:rFonts w:asciiTheme="majorHAnsi" w:hAnsiTheme="majorHAnsi"/>
          <w:b/>
          <w:sz w:val="20"/>
          <w:szCs w:val="20"/>
        </w:rPr>
        <w:t xml:space="preserve">PRIOR TO CLOSING CONDITIONS:  </w:t>
      </w:r>
      <w:r w:rsidR="00DF5823">
        <w:rPr>
          <w:rFonts w:asciiTheme="majorHAnsi" w:hAnsiTheme="majorHAnsi"/>
          <w:sz w:val="20"/>
          <w:szCs w:val="20"/>
        </w:rPr>
        <w:t>Provide BIA c</w:t>
      </w:r>
      <w:r w:rsidR="00DF5823" w:rsidRPr="00DF5823">
        <w:rPr>
          <w:rFonts w:asciiTheme="majorHAnsi" w:hAnsiTheme="majorHAnsi"/>
          <w:sz w:val="20"/>
          <w:szCs w:val="20"/>
        </w:rPr>
        <w:t>ertificate of mortgage approval</w:t>
      </w:r>
      <w:proofErr w:type="gramStart"/>
      <w:r w:rsidR="00DF5823" w:rsidRPr="00DF5823">
        <w:rPr>
          <w:rFonts w:asciiTheme="majorHAnsi" w:hAnsiTheme="majorHAnsi"/>
          <w:sz w:val="20"/>
          <w:szCs w:val="20"/>
        </w:rPr>
        <w:t>.</w:t>
      </w:r>
      <w:r w:rsidR="00DF5823">
        <w:rPr>
          <w:rFonts w:asciiTheme="majorHAnsi" w:hAnsiTheme="majorHAnsi"/>
          <w:sz w:val="20"/>
          <w:szCs w:val="20"/>
        </w:rPr>
        <w:t>^</w:t>
      </w:r>
      <w:proofErr w:type="gramEnd"/>
    </w:p>
    <w:p w:rsidR="00511A08" w:rsidRPr="00DF5823" w:rsidRDefault="00511A08" w:rsidP="00C63B6E">
      <w:pPr>
        <w:widowControl w:val="0"/>
        <w:tabs>
          <w:tab w:val="left" w:pos="540"/>
        </w:tabs>
        <w:suppressAutoHyphens/>
        <w:overflowPunct w:val="0"/>
        <w:autoSpaceDE w:val="0"/>
        <w:autoSpaceDN w:val="0"/>
        <w:adjustRightInd w:val="0"/>
        <w:spacing w:after="0"/>
        <w:ind w:left="540"/>
        <w:textAlignment w:val="baseline"/>
        <w:rPr>
          <w:rFonts w:asciiTheme="majorHAnsi" w:hAnsiTheme="majorHAnsi"/>
          <w:sz w:val="20"/>
          <w:szCs w:val="20"/>
        </w:rPr>
      </w:pPr>
    </w:p>
    <w:p w:rsidR="00DF5823" w:rsidRPr="00DF5823" w:rsidRDefault="00511A08" w:rsidP="00C63B6E">
      <w:pPr>
        <w:pStyle w:val="BodyText2"/>
        <w:tabs>
          <w:tab w:val="left" w:pos="540"/>
        </w:tabs>
        <w:spacing w:line="276" w:lineRule="auto"/>
        <w:ind w:left="540" w:right="-360"/>
        <w:rPr>
          <w:rFonts w:asciiTheme="majorHAnsi" w:hAnsiTheme="majorHAnsi"/>
          <w:b w:val="0"/>
          <w:bCs w:val="0"/>
          <w:sz w:val="20"/>
          <w:u w:val="none"/>
        </w:rPr>
      </w:pPr>
      <w:r>
        <w:rPr>
          <w:rFonts w:asciiTheme="majorHAnsi" w:hAnsiTheme="majorHAnsi"/>
          <w:b w:val="0"/>
          <w:bCs w:val="0"/>
          <w:sz w:val="20"/>
          <w:u w:val="none"/>
        </w:rPr>
        <w:t>^</w:t>
      </w:r>
      <w:r w:rsidR="00DF5823" w:rsidRPr="00DF5823">
        <w:rPr>
          <w:rFonts w:asciiTheme="majorHAnsi" w:hAnsiTheme="majorHAnsi"/>
          <w:b w:val="0"/>
          <w:bCs w:val="0"/>
          <w:sz w:val="20"/>
          <w:u w:val="none"/>
        </w:rPr>
        <w:t xml:space="preserve">The borrowers required investment is </w:t>
      </w:r>
      <w:r w:rsidR="00DF5823" w:rsidRPr="00511A08">
        <w:rPr>
          <w:rFonts w:asciiTheme="majorHAnsi" w:hAnsiTheme="majorHAnsi"/>
          <w:bCs w:val="0"/>
          <w:sz w:val="20"/>
          <w:u w:val="none"/>
        </w:rPr>
        <w:t>$</w:t>
      </w:r>
      <w:r w:rsidRPr="00511A08">
        <w:rPr>
          <w:rFonts w:asciiTheme="majorHAnsi" w:hAnsiTheme="majorHAnsi"/>
          <w:bCs w:val="0"/>
          <w:sz w:val="20"/>
        </w:rPr>
        <w:t>__</w:t>
      </w:r>
      <w:r w:rsidR="00DF5823" w:rsidRPr="00DF5823">
        <w:rPr>
          <w:rFonts w:asciiTheme="majorHAnsi" w:hAnsiTheme="majorHAnsi"/>
          <w:b w:val="0"/>
          <w:bCs w:val="0"/>
          <w:sz w:val="20"/>
          <w:u w:val="none"/>
        </w:rPr>
        <w:t>, as shown on the Final MCAW.  This amount may come from borrowers verified assets, gift or grant funds.  No cash back to the borrower over and above monies paid in advance for this transaction</w:t>
      </w:r>
      <w:proofErr w:type="gramStart"/>
      <w:r w:rsidR="00DF5823" w:rsidRPr="00DF5823">
        <w:rPr>
          <w:rFonts w:asciiTheme="majorHAnsi" w:hAnsiTheme="majorHAnsi"/>
          <w:b w:val="0"/>
          <w:bCs w:val="0"/>
          <w:sz w:val="20"/>
          <w:u w:val="none"/>
        </w:rPr>
        <w:t>.</w:t>
      </w:r>
      <w:r w:rsidR="00DF5823">
        <w:rPr>
          <w:rFonts w:asciiTheme="majorHAnsi" w:hAnsiTheme="majorHAnsi"/>
          <w:b w:val="0"/>
          <w:bCs w:val="0"/>
          <w:sz w:val="20"/>
          <w:u w:val="none"/>
        </w:rPr>
        <w:t>^</w:t>
      </w:r>
      <w:proofErr w:type="gramEnd"/>
      <w:r w:rsidR="00DF5823" w:rsidRPr="00DF5823">
        <w:rPr>
          <w:rFonts w:asciiTheme="majorHAnsi" w:hAnsiTheme="majorHAnsi"/>
          <w:b w:val="0"/>
          <w:bCs w:val="0"/>
          <w:sz w:val="20"/>
          <w:u w:val="none"/>
        </w:rPr>
        <w:t xml:space="preserve"> </w:t>
      </w:r>
    </w:p>
    <w:p w:rsid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bCs w:val="0"/>
          <w:sz w:val="20"/>
          <w:u w:val="none"/>
        </w:rPr>
        <w:t>Maximum cash back to borrower may not exceed $250.00</w:t>
      </w:r>
      <w:proofErr w:type="gramStart"/>
      <w:r w:rsidRPr="00DF5823">
        <w:rPr>
          <w:rFonts w:asciiTheme="majorHAnsi" w:hAnsiTheme="majorHAnsi"/>
          <w:b w:val="0"/>
          <w:bCs w:val="0"/>
          <w:sz w:val="20"/>
          <w:u w:val="none"/>
        </w:rPr>
        <w:t>.</w:t>
      </w:r>
      <w:r>
        <w:rPr>
          <w:rFonts w:asciiTheme="majorHAnsi" w:hAnsiTheme="majorHAnsi"/>
          <w:b w:val="0"/>
          <w:bCs w:val="0"/>
          <w:sz w:val="20"/>
          <w:u w:val="none"/>
        </w:rPr>
        <w:t>^</w:t>
      </w:r>
      <w:proofErr w:type="gramEnd"/>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bCs w:val="0"/>
          <w:sz w:val="20"/>
          <w:u w:val="none"/>
        </w:rPr>
        <w:t>Provide the Section 184 Allotted Trust Rider with owner occupancy requirement</w:t>
      </w:r>
      <w:proofErr w:type="gramStart"/>
      <w:r w:rsidRPr="00DF5823">
        <w:rPr>
          <w:rFonts w:asciiTheme="majorHAnsi" w:hAnsiTheme="majorHAnsi"/>
          <w:b w:val="0"/>
          <w:bCs w:val="0"/>
          <w:sz w:val="20"/>
          <w:u w:val="none"/>
        </w:rPr>
        <w:t>.</w:t>
      </w:r>
      <w:r>
        <w:rPr>
          <w:rFonts w:asciiTheme="majorHAnsi" w:hAnsiTheme="majorHAnsi"/>
          <w:b w:val="0"/>
          <w:bCs w:val="0"/>
          <w:sz w:val="20"/>
          <w:u w:val="none"/>
        </w:rPr>
        <w:t>^</w:t>
      </w:r>
      <w:proofErr w:type="gramEnd"/>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sz w:val="20"/>
          <w:u w:val="none"/>
        </w:rPr>
        <w:t>The following mortgage lien(s) are to be paid off at closing and shown on the HUD-1 Settlement Statement:</w:t>
      </w:r>
      <w:r>
        <w:rPr>
          <w:rFonts w:asciiTheme="majorHAnsi" w:hAnsiTheme="majorHAnsi"/>
          <w:b w:val="0"/>
          <w:sz w:val="20"/>
          <w:u w:val="none"/>
        </w:rPr>
        <w:t xml:space="preserve">  </w:t>
      </w:r>
      <w:r w:rsidR="0078417D" w:rsidRPr="00511A08">
        <w:rPr>
          <w:rFonts w:asciiTheme="majorHAnsi" w:hAnsiTheme="majorHAnsi"/>
          <w:sz w:val="20"/>
        </w:rPr>
        <w:t>__</w:t>
      </w:r>
      <w:r>
        <w:rPr>
          <w:rFonts w:asciiTheme="majorHAnsi" w:hAnsiTheme="majorHAnsi"/>
          <w:b w:val="0"/>
          <w:sz w:val="20"/>
          <w:u w:val="none"/>
        </w:rPr>
        <w:t xml:space="preserve"> ^</w:t>
      </w:r>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bCs w:val="0"/>
          <w:sz w:val="20"/>
          <w:u w:val="none"/>
        </w:rPr>
        <w:t>The borrower may not pay the Tax Service Fee; this is a seller or lender cost</w:t>
      </w:r>
      <w:proofErr w:type="gramStart"/>
      <w:r w:rsidRPr="00DF5823">
        <w:rPr>
          <w:rFonts w:asciiTheme="majorHAnsi" w:hAnsiTheme="majorHAnsi"/>
          <w:b w:val="0"/>
          <w:bCs w:val="0"/>
          <w:sz w:val="20"/>
          <w:u w:val="none"/>
        </w:rPr>
        <w:t>.</w:t>
      </w:r>
      <w:r>
        <w:rPr>
          <w:rFonts w:asciiTheme="majorHAnsi" w:hAnsiTheme="majorHAnsi"/>
          <w:b w:val="0"/>
          <w:bCs w:val="0"/>
          <w:sz w:val="20"/>
          <w:u w:val="none"/>
        </w:rPr>
        <w:t>^</w:t>
      </w:r>
      <w:proofErr w:type="gramEnd"/>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bCs w:val="0"/>
          <w:sz w:val="20"/>
          <w:u w:val="none"/>
        </w:rPr>
        <w:t>All underwriting documents must be less than 60 days old at Underwriting and 120 days old at Closing.  Updates must be submitted to underwriting prior to closing</w:t>
      </w:r>
      <w:proofErr w:type="gramStart"/>
      <w:r w:rsidRPr="00DF5823">
        <w:rPr>
          <w:rFonts w:asciiTheme="majorHAnsi" w:hAnsiTheme="majorHAnsi"/>
          <w:b w:val="0"/>
          <w:bCs w:val="0"/>
          <w:sz w:val="20"/>
          <w:u w:val="none"/>
        </w:rPr>
        <w:t>.</w:t>
      </w:r>
      <w:r>
        <w:rPr>
          <w:rFonts w:asciiTheme="majorHAnsi" w:hAnsiTheme="majorHAnsi"/>
          <w:b w:val="0"/>
          <w:bCs w:val="0"/>
          <w:sz w:val="20"/>
          <w:u w:val="none"/>
        </w:rPr>
        <w:t>^</w:t>
      </w:r>
      <w:proofErr w:type="gramEnd"/>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sz w:val="20"/>
          <w:u w:val="none"/>
        </w:rPr>
        <w:t>Provide Final Certified TSR with new recorded mortgage.  Any existing mortgages must be cancelled, removed, and released</w:t>
      </w:r>
      <w:proofErr w:type="gramStart"/>
      <w:r w:rsidRPr="00DF5823">
        <w:rPr>
          <w:rFonts w:asciiTheme="majorHAnsi" w:hAnsiTheme="majorHAnsi"/>
          <w:b w:val="0"/>
          <w:sz w:val="20"/>
          <w:u w:val="none"/>
        </w:rPr>
        <w:t>.</w:t>
      </w:r>
      <w:r>
        <w:rPr>
          <w:rFonts w:asciiTheme="majorHAnsi" w:hAnsiTheme="majorHAnsi"/>
          <w:b w:val="0"/>
          <w:sz w:val="20"/>
          <w:u w:val="none"/>
        </w:rPr>
        <w:t>^</w:t>
      </w:r>
      <w:proofErr w:type="gramEnd"/>
    </w:p>
    <w:p w:rsidR="00DF5823" w:rsidRP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bCs w:val="0"/>
          <w:sz w:val="20"/>
          <w:u w:val="none"/>
        </w:rPr>
        <w:t>Provide a name</w:t>
      </w:r>
      <w:r w:rsidR="00511A08">
        <w:rPr>
          <w:rFonts w:asciiTheme="majorHAnsi" w:hAnsiTheme="majorHAnsi"/>
          <w:b w:val="0"/>
          <w:bCs w:val="0"/>
          <w:sz w:val="20"/>
          <w:u w:val="none"/>
        </w:rPr>
        <w:t xml:space="preserve"> affidavit for the </w:t>
      </w:r>
      <w:r w:rsidR="00511A08" w:rsidRPr="00511A08">
        <w:rPr>
          <w:rFonts w:asciiTheme="majorHAnsi" w:hAnsiTheme="majorHAnsi"/>
          <w:bCs w:val="0"/>
          <w:sz w:val="20"/>
        </w:rPr>
        <w:t>__</w:t>
      </w:r>
      <w:r w:rsidRPr="00DF5823">
        <w:rPr>
          <w:rFonts w:asciiTheme="majorHAnsi" w:hAnsiTheme="majorHAnsi"/>
          <w:b w:val="0"/>
          <w:bCs w:val="0"/>
          <w:sz w:val="20"/>
          <w:u w:val="none"/>
        </w:rPr>
        <w:t xml:space="preserve"> for all legal names used</w:t>
      </w:r>
      <w:proofErr w:type="gramStart"/>
      <w:r w:rsidRPr="00DF5823">
        <w:rPr>
          <w:rFonts w:asciiTheme="majorHAnsi" w:hAnsiTheme="majorHAnsi"/>
          <w:b w:val="0"/>
          <w:bCs w:val="0"/>
          <w:sz w:val="20"/>
          <w:u w:val="none"/>
        </w:rPr>
        <w:t>.</w:t>
      </w:r>
      <w:r>
        <w:rPr>
          <w:rFonts w:asciiTheme="majorHAnsi" w:hAnsiTheme="majorHAnsi"/>
          <w:b w:val="0"/>
          <w:bCs w:val="0"/>
          <w:sz w:val="20"/>
          <w:u w:val="none"/>
        </w:rPr>
        <w:t>^</w:t>
      </w:r>
      <w:proofErr w:type="gramEnd"/>
    </w:p>
    <w:p w:rsidR="00DF5823" w:rsidRDefault="00DF5823" w:rsidP="00C63B6E">
      <w:pPr>
        <w:pStyle w:val="BodyText2"/>
        <w:tabs>
          <w:tab w:val="left" w:pos="540"/>
        </w:tabs>
        <w:spacing w:line="276" w:lineRule="auto"/>
        <w:ind w:left="540"/>
        <w:rPr>
          <w:rFonts w:asciiTheme="majorHAnsi" w:hAnsiTheme="majorHAnsi"/>
          <w:b w:val="0"/>
          <w:bCs w:val="0"/>
          <w:sz w:val="20"/>
          <w:u w:val="none"/>
        </w:rPr>
      </w:pPr>
      <w:r w:rsidRPr="00DF5823">
        <w:rPr>
          <w:rFonts w:asciiTheme="majorHAnsi" w:hAnsiTheme="majorHAnsi"/>
          <w:b w:val="0"/>
          <w:bCs w:val="0"/>
          <w:sz w:val="20"/>
          <w:u w:val="none"/>
        </w:rPr>
        <w:t>The Request for Endorsement package must be submitted to: ONAP Endorsements at the address shown on your Case Number Assignment</w:t>
      </w:r>
      <w:proofErr w:type="gramStart"/>
      <w:r w:rsidRPr="00DF5823">
        <w:rPr>
          <w:rFonts w:asciiTheme="majorHAnsi" w:hAnsiTheme="majorHAnsi"/>
          <w:b w:val="0"/>
          <w:bCs w:val="0"/>
          <w:sz w:val="20"/>
          <w:u w:val="none"/>
        </w:rPr>
        <w:t>.</w:t>
      </w:r>
      <w:r>
        <w:rPr>
          <w:rFonts w:asciiTheme="majorHAnsi" w:hAnsiTheme="majorHAnsi"/>
          <w:b w:val="0"/>
          <w:bCs w:val="0"/>
          <w:sz w:val="20"/>
          <w:u w:val="none"/>
        </w:rPr>
        <w:t>^</w:t>
      </w:r>
      <w:proofErr w:type="gramEnd"/>
    </w:p>
    <w:p w:rsidR="009C05EE" w:rsidRPr="003E704D" w:rsidRDefault="009C05EE" w:rsidP="00C63B6E">
      <w:pPr>
        <w:pStyle w:val="BodyText2"/>
        <w:tabs>
          <w:tab w:val="left" w:pos="540"/>
        </w:tabs>
        <w:spacing w:line="276" w:lineRule="auto"/>
        <w:ind w:left="540" w:right="-360"/>
        <w:rPr>
          <w:rFonts w:asciiTheme="majorHAnsi" w:hAnsiTheme="majorHAnsi"/>
          <w:b w:val="0"/>
          <w:bCs w:val="0"/>
          <w:sz w:val="20"/>
          <w:u w:val="none"/>
        </w:rPr>
      </w:pPr>
      <w:r w:rsidRPr="003E704D">
        <w:rPr>
          <w:rFonts w:asciiTheme="majorHAnsi" w:hAnsiTheme="majorHAnsi"/>
          <w:b w:val="0"/>
          <w:bCs w:val="0"/>
          <w:sz w:val="20"/>
          <w:u w:val="none"/>
        </w:rPr>
        <w:t xml:space="preserve">The borrower is receiving a grant </w:t>
      </w:r>
      <w:r>
        <w:rPr>
          <w:rFonts w:asciiTheme="majorHAnsi" w:hAnsiTheme="majorHAnsi"/>
          <w:b w:val="0"/>
          <w:bCs w:val="0"/>
          <w:sz w:val="20"/>
          <w:u w:val="none"/>
        </w:rPr>
        <w:t xml:space="preserve">in the amount of </w:t>
      </w:r>
      <w:r w:rsidRPr="00B94F51">
        <w:rPr>
          <w:rFonts w:asciiTheme="majorHAnsi" w:hAnsiTheme="majorHAnsi"/>
          <w:bCs w:val="0"/>
          <w:sz w:val="20"/>
          <w:u w:val="none"/>
        </w:rPr>
        <w:t>$</w:t>
      </w:r>
      <w:r w:rsidRPr="00B94F51">
        <w:rPr>
          <w:rFonts w:asciiTheme="majorHAnsi" w:hAnsiTheme="majorHAnsi"/>
          <w:bCs w:val="0"/>
          <w:sz w:val="20"/>
        </w:rPr>
        <w:t>__</w:t>
      </w:r>
      <w:r w:rsidRPr="003E704D">
        <w:rPr>
          <w:rFonts w:asciiTheme="majorHAnsi" w:hAnsiTheme="majorHAnsi"/>
          <w:b w:val="0"/>
          <w:bCs w:val="0"/>
          <w:sz w:val="20"/>
          <w:u w:val="none"/>
        </w:rPr>
        <w:t>.  This amount is to be shown on the HUD-1 Settlement Statement.  If these funds are provided as a second mortgage, a copy of all loan documents must be included in the Endorsement package</w:t>
      </w:r>
      <w:proofErr w:type="gramStart"/>
      <w:r w:rsidRPr="003E704D">
        <w:rPr>
          <w:rFonts w:asciiTheme="majorHAnsi" w:hAnsiTheme="majorHAnsi"/>
          <w:b w:val="0"/>
          <w:bCs w:val="0"/>
          <w:sz w:val="20"/>
          <w:u w:val="none"/>
        </w:rPr>
        <w:t>.</w:t>
      </w:r>
      <w:r>
        <w:rPr>
          <w:rFonts w:asciiTheme="majorHAnsi" w:hAnsiTheme="majorHAnsi"/>
          <w:b w:val="0"/>
          <w:bCs w:val="0"/>
          <w:sz w:val="20"/>
          <w:u w:val="none"/>
        </w:rPr>
        <w:t>^</w:t>
      </w:r>
      <w:proofErr w:type="gramEnd"/>
    </w:p>
    <w:p w:rsidR="00973A13" w:rsidRDefault="009C05EE" w:rsidP="00973A13">
      <w:pPr>
        <w:tabs>
          <w:tab w:val="left" w:pos="540"/>
        </w:tabs>
        <w:spacing w:after="0"/>
        <w:ind w:left="540"/>
        <w:rPr>
          <w:rFonts w:asciiTheme="majorHAnsi" w:hAnsiTheme="majorHAnsi"/>
          <w:sz w:val="20"/>
          <w:szCs w:val="20"/>
        </w:rPr>
      </w:pPr>
      <w:r w:rsidRPr="003E704D">
        <w:rPr>
          <w:rFonts w:asciiTheme="majorHAnsi" w:hAnsiTheme="majorHAnsi"/>
          <w:sz w:val="20"/>
        </w:rPr>
        <w:t xml:space="preserve">Borrower must set up an automatic payment.  Issuance of the Loan Guarantee Certificate is subject to evidence this has been established and must be included with the endorsement package. </w:t>
      </w:r>
      <w:r>
        <w:rPr>
          <w:rFonts w:asciiTheme="majorHAnsi" w:hAnsiTheme="majorHAnsi"/>
          <w:sz w:val="20"/>
        </w:rPr>
        <w:t>^</w:t>
      </w:r>
      <w:r w:rsidR="00973A13" w:rsidRPr="00973A13">
        <w:rPr>
          <w:rFonts w:asciiTheme="majorHAnsi" w:hAnsiTheme="majorHAnsi"/>
          <w:sz w:val="20"/>
          <w:szCs w:val="20"/>
        </w:rPr>
        <w:t xml:space="preserve"> </w:t>
      </w:r>
    </w:p>
    <w:p w:rsidR="00973A13" w:rsidRDefault="00973A13" w:rsidP="00973A13">
      <w:pPr>
        <w:tabs>
          <w:tab w:val="left" w:pos="540"/>
        </w:tabs>
        <w:spacing w:after="0"/>
        <w:ind w:left="540"/>
        <w:rPr>
          <w:rFonts w:asciiTheme="majorHAnsi" w:hAnsiTheme="majorHAnsi"/>
          <w:sz w:val="20"/>
          <w:szCs w:val="20"/>
        </w:rPr>
      </w:pPr>
      <w:r w:rsidRPr="00EC5682">
        <w:rPr>
          <w:rFonts w:asciiTheme="majorHAnsi" w:hAnsiTheme="majorHAnsi"/>
          <w:sz w:val="20"/>
          <w:szCs w:val="20"/>
        </w:rPr>
        <w:t>Streamline:</w:t>
      </w:r>
      <w:r>
        <w:rPr>
          <w:rFonts w:asciiTheme="majorHAnsi" w:hAnsiTheme="majorHAnsi"/>
          <w:sz w:val="20"/>
          <w:szCs w:val="20"/>
        </w:rPr>
        <w:t xml:space="preserve">  </w:t>
      </w:r>
      <w:r w:rsidRPr="00EC5682">
        <w:rPr>
          <w:rFonts w:asciiTheme="majorHAnsi" w:hAnsiTheme="majorHAnsi"/>
          <w:sz w:val="20"/>
          <w:szCs w:val="20"/>
        </w:rPr>
        <w:t>If cash to close exceeds $1,000.00, traditional asset verification must be provided and submitted to underwriting</w:t>
      </w:r>
      <w:proofErr w:type="gramStart"/>
      <w:r w:rsidRPr="00EC5682">
        <w:rPr>
          <w:rFonts w:asciiTheme="majorHAnsi" w:hAnsiTheme="majorHAnsi"/>
          <w:sz w:val="20"/>
          <w:szCs w:val="20"/>
        </w:rPr>
        <w:t>.</w:t>
      </w:r>
      <w:r>
        <w:rPr>
          <w:rFonts w:asciiTheme="majorHAnsi" w:hAnsiTheme="majorHAnsi"/>
          <w:sz w:val="20"/>
          <w:szCs w:val="20"/>
        </w:rPr>
        <w:t>^</w:t>
      </w:r>
      <w:proofErr w:type="gramEnd"/>
    </w:p>
    <w:p w:rsidR="009C05EE" w:rsidRPr="003E704D" w:rsidRDefault="009C05EE" w:rsidP="00C63B6E">
      <w:pPr>
        <w:pStyle w:val="BodyText2"/>
        <w:tabs>
          <w:tab w:val="left" w:pos="540"/>
        </w:tabs>
        <w:spacing w:line="276" w:lineRule="auto"/>
        <w:ind w:left="540"/>
        <w:rPr>
          <w:rFonts w:asciiTheme="majorHAnsi" w:hAnsiTheme="majorHAnsi"/>
          <w:b w:val="0"/>
          <w:bCs w:val="0"/>
          <w:sz w:val="20"/>
          <w:u w:val="none"/>
        </w:rPr>
      </w:pPr>
    </w:p>
    <w:p w:rsidR="00EC5682" w:rsidRDefault="00EC5682" w:rsidP="00C759AE">
      <w:pPr>
        <w:pStyle w:val="BodyText2"/>
        <w:ind w:left="720"/>
        <w:jc w:val="center"/>
        <w:rPr>
          <w:rFonts w:asciiTheme="majorHAnsi" w:hAnsiTheme="majorHAnsi"/>
          <w:bCs w:val="0"/>
          <w:sz w:val="20"/>
          <w:u w:val="none"/>
        </w:rPr>
      </w:pPr>
    </w:p>
    <w:p w:rsidR="00C759AE" w:rsidRPr="003E704D" w:rsidRDefault="00C759AE" w:rsidP="009C05EE">
      <w:pPr>
        <w:pStyle w:val="BodyText2"/>
        <w:tabs>
          <w:tab w:val="left" w:pos="3510"/>
        </w:tabs>
        <w:ind w:left="3510"/>
        <w:rPr>
          <w:rFonts w:asciiTheme="majorHAnsi" w:hAnsiTheme="majorHAnsi"/>
          <w:bCs w:val="0"/>
          <w:sz w:val="20"/>
          <w:u w:val="none"/>
        </w:rPr>
      </w:pPr>
      <w:r w:rsidRPr="003E704D">
        <w:rPr>
          <w:rFonts w:asciiTheme="majorHAnsi" w:hAnsiTheme="majorHAnsi"/>
          <w:bCs w:val="0"/>
          <w:sz w:val="20"/>
          <w:u w:val="none"/>
        </w:rPr>
        <w:t xml:space="preserve">Cash </w:t>
      </w:r>
      <w:proofErr w:type="gramStart"/>
      <w:r w:rsidRPr="003E704D">
        <w:rPr>
          <w:rFonts w:asciiTheme="majorHAnsi" w:hAnsiTheme="majorHAnsi"/>
          <w:bCs w:val="0"/>
          <w:sz w:val="20"/>
          <w:u w:val="none"/>
        </w:rPr>
        <w:t>Out</w:t>
      </w:r>
      <w:proofErr w:type="gramEnd"/>
      <w:r w:rsidRPr="003E704D">
        <w:rPr>
          <w:rFonts w:asciiTheme="majorHAnsi" w:hAnsiTheme="majorHAnsi"/>
          <w:bCs w:val="0"/>
          <w:sz w:val="20"/>
          <w:u w:val="none"/>
        </w:rPr>
        <w:t xml:space="preserve"> Refinance</w:t>
      </w:r>
      <w:r w:rsidR="004D225D" w:rsidRPr="003E704D">
        <w:rPr>
          <w:rFonts w:asciiTheme="majorHAnsi" w:hAnsiTheme="majorHAnsi"/>
          <w:bCs w:val="0"/>
          <w:sz w:val="20"/>
          <w:u w:val="none"/>
        </w:rPr>
        <w:t xml:space="preserve"> – Fee Simple </w:t>
      </w:r>
    </w:p>
    <w:p w:rsidR="00C759AE" w:rsidRPr="003E704D" w:rsidRDefault="00C759AE" w:rsidP="00C759AE">
      <w:pPr>
        <w:pStyle w:val="BodyText2"/>
        <w:ind w:left="720"/>
        <w:rPr>
          <w:rFonts w:asciiTheme="majorHAnsi" w:hAnsiTheme="majorHAnsi"/>
          <w:b w:val="0"/>
          <w:sz w:val="20"/>
          <w:u w:val="none"/>
        </w:rPr>
      </w:pPr>
    </w:p>
    <w:p w:rsidR="00C759AE" w:rsidRPr="003E704D" w:rsidRDefault="00511A08" w:rsidP="00C63B6E">
      <w:pPr>
        <w:pStyle w:val="BodyText2"/>
        <w:tabs>
          <w:tab w:val="left" w:pos="540"/>
        </w:tabs>
        <w:spacing w:line="276" w:lineRule="auto"/>
        <w:ind w:left="540"/>
        <w:rPr>
          <w:rFonts w:asciiTheme="majorHAnsi" w:hAnsiTheme="majorHAnsi"/>
          <w:b w:val="0"/>
          <w:sz w:val="20"/>
        </w:rPr>
      </w:pPr>
      <w:r>
        <w:rPr>
          <w:rFonts w:asciiTheme="majorHAnsi" w:hAnsiTheme="majorHAnsi"/>
          <w:b w:val="0"/>
          <w:sz w:val="20"/>
          <w:u w:val="none"/>
        </w:rPr>
        <w:t>^</w:t>
      </w:r>
      <w:r w:rsidR="00C759AE" w:rsidRPr="003E704D">
        <w:rPr>
          <w:rFonts w:asciiTheme="majorHAnsi" w:hAnsiTheme="majorHAnsi"/>
          <w:b w:val="0"/>
          <w:sz w:val="20"/>
          <w:u w:val="none"/>
        </w:rPr>
        <w:t>The maximum cash back to the borrower is $25,000.00</w:t>
      </w:r>
      <w:proofErr w:type="gramStart"/>
      <w:r w:rsidR="00C759AE" w:rsidRPr="003E704D">
        <w:rPr>
          <w:rFonts w:asciiTheme="majorHAnsi" w:hAnsiTheme="majorHAnsi"/>
          <w:b w:val="0"/>
          <w:sz w:val="20"/>
          <w:u w:val="none"/>
        </w:rPr>
        <w:t>.</w:t>
      </w:r>
      <w:r w:rsidR="008E4AD2">
        <w:rPr>
          <w:rFonts w:asciiTheme="majorHAnsi" w:hAnsiTheme="majorHAnsi"/>
          <w:b w:val="0"/>
          <w:sz w:val="20"/>
          <w:u w:val="none"/>
        </w:rPr>
        <w:t>^</w:t>
      </w:r>
      <w:proofErr w:type="gramEnd"/>
    </w:p>
    <w:p w:rsidR="00C759AE"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Provide the Section 184 Fee Simple Rider showing occupancy requirement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The following debts are to be paid in full and shown on the HUD-1 Settlement Statement: </w:t>
      </w:r>
      <w:r w:rsidR="00511A08" w:rsidRPr="00511A08">
        <w:rPr>
          <w:rFonts w:asciiTheme="majorHAnsi" w:hAnsiTheme="majorHAnsi"/>
          <w:bCs w:val="0"/>
          <w:sz w:val="20"/>
        </w:rPr>
        <w:t>__</w:t>
      </w:r>
      <w:r w:rsidR="008E4AD2">
        <w:rPr>
          <w:rFonts w:asciiTheme="majorHAnsi" w:hAnsiTheme="majorHAnsi"/>
          <w:b w:val="0"/>
          <w:bCs w:val="0"/>
          <w:sz w:val="20"/>
          <w:u w:val="none"/>
        </w:rPr>
        <w:t xml:space="preserve"> ^</w:t>
      </w:r>
    </w:p>
    <w:p w:rsidR="00C759AE"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lastRenderedPageBreak/>
        <w:t>The borrower may not pay the Tax Service Fee; this is a seller or lender cost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C63B6E">
      <w:pPr>
        <w:pStyle w:val="BodyText2"/>
        <w:tabs>
          <w:tab w:val="left" w:pos="540"/>
        </w:tabs>
        <w:spacing w:line="276" w:lineRule="auto"/>
        <w:ind w:left="540" w:right="-720"/>
        <w:rPr>
          <w:rFonts w:asciiTheme="majorHAnsi" w:hAnsiTheme="majorHAnsi"/>
          <w:b w:val="0"/>
          <w:bCs w:val="0"/>
          <w:sz w:val="20"/>
          <w:u w:val="none"/>
        </w:rPr>
      </w:pPr>
      <w:r w:rsidRPr="003E704D">
        <w:rPr>
          <w:rFonts w:asciiTheme="majorHAnsi" w:hAnsiTheme="majorHAnsi"/>
          <w:b w:val="0"/>
          <w:bCs w:val="0"/>
          <w:sz w:val="20"/>
          <w:u w:val="none"/>
        </w:rPr>
        <w:t>All existing mortgages/liens/judgments must be paid in full, removed/released from the final title report</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All currently due and back taxes must be paid in full</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All underwriting documents must be less than 60 days old at Underwriting and 120 days old at Closing.  Updates must be submitted to underwriting</w:t>
      </w:r>
      <w:r w:rsidR="00BE0BD2" w:rsidRPr="003E704D">
        <w:rPr>
          <w:rFonts w:asciiTheme="majorHAnsi" w:hAnsiTheme="majorHAnsi"/>
          <w:b w:val="0"/>
          <w:bCs w:val="0"/>
          <w:sz w:val="20"/>
          <w:u w:val="none"/>
        </w:rPr>
        <w:t xml:space="preserve"> prior to closing</w:t>
      </w:r>
      <w:proofErr w:type="gramStart"/>
      <w:r w:rsidRPr="003E704D">
        <w:rPr>
          <w:rFonts w:asciiTheme="majorHAnsi" w:hAnsiTheme="majorHAnsi"/>
          <w:b w:val="0"/>
          <w:bCs w:val="0"/>
          <w:sz w:val="20"/>
          <w:u w:val="none"/>
        </w:rPr>
        <w:t>.</w:t>
      </w:r>
      <w:r w:rsidR="008E4AD2">
        <w:rPr>
          <w:rFonts w:asciiTheme="majorHAnsi" w:hAnsiTheme="majorHAnsi"/>
          <w:b w:val="0"/>
          <w:bCs w:val="0"/>
          <w:sz w:val="20"/>
          <w:u w:val="none"/>
        </w:rPr>
        <w:t>^</w:t>
      </w:r>
      <w:proofErr w:type="gramEnd"/>
    </w:p>
    <w:p w:rsidR="00C759AE" w:rsidRPr="003E704D" w:rsidRDefault="00C759AE" w:rsidP="00C63B6E">
      <w:pPr>
        <w:pStyle w:val="BodyText2"/>
        <w:tabs>
          <w:tab w:val="left" w:pos="540"/>
        </w:tabs>
        <w:spacing w:line="276" w:lineRule="auto"/>
        <w:ind w:left="540" w:right="-630"/>
        <w:rPr>
          <w:rFonts w:asciiTheme="majorHAnsi" w:hAnsiTheme="majorHAnsi"/>
          <w:b w:val="0"/>
          <w:bCs w:val="0"/>
          <w:sz w:val="20"/>
          <w:u w:val="none"/>
        </w:rPr>
      </w:pPr>
      <w:r w:rsidRPr="003E704D">
        <w:rPr>
          <w:rFonts w:asciiTheme="majorHAnsi" w:hAnsiTheme="majorHAnsi"/>
          <w:b w:val="0"/>
          <w:bCs w:val="0"/>
          <w:sz w:val="20"/>
          <w:u w:val="none"/>
        </w:rPr>
        <w:t xml:space="preserve">Final Title policy coverage must not be less than </w:t>
      </w:r>
      <w:r w:rsidRPr="00511A08">
        <w:rPr>
          <w:rFonts w:asciiTheme="majorHAnsi" w:hAnsiTheme="majorHAnsi"/>
          <w:bCs w:val="0"/>
          <w:sz w:val="20"/>
          <w:u w:val="none"/>
        </w:rPr>
        <w:t>$</w:t>
      </w:r>
      <w:r w:rsidR="00511A08" w:rsidRPr="00511A08">
        <w:rPr>
          <w:rFonts w:asciiTheme="majorHAnsi" w:hAnsiTheme="majorHAnsi"/>
          <w:bCs w:val="0"/>
          <w:sz w:val="20"/>
        </w:rPr>
        <w:t>__</w:t>
      </w:r>
      <w:proofErr w:type="gramStart"/>
      <w:r w:rsidRPr="003E704D">
        <w:rPr>
          <w:rFonts w:asciiTheme="majorHAnsi" w:hAnsiTheme="majorHAnsi"/>
          <w:b w:val="0"/>
          <w:bCs w:val="0"/>
          <w:sz w:val="20"/>
          <w:u w:val="none"/>
        </w:rPr>
        <w:t>.</w:t>
      </w:r>
      <w:r w:rsidR="00A1328C">
        <w:rPr>
          <w:rFonts w:asciiTheme="majorHAnsi" w:hAnsiTheme="majorHAnsi"/>
          <w:b w:val="0"/>
          <w:bCs w:val="0"/>
          <w:sz w:val="20"/>
          <w:u w:val="none"/>
        </w:rPr>
        <w:t>^</w:t>
      </w:r>
      <w:proofErr w:type="gramEnd"/>
    </w:p>
    <w:p w:rsidR="00C759AE"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Submission of an executed Name Affidavit from</w:t>
      </w:r>
      <w:r w:rsidR="00511A08">
        <w:rPr>
          <w:rFonts w:asciiTheme="majorHAnsi" w:hAnsiTheme="majorHAnsi"/>
          <w:b w:val="0"/>
          <w:bCs w:val="0"/>
          <w:sz w:val="20"/>
          <w:u w:val="none"/>
        </w:rPr>
        <w:t xml:space="preserve"> </w:t>
      </w:r>
      <w:r w:rsidRPr="00511A08">
        <w:rPr>
          <w:rFonts w:asciiTheme="majorHAnsi" w:hAnsiTheme="majorHAnsi"/>
          <w:bCs w:val="0"/>
          <w:sz w:val="20"/>
        </w:rPr>
        <w:t>__</w:t>
      </w:r>
      <w:r w:rsidRPr="003E704D">
        <w:rPr>
          <w:rFonts w:asciiTheme="majorHAnsi" w:hAnsiTheme="majorHAnsi"/>
          <w:b w:val="0"/>
          <w:bCs w:val="0"/>
          <w:sz w:val="20"/>
          <w:u w:val="none"/>
        </w:rPr>
        <w:t xml:space="preserve"> that references all of the legal names used</w:t>
      </w:r>
      <w:proofErr w:type="gramStart"/>
      <w:r w:rsidRPr="003E704D">
        <w:rPr>
          <w:rFonts w:asciiTheme="majorHAnsi" w:hAnsiTheme="majorHAnsi"/>
          <w:b w:val="0"/>
          <w:bCs w:val="0"/>
          <w:sz w:val="20"/>
          <w:u w:val="none"/>
        </w:rPr>
        <w:t>.</w:t>
      </w:r>
      <w:r w:rsidR="00A1328C">
        <w:rPr>
          <w:rFonts w:asciiTheme="majorHAnsi" w:hAnsiTheme="majorHAnsi"/>
          <w:b w:val="0"/>
          <w:bCs w:val="0"/>
          <w:sz w:val="20"/>
          <w:u w:val="none"/>
        </w:rPr>
        <w:t>^</w:t>
      </w:r>
      <w:proofErr w:type="gramEnd"/>
    </w:p>
    <w:p w:rsidR="00A472DA" w:rsidRPr="003E704D" w:rsidRDefault="00C759AE"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The Request for Endorsement package must be submitted to: </w:t>
      </w:r>
      <w:r w:rsidR="00A472DA" w:rsidRPr="003E704D">
        <w:rPr>
          <w:rFonts w:asciiTheme="majorHAnsi" w:hAnsiTheme="majorHAnsi"/>
          <w:b w:val="0"/>
          <w:bCs w:val="0"/>
          <w:sz w:val="20"/>
          <w:u w:val="none"/>
        </w:rPr>
        <w:t>ONAP Endorsements at the address shown on your Case Number Assignment</w:t>
      </w:r>
      <w:proofErr w:type="gramStart"/>
      <w:r w:rsidR="00A472DA" w:rsidRPr="003E704D">
        <w:rPr>
          <w:rFonts w:asciiTheme="majorHAnsi" w:hAnsiTheme="majorHAnsi"/>
          <w:b w:val="0"/>
          <w:bCs w:val="0"/>
          <w:sz w:val="20"/>
          <w:u w:val="none"/>
        </w:rPr>
        <w:t>.</w:t>
      </w:r>
      <w:r w:rsidR="00A1328C">
        <w:rPr>
          <w:rFonts w:asciiTheme="majorHAnsi" w:hAnsiTheme="majorHAnsi"/>
          <w:b w:val="0"/>
          <w:bCs w:val="0"/>
          <w:sz w:val="20"/>
          <w:u w:val="none"/>
        </w:rPr>
        <w:t>^</w:t>
      </w:r>
      <w:proofErr w:type="gramEnd"/>
    </w:p>
    <w:p w:rsidR="004D225D" w:rsidRDefault="004D225D" w:rsidP="00A472DA">
      <w:pPr>
        <w:pStyle w:val="BodyText2"/>
        <w:ind w:left="720"/>
        <w:rPr>
          <w:rFonts w:asciiTheme="majorHAnsi" w:hAnsiTheme="majorHAnsi"/>
          <w:b w:val="0"/>
          <w:bCs w:val="0"/>
          <w:sz w:val="20"/>
          <w:u w:val="none"/>
        </w:rPr>
      </w:pPr>
    </w:p>
    <w:p w:rsidR="004D225D" w:rsidRDefault="004D225D" w:rsidP="00A472DA">
      <w:pPr>
        <w:pStyle w:val="BodyText2"/>
        <w:ind w:left="720"/>
        <w:rPr>
          <w:rFonts w:asciiTheme="majorHAnsi" w:hAnsiTheme="majorHAnsi"/>
          <w:b w:val="0"/>
          <w:bCs w:val="0"/>
          <w:sz w:val="20"/>
          <w:u w:val="none"/>
        </w:rPr>
      </w:pPr>
    </w:p>
    <w:p w:rsidR="00CE5ED3" w:rsidRPr="003E704D" w:rsidRDefault="00CE5ED3" w:rsidP="00A472DA">
      <w:pPr>
        <w:pStyle w:val="BodyText2"/>
        <w:ind w:left="720"/>
        <w:rPr>
          <w:rFonts w:asciiTheme="majorHAnsi" w:hAnsiTheme="majorHAnsi"/>
          <w:b w:val="0"/>
          <w:bCs w:val="0"/>
          <w:sz w:val="20"/>
          <w:u w:val="none"/>
        </w:rPr>
      </w:pPr>
    </w:p>
    <w:p w:rsidR="004D225D" w:rsidRPr="003E704D" w:rsidRDefault="004D225D" w:rsidP="009C05EE">
      <w:pPr>
        <w:pStyle w:val="BodyText2"/>
        <w:tabs>
          <w:tab w:val="left" w:pos="3510"/>
        </w:tabs>
        <w:ind w:left="3510"/>
        <w:rPr>
          <w:rFonts w:asciiTheme="majorHAnsi" w:hAnsiTheme="majorHAnsi"/>
          <w:sz w:val="20"/>
          <w:u w:val="none"/>
        </w:rPr>
      </w:pPr>
      <w:r w:rsidRPr="003E704D">
        <w:rPr>
          <w:rFonts w:asciiTheme="majorHAnsi" w:hAnsiTheme="majorHAnsi"/>
          <w:sz w:val="20"/>
          <w:u w:val="none"/>
        </w:rPr>
        <w:t xml:space="preserve">Cash </w:t>
      </w:r>
      <w:proofErr w:type="gramStart"/>
      <w:r w:rsidRPr="003E704D">
        <w:rPr>
          <w:rFonts w:asciiTheme="majorHAnsi" w:hAnsiTheme="majorHAnsi"/>
          <w:sz w:val="20"/>
          <w:u w:val="none"/>
        </w:rPr>
        <w:t>Out</w:t>
      </w:r>
      <w:proofErr w:type="gramEnd"/>
      <w:r w:rsidRPr="003E704D">
        <w:rPr>
          <w:rFonts w:asciiTheme="majorHAnsi" w:hAnsiTheme="majorHAnsi"/>
          <w:sz w:val="20"/>
          <w:u w:val="none"/>
        </w:rPr>
        <w:t xml:space="preserve"> Refinance -Tribal Trust</w:t>
      </w:r>
    </w:p>
    <w:p w:rsidR="004D225D" w:rsidRPr="003E704D" w:rsidRDefault="004D225D" w:rsidP="004D225D">
      <w:pPr>
        <w:pStyle w:val="BodyText2"/>
        <w:ind w:left="720"/>
        <w:rPr>
          <w:rFonts w:asciiTheme="majorHAnsi" w:hAnsiTheme="majorHAnsi"/>
          <w:sz w:val="20"/>
        </w:rPr>
      </w:pPr>
    </w:p>
    <w:p w:rsidR="004D225D" w:rsidRPr="003E704D" w:rsidRDefault="00511A08" w:rsidP="00C63B6E">
      <w:pPr>
        <w:pStyle w:val="BodyText2"/>
        <w:tabs>
          <w:tab w:val="left" w:pos="540"/>
        </w:tabs>
        <w:spacing w:line="276" w:lineRule="auto"/>
        <w:ind w:left="540"/>
        <w:rPr>
          <w:rFonts w:asciiTheme="majorHAnsi" w:hAnsiTheme="majorHAnsi"/>
          <w:b w:val="0"/>
          <w:bCs w:val="0"/>
          <w:sz w:val="20"/>
          <w:u w:val="none"/>
        </w:rPr>
      </w:pPr>
      <w:r>
        <w:rPr>
          <w:rFonts w:asciiTheme="majorHAnsi" w:hAnsiTheme="majorHAnsi"/>
          <w:b w:val="0"/>
          <w:bCs w:val="0"/>
          <w:sz w:val="20"/>
          <w:u w:val="none"/>
        </w:rPr>
        <w:t>^</w:t>
      </w:r>
      <w:r w:rsidR="004D225D" w:rsidRPr="003E704D">
        <w:rPr>
          <w:rFonts w:asciiTheme="majorHAnsi" w:hAnsiTheme="majorHAnsi"/>
          <w:b w:val="0"/>
          <w:bCs w:val="0"/>
          <w:sz w:val="20"/>
          <w:u w:val="none"/>
        </w:rPr>
        <w:t>Maximum cash back to the borrower at closing limited to $25,000.00</w:t>
      </w:r>
      <w:proofErr w:type="gramStart"/>
      <w:r w:rsidR="004D225D" w:rsidRPr="003E704D">
        <w:rPr>
          <w:rFonts w:asciiTheme="majorHAnsi" w:hAnsiTheme="majorHAnsi"/>
          <w:b w:val="0"/>
          <w:bCs w:val="0"/>
          <w:sz w:val="20"/>
          <w:u w:val="none"/>
        </w:rPr>
        <w:t>.</w:t>
      </w:r>
      <w:r w:rsidR="00A1328C">
        <w:rPr>
          <w:rFonts w:asciiTheme="majorHAnsi" w:hAnsiTheme="majorHAnsi"/>
          <w:b w:val="0"/>
          <w:bCs w:val="0"/>
          <w:sz w:val="20"/>
          <w:u w:val="none"/>
        </w:rPr>
        <w:t>^</w:t>
      </w:r>
      <w:proofErr w:type="gramEnd"/>
    </w:p>
    <w:p w:rsidR="004D225D" w:rsidRPr="003E704D" w:rsidRDefault="004D225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Provide the Section 184 Tribal Trust Rider with owner occupancy requirement and executed lease</w:t>
      </w:r>
      <w:proofErr w:type="gramStart"/>
      <w:r w:rsidRPr="003E704D">
        <w:rPr>
          <w:rFonts w:asciiTheme="majorHAnsi" w:hAnsiTheme="majorHAnsi"/>
          <w:b w:val="0"/>
          <w:bCs w:val="0"/>
          <w:sz w:val="20"/>
          <w:u w:val="none"/>
        </w:rPr>
        <w:t>.</w:t>
      </w:r>
      <w:r w:rsidR="00A1328C">
        <w:rPr>
          <w:rFonts w:asciiTheme="majorHAnsi" w:hAnsiTheme="majorHAnsi"/>
          <w:b w:val="0"/>
          <w:bCs w:val="0"/>
          <w:sz w:val="20"/>
          <w:u w:val="none"/>
        </w:rPr>
        <w:t>^</w:t>
      </w:r>
      <w:proofErr w:type="gramEnd"/>
    </w:p>
    <w:p w:rsidR="004D225D" w:rsidRPr="003E704D" w:rsidRDefault="004D225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The following debts are to be paid in full and shown on the HUD-1 Settlement Statement: </w:t>
      </w:r>
      <w:r w:rsidR="00511A08" w:rsidRPr="00511A08">
        <w:rPr>
          <w:rFonts w:asciiTheme="majorHAnsi" w:hAnsiTheme="majorHAnsi"/>
          <w:bCs w:val="0"/>
          <w:sz w:val="20"/>
        </w:rPr>
        <w:t>__</w:t>
      </w:r>
      <w:r w:rsidR="0064251E">
        <w:rPr>
          <w:rFonts w:asciiTheme="majorHAnsi" w:hAnsiTheme="majorHAnsi"/>
          <w:b w:val="0"/>
          <w:bCs w:val="0"/>
          <w:sz w:val="20"/>
          <w:u w:val="none"/>
        </w:rPr>
        <w:t xml:space="preserve"> ^</w:t>
      </w:r>
    </w:p>
    <w:p w:rsidR="004D225D" w:rsidRPr="003E704D" w:rsidRDefault="004D225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The borrower may not pay the Tax Service Fee; this is a seller or lender cost</w:t>
      </w:r>
      <w:proofErr w:type="gramStart"/>
      <w:r w:rsidRPr="003E704D">
        <w:rPr>
          <w:rFonts w:asciiTheme="majorHAnsi" w:hAnsiTheme="majorHAnsi"/>
          <w:b w:val="0"/>
          <w:bCs w:val="0"/>
          <w:sz w:val="20"/>
          <w:u w:val="none"/>
        </w:rPr>
        <w:t>.</w:t>
      </w:r>
      <w:r w:rsidR="00A1328C">
        <w:rPr>
          <w:rFonts w:asciiTheme="majorHAnsi" w:hAnsiTheme="majorHAnsi"/>
          <w:b w:val="0"/>
          <w:bCs w:val="0"/>
          <w:sz w:val="20"/>
          <w:u w:val="none"/>
        </w:rPr>
        <w:t>^</w:t>
      </w:r>
      <w:proofErr w:type="gramEnd"/>
    </w:p>
    <w:p w:rsidR="004D225D" w:rsidRPr="003E704D" w:rsidRDefault="004D225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All underwriting documents must be less than 60 days old at Underwriting and 120 days old at Closing.  Updates must be submitted to underwriting prior to closing</w:t>
      </w:r>
      <w:proofErr w:type="gramStart"/>
      <w:r w:rsidRPr="003E704D">
        <w:rPr>
          <w:rFonts w:asciiTheme="majorHAnsi" w:hAnsiTheme="majorHAnsi"/>
          <w:b w:val="0"/>
          <w:bCs w:val="0"/>
          <w:sz w:val="20"/>
          <w:u w:val="none"/>
        </w:rPr>
        <w:t>.</w:t>
      </w:r>
      <w:r w:rsidR="00A1328C">
        <w:rPr>
          <w:rFonts w:asciiTheme="majorHAnsi" w:hAnsiTheme="majorHAnsi"/>
          <w:b w:val="0"/>
          <w:bCs w:val="0"/>
          <w:sz w:val="20"/>
          <w:u w:val="none"/>
        </w:rPr>
        <w:t>^</w:t>
      </w:r>
      <w:proofErr w:type="gramEnd"/>
    </w:p>
    <w:p w:rsidR="004D225D" w:rsidRPr="003E704D" w:rsidRDefault="004D225D" w:rsidP="00C63B6E">
      <w:pPr>
        <w:widowControl w:val="0"/>
        <w:tabs>
          <w:tab w:val="left" w:pos="540"/>
        </w:tabs>
        <w:suppressAutoHyphens/>
        <w:overflowPunct w:val="0"/>
        <w:autoSpaceDE w:val="0"/>
        <w:autoSpaceDN w:val="0"/>
        <w:adjustRightInd w:val="0"/>
        <w:spacing w:after="0"/>
        <w:ind w:left="540"/>
        <w:textAlignment w:val="baseline"/>
        <w:rPr>
          <w:rFonts w:asciiTheme="majorHAnsi" w:hAnsiTheme="majorHAnsi"/>
          <w:sz w:val="20"/>
          <w:szCs w:val="20"/>
        </w:rPr>
      </w:pPr>
      <w:r w:rsidRPr="003E704D">
        <w:rPr>
          <w:rFonts w:asciiTheme="majorHAnsi" w:hAnsiTheme="majorHAnsi"/>
          <w:sz w:val="20"/>
          <w:szCs w:val="20"/>
        </w:rPr>
        <w:t>Provide BIA Certificate of mortgage approval</w:t>
      </w:r>
      <w:proofErr w:type="gramStart"/>
      <w:r w:rsidRPr="003E704D">
        <w:rPr>
          <w:rFonts w:asciiTheme="majorHAnsi" w:hAnsiTheme="majorHAnsi"/>
          <w:sz w:val="20"/>
          <w:szCs w:val="20"/>
        </w:rPr>
        <w:t>.</w:t>
      </w:r>
      <w:r w:rsidR="00A1328C">
        <w:rPr>
          <w:rFonts w:asciiTheme="majorHAnsi" w:hAnsiTheme="majorHAnsi"/>
          <w:sz w:val="20"/>
          <w:szCs w:val="20"/>
        </w:rPr>
        <w:t>^</w:t>
      </w:r>
      <w:proofErr w:type="gramEnd"/>
    </w:p>
    <w:p w:rsidR="004D225D" w:rsidRPr="003E704D" w:rsidRDefault="004D225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sz w:val="20"/>
          <w:u w:val="none"/>
        </w:rPr>
        <w:t>Provide Final Certified TSR with new recorded mortgage and executed lease.  Any existing mortgages must be cancelled, removed, and released</w:t>
      </w:r>
      <w:proofErr w:type="gramStart"/>
      <w:r w:rsidRPr="003E704D">
        <w:rPr>
          <w:rFonts w:asciiTheme="majorHAnsi" w:hAnsiTheme="majorHAnsi"/>
          <w:b w:val="0"/>
          <w:sz w:val="20"/>
          <w:u w:val="none"/>
        </w:rPr>
        <w:t>.</w:t>
      </w:r>
      <w:r w:rsidR="00A1328C">
        <w:rPr>
          <w:rFonts w:asciiTheme="majorHAnsi" w:hAnsiTheme="majorHAnsi"/>
          <w:b w:val="0"/>
          <w:sz w:val="20"/>
          <w:u w:val="none"/>
        </w:rPr>
        <w:t>^</w:t>
      </w:r>
      <w:proofErr w:type="gramEnd"/>
    </w:p>
    <w:p w:rsidR="003E704D" w:rsidRPr="003E704D" w:rsidRDefault="003E704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 xml:space="preserve">Submission of an executed Name Affidavit from </w:t>
      </w:r>
      <w:r w:rsidRPr="00511A08">
        <w:rPr>
          <w:rFonts w:asciiTheme="majorHAnsi" w:hAnsiTheme="majorHAnsi"/>
          <w:bCs w:val="0"/>
          <w:sz w:val="20"/>
        </w:rPr>
        <w:t>__</w:t>
      </w:r>
      <w:r w:rsidRPr="003E704D">
        <w:rPr>
          <w:rFonts w:asciiTheme="majorHAnsi" w:hAnsiTheme="majorHAnsi"/>
          <w:b w:val="0"/>
          <w:bCs w:val="0"/>
          <w:sz w:val="20"/>
          <w:u w:val="none"/>
        </w:rPr>
        <w:t xml:space="preserve"> that references all of the legal names used</w:t>
      </w:r>
      <w:proofErr w:type="gramStart"/>
      <w:r w:rsidRPr="003E704D">
        <w:rPr>
          <w:rFonts w:asciiTheme="majorHAnsi" w:hAnsiTheme="majorHAnsi"/>
          <w:b w:val="0"/>
          <w:bCs w:val="0"/>
          <w:sz w:val="20"/>
          <w:u w:val="none"/>
        </w:rPr>
        <w:t>.</w:t>
      </w:r>
      <w:r w:rsidR="00A1328C">
        <w:rPr>
          <w:rFonts w:asciiTheme="majorHAnsi" w:hAnsiTheme="majorHAnsi"/>
          <w:b w:val="0"/>
          <w:bCs w:val="0"/>
          <w:sz w:val="20"/>
          <w:u w:val="none"/>
        </w:rPr>
        <w:t>^</w:t>
      </w:r>
      <w:proofErr w:type="gramEnd"/>
    </w:p>
    <w:p w:rsidR="004D225D" w:rsidRDefault="004D225D" w:rsidP="00C63B6E">
      <w:pPr>
        <w:pStyle w:val="BodyText2"/>
        <w:tabs>
          <w:tab w:val="left" w:pos="540"/>
        </w:tabs>
        <w:spacing w:line="276" w:lineRule="auto"/>
        <w:ind w:left="540"/>
        <w:rPr>
          <w:rFonts w:asciiTheme="majorHAnsi" w:hAnsiTheme="majorHAnsi"/>
          <w:b w:val="0"/>
          <w:bCs w:val="0"/>
          <w:sz w:val="20"/>
          <w:u w:val="none"/>
        </w:rPr>
      </w:pPr>
      <w:r w:rsidRPr="003E704D">
        <w:rPr>
          <w:rFonts w:asciiTheme="majorHAnsi" w:hAnsiTheme="majorHAnsi"/>
          <w:b w:val="0"/>
          <w:bCs w:val="0"/>
          <w:sz w:val="20"/>
          <w:u w:val="none"/>
        </w:rPr>
        <w:t>The Request for Endorsement package must be submitted to: ONAP Endorsements at the address shown on your Case Number Assignment</w:t>
      </w:r>
      <w:proofErr w:type="gramStart"/>
      <w:r w:rsidRPr="003E704D">
        <w:rPr>
          <w:rFonts w:asciiTheme="majorHAnsi" w:hAnsiTheme="majorHAnsi"/>
          <w:b w:val="0"/>
          <w:bCs w:val="0"/>
          <w:sz w:val="20"/>
          <w:u w:val="none"/>
        </w:rPr>
        <w:t>.</w:t>
      </w:r>
      <w:r w:rsidR="00A1328C">
        <w:rPr>
          <w:rFonts w:asciiTheme="majorHAnsi" w:hAnsiTheme="majorHAnsi"/>
          <w:b w:val="0"/>
          <w:bCs w:val="0"/>
          <w:sz w:val="20"/>
          <w:u w:val="none"/>
        </w:rPr>
        <w:t>^</w:t>
      </w:r>
      <w:proofErr w:type="gramEnd"/>
    </w:p>
    <w:p w:rsidR="0064251E" w:rsidRDefault="0064251E" w:rsidP="004D225D">
      <w:pPr>
        <w:pStyle w:val="BodyText2"/>
        <w:ind w:left="720"/>
        <w:rPr>
          <w:rFonts w:asciiTheme="majorHAnsi" w:hAnsiTheme="majorHAnsi"/>
          <w:b w:val="0"/>
          <w:bCs w:val="0"/>
          <w:sz w:val="20"/>
          <w:u w:val="none"/>
        </w:rPr>
      </w:pPr>
    </w:p>
    <w:p w:rsidR="0064251E" w:rsidRDefault="0064251E" w:rsidP="004D225D">
      <w:pPr>
        <w:pStyle w:val="BodyText2"/>
        <w:ind w:left="720"/>
        <w:rPr>
          <w:rFonts w:asciiTheme="majorHAnsi" w:hAnsiTheme="majorHAnsi"/>
          <w:b w:val="0"/>
          <w:bCs w:val="0"/>
          <w:sz w:val="20"/>
          <w:u w:val="none"/>
        </w:rPr>
      </w:pPr>
    </w:p>
    <w:p w:rsidR="0064251E" w:rsidRPr="0064251E" w:rsidRDefault="0064251E" w:rsidP="0064251E">
      <w:pPr>
        <w:pStyle w:val="BodyText2"/>
        <w:ind w:left="720"/>
        <w:jc w:val="center"/>
        <w:rPr>
          <w:rFonts w:asciiTheme="majorHAnsi" w:hAnsiTheme="majorHAnsi"/>
          <w:sz w:val="20"/>
          <w:u w:val="none"/>
        </w:rPr>
      </w:pPr>
      <w:r>
        <w:rPr>
          <w:rFonts w:asciiTheme="majorHAnsi" w:hAnsiTheme="majorHAnsi"/>
          <w:sz w:val="20"/>
          <w:u w:val="none"/>
        </w:rPr>
        <w:t xml:space="preserve">Cash </w:t>
      </w:r>
      <w:proofErr w:type="gramStart"/>
      <w:r>
        <w:rPr>
          <w:rFonts w:asciiTheme="majorHAnsi" w:hAnsiTheme="majorHAnsi"/>
          <w:sz w:val="20"/>
          <w:u w:val="none"/>
        </w:rPr>
        <w:t>Out</w:t>
      </w:r>
      <w:proofErr w:type="gramEnd"/>
      <w:r>
        <w:rPr>
          <w:rFonts w:asciiTheme="majorHAnsi" w:hAnsiTheme="majorHAnsi"/>
          <w:sz w:val="20"/>
          <w:u w:val="none"/>
        </w:rPr>
        <w:t xml:space="preserve"> Refinance – Individual </w:t>
      </w:r>
      <w:r w:rsidRPr="0064251E">
        <w:rPr>
          <w:rFonts w:asciiTheme="majorHAnsi" w:hAnsiTheme="majorHAnsi"/>
          <w:sz w:val="20"/>
          <w:u w:val="none"/>
        </w:rPr>
        <w:t>Allotted Trust</w:t>
      </w:r>
    </w:p>
    <w:p w:rsidR="0064251E" w:rsidRPr="0064251E" w:rsidRDefault="0064251E" w:rsidP="00C63B6E">
      <w:pPr>
        <w:pStyle w:val="BodyText2"/>
        <w:tabs>
          <w:tab w:val="left" w:pos="540"/>
        </w:tabs>
        <w:ind w:left="540"/>
        <w:rPr>
          <w:rFonts w:asciiTheme="majorHAnsi" w:hAnsiTheme="majorHAnsi"/>
          <w:b w:val="0"/>
          <w:sz w:val="20"/>
          <w:u w:val="none"/>
        </w:rPr>
      </w:pPr>
    </w:p>
    <w:p w:rsidR="0078417D" w:rsidRDefault="006D3F90" w:rsidP="00C63B6E">
      <w:pPr>
        <w:widowControl w:val="0"/>
        <w:tabs>
          <w:tab w:val="left" w:pos="540"/>
        </w:tabs>
        <w:suppressAutoHyphens/>
        <w:overflowPunct w:val="0"/>
        <w:autoSpaceDE w:val="0"/>
        <w:autoSpaceDN w:val="0"/>
        <w:adjustRightInd w:val="0"/>
        <w:spacing w:after="0"/>
        <w:ind w:left="540"/>
        <w:textAlignment w:val="baseline"/>
        <w:rPr>
          <w:rFonts w:asciiTheme="majorHAnsi" w:hAnsiTheme="majorHAnsi"/>
          <w:sz w:val="20"/>
          <w:szCs w:val="20"/>
        </w:rPr>
      </w:pPr>
      <w:r>
        <w:rPr>
          <w:rFonts w:asciiTheme="majorHAnsi" w:hAnsiTheme="majorHAnsi"/>
          <w:b/>
          <w:sz w:val="20"/>
          <w:szCs w:val="20"/>
        </w:rPr>
        <w:t>^</w:t>
      </w:r>
      <w:r w:rsidR="0078417D">
        <w:rPr>
          <w:rFonts w:asciiTheme="majorHAnsi" w:hAnsiTheme="majorHAnsi"/>
          <w:b/>
          <w:sz w:val="20"/>
          <w:szCs w:val="20"/>
        </w:rPr>
        <w:t xml:space="preserve">PRIOR TO CLOSING CONDITIONS:  </w:t>
      </w:r>
      <w:r w:rsidR="0078417D">
        <w:rPr>
          <w:rFonts w:asciiTheme="majorHAnsi" w:hAnsiTheme="majorHAnsi"/>
          <w:sz w:val="20"/>
          <w:szCs w:val="20"/>
        </w:rPr>
        <w:t>Provide BIA c</w:t>
      </w:r>
      <w:r w:rsidR="0078417D" w:rsidRPr="00DF5823">
        <w:rPr>
          <w:rFonts w:asciiTheme="majorHAnsi" w:hAnsiTheme="majorHAnsi"/>
          <w:sz w:val="20"/>
          <w:szCs w:val="20"/>
        </w:rPr>
        <w:t>ertificate of mortgage approval</w:t>
      </w:r>
      <w:proofErr w:type="gramStart"/>
      <w:r w:rsidR="0078417D" w:rsidRPr="00DF5823">
        <w:rPr>
          <w:rFonts w:asciiTheme="majorHAnsi" w:hAnsiTheme="majorHAnsi"/>
          <w:sz w:val="20"/>
          <w:szCs w:val="20"/>
        </w:rPr>
        <w:t>.</w:t>
      </w:r>
      <w:r w:rsidR="0078417D">
        <w:rPr>
          <w:rFonts w:asciiTheme="majorHAnsi" w:hAnsiTheme="majorHAnsi"/>
          <w:sz w:val="20"/>
          <w:szCs w:val="20"/>
        </w:rPr>
        <w:t>^</w:t>
      </w:r>
      <w:proofErr w:type="gramEnd"/>
    </w:p>
    <w:p w:rsidR="006D3F90" w:rsidRPr="00DF5823" w:rsidRDefault="006D3F90" w:rsidP="0078417D">
      <w:pPr>
        <w:widowControl w:val="0"/>
        <w:suppressAutoHyphens/>
        <w:overflowPunct w:val="0"/>
        <w:autoSpaceDE w:val="0"/>
        <w:autoSpaceDN w:val="0"/>
        <w:adjustRightInd w:val="0"/>
        <w:spacing w:after="0"/>
        <w:ind w:left="720"/>
        <w:textAlignment w:val="baseline"/>
        <w:rPr>
          <w:rFonts w:asciiTheme="majorHAnsi" w:hAnsiTheme="majorHAnsi"/>
          <w:sz w:val="20"/>
          <w:szCs w:val="20"/>
        </w:rPr>
      </w:pPr>
    </w:p>
    <w:p w:rsidR="0064251E" w:rsidRPr="0064251E" w:rsidRDefault="006D3F90" w:rsidP="00C63B6E">
      <w:pPr>
        <w:pStyle w:val="BodyText2"/>
        <w:tabs>
          <w:tab w:val="left" w:pos="540"/>
        </w:tabs>
        <w:spacing w:line="276" w:lineRule="auto"/>
        <w:ind w:left="540"/>
        <w:rPr>
          <w:rFonts w:asciiTheme="majorHAnsi" w:hAnsiTheme="majorHAnsi"/>
          <w:b w:val="0"/>
          <w:bCs w:val="0"/>
          <w:sz w:val="20"/>
          <w:u w:val="none"/>
        </w:rPr>
      </w:pPr>
      <w:r>
        <w:rPr>
          <w:rFonts w:asciiTheme="majorHAnsi" w:hAnsiTheme="majorHAnsi"/>
          <w:b w:val="0"/>
          <w:bCs w:val="0"/>
          <w:sz w:val="20"/>
          <w:u w:val="none"/>
        </w:rPr>
        <w:t>^</w:t>
      </w:r>
      <w:r w:rsidR="0064251E" w:rsidRPr="0064251E">
        <w:rPr>
          <w:rFonts w:asciiTheme="majorHAnsi" w:hAnsiTheme="majorHAnsi"/>
          <w:b w:val="0"/>
          <w:bCs w:val="0"/>
          <w:sz w:val="20"/>
          <w:u w:val="none"/>
        </w:rPr>
        <w:t>Maximum cash back to borrower is $25,000.00</w:t>
      </w:r>
      <w:proofErr w:type="gramStart"/>
      <w:r w:rsidR="0064251E" w:rsidRPr="0064251E">
        <w:rPr>
          <w:rFonts w:asciiTheme="majorHAnsi" w:hAnsiTheme="majorHAnsi"/>
          <w:b w:val="0"/>
          <w:bCs w:val="0"/>
          <w:sz w:val="20"/>
          <w:u w:val="none"/>
        </w:rPr>
        <w:t>.</w:t>
      </w:r>
      <w:r w:rsidR="0064251E">
        <w:rPr>
          <w:rFonts w:asciiTheme="majorHAnsi" w:hAnsiTheme="majorHAnsi"/>
          <w:b w:val="0"/>
          <w:bCs w:val="0"/>
          <w:sz w:val="20"/>
          <w:u w:val="none"/>
        </w:rPr>
        <w:t>^</w:t>
      </w:r>
      <w:proofErr w:type="gramEnd"/>
    </w:p>
    <w:p w:rsidR="0064251E" w:rsidRPr="0064251E" w:rsidRDefault="0064251E" w:rsidP="00C63B6E">
      <w:pPr>
        <w:pStyle w:val="BodyText2"/>
        <w:tabs>
          <w:tab w:val="left" w:pos="540"/>
        </w:tabs>
        <w:spacing w:line="276" w:lineRule="auto"/>
        <w:ind w:left="540"/>
        <w:rPr>
          <w:rFonts w:asciiTheme="majorHAnsi" w:hAnsiTheme="majorHAnsi"/>
          <w:b w:val="0"/>
          <w:bCs w:val="0"/>
          <w:sz w:val="20"/>
          <w:u w:val="none"/>
        </w:rPr>
      </w:pPr>
      <w:r w:rsidRPr="0064251E">
        <w:rPr>
          <w:rFonts w:asciiTheme="majorHAnsi" w:hAnsiTheme="majorHAnsi"/>
          <w:b w:val="0"/>
          <w:bCs w:val="0"/>
          <w:sz w:val="20"/>
          <w:u w:val="none"/>
        </w:rPr>
        <w:t>Provide the Section 184 Tribal Trust Rider with owner occupancy requirement</w:t>
      </w:r>
      <w:proofErr w:type="gramStart"/>
      <w:r w:rsidRPr="0064251E">
        <w:rPr>
          <w:rFonts w:asciiTheme="majorHAnsi" w:hAnsiTheme="majorHAnsi"/>
          <w:b w:val="0"/>
          <w:bCs w:val="0"/>
          <w:sz w:val="20"/>
          <w:u w:val="none"/>
        </w:rPr>
        <w:t>.</w:t>
      </w:r>
      <w:r>
        <w:rPr>
          <w:rFonts w:asciiTheme="majorHAnsi" w:hAnsiTheme="majorHAnsi"/>
          <w:b w:val="0"/>
          <w:bCs w:val="0"/>
          <w:sz w:val="20"/>
          <w:u w:val="none"/>
        </w:rPr>
        <w:t>^</w:t>
      </w:r>
      <w:proofErr w:type="gramEnd"/>
    </w:p>
    <w:p w:rsidR="0064251E" w:rsidRPr="0064251E" w:rsidRDefault="0064251E" w:rsidP="00C63B6E">
      <w:pPr>
        <w:pStyle w:val="BodyText2"/>
        <w:tabs>
          <w:tab w:val="left" w:pos="540"/>
        </w:tabs>
        <w:spacing w:line="276" w:lineRule="auto"/>
        <w:ind w:left="540"/>
        <w:rPr>
          <w:rFonts w:asciiTheme="majorHAnsi" w:hAnsiTheme="majorHAnsi"/>
          <w:b w:val="0"/>
          <w:bCs w:val="0"/>
          <w:sz w:val="20"/>
          <w:u w:val="none"/>
        </w:rPr>
      </w:pPr>
      <w:r w:rsidRPr="0064251E">
        <w:rPr>
          <w:rFonts w:asciiTheme="majorHAnsi" w:hAnsiTheme="majorHAnsi"/>
          <w:b w:val="0"/>
          <w:sz w:val="20"/>
          <w:u w:val="none"/>
        </w:rPr>
        <w:t>The following debts are to be paid off at closing and shown on the HUD-1 Settlement Statement:</w:t>
      </w:r>
      <w:r>
        <w:rPr>
          <w:rFonts w:asciiTheme="majorHAnsi" w:hAnsiTheme="majorHAnsi"/>
          <w:b w:val="0"/>
          <w:sz w:val="20"/>
          <w:u w:val="none"/>
        </w:rPr>
        <w:t xml:space="preserve">  </w:t>
      </w:r>
      <w:r w:rsidR="0078417D" w:rsidRPr="00511A08">
        <w:rPr>
          <w:rFonts w:asciiTheme="majorHAnsi" w:hAnsiTheme="majorHAnsi"/>
          <w:sz w:val="20"/>
        </w:rPr>
        <w:t>__</w:t>
      </w:r>
      <w:r w:rsidRPr="00511A08">
        <w:rPr>
          <w:rFonts w:asciiTheme="majorHAnsi" w:hAnsiTheme="majorHAnsi"/>
          <w:sz w:val="20"/>
        </w:rPr>
        <w:t xml:space="preserve"> </w:t>
      </w:r>
      <w:r>
        <w:rPr>
          <w:rFonts w:asciiTheme="majorHAnsi" w:hAnsiTheme="majorHAnsi"/>
          <w:b w:val="0"/>
          <w:sz w:val="20"/>
          <w:u w:val="none"/>
        </w:rPr>
        <w:t xml:space="preserve">  ^</w:t>
      </w:r>
    </w:p>
    <w:p w:rsidR="0064251E" w:rsidRPr="0064251E" w:rsidRDefault="0064251E" w:rsidP="00C63B6E">
      <w:pPr>
        <w:pStyle w:val="BodyText2"/>
        <w:tabs>
          <w:tab w:val="left" w:pos="540"/>
        </w:tabs>
        <w:spacing w:line="276" w:lineRule="auto"/>
        <w:ind w:left="540"/>
        <w:rPr>
          <w:rFonts w:asciiTheme="majorHAnsi" w:hAnsiTheme="majorHAnsi"/>
          <w:b w:val="0"/>
          <w:bCs w:val="0"/>
          <w:sz w:val="20"/>
          <w:u w:val="none"/>
        </w:rPr>
      </w:pPr>
      <w:r w:rsidRPr="0064251E">
        <w:rPr>
          <w:rFonts w:asciiTheme="majorHAnsi" w:hAnsiTheme="majorHAnsi"/>
          <w:b w:val="0"/>
          <w:bCs w:val="0"/>
          <w:sz w:val="20"/>
          <w:u w:val="none"/>
        </w:rPr>
        <w:t>The borrower may not pay the Tax Service Fee; this is a seller or lender cost</w:t>
      </w:r>
      <w:proofErr w:type="gramStart"/>
      <w:r w:rsidRPr="0064251E">
        <w:rPr>
          <w:rFonts w:asciiTheme="majorHAnsi" w:hAnsiTheme="majorHAnsi"/>
          <w:b w:val="0"/>
          <w:bCs w:val="0"/>
          <w:sz w:val="20"/>
          <w:u w:val="none"/>
        </w:rPr>
        <w:t>.</w:t>
      </w:r>
      <w:r>
        <w:rPr>
          <w:rFonts w:asciiTheme="majorHAnsi" w:hAnsiTheme="majorHAnsi"/>
          <w:b w:val="0"/>
          <w:bCs w:val="0"/>
          <w:sz w:val="20"/>
          <w:u w:val="none"/>
        </w:rPr>
        <w:t>^</w:t>
      </w:r>
      <w:proofErr w:type="gramEnd"/>
    </w:p>
    <w:p w:rsidR="0064251E" w:rsidRPr="0064251E" w:rsidRDefault="0064251E" w:rsidP="00C63B6E">
      <w:pPr>
        <w:pStyle w:val="BodyText2"/>
        <w:tabs>
          <w:tab w:val="left" w:pos="540"/>
        </w:tabs>
        <w:spacing w:line="276" w:lineRule="auto"/>
        <w:ind w:left="540"/>
        <w:rPr>
          <w:rFonts w:asciiTheme="majorHAnsi" w:hAnsiTheme="majorHAnsi"/>
          <w:b w:val="0"/>
          <w:bCs w:val="0"/>
          <w:sz w:val="20"/>
          <w:u w:val="none"/>
        </w:rPr>
      </w:pPr>
      <w:r w:rsidRPr="0064251E">
        <w:rPr>
          <w:rFonts w:asciiTheme="majorHAnsi" w:hAnsiTheme="majorHAnsi"/>
          <w:b w:val="0"/>
          <w:bCs w:val="0"/>
          <w:sz w:val="20"/>
          <w:u w:val="none"/>
        </w:rPr>
        <w:t>All underwriting documents must be less than 60 days old at Underwriting and 120 days old at Closing.  Updates must be submitted to underwriting prior to closing</w:t>
      </w:r>
      <w:proofErr w:type="gramStart"/>
      <w:r w:rsidRPr="0064251E">
        <w:rPr>
          <w:rFonts w:asciiTheme="majorHAnsi" w:hAnsiTheme="majorHAnsi"/>
          <w:b w:val="0"/>
          <w:bCs w:val="0"/>
          <w:sz w:val="20"/>
          <w:u w:val="none"/>
        </w:rPr>
        <w:t>.</w:t>
      </w:r>
      <w:r>
        <w:rPr>
          <w:rFonts w:asciiTheme="majorHAnsi" w:hAnsiTheme="majorHAnsi"/>
          <w:b w:val="0"/>
          <w:bCs w:val="0"/>
          <w:sz w:val="20"/>
          <w:u w:val="none"/>
        </w:rPr>
        <w:t>^</w:t>
      </w:r>
      <w:proofErr w:type="gramEnd"/>
      <w:r w:rsidRPr="0064251E">
        <w:rPr>
          <w:rFonts w:asciiTheme="majorHAnsi" w:hAnsiTheme="majorHAnsi"/>
          <w:b w:val="0"/>
          <w:bCs w:val="0"/>
          <w:sz w:val="20"/>
          <w:u w:val="none"/>
        </w:rPr>
        <w:t xml:space="preserve"> </w:t>
      </w:r>
    </w:p>
    <w:p w:rsidR="0064251E" w:rsidRPr="0064251E" w:rsidRDefault="0064251E" w:rsidP="00C63B6E">
      <w:pPr>
        <w:widowControl w:val="0"/>
        <w:tabs>
          <w:tab w:val="left" w:pos="540"/>
        </w:tabs>
        <w:suppressAutoHyphens/>
        <w:overflowPunct w:val="0"/>
        <w:autoSpaceDE w:val="0"/>
        <w:autoSpaceDN w:val="0"/>
        <w:adjustRightInd w:val="0"/>
        <w:spacing w:after="0"/>
        <w:ind w:left="540"/>
        <w:textAlignment w:val="baseline"/>
        <w:rPr>
          <w:rFonts w:asciiTheme="majorHAnsi" w:hAnsiTheme="majorHAnsi"/>
          <w:sz w:val="20"/>
          <w:szCs w:val="20"/>
        </w:rPr>
      </w:pPr>
      <w:r w:rsidRPr="0064251E">
        <w:rPr>
          <w:rFonts w:asciiTheme="majorHAnsi" w:hAnsiTheme="majorHAnsi"/>
          <w:sz w:val="20"/>
          <w:szCs w:val="20"/>
        </w:rPr>
        <w:t>Provide BIA Certificate of mortgage approval</w:t>
      </w:r>
      <w:proofErr w:type="gramStart"/>
      <w:r w:rsidRPr="0064251E">
        <w:rPr>
          <w:rFonts w:asciiTheme="majorHAnsi" w:hAnsiTheme="majorHAnsi"/>
          <w:sz w:val="20"/>
          <w:szCs w:val="20"/>
        </w:rPr>
        <w:t>.</w:t>
      </w:r>
      <w:r>
        <w:rPr>
          <w:rFonts w:asciiTheme="majorHAnsi" w:hAnsiTheme="majorHAnsi"/>
          <w:sz w:val="20"/>
          <w:szCs w:val="20"/>
        </w:rPr>
        <w:t>^</w:t>
      </w:r>
      <w:proofErr w:type="gramEnd"/>
    </w:p>
    <w:p w:rsidR="0064251E" w:rsidRPr="0064251E" w:rsidRDefault="0064251E" w:rsidP="00C63B6E">
      <w:pPr>
        <w:pStyle w:val="BodyText2"/>
        <w:tabs>
          <w:tab w:val="left" w:pos="540"/>
        </w:tabs>
        <w:spacing w:line="276" w:lineRule="auto"/>
        <w:ind w:left="540"/>
        <w:rPr>
          <w:rFonts w:asciiTheme="majorHAnsi" w:hAnsiTheme="majorHAnsi"/>
          <w:b w:val="0"/>
          <w:bCs w:val="0"/>
          <w:sz w:val="20"/>
          <w:u w:val="none"/>
        </w:rPr>
      </w:pPr>
      <w:r w:rsidRPr="0064251E">
        <w:rPr>
          <w:rFonts w:asciiTheme="majorHAnsi" w:hAnsiTheme="majorHAnsi"/>
          <w:b w:val="0"/>
          <w:sz w:val="20"/>
          <w:u w:val="none"/>
        </w:rPr>
        <w:t>Provide Final Certified TSR with new recorded mortgage.  Any existing mortgages must be cancelled, removed, and released</w:t>
      </w:r>
      <w:proofErr w:type="gramStart"/>
      <w:r w:rsidRPr="0064251E">
        <w:rPr>
          <w:rFonts w:asciiTheme="majorHAnsi" w:hAnsiTheme="majorHAnsi"/>
          <w:b w:val="0"/>
          <w:sz w:val="20"/>
          <w:u w:val="none"/>
        </w:rPr>
        <w:t>.</w:t>
      </w:r>
      <w:r>
        <w:rPr>
          <w:rFonts w:asciiTheme="majorHAnsi" w:hAnsiTheme="majorHAnsi"/>
          <w:b w:val="0"/>
          <w:sz w:val="20"/>
          <w:u w:val="none"/>
        </w:rPr>
        <w:t>^</w:t>
      </w:r>
      <w:proofErr w:type="gramEnd"/>
    </w:p>
    <w:p w:rsidR="0064251E" w:rsidRPr="0064251E" w:rsidRDefault="0064251E" w:rsidP="00C63B6E">
      <w:pPr>
        <w:pStyle w:val="BodyText2"/>
        <w:tabs>
          <w:tab w:val="left" w:pos="540"/>
        </w:tabs>
        <w:spacing w:line="276" w:lineRule="auto"/>
        <w:ind w:left="540"/>
        <w:rPr>
          <w:rFonts w:asciiTheme="majorHAnsi" w:hAnsiTheme="majorHAnsi"/>
          <w:b w:val="0"/>
          <w:bCs w:val="0"/>
          <w:sz w:val="20"/>
          <w:u w:val="none"/>
        </w:rPr>
      </w:pPr>
      <w:r w:rsidRPr="0064251E">
        <w:rPr>
          <w:rFonts w:asciiTheme="majorHAnsi" w:hAnsiTheme="majorHAnsi"/>
          <w:b w:val="0"/>
          <w:bCs w:val="0"/>
          <w:sz w:val="20"/>
          <w:u w:val="none"/>
        </w:rPr>
        <w:t xml:space="preserve">Provide a name affidavit for the </w:t>
      </w:r>
      <w:r w:rsidRPr="00511A08">
        <w:rPr>
          <w:rFonts w:asciiTheme="majorHAnsi" w:hAnsiTheme="majorHAnsi"/>
          <w:bCs w:val="0"/>
          <w:sz w:val="20"/>
        </w:rPr>
        <w:t>__</w:t>
      </w:r>
      <w:r w:rsidRPr="0064251E">
        <w:rPr>
          <w:rFonts w:asciiTheme="majorHAnsi" w:hAnsiTheme="majorHAnsi"/>
          <w:b w:val="0"/>
          <w:bCs w:val="0"/>
          <w:sz w:val="20"/>
          <w:u w:val="none"/>
        </w:rPr>
        <w:t xml:space="preserve"> for all legal names used</w:t>
      </w:r>
      <w:proofErr w:type="gramStart"/>
      <w:r w:rsidRPr="0064251E">
        <w:rPr>
          <w:rFonts w:asciiTheme="majorHAnsi" w:hAnsiTheme="majorHAnsi"/>
          <w:b w:val="0"/>
          <w:bCs w:val="0"/>
          <w:sz w:val="20"/>
          <w:u w:val="none"/>
        </w:rPr>
        <w:t>.</w:t>
      </w:r>
      <w:r>
        <w:rPr>
          <w:rFonts w:asciiTheme="majorHAnsi" w:hAnsiTheme="majorHAnsi"/>
          <w:b w:val="0"/>
          <w:bCs w:val="0"/>
          <w:sz w:val="20"/>
          <w:u w:val="none"/>
        </w:rPr>
        <w:t>^</w:t>
      </w:r>
      <w:proofErr w:type="gramEnd"/>
    </w:p>
    <w:p w:rsidR="0064251E" w:rsidRPr="0064251E" w:rsidRDefault="0064251E" w:rsidP="00C63B6E">
      <w:pPr>
        <w:pStyle w:val="BodyText2"/>
        <w:tabs>
          <w:tab w:val="left" w:pos="540"/>
        </w:tabs>
        <w:spacing w:line="276" w:lineRule="auto"/>
        <w:ind w:left="540"/>
        <w:rPr>
          <w:rFonts w:asciiTheme="majorHAnsi" w:hAnsiTheme="majorHAnsi"/>
          <w:b w:val="0"/>
          <w:bCs w:val="0"/>
          <w:sz w:val="20"/>
          <w:u w:val="none"/>
        </w:rPr>
      </w:pPr>
      <w:r w:rsidRPr="0064251E">
        <w:rPr>
          <w:rFonts w:asciiTheme="majorHAnsi" w:hAnsiTheme="majorHAnsi"/>
          <w:b w:val="0"/>
          <w:bCs w:val="0"/>
          <w:sz w:val="20"/>
          <w:u w:val="none"/>
        </w:rPr>
        <w:t>The Request for Endorsement package must be submitted to: ONAP Endorsements at the address shown on your Case Number Assignment</w:t>
      </w:r>
      <w:proofErr w:type="gramStart"/>
      <w:r w:rsidRPr="0064251E">
        <w:rPr>
          <w:rFonts w:asciiTheme="majorHAnsi" w:hAnsiTheme="majorHAnsi"/>
          <w:b w:val="0"/>
          <w:bCs w:val="0"/>
          <w:sz w:val="20"/>
          <w:u w:val="none"/>
        </w:rPr>
        <w:t>.</w:t>
      </w:r>
      <w:r>
        <w:rPr>
          <w:rFonts w:asciiTheme="majorHAnsi" w:hAnsiTheme="majorHAnsi"/>
          <w:b w:val="0"/>
          <w:bCs w:val="0"/>
          <w:sz w:val="20"/>
          <w:u w:val="none"/>
        </w:rPr>
        <w:t>^</w:t>
      </w:r>
      <w:proofErr w:type="gramEnd"/>
    </w:p>
    <w:p w:rsidR="0064251E" w:rsidRPr="003E704D" w:rsidRDefault="0064251E" w:rsidP="004D225D">
      <w:pPr>
        <w:pStyle w:val="BodyText2"/>
        <w:ind w:left="720"/>
        <w:rPr>
          <w:rFonts w:asciiTheme="majorHAnsi" w:hAnsiTheme="majorHAnsi"/>
          <w:b w:val="0"/>
          <w:bCs w:val="0"/>
          <w:sz w:val="20"/>
          <w:u w:val="none"/>
        </w:rPr>
      </w:pPr>
    </w:p>
    <w:p w:rsidR="00A472DA" w:rsidRDefault="00A472DA" w:rsidP="003E704D">
      <w:pPr>
        <w:pStyle w:val="BodyText2"/>
        <w:rPr>
          <w:rFonts w:asciiTheme="majorHAnsi" w:hAnsiTheme="majorHAnsi"/>
          <w:sz w:val="20"/>
        </w:rPr>
      </w:pPr>
    </w:p>
    <w:p w:rsidR="00EC5682" w:rsidRDefault="00EC5682" w:rsidP="003E704D">
      <w:pPr>
        <w:pStyle w:val="BodyText2"/>
        <w:rPr>
          <w:rFonts w:asciiTheme="majorHAnsi" w:hAnsiTheme="majorHAnsi"/>
          <w:sz w:val="20"/>
        </w:rPr>
      </w:pPr>
    </w:p>
    <w:p w:rsidR="000E33B5" w:rsidRDefault="00EC5682" w:rsidP="003E704D">
      <w:pPr>
        <w:pStyle w:val="BodyText2"/>
        <w:rPr>
          <w:rFonts w:asciiTheme="majorHAnsi" w:hAnsiTheme="majorHAnsi"/>
          <w:sz w:val="20"/>
        </w:rPr>
      </w:pPr>
      <w:r>
        <w:rPr>
          <w:rFonts w:asciiTheme="majorHAnsi" w:hAnsiTheme="majorHAnsi"/>
          <w:sz w:val="20"/>
        </w:rPr>
        <w:t>For HUD Use Only:</w:t>
      </w:r>
    </w:p>
    <w:p w:rsidR="00EC5682" w:rsidRDefault="00EC5682" w:rsidP="003E704D">
      <w:pPr>
        <w:pStyle w:val="BodyText2"/>
        <w:rPr>
          <w:rFonts w:asciiTheme="majorHAnsi" w:hAnsiTheme="majorHAnsi"/>
          <w:sz w:val="20"/>
        </w:rPr>
      </w:pPr>
    </w:p>
    <w:p w:rsidR="00EC5682" w:rsidRPr="00EC5682" w:rsidRDefault="00EC5682" w:rsidP="00EC5682">
      <w:pPr>
        <w:pStyle w:val="BodyText2"/>
        <w:rPr>
          <w:rFonts w:asciiTheme="majorHAnsi" w:hAnsiTheme="majorHAnsi"/>
          <w:sz w:val="20"/>
        </w:rPr>
      </w:pPr>
      <w:r w:rsidRPr="00EC5682">
        <w:rPr>
          <w:rFonts w:asciiTheme="majorHAnsi" w:hAnsiTheme="majorHAnsi"/>
          <w:sz w:val="20"/>
        </w:rPr>
        <w:t>Notes:</w:t>
      </w:r>
    </w:p>
    <w:p w:rsidR="00EC5682" w:rsidRPr="00EC5682" w:rsidRDefault="00EC5682" w:rsidP="00EC5682">
      <w:pPr>
        <w:pStyle w:val="BodyText2"/>
        <w:rPr>
          <w:rFonts w:asciiTheme="majorHAnsi" w:hAnsiTheme="majorHAnsi"/>
          <w:sz w:val="20"/>
        </w:rPr>
      </w:pPr>
    </w:p>
    <w:p w:rsidR="00EC5682" w:rsidRPr="00EC5682" w:rsidRDefault="00EC5682" w:rsidP="00EC5682">
      <w:pPr>
        <w:pStyle w:val="BodyText2"/>
        <w:rPr>
          <w:rFonts w:asciiTheme="majorHAnsi" w:hAnsiTheme="majorHAnsi"/>
          <w:b w:val="0"/>
          <w:bCs w:val="0"/>
          <w:sz w:val="20"/>
          <w:u w:val="none"/>
        </w:rPr>
      </w:pPr>
      <w:r w:rsidRPr="00EC5682">
        <w:rPr>
          <w:rFonts w:asciiTheme="majorHAnsi" w:hAnsiTheme="majorHAnsi"/>
          <w:b w:val="0"/>
          <w:bCs w:val="0"/>
          <w:sz w:val="20"/>
          <w:u w:val="none"/>
        </w:rPr>
        <w:t>The Office of Loan Guarantee encourages the borrower to execute an automatic mortgage payment; however, not a condition to guarantee the loan</w:t>
      </w:r>
      <w:proofErr w:type="gramStart"/>
      <w:r w:rsidRPr="00EC5682">
        <w:rPr>
          <w:rFonts w:asciiTheme="majorHAnsi" w:hAnsiTheme="majorHAnsi"/>
          <w:b w:val="0"/>
          <w:bCs w:val="0"/>
          <w:sz w:val="20"/>
          <w:u w:val="none"/>
        </w:rPr>
        <w:t>.</w:t>
      </w:r>
      <w:r w:rsidR="00A1328C">
        <w:rPr>
          <w:rFonts w:asciiTheme="majorHAnsi" w:hAnsiTheme="majorHAnsi"/>
          <w:b w:val="0"/>
          <w:bCs w:val="0"/>
          <w:sz w:val="20"/>
          <w:u w:val="none"/>
        </w:rPr>
        <w:t>^</w:t>
      </w:r>
      <w:proofErr w:type="gramEnd"/>
    </w:p>
    <w:p w:rsidR="00EC5682" w:rsidRPr="00EC5682" w:rsidRDefault="00EC5682" w:rsidP="00EC5682">
      <w:pPr>
        <w:pStyle w:val="BodyText2"/>
        <w:ind w:left="1080"/>
        <w:rPr>
          <w:rFonts w:asciiTheme="majorHAnsi" w:hAnsiTheme="majorHAnsi"/>
          <w:b w:val="0"/>
          <w:bCs w:val="0"/>
          <w:sz w:val="20"/>
          <w:u w:val="none"/>
        </w:rPr>
      </w:pPr>
    </w:p>
    <w:p w:rsidR="00EC5682" w:rsidRDefault="00EC5682" w:rsidP="00EC5682">
      <w:pPr>
        <w:pStyle w:val="BodyText2"/>
        <w:rPr>
          <w:rFonts w:asciiTheme="majorHAnsi" w:hAnsiTheme="majorHAnsi"/>
          <w:b w:val="0"/>
          <w:bCs w:val="0"/>
          <w:sz w:val="20"/>
          <w:u w:val="none"/>
        </w:rPr>
      </w:pPr>
      <w:r w:rsidRPr="00EC5682">
        <w:rPr>
          <w:rFonts w:asciiTheme="majorHAnsi" w:hAnsiTheme="majorHAnsi"/>
          <w:b w:val="0"/>
          <w:bCs w:val="0"/>
          <w:sz w:val="20"/>
          <w:u w:val="none"/>
        </w:rPr>
        <w:t>Lender is required to obtain a final clear title policy; copy should be forwarded to the Office of Loan Guarantee.  Guarantee certificate may be issued prior to receipt of the title policy; however, lender is responsible for meeting all commitment conditions noted on the preliminary title report including recordation of the Section 184 loan.</w:t>
      </w:r>
    </w:p>
    <w:p w:rsidR="00EC5682" w:rsidRDefault="00EC5682" w:rsidP="00EC5682">
      <w:pPr>
        <w:pStyle w:val="BodyText2"/>
        <w:rPr>
          <w:rFonts w:asciiTheme="majorHAnsi" w:hAnsiTheme="majorHAnsi"/>
          <w:b w:val="0"/>
          <w:bCs w:val="0"/>
          <w:sz w:val="20"/>
          <w:u w:val="none"/>
        </w:rPr>
      </w:pPr>
    </w:p>
    <w:p w:rsidR="00EC5682" w:rsidRDefault="00EC5682" w:rsidP="00EC5682">
      <w:pPr>
        <w:pStyle w:val="BodyText2"/>
        <w:rPr>
          <w:rFonts w:asciiTheme="majorHAnsi" w:hAnsiTheme="majorHAnsi"/>
          <w:b w:val="0"/>
          <w:bCs w:val="0"/>
          <w:sz w:val="20"/>
          <w:u w:val="none"/>
        </w:rPr>
      </w:pPr>
    </w:p>
    <w:p w:rsidR="00CE5ED3" w:rsidRPr="00EC5682" w:rsidRDefault="00CE5ED3" w:rsidP="00EC5682">
      <w:pPr>
        <w:pStyle w:val="BodyText2"/>
        <w:rPr>
          <w:rFonts w:asciiTheme="majorHAnsi" w:hAnsiTheme="majorHAnsi"/>
          <w:b w:val="0"/>
          <w:bCs w:val="0"/>
          <w:sz w:val="20"/>
          <w:u w:val="none"/>
        </w:rPr>
      </w:pPr>
    </w:p>
    <w:p w:rsidR="00CE5ED3" w:rsidRDefault="00CE5ED3" w:rsidP="003E704D">
      <w:pPr>
        <w:pStyle w:val="BodyText2"/>
        <w:rPr>
          <w:rFonts w:asciiTheme="majorHAnsi" w:hAnsiTheme="majorHAnsi"/>
          <w:sz w:val="20"/>
        </w:rPr>
      </w:pPr>
    </w:p>
    <w:p w:rsidR="00EC5682" w:rsidRDefault="00ED6483" w:rsidP="003E704D">
      <w:pPr>
        <w:pStyle w:val="BodyText2"/>
        <w:rPr>
          <w:rFonts w:asciiTheme="majorHAnsi" w:hAnsiTheme="majorHAnsi"/>
          <w:sz w:val="20"/>
        </w:rPr>
      </w:pPr>
      <w:r>
        <w:rPr>
          <w:rFonts w:asciiTheme="majorHAnsi" w:hAnsiTheme="majorHAnsi"/>
          <w:sz w:val="20"/>
        </w:rPr>
        <w:t>UNDERWRITER CERTIFICATION:</w:t>
      </w:r>
    </w:p>
    <w:p w:rsidR="00AF46C9" w:rsidRDefault="00AF46C9" w:rsidP="003E704D">
      <w:pPr>
        <w:pStyle w:val="BodyText2"/>
        <w:rPr>
          <w:rFonts w:asciiTheme="majorHAnsi" w:hAnsiTheme="majorHAnsi"/>
          <w:sz w:val="20"/>
        </w:rPr>
      </w:pPr>
    </w:p>
    <w:p w:rsidR="00AF46C9" w:rsidRPr="00AF46C9" w:rsidRDefault="00AF46C9" w:rsidP="003E704D">
      <w:pPr>
        <w:pStyle w:val="BodyText2"/>
        <w:rPr>
          <w:rFonts w:asciiTheme="majorHAnsi" w:hAnsiTheme="majorHAnsi"/>
          <w:b w:val="0"/>
          <w:sz w:val="20"/>
          <w:u w:val="none"/>
        </w:rPr>
      </w:pPr>
      <w:r>
        <w:rPr>
          <w:rFonts w:asciiTheme="majorHAnsi" w:hAnsiTheme="majorHAnsi"/>
          <w:b w:val="0"/>
          <w:sz w:val="20"/>
          <w:u w:val="none"/>
        </w:rPr>
        <w:t>THIS COMPLETED AND SIGNED FORM MUST BE INCLUDED IN THE ENDORSEMENT FILE BEHING THE HUD ISSUED FIRM COMMITMENT.</w:t>
      </w:r>
    </w:p>
    <w:p w:rsidR="000E33B5" w:rsidRDefault="000E33B5" w:rsidP="003E704D">
      <w:pPr>
        <w:pStyle w:val="BodyText2"/>
        <w:rPr>
          <w:rFonts w:asciiTheme="majorHAnsi" w:hAnsiTheme="majorHAnsi"/>
          <w:sz w:val="20"/>
        </w:rPr>
      </w:pPr>
    </w:p>
    <w:p w:rsidR="000E33B5" w:rsidRPr="003E704D" w:rsidRDefault="000E33B5" w:rsidP="003E704D">
      <w:pPr>
        <w:pStyle w:val="BodyText2"/>
        <w:rPr>
          <w:rFonts w:asciiTheme="majorHAnsi" w:hAnsiTheme="majorHAnsi"/>
          <w:sz w:val="20"/>
        </w:rPr>
      </w:pPr>
    </w:p>
    <w:p w:rsidR="00C759AE" w:rsidRPr="003E704D" w:rsidRDefault="000A6561" w:rsidP="00C759AE">
      <w:pPr>
        <w:spacing w:line="240" w:lineRule="auto"/>
        <w:rPr>
          <w:rFonts w:asciiTheme="majorHAnsi" w:hAnsiTheme="majorHAnsi" w:cs="Times New Roman"/>
          <w:sz w:val="20"/>
          <w:szCs w:val="20"/>
        </w:rPr>
      </w:pPr>
      <w:r w:rsidRPr="003E704D">
        <w:rPr>
          <w:rFonts w:asciiTheme="majorHAnsi" w:hAnsiTheme="majorHAnsi" w:cs="Times New Roman"/>
          <w:sz w:val="20"/>
          <w:szCs w:val="20"/>
        </w:rPr>
        <w:t>DUA</w:t>
      </w:r>
      <w:r w:rsidR="00C759AE" w:rsidRPr="003E704D">
        <w:rPr>
          <w:rFonts w:asciiTheme="majorHAnsi" w:hAnsiTheme="majorHAnsi" w:cs="Times New Roman"/>
          <w:sz w:val="20"/>
          <w:szCs w:val="20"/>
        </w:rPr>
        <w:t xml:space="preserve"> Underwriter Name:</w:t>
      </w:r>
      <w:r w:rsidR="00C759AE" w:rsidRPr="003E704D">
        <w:rPr>
          <w:rFonts w:asciiTheme="majorHAnsi" w:hAnsiTheme="majorHAnsi" w:cs="Times New Roman"/>
          <w:sz w:val="20"/>
          <w:szCs w:val="20"/>
        </w:rPr>
        <w:tab/>
        <w:t>_____________________________</w:t>
      </w:r>
      <w:r w:rsidR="000E33B5">
        <w:rPr>
          <w:rFonts w:asciiTheme="majorHAnsi" w:hAnsiTheme="majorHAnsi" w:cs="Times New Roman"/>
          <w:sz w:val="20"/>
          <w:szCs w:val="20"/>
        </w:rPr>
        <w:t>__________</w:t>
      </w:r>
      <w:r w:rsidR="00C759AE" w:rsidRPr="003E704D">
        <w:rPr>
          <w:rFonts w:asciiTheme="majorHAnsi" w:hAnsiTheme="majorHAnsi" w:cs="Times New Roman"/>
          <w:sz w:val="20"/>
          <w:szCs w:val="20"/>
        </w:rPr>
        <w:t>______________________PRINT</w:t>
      </w:r>
    </w:p>
    <w:p w:rsidR="00C759AE" w:rsidRPr="003E704D" w:rsidRDefault="000A6561" w:rsidP="00C759AE">
      <w:pPr>
        <w:spacing w:line="240" w:lineRule="auto"/>
        <w:rPr>
          <w:rFonts w:asciiTheme="majorHAnsi" w:hAnsiTheme="majorHAnsi" w:cs="Times New Roman"/>
          <w:sz w:val="20"/>
          <w:szCs w:val="20"/>
        </w:rPr>
      </w:pPr>
      <w:r w:rsidRPr="003E704D">
        <w:rPr>
          <w:rFonts w:asciiTheme="majorHAnsi" w:hAnsiTheme="majorHAnsi" w:cs="Times New Roman"/>
          <w:sz w:val="20"/>
          <w:szCs w:val="20"/>
        </w:rPr>
        <w:t>DUA</w:t>
      </w:r>
      <w:r w:rsidR="00C759AE" w:rsidRPr="003E704D">
        <w:rPr>
          <w:rFonts w:asciiTheme="majorHAnsi" w:hAnsiTheme="majorHAnsi" w:cs="Times New Roman"/>
          <w:sz w:val="20"/>
          <w:szCs w:val="20"/>
        </w:rPr>
        <w:t xml:space="preserve"> Underwriter Signature:</w:t>
      </w:r>
      <w:r w:rsidR="00C759AE" w:rsidRPr="003E704D">
        <w:rPr>
          <w:rFonts w:asciiTheme="majorHAnsi" w:hAnsiTheme="majorHAnsi" w:cs="Times New Roman"/>
          <w:sz w:val="20"/>
          <w:szCs w:val="20"/>
        </w:rPr>
        <w:tab/>
        <w:t>________________________________</w:t>
      </w:r>
      <w:r w:rsidRPr="003E704D">
        <w:rPr>
          <w:rFonts w:asciiTheme="majorHAnsi" w:hAnsiTheme="majorHAnsi" w:cs="Times New Roman"/>
          <w:sz w:val="20"/>
          <w:szCs w:val="20"/>
        </w:rPr>
        <w:t xml:space="preserve"> DUA #</w:t>
      </w:r>
      <w:r w:rsidR="00C759AE" w:rsidRPr="003E704D">
        <w:rPr>
          <w:rFonts w:asciiTheme="majorHAnsi" w:hAnsiTheme="majorHAnsi" w:cs="Times New Roman"/>
          <w:sz w:val="20"/>
          <w:szCs w:val="20"/>
        </w:rPr>
        <w:t>____</w:t>
      </w:r>
      <w:r w:rsidR="000E33B5">
        <w:rPr>
          <w:rFonts w:asciiTheme="majorHAnsi" w:hAnsiTheme="majorHAnsi" w:cs="Times New Roman"/>
          <w:sz w:val="20"/>
          <w:szCs w:val="20"/>
        </w:rPr>
        <w:t>_______________</w:t>
      </w:r>
      <w:r w:rsidR="00C759AE" w:rsidRPr="003E704D">
        <w:rPr>
          <w:rFonts w:asciiTheme="majorHAnsi" w:hAnsiTheme="majorHAnsi" w:cs="Times New Roman"/>
          <w:sz w:val="20"/>
          <w:szCs w:val="20"/>
        </w:rPr>
        <w:t>_________</w:t>
      </w:r>
    </w:p>
    <w:p w:rsidR="00C759AE" w:rsidRPr="00C759AE" w:rsidRDefault="00C759AE" w:rsidP="00C759AE">
      <w:pPr>
        <w:spacing w:line="240" w:lineRule="auto"/>
        <w:rPr>
          <w:rFonts w:ascii="Times New Roman" w:hAnsi="Times New Roman" w:cs="Times New Roman"/>
          <w:sz w:val="24"/>
          <w:szCs w:val="24"/>
        </w:rPr>
      </w:pPr>
      <w:r w:rsidRPr="003E704D">
        <w:rPr>
          <w:rFonts w:asciiTheme="majorHAnsi" w:hAnsiTheme="majorHAnsi" w:cs="Times New Roman"/>
          <w:sz w:val="20"/>
          <w:szCs w:val="20"/>
        </w:rPr>
        <w:t>Date Requested:</w:t>
      </w:r>
      <w:r w:rsidRPr="003E704D">
        <w:rPr>
          <w:rFonts w:asciiTheme="majorHAnsi" w:hAnsiTheme="majorHAnsi" w:cs="Times New Roman"/>
          <w:sz w:val="20"/>
          <w:szCs w:val="20"/>
        </w:rPr>
        <w:tab/>
      </w:r>
      <w:r w:rsidRPr="003E704D">
        <w:rPr>
          <w:rFonts w:asciiTheme="majorHAnsi" w:hAnsiTheme="majorHAnsi" w:cs="Times New Roman"/>
          <w:sz w:val="20"/>
          <w:szCs w:val="20"/>
        </w:rPr>
        <w:tab/>
        <w:t>_______________________________</w:t>
      </w:r>
      <w:r w:rsidR="000E33B5">
        <w:rPr>
          <w:rFonts w:asciiTheme="majorHAnsi" w:hAnsiTheme="majorHAnsi" w:cs="Times New Roman"/>
          <w:sz w:val="20"/>
          <w:szCs w:val="20"/>
        </w:rPr>
        <w:t>________________</w:t>
      </w:r>
      <w:r w:rsidRPr="003E704D">
        <w:rPr>
          <w:rFonts w:asciiTheme="majorHAnsi" w:hAnsiTheme="majorHAnsi" w:cs="Times New Roman"/>
          <w:sz w:val="20"/>
          <w:szCs w:val="20"/>
        </w:rPr>
        <w:t>_________________</w:t>
      </w:r>
      <w:r>
        <w:rPr>
          <w:rFonts w:ascii="Times New Roman" w:hAnsi="Times New Roman" w:cs="Times New Roman"/>
          <w:sz w:val="24"/>
          <w:szCs w:val="24"/>
        </w:rPr>
        <w:t>___</w:t>
      </w:r>
    </w:p>
    <w:sectPr w:rsidR="00C759AE" w:rsidRPr="00C759AE" w:rsidSect="00385875">
      <w:headerReference w:type="default" r:id="rId8"/>
      <w:footerReference w:type="default" r:id="rId9"/>
      <w:pgSz w:w="12240" w:h="15840"/>
      <w:pgMar w:top="1008" w:right="1152" w:bottom="100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D52" w:rsidRDefault="00353D52" w:rsidP="00385875">
      <w:pPr>
        <w:spacing w:after="0" w:line="240" w:lineRule="auto"/>
      </w:pPr>
      <w:r>
        <w:separator/>
      </w:r>
    </w:p>
  </w:endnote>
  <w:endnote w:type="continuationSeparator" w:id="0">
    <w:p w:rsidR="00353D52" w:rsidRDefault="00353D52" w:rsidP="00385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184" w:rsidRPr="005B7184" w:rsidRDefault="005B7184">
    <w:pPr>
      <w:pStyle w:val="Footer"/>
      <w:rPr>
        <w:rFonts w:ascii="Times New Roman" w:hAnsi="Times New Roman" w:cs="Times New Roman"/>
      </w:rPr>
    </w:pPr>
    <w:r>
      <w:t xml:space="preserve">                                                                                                               </w:t>
    </w:r>
    <w:r>
      <w:rPr>
        <w:rFonts w:ascii="Times New Roman" w:hAnsi="Times New Roman" w:cs="Times New Roman"/>
      </w:rPr>
      <w:t>HUD-50113 (09/2012)</w:t>
    </w:r>
  </w:p>
  <w:p w:rsidR="0002710A" w:rsidRPr="00A1328C" w:rsidRDefault="0002710A" w:rsidP="003540D8">
    <w:pPr>
      <w:pStyle w:val="Footer"/>
      <w:jc w:val="right"/>
      <w:rPr>
        <w:rFonts w:ascii="Times New Roman" w:hAnsi="Times New Roman" w:cs="Times New Roman"/>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D52" w:rsidRDefault="00353D52" w:rsidP="00385875">
      <w:pPr>
        <w:spacing w:after="0" w:line="240" w:lineRule="auto"/>
      </w:pPr>
      <w:r>
        <w:separator/>
      </w:r>
    </w:p>
  </w:footnote>
  <w:footnote w:type="continuationSeparator" w:id="0">
    <w:p w:rsidR="00353D52" w:rsidRDefault="00353D52" w:rsidP="003858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10A" w:rsidRPr="00385875" w:rsidRDefault="0002710A" w:rsidP="00385875">
    <w:pPr>
      <w:pStyle w:val="NoSpacing"/>
      <w:jc w:val="center"/>
      <w:rPr>
        <w:rFonts w:asciiTheme="majorHAnsi" w:hAnsiTheme="majorHAnsi"/>
        <w:sz w:val="20"/>
        <w:szCs w:val="20"/>
      </w:rPr>
    </w:pPr>
    <w:r w:rsidRPr="00385875">
      <w:rPr>
        <w:rFonts w:asciiTheme="majorHAnsi" w:hAnsiTheme="majorHAnsi"/>
        <w:noProof/>
        <w:sz w:val="20"/>
        <w:szCs w:val="20"/>
      </w:rPr>
      <w:drawing>
        <wp:anchor distT="0" distB="0" distL="114300" distR="114300" simplePos="0" relativeHeight="251659264" behindDoc="0" locked="0" layoutInCell="1" allowOverlap="1">
          <wp:simplePos x="0" y="0"/>
          <wp:positionH relativeFrom="column">
            <wp:posOffset>1905</wp:posOffset>
          </wp:positionH>
          <wp:positionV relativeFrom="paragraph">
            <wp:posOffset>-171450</wp:posOffset>
          </wp:positionV>
          <wp:extent cx="676275" cy="6477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76275" cy="647700"/>
                  </a:xfrm>
                  <a:prstGeom prst="rect">
                    <a:avLst/>
                  </a:prstGeom>
                  <a:noFill/>
                  <a:ln w="9525">
                    <a:noFill/>
                    <a:miter lim="800000"/>
                    <a:headEnd/>
                    <a:tailEnd/>
                  </a:ln>
                </pic:spPr>
              </pic:pic>
            </a:graphicData>
          </a:graphic>
        </wp:anchor>
      </w:drawing>
    </w:r>
    <w:r w:rsidRPr="00385875">
      <w:rPr>
        <w:rFonts w:asciiTheme="majorHAnsi" w:hAnsiTheme="majorHAnsi"/>
        <w:sz w:val="20"/>
        <w:szCs w:val="20"/>
      </w:rPr>
      <w:t>U.S. DEPARTMENT OF HOUSING AND URBAN DEVELOPMENT</w:t>
    </w:r>
  </w:p>
  <w:p w:rsidR="0002710A" w:rsidRPr="00385875" w:rsidRDefault="0002710A" w:rsidP="00385875">
    <w:pPr>
      <w:pStyle w:val="NoSpacing"/>
      <w:jc w:val="center"/>
      <w:rPr>
        <w:rFonts w:asciiTheme="majorHAnsi" w:hAnsiTheme="majorHAnsi"/>
        <w:sz w:val="20"/>
        <w:szCs w:val="20"/>
      </w:rPr>
    </w:pPr>
    <w:r w:rsidRPr="00385875">
      <w:rPr>
        <w:rFonts w:asciiTheme="majorHAnsi" w:hAnsiTheme="majorHAnsi"/>
        <w:sz w:val="20"/>
        <w:szCs w:val="20"/>
      </w:rPr>
      <w:t>451 7TH Street SW</w:t>
    </w:r>
  </w:p>
  <w:p w:rsidR="0002710A" w:rsidRPr="00385875" w:rsidRDefault="0002710A" w:rsidP="00385875">
    <w:pPr>
      <w:pStyle w:val="NoSpacing"/>
      <w:jc w:val="center"/>
      <w:rPr>
        <w:rFonts w:asciiTheme="majorHAnsi" w:hAnsiTheme="majorHAnsi"/>
        <w:sz w:val="20"/>
        <w:szCs w:val="20"/>
      </w:rPr>
    </w:pPr>
    <w:r w:rsidRPr="00385875">
      <w:rPr>
        <w:rFonts w:asciiTheme="majorHAnsi" w:hAnsiTheme="majorHAnsi"/>
        <w:sz w:val="20"/>
        <w:szCs w:val="20"/>
      </w:rPr>
      <w:t>WASHINGTON, DC  20410</w:t>
    </w:r>
  </w:p>
  <w:p w:rsidR="0002710A" w:rsidRDefault="000271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D3E79"/>
    <w:multiLevelType w:val="hybridMultilevel"/>
    <w:tmpl w:val="C108DBE8"/>
    <w:lvl w:ilvl="0" w:tplc="F2368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0A5D8F"/>
    <w:multiLevelType w:val="hybridMultilevel"/>
    <w:tmpl w:val="87229814"/>
    <w:lvl w:ilvl="0" w:tplc="F2368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0115FA"/>
    <w:multiLevelType w:val="hybridMultilevel"/>
    <w:tmpl w:val="4E06C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67BE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2"/>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73252"/>
    <w:rsid w:val="00007F73"/>
    <w:rsid w:val="0002710A"/>
    <w:rsid w:val="0004425F"/>
    <w:rsid w:val="000604F5"/>
    <w:rsid w:val="0007220B"/>
    <w:rsid w:val="00087301"/>
    <w:rsid w:val="000A6561"/>
    <w:rsid w:val="000E33B5"/>
    <w:rsid w:val="001120C4"/>
    <w:rsid w:val="00126E99"/>
    <w:rsid w:val="00140AD8"/>
    <w:rsid w:val="001A17D8"/>
    <w:rsid w:val="001A5D19"/>
    <w:rsid w:val="00217242"/>
    <w:rsid w:val="00231BA1"/>
    <w:rsid w:val="00246001"/>
    <w:rsid w:val="002737AF"/>
    <w:rsid w:val="002772A6"/>
    <w:rsid w:val="002B7A5D"/>
    <w:rsid w:val="002D6410"/>
    <w:rsid w:val="002D780F"/>
    <w:rsid w:val="002F2EED"/>
    <w:rsid w:val="0031028C"/>
    <w:rsid w:val="003103DD"/>
    <w:rsid w:val="00327D09"/>
    <w:rsid w:val="00353D52"/>
    <w:rsid w:val="003540D8"/>
    <w:rsid w:val="00360E82"/>
    <w:rsid w:val="0037072E"/>
    <w:rsid w:val="00385875"/>
    <w:rsid w:val="003D256A"/>
    <w:rsid w:val="003E704D"/>
    <w:rsid w:val="003F0DB2"/>
    <w:rsid w:val="00410D06"/>
    <w:rsid w:val="0046056B"/>
    <w:rsid w:val="004833F9"/>
    <w:rsid w:val="004834FE"/>
    <w:rsid w:val="004B1709"/>
    <w:rsid w:val="004D225D"/>
    <w:rsid w:val="004D7C6B"/>
    <w:rsid w:val="00511A08"/>
    <w:rsid w:val="00551204"/>
    <w:rsid w:val="005550EA"/>
    <w:rsid w:val="00594DF9"/>
    <w:rsid w:val="005B7184"/>
    <w:rsid w:val="005B75FA"/>
    <w:rsid w:val="005E50E6"/>
    <w:rsid w:val="005F5BA8"/>
    <w:rsid w:val="00616141"/>
    <w:rsid w:val="0064251E"/>
    <w:rsid w:val="0069073E"/>
    <w:rsid w:val="006D1A12"/>
    <w:rsid w:val="006D3F90"/>
    <w:rsid w:val="006F2CE2"/>
    <w:rsid w:val="00717845"/>
    <w:rsid w:val="007412A6"/>
    <w:rsid w:val="00743ADD"/>
    <w:rsid w:val="007608AF"/>
    <w:rsid w:val="007712A0"/>
    <w:rsid w:val="00773252"/>
    <w:rsid w:val="0078417D"/>
    <w:rsid w:val="0079328E"/>
    <w:rsid w:val="007A59A2"/>
    <w:rsid w:val="007A7A20"/>
    <w:rsid w:val="007B27F7"/>
    <w:rsid w:val="007B65C2"/>
    <w:rsid w:val="007B7E26"/>
    <w:rsid w:val="00821F0D"/>
    <w:rsid w:val="00881367"/>
    <w:rsid w:val="008B10CE"/>
    <w:rsid w:val="008B3D14"/>
    <w:rsid w:val="008C538F"/>
    <w:rsid w:val="008E4AD2"/>
    <w:rsid w:val="009242B4"/>
    <w:rsid w:val="00953AC1"/>
    <w:rsid w:val="00955974"/>
    <w:rsid w:val="00973A13"/>
    <w:rsid w:val="00982F08"/>
    <w:rsid w:val="009C05EE"/>
    <w:rsid w:val="009E1441"/>
    <w:rsid w:val="009E5994"/>
    <w:rsid w:val="009E6801"/>
    <w:rsid w:val="00A1325F"/>
    <w:rsid w:val="00A1328C"/>
    <w:rsid w:val="00A21244"/>
    <w:rsid w:val="00A2543E"/>
    <w:rsid w:val="00A472DA"/>
    <w:rsid w:val="00A627F3"/>
    <w:rsid w:val="00A91474"/>
    <w:rsid w:val="00AB6CE6"/>
    <w:rsid w:val="00AF46C9"/>
    <w:rsid w:val="00B72D64"/>
    <w:rsid w:val="00B83525"/>
    <w:rsid w:val="00B94F51"/>
    <w:rsid w:val="00BC2981"/>
    <w:rsid w:val="00BC6972"/>
    <w:rsid w:val="00BE0BD2"/>
    <w:rsid w:val="00C12948"/>
    <w:rsid w:val="00C25889"/>
    <w:rsid w:val="00C37DBF"/>
    <w:rsid w:val="00C614EB"/>
    <w:rsid w:val="00C63B6E"/>
    <w:rsid w:val="00C759AE"/>
    <w:rsid w:val="00CA50B8"/>
    <w:rsid w:val="00CB7B9D"/>
    <w:rsid w:val="00CD4492"/>
    <w:rsid w:val="00CE5ED3"/>
    <w:rsid w:val="00D9744F"/>
    <w:rsid w:val="00DA45BE"/>
    <w:rsid w:val="00DA4E18"/>
    <w:rsid w:val="00DB5E89"/>
    <w:rsid w:val="00DE7935"/>
    <w:rsid w:val="00DF5823"/>
    <w:rsid w:val="00E86843"/>
    <w:rsid w:val="00E87D4A"/>
    <w:rsid w:val="00EC5682"/>
    <w:rsid w:val="00ED6483"/>
    <w:rsid w:val="00F06CE2"/>
    <w:rsid w:val="00F15D4D"/>
    <w:rsid w:val="00F45EC1"/>
    <w:rsid w:val="00F84D7D"/>
    <w:rsid w:val="00F95A6A"/>
    <w:rsid w:val="00FA496D"/>
    <w:rsid w:val="00FD4EFA"/>
    <w:rsid w:val="00FD6127"/>
    <w:rsid w:val="00FE16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F08"/>
  </w:style>
  <w:style w:type="paragraph" w:styleId="Heading1">
    <w:name w:val="heading 1"/>
    <w:basedOn w:val="Normal"/>
    <w:next w:val="Normal"/>
    <w:link w:val="Heading1Char"/>
    <w:uiPriority w:val="9"/>
    <w:qFormat/>
    <w:rsid w:val="00982F08"/>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82F08"/>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2F08"/>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82F08"/>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82F08"/>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82F08"/>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82F08"/>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82F08"/>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82F08"/>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F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82F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82F0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82F0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82F0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82F0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82F0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82F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82F08"/>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982F08"/>
    <w:pPr>
      <w:ind w:left="720"/>
      <w:contextualSpacing/>
    </w:pPr>
  </w:style>
  <w:style w:type="paragraph" w:styleId="BalloonText">
    <w:name w:val="Balloon Text"/>
    <w:basedOn w:val="Normal"/>
    <w:link w:val="BalloonTextChar"/>
    <w:uiPriority w:val="99"/>
    <w:semiHidden/>
    <w:unhideWhenUsed/>
    <w:rsid w:val="003858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75"/>
    <w:rPr>
      <w:rFonts w:ascii="Tahoma" w:hAnsi="Tahoma" w:cs="Tahoma"/>
      <w:sz w:val="16"/>
      <w:szCs w:val="16"/>
    </w:rPr>
  </w:style>
  <w:style w:type="paragraph" w:styleId="Header">
    <w:name w:val="header"/>
    <w:basedOn w:val="Normal"/>
    <w:link w:val="HeaderChar"/>
    <w:uiPriority w:val="99"/>
    <w:semiHidden/>
    <w:unhideWhenUsed/>
    <w:rsid w:val="003858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85875"/>
  </w:style>
  <w:style w:type="paragraph" w:styleId="Footer">
    <w:name w:val="footer"/>
    <w:basedOn w:val="Normal"/>
    <w:link w:val="FooterChar"/>
    <w:uiPriority w:val="99"/>
    <w:unhideWhenUsed/>
    <w:rsid w:val="00385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875"/>
  </w:style>
  <w:style w:type="paragraph" w:styleId="NoSpacing">
    <w:name w:val="No Spacing"/>
    <w:uiPriority w:val="1"/>
    <w:qFormat/>
    <w:rsid w:val="00385875"/>
    <w:pPr>
      <w:spacing w:after="0" w:line="240" w:lineRule="auto"/>
    </w:pPr>
  </w:style>
  <w:style w:type="paragraph" w:styleId="BodyText2">
    <w:name w:val="Body Text 2"/>
    <w:basedOn w:val="Normal"/>
    <w:link w:val="BodyText2Char"/>
    <w:uiPriority w:val="99"/>
    <w:rsid w:val="00C759AE"/>
    <w:pPr>
      <w:widowControl w:val="0"/>
      <w:tabs>
        <w:tab w:val="left" w:pos="-1440"/>
        <w:tab w:val="left" w:pos="-720"/>
        <w:tab w:val="left" w:pos="0"/>
        <w:tab w:val="left" w:pos="1636"/>
        <w:tab w:val="left" w:pos="2008"/>
        <w:tab w:val="left" w:pos="2880"/>
        <w:tab w:val="left" w:pos="3600"/>
        <w:tab w:val="left" w:pos="4910"/>
        <w:tab w:val="left" w:pos="5040"/>
        <w:tab w:val="left" w:pos="5760"/>
        <w:tab w:val="left" w:pos="6480"/>
        <w:tab w:val="left" w:pos="6794"/>
        <w:tab w:val="left" w:pos="7200"/>
      </w:tabs>
      <w:suppressAutoHyphens/>
      <w:overflowPunct w:val="0"/>
      <w:autoSpaceDE w:val="0"/>
      <w:autoSpaceDN w:val="0"/>
      <w:adjustRightInd w:val="0"/>
      <w:spacing w:after="0" w:line="240" w:lineRule="auto"/>
      <w:textAlignment w:val="baseline"/>
    </w:pPr>
    <w:rPr>
      <w:rFonts w:ascii="Univers" w:eastAsia="Times New Roman" w:hAnsi="Univers" w:cs="Times New Roman"/>
      <w:b/>
      <w:bCs/>
      <w:sz w:val="24"/>
      <w:szCs w:val="20"/>
      <w:u w:val="single"/>
    </w:rPr>
  </w:style>
  <w:style w:type="character" w:customStyle="1" w:styleId="BodyText2Char">
    <w:name w:val="Body Text 2 Char"/>
    <w:basedOn w:val="DefaultParagraphFont"/>
    <w:link w:val="BodyText2"/>
    <w:uiPriority w:val="99"/>
    <w:rsid w:val="00C759AE"/>
    <w:rPr>
      <w:rFonts w:ascii="Univers" w:eastAsia="Times New Roman" w:hAnsi="Univers" w:cs="Times New Roman"/>
      <w:b/>
      <w:bCs/>
      <w:sz w:val="24"/>
      <w:szCs w:val="20"/>
      <w:u w:val="single"/>
    </w:rPr>
  </w:style>
  <w:style w:type="paragraph" w:styleId="NormalIndent">
    <w:name w:val="Normal Indent"/>
    <w:basedOn w:val="Normal"/>
    <w:rsid w:val="002772A6"/>
    <w:pPr>
      <w:spacing w:after="240" w:line="240" w:lineRule="auto"/>
    </w:pPr>
    <w:rPr>
      <w:rFonts w:ascii="Arial Narrow" w:eastAsia="Times New Roman" w:hAnsi="Arial Narrow" w:cs="Times New Roman"/>
      <w:kern w:val="24"/>
      <w:sz w:val="24"/>
      <w:szCs w:val="24"/>
    </w:rPr>
  </w:style>
  <w:style w:type="character" w:styleId="Hyperlink">
    <w:name w:val="Hyperlink"/>
    <w:basedOn w:val="DefaultParagraphFont"/>
    <w:uiPriority w:val="99"/>
    <w:unhideWhenUsed/>
    <w:rsid w:val="00087301"/>
    <w:rPr>
      <w:color w:val="0000FF" w:themeColor="hyperlink"/>
      <w:u w:val="single"/>
    </w:rPr>
  </w:style>
  <w:style w:type="character" w:styleId="PlaceholderText">
    <w:name w:val="Placeholder Text"/>
    <w:basedOn w:val="DefaultParagraphFont"/>
    <w:uiPriority w:val="99"/>
    <w:semiHidden/>
    <w:rsid w:val="00217242"/>
    <w:rPr>
      <w:color w:val="808080"/>
    </w:rPr>
  </w:style>
  <w:style w:type="table" w:styleId="TableGrid">
    <w:name w:val="Table Grid"/>
    <w:basedOn w:val="TableNormal"/>
    <w:uiPriority w:val="59"/>
    <w:rsid w:val="00C614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ction184@HU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D9E4DE71E034E48B76932734FD85486"/>
        <w:category>
          <w:name w:val="General"/>
          <w:gallery w:val="placeholder"/>
        </w:category>
        <w:types>
          <w:type w:val="bbPlcHdr"/>
        </w:types>
        <w:behaviors>
          <w:behavior w:val="content"/>
        </w:behaviors>
        <w:guid w:val="{31484538-F327-4AC6-8788-D34D950423E8}"/>
      </w:docPartPr>
      <w:docPartBody>
        <w:p w:rsidR="001E4C57" w:rsidRDefault="001E4C57">
          <w:pPr>
            <w:pStyle w:val="8D9E4DE71E034E48B76932734FD85486"/>
          </w:pPr>
          <w:r w:rsidRPr="00C614EB">
            <w:rPr>
              <w:rStyle w:val="PlaceholderText"/>
            </w:rPr>
            <w:t>Click here to enter text.</w:t>
          </w:r>
        </w:p>
      </w:docPartBody>
    </w:docPart>
    <w:docPart>
      <w:docPartPr>
        <w:name w:val="8A395D9C48FF4DCB98B2F5FF79EE9D95"/>
        <w:category>
          <w:name w:val="General"/>
          <w:gallery w:val="placeholder"/>
        </w:category>
        <w:types>
          <w:type w:val="bbPlcHdr"/>
        </w:types>
        <w:behaviors>
          <w:behavior w:val="content"/>
        </w:behaviors>
        <w:guid w:val="{7E7777D1-89CF-4010-819D-A9E5AE884628}"/>
      </w:docPartPr>
      <w:docPartBody>
        <w:p w:rsidR="001E4C57" w:rsidRDefault="001E4C57">
          <w:pPr>
            <w:pStyle w:val="8A395D9C48FF4DCB98B2F5FF79EE9D95"/>
          </w:pPr>
          <w:r w:rsidRPr="00C614EB">
            <w:rPr>
              <w:rStyle w:val="PlaceholderText"/>
            </w:rPr>
            <w:t>Click here to enter text.</w:t>
          </w:r>
        </w:p>
      </w:docPartBody>
    </w:docPart>
    <w:docPart>
      <w:docPartPr>
        <w:name w:val="47B50DEE8690437E91DCDBF2DD1EE24B"/>
        <w:category>
          <w:name w:val="General"/>
          <w:gallery w:val="placeholder"/>
        </w:category>
        <w:types>
          <w:type w:val="bbPlcHdr"/>
        </w:types>
        <w:behaviors>
          <w:behavior w:val="content"/>
        </w:behaviors>
        <w:guid w:val="{532EFFA9-C3E0-41A5-BE04-7863E33F3D7C}"/>
      </w:docPartPr>
      <w:docPartBody>
        <w:p w:rsidR="001E4C57" w:rsidRDefault="001E4C57">
          <w:pPr>
            <w:pStyle w:val="47B50DEE8690437E91DCDBF2DD1EE24B"/>
          </w:pPr>
          <w:r w:rsidRPr="00C614EB">
            <w:rPr>
              <w:rStyle w:val="PlaceholderText"/>
            </w:rPr>
            <w:t>Click here to enter text.</w:t>
          </w:r>
        </w:p>
      </w:docPartBody>
    </w:docPart>
    <w:docPart>
      <w:docPartPr>
        <w:name w:val="D0E8311C91A446F19635EB4FCA70763A"/>
        <w:category>
          <w:name w:val="General"/>
          <w:gallery w:val="placeholder"/>
        </w:category>
        <w:types>
          <w:type w:val="bbPlcHdr"/>
        </w:types>
        <w:behaviors>
          <w:behavior w:val="content"/>
        </w:behaviors>
        <w:guid w:val="{C573E6BB-21E5-4703-AF9D-78ECE735F7D6}"/>
      </w:docPartPr>
      <w:docPartBody>
        <w:p w:rsidR="001E4C57" w:rsidRDefault="001E4C57">
          <w:pPr>
            <w:pStyle w:val="D0E8311C91A446F19635EB4FCA70763A"/>
          </w:pPr>
          <w:r w:rsidRPr="00C614EB">
            <w:rPr>
              <w:rStyle w:val="PlaceholderText"/>
            </w:rPr>
            <w:t>Click here to enter text.</w:t>
          </w:r>
        </w:p>
      </w:docPartBody>
    </w:docPart>
    <w:docPart>
      <w:docPartPr>
        <w:name w:val="FCE5B1C81A9E409EB234C0C099F61D51"/>
        <w:category>
          <w:name w:val="General"/>
          <w:gallery w:val="placeholder"/>
        </w:category>
        <w:types>
          <w:type w:val="bbPlcHdr"/>
        </w:types>
        <w:behaviors>
          <w:behavior w:val="content"/>
        </w:behaviors>
        <w:guid w:val="{0D7C8166-09BD-4FD5-8AA8-837D40618599}"/>
      </w:docPartPr>
      <w:docPartBody>
        <w:p w:rsidR="001E4C57" w:rsidRDefault="001E4C57">
          <w:pPr>
            <w:pStyle w:val="FCE5B1C81A9E409EB234C0C099F61D51"/>
          </w:pPr>
          <w:r w:rsidRPr="00C614EB">
            <w:rPr>
              <w:rStyle w:val="PlaceholderText"/>
            </w:rPr>
            <w:t>Click here to enter text.</w:t>
          </w:r>
        </w:p>
      </w:docPartBody>
    </w:docPart>
    <w:docPart>
      <w:docPartPr>
        <w:name w:val="CB14E87FF8134011A97D78E9AF60CD8A"/>
        <w:category>
          <w:name w:val="General"/>
          <w:gallery w:val="placeholder"/>
        </w:category>
        <w:types>
          <w:type w:val="bbPlcHdr"/>
        </w:types>
        <w:behaviors>
          <w:behavior w:val="content"/>
        </w:behaviors>
        <w:guid w:val="{789AD4C7-4DDE-445F-AEC1-72F140DD5CC9}"/>
      </w:docPartPr>
      <w:docPartBody>
        <w:p w:rsidR="001E4C57" w:rsidRDefault="001E4C57">
          <w:pPr>
            <w:pStyle w:val="CB14E87FF8134011A97D78E9AF60CD8A"/>
          </w:pPr>
          <w:r w:rsidRPr="00C614EB">
            <w:rPr>
              <w:rStyle w:val="PlaceholderText"/>
            </w:rPr>
            <w:t>Click here to enter text.</w:t>
          </w:r>
        </w:p>
      </w:docPartBody>
    </w:docPart>
    <w:docPart>
      <w:docPartPr>
        <w:name w:val="1EFA3EFD31C64DC0BE8E721C9AA97283"/>
        <w:category>
          <w:name w:val="General"/>
          <w:gallery w:val="placeholder"/>
        </w:category>
        <w:types>
          <w:type w:val="bbPlcHdr"/>
        </w:types>
        <w:behaviors>
          <w:behavior w:val="content"/>
        </w:behaviors>
        <w:guid w:val="{4860AFE9-FA8D-495D-A137-A155BCD2665C}"/>
      </w:docPartPr>
      <w:docPartBody>
        <w:p w:rsidR="001E4C57" w:rsidRDefault="001E4C57">
          <w:pPr>
            <w:pStyle w:val="1EFA3EFD31C64DC0BE8E721C9AA97283"/>
          </w:pPr>
          <w:r w:rsidRPr="00C614EB">
            <w:rPr>
              <w:rStyle w:val="PlaceholderText"/>
            </w:rPr>
            <w:t>Click here to enter text.</w:t>
          </w:r>
        </w:p>
      </w:docPartBody>
    </w:docPart>
    <w:docPart>
      <w:docPartPr>
        <w:name w:val="09FDBED73F914754A5FCE339BC3534A0"/>
        <w:category>
          <w:name w:val="General"/>
          <w:gallery w:val="placeholder"/>
        </w:category>
        <w:types>
          <w:type w:val="bbPlcHdr"/>
        </w:types>
        <w:behaviors>
          <w:behavior w:val="content"/>
        </w:behaviors>
        <w:guid w:val="{6031C1AF-35E4-4D95-8F69-3E6BB5D0B5B1}"/>
      </w:docPartPr>
      <w:docPartBody>
        <w:p w:rsidR="001E4C57" w:rsidRDefault="001E4C57">
          <w:pPr>
            <w:pStyle w:val="09FDBED73F914754A5FCE339BC3534A0"/>
          </w:pPr>
          <w:r w:rsidRPr="00C614EB">
            <w:rPr>
              <w:rStyle w:val="PlaceholderText"/>
            </w:rPr>
            <w:t>Click here to enter text.</w:t>
          </w:r>
        </w:p>
      </w:docPartBody>
    </w:docPart>
    <w:docPart>
      <w:docPartPr>
        <w:name w:val="FC81E6F53BE647A4AABF1571D21F71D0"/>
        <w:category>
          <w:name w:val="General"/>
          <w:gallery w:val="placeholder"/>
        </w:category>
        <w:types>
          <w:type w:val="bbPlcHdr"/>
        </w:types>
        <w:behaviors>
          <w:behavior w:val="content"/>
        </w:behaviors>
        <w:guid w:val="{8FF3C8BA-A7D7-48D8-820A-164404979304}"/>
      </w:docPartPr>
      <w:docPartBody>
        <w:p w:rsidR="001E4C57" w:rsidRDefault="001E4C57">
          <w:pPr>
            <w:pStyle w:val="FC81E6F53BE647A4AABF1571D21F71D0"/>
          </w:pPr>
          <w:r w:rsidRPr="00636632">
            <w:rPr>
              <w:rStyle w:val="PlaceholderText"/>
            </w:rPr>
            <w:t>Click here to enter text.</w:t>
          </w:r>
        </w:p>
      </w:docPartBody>
    </w:docPart>
    <w:docPart>
      <w:docPartPr>
        <w:name w:val="216F143599CD4E7CA1132269091CA91C"/>
        <w:category>
          <w:name w:val="General"/>
          <w:gallery w:val="placeholder"/>
        </w:category>
        <w:types>
          <w:type w:val="bbPlcHdr"/>
        </w:types>
        <w:behaviors>
          <w:behavior w:val="content"/>
        </w:behaviors>
        <w:guid w:val="{A4A71417-1F20-4EDA-9488-882362A7BE85}"/>
      </w:docPartPr>
      <w:docPartBody>
        <w:p w:rsidR="001E4C57" w:rsidRDefault="001E4C57">
          <w:pPr>
            <w:pStyle w:val="216F143599CD4E7CA1132269091CA91C"/>
          </w:pPr>
          <w:r w:rsidRPr="00636632">
            <w:rPr>
              <w:rStyle w:val="PlaceholderText"/>
            </w:rPr>
            <w:t>Click here to enter text.</w:t>
          </w:r>
        </w:p>
      </w:docPartBody>
    </w:docPart>
    <w:docPart>
      <w:docPartPr>
        <w:name w:val="CE0738982F2743948754A134AD77E88E"/>
        <w:category>
          <w:name w:val="General"/>
          <w:gallery w:val="placeholder"/>
        </w:category>
        <w:types>
          <w:type w:val="bbPlcHdr"/>
        </w:types>
        <w:behaviors>
          <w:behavior w:val="content"/>
        </w:behaviors>
        <w:guid w:val="{9BF395D8-C9D3-42C1-AC5D-019D47CCEE6C}"/>
      </w:docPartPr>
      <w:docPartBody>
        <w:p w:rsidR="001E4C57" w:rsidRDefault="001E4C57">
          <w:pPr>
            <w:pStyle w:val="CE0738982F2743948754A134AD77E88E"/>
          </w:pPr>
          <w:r>
            <w:rPr>
              <w:rStyle w:val="PlaceholderText"/>
            </w:rPr>
            <w:t>Years</w:t>
          </w:r>
        </w:p>
      </w:docPartBody>
    </w:docPart>
    <w:docPart>
      <w:docPartPr>
        <w:name w:val="CC6733C93E044DD19E337D5E6AE80110"/>
        <w:category>
          <w:name w:val="General"/>
          <w:gallery w:val="placeholder"/>
        </w:category>
        <w:types>
          <w:type w:val="bbPlcHdr"/>
        </w:types>
        <w:behaviors>
          <w:behavior w:val="content"/>
        </w:behaviors>
        <w:guid w:val="{5D8C865D-0E27-43F2-9078-84E138829962}"/>
      </w:docPartPr>
      <w:docPartBody>
        <w:p w:rsidR="001E4C57" w:rsidRDefault="001E4C57">
          <w:pPr>
            <w:pStyle w:val="CC6733C93E044DD19E337D5E6AE80110"/>
          </w:pPr>
          <w:r w:rsidRPr="00636632">
            <w:rPr>
              <w:rStyle w:val="PlaceholderText"/>
            </w:rPr>
            <w:t>Click here to enter text.</w:t>
          </w:r>
        </w:p>
      </w:docPartBody>
    </w:docPart>
    <w:docPart>
      <w:docPartPr>
        <w:name w:val="E6F4626D8B3B44E7903690B37D6DCCD4"/>
        <w:category>
          <w:name w:val="General"/>
          <w:gallery w:val="placeholder"/>
        </w:category>
        <w:types>
          <w:type w:val="bbPlcHdr"/>
        </w:types>
        <w:behaviors>
          <w:behavior w:val="content"/>
        </w:behaviors>
        <w:guid w:val="{E144DB40-502D-414E-89C2-F97A0C074665}"/>
      </w:docPartPr>
      <w:docPartBody>
        <w:p w:rsidR="001E4C57" w:rsidRDefault="001E4C57">
          <w:pPr>
            <w:pStyle w:val="E6F4626D8B3B44E7903690B37D6DCCD4"/>
          </w:pPr>
          <w:r w:rsidRPr="00636632">
            <w:rPr>
              <w:rStyle w:val="PlaceholderText"/>
            </w:rPr>
            <w:t>Click here to enter text.</w:t>
          </w:r>
        </w:p>
      </w:docPartBody>
    </w:docPart>
    <w:docPart>
      <w:docPartPr>
        <w:name w:val="44BDD5BD37EA4974A78B396EC382DB74"/>
        <w:category>
          <w:name w:val="General"/>
          <w:gallery w:val="placeholder"/>
        </w:category>
        <w:types>
          <w:type w:val="bbPlcHdr"/>
        </w:types>
        <w:behaviors>
          <w:behavior w:val="content"/>
        </w:behaviors>
        <w:guid w:val="{4A7D9AE7-B910-40DD-BD9A-4303F36100B8}"/>
      </w:docPartPr>
      <w:docPartBody>
        <w:p w:rsidR="001E4C57" w:rsidRDefault="001E4C57">
          <w:pPr>
            <w:pStyle w:val="44BDD5BD37EA4974A78B396EC382DB74"/>
          </w:pPr>
          <w:r w:rsidRPr="00636632">
            <w:rPr>
              <w:rStyle w:val="PlaceholderText"/>
            </w:rPr>
            <w:t>Click here to enter text.</w:t>
          </w:r>
        </w:p>
      </w:docPartBody>
    </w:docPart>
    <w:docPart>
      <w:docPartPr>
        <w:name w:val="33FC86345D5D4642B9B7C4F305D8C2D9"/>
        <w:category>
          <w:name w:val="General"/>
          <w:gallery w:val="placeholder"/>
        </w:category>
        <w:types>
          <w:type w:val="bbPlcHdr"/>
        </w:types>
        <w:behaviors>
          <w:behavior w:val="content"/>
        </w:behaviors>
        <w:guid w:val="{19571CA5-3361-4FE7-A011-53DE045C4C29}"/>
      </w:docPartPr>
      <w:docPartBody>
        <w:p w:rsidR="001E4C57" w:rsidRDefault="001E4C57">
          <w:pPr>
            <w:pStyle w:val="33FC86345D5D4642B9B7C4F305D8C2D9"/>
          </w:pPr>
          <w:r w:rsidRPr="00636632">
            <w:rPr>
              <w:rStyle w:val="PlaceholderText"/>
            </w:rPr>
            <w:t>Click here to enter text.</w:t>
          </w:r>
        </w:p>
      </w:docPartBody>
    </w:docPart>
    <w:docPart>
      <w:docPartPr>
        <w:name w:val="986DD6C64C0D4E4BB2EA2044D1683020"/>
        <w:category>
          <w:name w:val="General"/>
          <w:gallery w:val="placeholder"/>
        </w:category>
        <w:types>
          <w:type w:val="bbPlcHdr"/>
        </w:types>
        <w:behaviors>
          <w:behavior w:val="content"/>
        </w:behaviors>
        <w:guid w:val="{46588C54-40F7-434D-8B74-95A32C7D860C}"/>
      </w:docPartPr>
      <w:docPartBody>
        <w:p w:rsidR="001E4C57" w:rsidRDefault="001E4C57">
          <w:pPr>
            <w:pStyle w:val="986DD6C64C0D4E4BB2EA2044D1683020"/>
          </w:pPr>
          <w:r w:rsidRPr="00636632">
            <w:rPr>
              <w:rStyle w:val="PlaceholderText"/>
            </w:rPr>
            <w:t>Click here to enter text.</w:t>
          </w:r>
        </w:p>
      </w:docPartBody>
    </w:docPart>
    <w:docPart>
      <w:docPartPr>
        <w:name w:val="C5D290152E7B4D969B5FE8D97153A630"/>
        <w:category>
          <w:name w:val="General"/>
          <w:gallery w:val="placeholder"/>
        </w:category>
        <w:types>
          <w:type w:val="bbPlcHdr"/>
        </w:types>
        <w:behaviors>
          <w:behavior w:val="content"/>
        </w:behaviors>
        <w:guid w:val="{2B240C4F-4591-4E58-8BA1-F774B262A965}"/>
      </w:docPartPr>
      <w:docPartBody>
        <w:p w:rsidR="001E4C57" w:rsidRDefault="001E4C57">
          <w:pPr>
            <w:pStyle w:val="C5D290152E7B4D969B5FE8D97153A630"/>
          </w:pPr>
          <w:r>
            <w:rPr>
              <w:rStyle w:val="PlaceholderText"/>
            </w:rPr>
            <w:t>E</w:t>
          </w:r>
          <w:r w:rsidRPr="00636632">
            <w:rPr>
              <w:rStyle w:val="PlaceholderText"/>
            </w:rPr>
            <w:t xml:space="preserve">nter </w:t>
          </w:r>
          <w:r>
            <w:rPr>
              <w:rStyle w:val="PlaceholderText"/>
            </w:rPr>
            <w:t>amt</w:t>
          </w:r>
        </w:p>
      </w:docPartBody>
    </w:docPart>
    <w:docPart>
      <w:docPartPr>
        <w:name w:val="9FFE744114D147CE970069F0B6D1D85B"/>
        <w:category>
          <w:name w:val="General"/>
          <w:gallery w:val="placeholder"/>
        </w:category>
        <w:types>
          <w:type w:val="bbPlcHdr"/>
        </w:types>
        <w:behaviors>
          <w:behavior w:val="content"/>
        </w:behaviors>
        <w:guid w:val="{4AF2BBA2-24A8-4EDD-8EDC-0B39189C07B7}"/>
      </w:docPartPr>
      <w:docPartBody>
        <w:p w:rsidR="001E4C57" w:rsidRDefault="001E4C57">
          <w:pPr>
            <w:pStyle w:val="9FFE744114D147CE970069F0B6D1D85B"/>
          </w:pPr>
          <w:r>
            <w:rPr>
              <w:rStyle w:val="PlaceholderText"/>
            </w:rPr>
            <w:t>Enter amt</w:t>
          </w:r>
        </w:p>
      </w:docPartBody>
    </w:docPart>
    <w:docPart>
      <w:docPartPr>
        <w:name w:val="9103302AAC954D4B9E950A3A440F08B7"/>
        <w:category>
          <w:name w:val="General"/>
          <w:gallery w:val="placeholder"/>
        </w:category>
        <w:types>
          <w:type w:val="bbPlcHdr"/>
        </w:types>
        <w:behaviors>
          <w:behavior w:val="content"/>
        </w:behaviors>
        <w:guid w:val="{397E2C67-2AEC-46CF-9BE0-C456F2B7ADEB}"/>
      </w:docPartPr>
      <w:docPartBody>
        <w:p w:rsidR="001E4C57" w:rsidRDefault="001E4C57">
          <w:pPr>
            <w:pStyle w:val="9103302AAC954D4B9E950A3A440F08B7"/>
          </w:pPr>
          <w:r>
            <w:rPr>
              <w:rStyle w:val="PlaceholderText"/>
            </w:rPr>
            <w:t>E</w:t>
          </w:r>
          <w:r w:rsidRPr="00636632">
            <w:rPr>
              <w:rStyle w:val="PlaceholderText"/>
            </w:rPr>
            <w:t xml:space="preserve">nter </w:t>
          </w:r>
          <w:r>
            <w:rPr>
              <w:rStyle w:val="PlaceholderText"/>
            </w:rPr>
            <w:t>amt</w:t>
          </w:r>
        </w:p>
      </w:docPartBody>
    </w:docPart>
    <w:docPart>
      <w:docPartPr>
        <w:name w:val="4AD8DD488C464D5FA09930B3B06E87AD"/>
        <w:category>
          <w:name w:val="General"/>
          <w:gallery w:val="placeholder"/>
        </w:category>
        <w:types>
          <w:type w:val="bbPlcHdr"/>
        </w:types>
        <w:behaviors>
          <w:behavior w:val="content"/>
        </w:behaviors>
        <w:guid w:val="{FDACE69E-6446-49E2-A8B1-8E3E057BD86A}"/>
      </w:docPartPr>
      <w:docPartBody>
        <w:p w:rsidR="001E4C57" w:rsidRDefault="001E4C57">
          <w:pPr>
            <w:pStyle w:val="4AD8DD488C464D5FA09930B3B06E87AD"/>
          </w:pPr>
          <w:r>
            <w:rPr>
              <w:rStyle w:val="PlaceholderText"/>
            </w:rPr>
            <w:t>E</w:t>
          </w:r>
          <w:r w:rsidRPr="00636632">
            <w:rPr>
              <w:rStyle w:val="PlaceholderText"/>
            </w:rPr>
            <w:t xml:space="preserve">nter </w:t>
          </w:r>
          <w:r>
            <w:rPr>
              <w:rStyle w:val="PlaceholderText"/>
            </w:rPr>
            <w:t>code</w:t>
          </w:r>
        </w:p>
      </w:docPartBody>
    </w:docPart>
    <w:docPart>
      <w:docPartPr>
        <w:name w:val="42F234FF33D5470AA11A271A2BA429F3"/>
        <w:category>
          <w:name w:val="General"/>
          <w:gallery w:val="placeholder"/>
        </w:category>
        <w:types>
          <w:type w:val="bbPlcHdr"/>
        </w:types>
        <w:behaviors>
          <w:behavior w:val="content"/>
        </w:behaviors>
        <w:guid w:val="{18EB03F5-DCAE-4FD8-BB21-DFC09DF324EC}"/>
      </w:docPartPr>
      <w:docPartBody>
        <w:p w:rsidR="001E4C57" w:rsidRDefault="001E4C57">
          <w:pPr>
            <w:pStyle w:val="42F234FF33D5470AA11A271A2BA429F3"/>
          </w:pPr>
          <w:r w:rsidRPr="00636632">
            <w:rPr>
              <w:rStyle w:val="PlaceholderText"/>
            </w:rPr>
            <w:t>Click here to enter text.</w:t>
          </w:r>
        </w:p>
      </w:docPartBody>
    </w:docPart>
    <w:docPart>
      <w:docPartPr>
        <w:name w:val="2F7AF996E64042ADBEBC33A8A217B09C"/>
        <w:category>
          <w:name w:val="General"/>
          <w:gallery w:val="placeholder"/>
        </w:category>
        <w:types>
          <w:type w:val="bbPlcHdr"/>
        </w:types>
        <w:behaviors>
          <w:behavior w:val="content"/>
        </w:behaviors>
        <w:guid w:val="{61DBB464-0F9F-4B8F-A326-8688AA7E0C52}"/>
      </w:docPartPr>
      <w:docPartBody>
        <w:p w:rsidR="001E4C57" w:rsidRDefault="001E4C57">
          <w:pPr>
            <w:pStyle w:val="2F7AF996E64042ADBEBC33A8A217B09C"/>
          </w:pPr>
          <w:r w:rsidRPr="00636632">
            <w:rPr>
              <w:rStyle w:val="PlaceholderText"/>
            </w:rPr>
            <w:t>Click here to enter text.</w:t>
          </w:r>
        </w:p>
      </w:docPartBody>
    </w:docPart>
    <w:docPart>
      <w:docPartPr>
        <w:name w:val="E6E78993E2904E3E8A7AF201E90A8A9A"/>
        <w:category>
          <w:name w:val="General"/>
          <w:gallery w:val="placeholder"/>
        </w:category>
        <w:types>
          <w:type w:val="bbPlcHdr"/>
        </w:types>
        <w:behaviors>
          <w:behavior w:val="content"/>
        </w:behaviors>
        <w:guid w:val="{65558E3E-EDB2-46EE-BF15-F81E50111094}"/>
      </w:docPartPr>
      <w:docPartBody>
        <w:p w:rsidR="001E4C57" w:rsidRDefault="001E4C57">
          <w:pPr>
            <w:pStyle w:val="E6E78993E2904E3E8A7AF201E90A8A9A"/>
          </w:pPr>
          <w:r w:rsidRPr="00E713CF">
            <w:rPr>
              <w:rStyle w:val="PlaceholderText"/>
            </w:rPr>
            <w:t>Click here to enter text.</w:t>
          </w:r>
        </w:p>
      </w:docPartBody>
    </w:docPart>
    <w:docPart>
      <w:docPartPr>
        <w:name w:val="677503639D7B4FDF94D1072F3B0F9506"/>
        <w:category>
          <w:name w:val="General"/>
          <w:gallery w:val="placeholder"/>
        </w:category>
        <w:types>
          <w:type w:val="bbPlcHdr"/>
        </w:types>
        <w:behaviors>
          <w:behavior w:val="content"/>
        </w:behaviors>
        <w:guid w:val="{04CB1164-D31C-470E-B5D8-D159F0BEB068}"/>
      </w:docPartPr>
      <w:docPartBody>
        <w:p w:rsidR="001E4C57" w:rsidRDefault="001E4C57">
          <w:pPr>
            <w:pStyle w:val="677503639D7B4FDF94D1072F3B0F9506"/>
          </w:pPr>
          <w:r w:rsidRPr="00636632">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1E4C57"/>
    <w:rsid w:val="00021110"/>
    <w:rsid w:val="0015192F"/>
    <w:rsid w:val="001D5F89"/>
    <w:rsid w:val="001E4C57"/>
    <w:rsid w:val="00B12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C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4C57"/>
    <w:rPr>
      <w:color w:val="808080"/>
    </w:rPr>
  </w:style>
  <w:style w:type="paragraph" w:customStyle="1" w:styleId="8D9E4DE71E034E48B76932734FD85486">
    <w:name w:val="8D9E4DE71E034E48B76932734FD85486"/>
    <w:rsid w:val="001E4C57"/>
  </w:style>
  <w:style w:type="paragraph" w:customStyle="1" w:styleId="8A395D9C48FF4DCB98B2F5FF79EE9D95">
    <w:name w:val="8A395D9C48FF4DCB98B2F5FF79EE9D95"/>
    <w:rsid w:val="001E4C57"/>
  </w:style>
  <w:style w:type="paragraph" w:customStyle="1" w:styleId="47B50DEE8690437E91DCDBF2DD1EE24B">
    <w:name w:val="47B50DEE8690437E91DCDBF2DD1EE24B"/>
    <w:rsid w:val="001E4C57"/>
  </w:style>
  <w:style w:type="paragraph" w:customStyle="1" w:styleId="D0E8311C91A446F19635EB4FCA70763A">
    <w:name w:val="D0E8311C91A446F19635EB4FCA70763A"/>
    <w:rsid w:val="001E4C57"/>
  </w:style>
  <w:style w:type="paragraph" w:customStyle="1" w:styleId="FCE5B1C81A9E409EB234C0C099F61D51">
    <w:name w:val="FCE5B1C81A9E409EB234C0C099F61D51"/>
    <w:rsid w:val="001E4C57"/>
  </w:style>
  <w:style w:type="paragraph" w:customStyle="1" w:styleId="CB14E87FF8134011A97D78E9AF60CD8A">
    <w:name w:val="CB14E87FF8134011A97D78E9AF60CD8A"/>
    <w:rsid w:val="001E4C57"/>
  </w:style>
  <w:style w:type="paragraph" w:customStyle="1" w:styleId="1EFA3EFD31C64DC0BE8E721C9AA97283">
    <w:name w:val="1EFA3EFD31C64DC0BE8E721C9AA97283"/>
    <w:rsid w:val="001E4C57"/>
  </w:style>
  <w:style w:type="paragraph" w:customStyle="1" w:styleId="09FDBED73F914754A5FCE339BC3534A0">
    <w:name w:val="09FDBED73F914754A5FCE339BC3534A0"/>
    <w:rsid w:val="001E4C57"/>
  </w:style>
  <w:style w:type="paragraph" w:customStyle="1" w:styleId="FC81E6F53BE647A4AABF1571D21F71D0">
    <w:name w:val="FC81E6F53BE647A4AABF1571D21F71D0"/>
    <w:rsid w:val="001E4C57"/>
  </w:style>
  <w:style w:type="paragraph" w:customStyle="1" w:styleId="216F143599CD4E7CA1132269091CA91C">
    <w:name w:val="216F143599CD4E7CA1132269091CA91C"/>
    <w:rsid w:val="001E4C57"/>
  </w:style>
  <w:style w:type="paragraph" w:customStyle="1" w:styleId="CE0738982F2743948754A134AD77E88E">
    <w:name w:val="CE0738982F2743948754A134AD77E88E"/>
    <w:rsid w:val="001E4C57"/>
  </w:style>
  <w:style w:type="paragraph" w:customStyle="1" w:styleId="CC6733C93E044DD19E337D5E6AE80110">
    <w:name w:val="CC6733C93E044DD19E337D5E6AE80110"/>
    <w:rsid w:val="001E4C57"/>
  </w:style>
  <w:style w:type="paragraph" w:customStyle="1" w:styleId="E6F4626D8B3B44E7903690B37D6DCCD4">
    <w:name w:val="E6F4626D8B3B44E7903690B37D6DCCD4"/>
    <w:rsid w:val="001E4C57"/>
  </w:style>
  <w:style w:type="paragraph" w:customStyle="1" w:styleId="44BDD5BD37EA4974A78B396EC382DB74">
    <w:name w:val="44BDD5BD37EA4974A78B396EC382DB74"/>
    <w:rsid w:val="001E4C57"/>
  </w:style>
  <w:style w:type="paragraph" w:customStyle="1" w:styleId="33FC86345D5D4642B9B7C4F305D8C2D9">
    <w:name w:val="33FC86345D5D4642B9B7C4F305D8C2D9"/>
    <w:rsid w:val="001E4C57"/>
  </w:style>
  <w:style w:type="paragraph" w:customStyle="1" w:styleId="986DD6C64C0D4E4BB2EA2044D1683020">
    <w:name w:val="986DD6C64C0D4E4BB2EA2044D1683020"/>
    <w:rsid w:val="001E4C57"/>
  </w:style>
  <w:style w:type="paragraph" w:customStyle="1" w:styleId="C5D290152E7B4D969B5FE8D97153A630">
    <w:name w:val="C5D290152E7B4D969B5FE8D97153A630"/>
    <w:rsid w:val="001E4C57"/>
  </w:style>
  <w:style w:type="paragraph" w:customStyle="1" w:styleId="9FFE744114D147CE970069F0B6D1D85B">
    <w:name w:val="9FFE744114D147CE970069F0B6D1D85B"/>
    <w:rsid w:val="001E4C57"/>
  </w:style>
  <w:style w:type="paragraph" w:customStyle="1" w:styleId="9103302AAC954D4B9E950A3A440F08B7">
    <w:name w:val="9103302AAC954D4B9E950A3A440F08B7"/>
    <w:rsid w:val="001E4C57"/>
  </w:style>
  <w:style w:type="paragraph" w:customStyle="1" w:styleId="4AD8DD488C464D5FA09930B3B06E87AD">
    <w:name w:val="4AD8DD488C464D5FA09930B3B06E87AD"/>
    <w:rsid w:val="001E4C57"/>
  </w:style>
  <w:style w:type="paragraph" w:customStyle="1" w:styleId="42F234FF33D5470AA11A271A2BA429F3">
    <w:name w:val="42F234FF33D5470AA11A271A2BA429F3"/>
    <w:rsid w:val="001E4C57"/>
  </w:style>
  <w:style w:type="paragraph" w:customStyle="1" w:styleId="2F7AF996E64042ADBEBC33A8A217B09C">
    <w:name w:val="2F7AF996E64042ADBEBC33A8A217B09C"/>
    <w:rsid w:val="001E4C57"/>
  </w:style>
  <w:style w:type="paragraph" w:customStyle="1" w:styleId="E6E78993E2904E3E8A7AF201E90A8A9A">
    <w:name w:val="E6E78993E2904E3E8A7AF201E90A8A9A"/>
    <w:rsid w:val="001E4C57"/>
  </w:style>
  <w:style w:type="paragraph" w:customStyle="1" w:styleId="677503639D7B4FDF94D1072F3B0F9506">
    <w:name w:val="677503639D7B4FDF94D1072F3B0F9506"/>
    <w:rsid w:val="001E4C57"/>
  </w:style>
  <w:style w:type="paragraph" w:customStyle="1" w:styleId="1AFB4EFD37AF4E429800F0B8709F6EB8">
    <w:name w:val="1AFB4EFD37AF4E429800F0B8709F6EB8"/>
    <w:rsid w:val="00B122E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Krisa M. Johnson</dc:creator>
  <cp:keywords/>
  <dc:description/>
  <cp:lastModifiedBy>Arlette Annette Mussington</cp:lastModifiedBy>
  <cp:revision>2</cp:revision>
  <cp:lastPrinted>2012-03-28T18:44:00Z</cp:lastPrinted>
  <dcterms:created xsi:type="dcterms:W3CDTF">2012-10-17T18:32:00Z</dcterms:created>
  <dcterms:modified xsi:type="dcterms:W3CDTF">2012-10-17T18:32:00Z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-1677712609</vt:i4>
  </property>
  <property fmtid="{D5CDD505-2E9C-101B-9397-08002B2CF9AE}" pid="3" name="_NewReviewCycle">
    <vt:lpwstr/>
  </property>
  <property fmtid="{D5CDD505-2E9C-101B-9397-08002B2CF9AE}" pid="4" name="_EmailSubject">
    <vt:lpwstr>Section 184 PRA</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PreviousAdHocReviewCycleID">
    <vt:i4>-1426066674</vt:i4>
  </property>
</Properties>
</file>