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6E5209" w:rsidRPr="006E5209" w:rsidTr="00B26AEF">
        <w:trPr>
          <w:cantSplit/>
          <w:trHeight w:val="268"/>
        </w:trPr>
        <w:tc>
          <w:tcPr>
            <w:tcW w:w="11089" w:type="dxa"/>
            <w:gridSpan w:val="9"/>
            <w:tcBorders>
              <w:top w:val="nil"/>
              <w:left w:val="nil"/>
              <w:bottom w:val="nil"/>
            </w:tcBorders>
            <w:tcMar>
              <w:left w:w="58" w:type="dxa"/>
              <w:right w:w="29" w:type="dxa"/>
            </w:tcMar>
            <w:vAlign w:val="center"/>
          </w:tcPr>
          <w:p w:rsidR="006E5209" w:rsidRPr="006E5209" w:rsidRDefault="00937E16" w:rsidP="009D520D">
            <w:pPr>
              <w:jc w:val="center"/>
              <w:rPr>
                <w:b/>
                <w:sz w:val="28"/>
                <w:szCs w:val="28"/>
              </w:rPr>
            </w:pPr>
            <w:r>
              <w:rPr>
                <w:b/>
                <w:caps/>
                <w:sz w:val="28"/>
                <w:szCs w:val="28"/>
              </w:rPr>
              <w:t xml:space="preserve">WET MILL PRODUCERS OF </w:t>
            </w:r>
            <w:r w:rsidR="009D520D">
              <w:rPr>
                <w:b/>
                <w:caps/>
                <w:sz w:val="28"/>
                <w:szCs w:val="28"/>
              </w:rPr>
              <w:t>alcohol</w:t>
            </w:r>
            <w:r w:rsidR="006E5209" w:rsidRPr="006E5209">
              <w:rPr>
                <w:b/>
                <w:caps/>
                <w:sz w:val="28"/>
                <w:szCs w:val="28"/>
              </w:rPr>
              <w:t xml:space="preserve"> </w:t>
            </w:r>
            <w:r w:rsidR="00AA7002">
              <w:rPr>
                <w:b/>
                <w:caps/>
                <w:sz w:val="28"/>
                <w:szCs w:val="28"/>
              </w:rPr>
              <w:t>–</w:t>
            </w:r>
            <w:r w:rsidR="006E5209" w:rsidRPr="006E5209">
              <w:rPr>
                <w:b/>
                <w:caps/>
                <w:sz w:val="28"/>
                <w:szCs w:val="28"/>
              </w:rPr>
              <w:t xml:space="preserve"> </w:t>
            </w:r>
            <w:r w:rsidR="009D520D">
              <w:rPr>
                <w:rStyle w:val="QRSVariable"/>
                <w:b/>
                <w:sz w:val="28"/>
                <w:szCs w:val="28"/>
              </w:rPr>
              <w:t>September</w:t>
            </w:r>
            <w:r w:rsidR="00AA7002">
              <w:rPr>
                <w:rStyle w:val="QRSVariable"/>
                <w:b/>
                <w:sz w:val="28"/>
                <w:szCs w:val="28"/>
              </w:rPr>
              <w:t xml:space="preserve"> 2014</w:t>
            </w:r>
            <w:r w:rsidR="006E5209" w:rsidRPr="006E5209">
              <w:rPr>
                <w:b/>
                <w:caps/>
                <w:sz w:val="28"/>
                <w:szCs w:val="28"/>
              </w:rPr>
              <w:t xml:space="preserve"> </w:t>
            </w:r>
          </w:p>
        </w:tc>
      </w:tr>
      <w:tr w:rsidR="006E5209" w:rsidRPr="006E5209" w:rsidTr="00B26AEF">
        <w:trPr>
          <w:cantSplit/>
          <w:trHeight w:val="126"/>
        </w:trPr>
        <w:tc>
          <w:tcPr>
            <w:tcW w:w="11089" w:type="dxa"/>
            <w:gridSpan w:val="9"/>
            <w:tcBorders>
              <w:top w:val="nil"/>
              <w:left w:val="nil"/>
              <w:bottom w:val="nil"/>
            </w:tcBorders>
            <w:tcMar>
              <w:left w:w="58" w:type="dxa"/>
              <w:right w:w="29" w:type="dxa"/>
            </w:tcMar>
            <w:vAlign w:val="center"/>
          </w:tcPr>
          <w:p w:rsidR="006E5209" w:rsidRPr="006E5209" w:rsidRDefault="006E5209" w:rsidP="00B26AEF">
            <w:pPr>
              <w:spacing w:line="80" w:lineRule="exact"/>
              <w:jc w:val="center"/>
              <w:rPr>
                <w:caps/>
                <w:sz w:val="28"/>
                <w:szCs w:val="28"/>
              </w:rPr>
            </w:pPr>
          </w:p>
        </w:tc>
      </w:tr>
      <w:tr w:rsidR="006E5209" w:rsidRPr="006E5209" w:rsidTr="00B26AEF">
        <w:trPr>
          <w:cantSplit/>
          <w:trHeight w:val="819"/>
        </w:trPr>
        <w:tc>
          <w:tcPr>
            <w:tcW w:w="7850" w:type="dxa"/>
            <w:gridSpan w:val="7"/>
            <w:vMerge w:val="restart"/>
            <w:tcBorders>
              <w:top w:val="nil"/>
              <w:left w:val="nil"/>
              <w:bottom w:val="nil"/>
              <w:right w:val="nil"/>
            </w:tcBorders>
            <w:shd w:val="clear" w:color="auto" w:fill="auto"/>
            <w:tcMar>
              <w:left w:w="58" w:type="dxa"/>
              <w:right w:w="29" w:type="dxa"/>
            </w:tcMar>
            <w:vAlign w:val="center"/>
          </w:tcPr>
          <w:p w:rsidR="006E5209" w:rsidRPr="006E5209" w:rsidRDefault="006E5209" w:rsidP="00B26AEF">
            <w:pPr>
              <w:jc w:val="center"/>
              <w:rPr>
                <w:sz w:val="16"/>
                <w:szCs w:val="16"/>
              </w:rPr>
            </w:pPr>
          </w:p>
        </w:tc>
        <w:tc>
          <w:tcPr>
            <w:tcW w:w="3239" w:type="dxa"/>
            <w:gridSpan w:val="2"/>
            <w:tcBorders>
              <w:top w:val="nil"/>
              <w:left w:val="nil"/>
              <w:bottom w:val="nil"/>
              <w:right w:val="nil"/>
            </w:tcBorders>
            <w:shd w:val="clear" w:color="auto" w:fill="auto"/>
            <w:vAlign w:val="bottom"/>
          </w:tcPr>
          <w:p w:rsidR="006E5209" w:rsidRPr="006E5209" w:rsidRDefault="006E5209" w:rsidP="00B26AEF">
            <w:pPr>
              <w:rPr>
                <w:rStyle w:val="QRSVariable"/>
              </w:rPr>
            </w:pPr>
            <w:r w:rsidRPr="006E5209">
              <w:rPr>
                <w:sz w:val="16"/>
                <w:szCs w:val="16"/>
              </w:rPr>
              <w:t xml:space="preserve">OMB No. </w:t>
            </w:r>
            <w:r w:rsidR="00063E1A">
              <w:rPr>
                <w:rStyle w:val="QRSVariable"/>
              </w:rPr>
              <w:t>0535-xxxx</w:t>
            </w:r>
            <w:r w:rsidRPr="006E5209">
              <w:rPr>
                <w:rStyle w:val="QRSVariable"/>
              </w:rPr>
              <w:t xml:space="preserve">  </w:t>
            </w:r>
          </w:p>
          <w:p w:rsidR="006E5209" w:rsidRPr="006E5209" w:rsidRDefault="006E5209" w:rsidP="00B26AEF">
            <w:pPr>
              <w:rPr>
                <w:rStyle w:val="QRSVariable"/>
              </w:rPr>
            </w:pPr>
            <w:r w:rsidRPr="006E5209">
              <w:rPr>
                <w:rStyle w:val="QRSVariable"/>
              </w:rPr>
              <w:t xml:space="preserve">Approval Expires: </w:t>
            </w:r>
          </w:p>
          <w:p w:rsidR="006E5209" w:rsidRPr="006E5209" w:rsidRDefault="006E5209" w:rsidP="00B26AEF">
            <w:pPr>
              <w:rPr>
                <w:rStyle w:val="QRSVariable"/>
              </w:rPr>
            </w:pPr>
            <w:r w:rsidRPr="006E5209">
              <w:rPr>
                <w:sz w:val="16"/>
                <w:szCs w:val="16"/>
              </w:rPr>
              <w:t>Project Code:</w:t>
            </w:r>
            <w:r w:rsidRPr="006E5209">
              <w:rPr>
                <w:rStyle w:val="QRSVariable"/>
              </w:rPr>
              <w:t xml:space="preserve">  </w:t>
            </w:r>
            <w:r w:rsidR="0092572C">
              <w:rPr>
                <w:rStyle w:val="QRSVariable"/>
              </w:rPr>
              <w:t xml:space="preserve">     </w:t>
            </w:r>
            <w:r w:rsidRPr="006E5209">
              <w:rPr>
                <w:rStyle w:val="QRSVariable"/>
              </w:rPr>
              <w:t xml:space="preserve">QID:   </w:t>
            </w:r>
          </w:p>
          <w:p w:rsidR="006E5209" w:rsidRPr="006E5209" w:rsidRDefault="006E5209" w:rsidP="0087540C">
            <w:pPr>
              <w:rPr>
                <w:sz w:val="14"/>
                <w:szCs w:val="14"/>
              </w:rPr>
            </w:pPr>
            <w:r w:rsidRPr="006E5209">
              <w:rPr>
                <w:rStyle w:val="QRSVariable"/>
              </w:rPr>
              <w:t xml:space="preserve">SMetaKey: </w:t>
            </w:r>
            <w:r w:rsidR="00C16C5C">
              <w:rPr>
                <w:rStyle w:val="QRSVariable"/>
              </w:rPr>
              <w:t xml:space="preserve">     Version: M311C</w:t>
            </w:r>
          </w:p>
        </w:tc>
      </w:tr>
      <w:tr w:rsidR="006E5209" w:rsidRPr="006E5209" w:rsidTr="00B26AEF">
        <w:tblPrEx>
          <w:tblBorders>
            <w:top w:val="none" w:sz="0" w:space="0" w:color="auto"/>
            <w:bottom w:val="none" w:sz="0" w:space="0" w:color="auto"/>
          </w:tblBorders>
        </w:tblPrEx>
        <w:trPr>
          <w:cantSplit/>
          <w:trHeight w:val="873"/>
        </w:trPr>
        <w:tc>
          <w:tcPr>
            <w:tcW w:w="7850" w:type="dxa"/>
            <w:gridSpan w:val="7"/>
            <w:vMerge/>
            <w:shd w:val="clear" w:color="auto" w:fill="auto"/>
            <w:tcMar>
              <w:left w:w="58" w:type="dxa"/>
              <w:right w:w="29" w:type="dxa"/>
            </w:tcMar>
            <w:vAlign w:val="center"/>
          </w:tcPr>
          <w:p w:rsidR="006E5209" w:rsidRPr="006E5209" w:rsidRDefault="006E5209" w:rsidP="00B26AEF">
            <w:pPr>
              <w:pStyle w:val="Heading2"/>
              <w:jc w:val="center"/>
              <w:rPr>
                <w:b/>
                <w:caps/>
                <w:sz w:val="26"/>
                <w:szCs w:val="26"/>
              </w:rPr>
            </w:pPr>
          </w:p>
        </w:tc>
        <w:tc>
          <w:tcPr>
            <w:tcW w:w="1241" w:type="dxa"/>
            <w:shd w:val="clear" w:color="auto" w:fill="auto"/>
            <w:tcMar>
              <w:left w:w="0" w:type="dxa"/>
            </w:tcMar>
            <w:vAlign w:val="center"/>
          </w:tcPr>
          <w:p w:rsidR="006E5209" w:rsidRPr="006E5209" w:rsidRDefault="006E5209" w:rsidP="00B26AEF">
            <w:pPr>
              <w:rPr>
                <w:b/>
                <w:sz w:val="18"/>
                <w:szCs w:val="18"/>
              </w:rPr>
            </w:pPr>
            <w:r w:rsidRPr="006E5209">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0"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rsidR="006E5209" w:rsidRPr="006E5209" w:rsidRDefault="006E5209" w:rsidP="00B26AEF">
            <w:pPr>
              <w:spacing w:line="276" w:lineRule="auto"/>
              <w:rPr>
                <w:b/>
                <w:bCs/>
                <w:sz w:val="18"/>
                <w:szCs w:val="18"/>
              </w:rPr>
            </w:pPr>
            <w:r w:rsidRPr="006E5209">
              <w:rPr>
                <w:b/>
                <w:bCs/>
                <w:sz w:val="18"/>
                <w:szCs w:val="18"/>
              </w:rPr>
              <w:t>United States</w:t>
            </w:r>
          </w:p>
          <w:p w:rsidR="006E5209" w:rsidRPr="006E5209" w:rsidRDefault="006E5209" w:rsidP="00B26AEF">
            <w:pPr>
              <w:spacing w:line="276" w:lineRule="auto"/>
              <w:rPr>
                <w:b/>
                <w:bCs/>
                <w:sz w:val="18"/>
                <w:szCs w:val="18"/>
              </w:rPr>
            </w:pPr>
            <w:r w:rsidRPr="006E5209">
              <w:rPr>
                <w:b/>
                <w:bCs/>
                <w:sz w:val="18"/>
                <w:szCs w:val="18"/>
              </w:rPr>
              <w:t>Department of</w:t>
            </w:r>
          </w:p>
          <w:p w:rsidR="006E5209" w:rsidRPr="006E5209" w:rsidRDefault="006E5209" w:rsidP="00B26AEF">
            <w:pPr>
              <w:rPr>
                <w:b/>
                <w:sz w:val="18"/>
                <w:szCs w:val="18"/>
              </w:rPr>
            </w:pPr>
            <w:r w:rsidRPr="006E5209">
              <w:rPr>
                <w:b/>
                <w:bCs/>
                <w:sz w:val="18"/>
                <w:szCs w:val="18"/>
              </w:rPr>
              <w:t>Agriculture</w:t>
            </w:r>
          </w:p>
        </w:tc>
      </w:tr>
      <w:tr w:rsidR="006E5209" w:rsidRPr="006E5209" w:rsidTr="00B26AEF">
        <w:tblPrEx>
          <w:tblBorders>
            <w:top w:val="none" w:sz="0" w:space="0" w:color="auto"/>
            <w:bottom w:val="none" w:sz="0" w:space="0" w:color="auto"/>
          </w:tblBorders>
        </w:tblPrEx>
        <w:trPr>
          <w:cantSplit/>
          <w:trHeight w:val="999"/>
        </w:trPr>
        <w:tc>
          <w:tcPr>
            <w:tcW w:w="1201" w:type="dxa"/>
            <w:shd w:val="clear" w:color="auto" w:fill="auto"/>
            <w:tcMar>
              <w:left w:w="58" w:type="dxa"/>
              <w:right w:w="29" w:type="dxa"/>
            </w:tcMar>
            <w:vAlign w:val="center"/>
          </w:tcPr>
          <w:p w:rsidR="006E5209" w:rsidRPr="006E5209" w:rsidRDefault="006E5209" w:rsidP="00B26AEF">
            <w:pPr>
              <w:jc w:val="center"/>
            </w:pPr>
          </w:p>
        </w:tc>
        <w:tc>
          <w:tcPr>
            <w:tcW w:w="1500" w:type="dxa"/>
            <w:gridSpan w:val="2"/>
            <w:shd w:val="clear" w:color="auto" w:fill="auto"/>
            <w:vAlign w:val="center"/>
          </w:tcPr>
          <w:p w:rsidR="006E5209" w:rsidRPr="006E5209" w:rsidRDefault="006E5209" w:rsidP="00B26AEF">
            <w:pPr>
              <w:jc w:val="center"/>
            </w:pPr>
          </w:p>
        </w:tc>
        <w:tc>
          <w:tcPr>
            <w:tcW w:w="5149" w:type="dxa"/>
            <w:gridSpan w:val="4"/>
            <w:shd w:val="clear" w:color="auto" w:fill="auto"/>
          </w:tcPr>
          <w:p w:rsidR="006E5209" w:rsidRPr="006E5209" w:rsidRDefault="006E5209" w:rsidP="00B26AEF">
            <w:pPr>
              <w:pStyle w:val="Heading2"/>
              <w:jc w:val="center"/>
              <w:rPr>
                <w:szCs w:val="28"/>
              </w:rPr>
            </w:pPr>
          </w:p>
        </w:tc>
        <w:tc>
          <w:tcPr>
            <w:tcW w:w="1242" w:type="dxa"/>
            <w:shd w:val="clear" w:color="auto" w:fill="auto"/>
            <w:tcMar>
              <w:left w:w="0" w:type="dxa"/>
            </w:tcMar>
            <w:vAlign w:val="center"/>
          </w:tcPr>
          <w:p w:rsidR="006E5209" w:rsidRPr="006E5209" w:rsidRDefault="006E5209" w:rsidP="00B26AEF">
            <w:pPr>
              <w:rPr>
                <w:b/>
                <w:sz w:val="16"/>
              </w:rPr>
            </w:pPr>
            <w:r w:rsidRPr="006E5209">
              <w:rPr>
                <w:b/>
                <w:bCs/>
                <w:noProof/>
                <w:sz w:val="16"/>
                <w:szCs w:val="16"/>
              </w:rPr>
              <w:drawing>
                <wp:inline distT="0" distB="0" distL="0" distR="0">
                  <wp:extent cx="828675" cy="666750"/>
                  <wp:effectExtent l="0" t="0" r="0" b="0"/>
                  <wp:docPr id="4"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11" r:link="rId12" cstate="print"/>
                          <a:srcRect/>
                          <a:stretch>
                            <a:fillRect/>
                          </a:stretch>
                        </pic:blipFill>
                        <pic:spPr bwMode="auto">
                          <a:xfrm>
                            <a:off x="0" y="0"/>
                            <a:ext cx="828675" cy="666750"/>
                          </a:xfrm>
                          <a:prstGeom prst="rect">
                            <a:avLst/>
                          </a:prstGeom>
                          <a:noFill/>
                          <a:ln w="9525">
                            <a:noFill/>
                            <a:miter lim="800000"/>
                            <a:headEnd/>
                            <a:tailEnd/>
                          </a:ln>
                        </pic:spPr>
                      </pic:pic>
                    </a:graphicData>
                  </a:graphic>
                </wp:inline>
              </w:drawing>
            </w:r>
          </w:p>
        </w:tc>
        <w:tc>
          <w:tcPr>
            <w:tcW w:w="1997" w:type="dxa"/>
            <w:shd w:val="clear" w:color="auto" w:fill="auto"/>
            <w:vAlign w:val="center"/>
          </w:tcPr>
          <w:p w:rsidR="006E5209" w:rsidRPr="006E5209" w:rsidRDefault="006E5209" w:rsidP="00B26AEF">
            <w:pPr>
              <w:rPr>
                <w:b/>
                <w:sz w:val="18"/>
                <w:szCs w:val="18"/>
              </w:rPr>
            </w:pPr>
            <w:r w:rsidRPr="006E5209">
              <w:rPr>
                <w:b/>
                <w:sz w:val="18"/>
                <w:szCs w:val="18"/>
              </w:rPr>
              <w:t>NATIONAL</w:t>
            </w:r>
          </w:p>
          <w:p w:rsidR="006E5209" w:rsidRPr="006E5209" w:rsidRDefault="006E5209" w:rsidP="00B26AEF">
            <w:pPr>
              <w:rPr>
                <w:b/>
                <w:sz w:val="18"/>
                <w:szCs w:val="18"/>
              </w:rPr>
            </w:pPr>
            <w:r w:rsidRPr="006E5209">
              <w:rPr>
                <w:b/>
                <w:sz w:val="18"/>
                <w:szCs w:val="18"/>
              </w:rPr>
              <w:t>AGRICULTURAL</w:t>
            </w:r>
          </w:p>
          <w:p w:rsidR="006E5209" w:rsidRPr="006E5209" w:rsidRDefault="006E5209" w:rsidP="00B26AEF">
            <w:pPr>
              <w:rPr>
                <w:b/>
                <w:sz w:val="18"/>
                <w:szCs w:val="18"/>
              </w:rPr>
            </w:pPr>
            <w:r w:rsidRPr="006E5209">
              <w:rPr>
                <w:b/>
                <w:sz w:val="18"/>
                <w:szCs w:val="18"/>
              </w:rPr>
              <w:t>STATISTICS</w:t>
            </w:r>
          </w:p>
          <w:p w:rsidR="006E5209" w:rsidRPr="006E5209" w:rsidRDefault="006E5209" w:rsidP="00B26AEF">
            <w:r w:rsidRPr="006E5209">
              <w:rPr>
                <w:b/>
                <w:sz w:val="18"/>
                <w:szCs w:val="18"/>
              </w:rPr>
              <w:t>SERVICE</w:t>
            </w:r>
          </w:p>
        </w:tc>
      </w:tr>
      <w:tr w:rsidR="006E5209" w:rsidRPr="006E5209" w:rsidTr="00B26AEF">
        <w:tblPrEx>
          <w:tblBorders>
            <w:top w:val="none" w:sz="0" w:space="0" w:color="auto"/>
            <w:bottom w:val="none" w:sz="0" w:space="0" w:color="auto"/>
          </w:tblBorders>
        </w:tblPrEx>
        <w:trPr>
          <w:cantSplit/>
          <w:trHeight w:val="248"/>
        </w:trPr>
        <w:tc>
          <w:tcPr>
            <w:tcW w:w="1201" w:type="dxa"/>
            <w:vMerge w:val="restart"/>
            <w:shd w:val="clear" w:color="auto" w:fill="auto"/>
            <w:tcMar>
              <w:left w:w="58" w:type="dxa"/>
              <w:right w:w="29" w:type="dxa"/>
            </w:tcMar>
            <w:vAlign w:val="center"/>
          </w:tcPr>
          <w:p w:rsidR="006E5209" w:rsidRPr="006E5209" w:rsidRDefault="006E5209" w:rsidP="00B26AEF">
            <w:pPr>
              <w:rPr>
                <w:szCs w:val="20"/>
              </w:rPr>
            </w:pPr>
          </w:p>
        </w:tc>
        <w:tc>
          <w:tcPr>
            <w:tcW w:w="603" w:type="dxa"/>
            <w:shd w:val="clear" w:color="auto" w:fill="auto"/>
          </w:tcPr>
          <w:p w:rsidR="006E5209" w:rsidRPr="006E5209" w:rsidRDefault="006E5209" w:rsidP="00B26AEF">
            <w:pPr>
              <w:spacing w:line="160" w:lineRule="exact"/>
              <w:rPr>
                <w:sz w:val="16"/>
              </w:rPr>
            </w:pPr>
          </w:p>
        </w:tc>
        <w:tc>
          <w:tcPr>
            <w:tcW w:w="1993" w:type="dxa"/>
            <w:gridSpan w:val="2"/>
            <w:tcBorders>
              <w:left w:val="nil"/>
            </w:tcBorders>
            <w:shd w:val="clear" w:color="auto" w:fill="auto"/>
          </w:tcPr>
          <w:p w:rsidR="006E5209" w:rsidRPr="006E5209" w:rsidRDefault="006E5209" w:rsidP="00B26AEF">
            <w:pPr>
              <w:spacing w:line="160" w:lineRule="exact"/>
              <w:rPr>
                <w:sz w:val="16"/>
              </w:rPr>
            </w:pPr>
          </w:p>
        </w:tc>
        <w:tc>
          <w:tcPr>
            <w:tcW w:w="2146" w:type="dxa"/>
            <w:shd w:val="clear" w:color="auto" w:fill="auto"/>
          </w:tcPr>
          <w:p w:rsidR="006E5209" w:rsidRPr="006E5209" w:rsidRDefault="006E5209" w:rsidP="00B26AEF">
            <w:pPr>
              <w:spacing w:line="160" w:lineRule="exact"/>
              <w:rPr>
                <w:sz w:val="16"/>
              </w:rPr>
            </w:pPr>
          </w:p>
        </w:tc>
        <w:tc>
          <w:tcPr>
            <w:tcW w:w="450" w:type="dxa"/>
            <w:shd w:val="clear" w:color="auto" w:fill="auto"/>
          </w:tcPr>
          <w:p w:rsidR="006E5209" w:rsidRPr="006E5209" w:rsidRDefault="006E5209" w:rsidP="00B26AEF">
            <w:pPr>
              <w:spacing w:line="160" w:lineRule="exact"/>
              <w:rPr>
                <w:sz w:val="16"/>
              </w:rPr>
            </w:pPr>
          </w:p>
        </w:tc>
        <w:tc>
          <w:tcPr>
            <w:tcW w:w="1457" w:type="dxa"/>
            <w:vMerge w:val="restart"/>
            <w:tcBorders>
              <w:left w:val="nil"/>
            </w:tcBorders>
            <w:shd w:val="clear" w:color="auto" w:fill="auto"/>
            <w:tcMar>
              <w:top w:w="58" w:type="dxa"/>
              <w:left w:w="0" w:type="dxa"/>
            </w:tcMar>
          </w:tcPr>
          <w:p w:rsidR="006E5209" w:rsidRPr="006E5209" w:rsidRDefault="006E5209" w:rsidP="00B26AEF">
            <w:pPr>
              <w:rPr>
                <w:sz w:val="16"/>
              </w:rPr>
            </w:pPr>
          </w:p>
        </w:tc>
        <w:tc>
          <w:tcPr>
            <w:tcW w:w="3239" w:type="dxa"/>
            <w:gridSpan w:val="2"/>
            <w:vMerge w:val="restart"/>
            <w:shd w:val="clear" w:color="auto" w:fill="auto"/>
            <w:tcMar>
              <w:left w:w="0" w:type="dxa"/>
            </w:tcMar>
          </w:tcPr>
          <w:p w:rsidR="006E5209" w:rsidRPr="006E5209" w:rsidRDefault="006E5209" w:rsidP="00B26AEF">
            <w:pPr>
              <w:rPr>
                <w:b/>
                <w:sz w:val="18"/>
                <w:szCs w:val="18"/>
              </w:rPr>
            </w:pPr>
            <w:r w:rsidRPr="006E5209">
              <w:rPr>
                <w:b/>
                <w:sz w:val="18"/>
                <w:szCs w:val="18"/>
              </w:rPr>
              <w:t>USDA/NASS</w:t>
            </w:r>
          </w:p>
          <w:p w:rsidR="006E5209" w:rsidRPr="006E5209" w:rsidRDefault="006E5209" w:rsidP="00B26AEF">
            <w:pPr>
              <w:shd w:val="clear" w:color="auto" w:fill="FFFFFF"/>
              <w:rPr>
                <w:rStyle w:val="QRSVariable"/>
                <w:bCs/>
                <w:sz w:val="18"/>
                <w:szCs w:val="18"/>
              </w:rPr>
            </w:pPr>
            <w:r w:rsidRPr="006E5209">
              <w:rPr>
                <w:rStyle w:val="QRSVariable"/>
                <w:bCs/>
                <w:sz w:val="18"/>
                <w:szCs w:val="18"/>
              </w:rPr>
              <w:t>National Operations Division</w:t>
            </w:r>
          </w:p>
          <w:p w:rsidR="006E5209" w:rsidRPr="006E5209" w:rsidRDefault="006E5209" w:rsidP="00B26AEF">
            <w:pPr>
              <w:rPr>
                <w:sz w:val="18"/>
                <w:szCs w:val="18"/>
              </w:rPr>
            </w:pPr>
            <w:r w:rsidRPr="006E5209">
              <w:rPr>
                <w:sz w:val="18"/>
                <w:szCs w:val="18"/>
              </w:rPr>
              <w:t>9700 Page Avenue, Suite 400</w:t>
            </w:r>
          </w:p>
          <w:p w:rsidR="006E5209" w:rsidRPr="006E5209" w:rsidRDefault="006E5209" w:rsidP="00B26AEF">
            <w:pPr>
              <w:rPr>
                <w:sz w:val="18"/>
                <w:szCs w:val="18"/>
              </w:rPr>
            </w:pPr>
            <w:r w:rsidRPr="006E5209">
              <w:rPr>
                <w:sz w:val="18"/>
                <w:szCs w:val="18"/>
              </w:rPr>
              <w:t>St. Louis, MO 63132-1547</w:t>
            </w:r>
          </w:p>
          <w:p w:rsidR="006E5209" w:rsidRPr="006E5209" w:rsidRDefault="006E5209" w:rsidP="00B26AEF">
            <w:pPr>
              <w:rPr>
                <w:sz w:val="18"/>
                <w:szCs w:val="18"/>
              </w:rPr>
            </w:pPr>
            <w:r w:rsidRPr="006E5209">
              <w:rPr>
                <w:sz w:val="18"/>
                <w:szCs w:val="18"/>
              </w:rPr>
              <w:t>1-888-424-7828</w:t>
            </w:r>
            <w:r w:rsidRPr="006E5209">
              <w:rPr>
                <w:sz w:val="18"/>
                <w:szCs w:val="18"/>
              </w:rPr>
              <w:tab/>
              <w:t xml:space="preserve">    </w:t>
            </w:r>
          </w:p>
          <w:p w:rsidR="006E5209" w:rsidRPr="006E5209" w:rsidRDefault="006E5209" w:rsidP="00B26AEF">
            <w:pPr>
              <w:rPr>
                <w:sz w:val="18"/>
                <w:szCs w:val="18"/>
              </w:rPr>
            </w:pPr>
            <w:r w:rsidRPr="006E5209">
              <w:rPr>
                <w:sz w:val="18"/>
                <w:szCs w:val="18"/>
              </w:rPr>
              <w:t>FAX:  1-855-</w:t>
            </w:r>
            <w:r w:rsidR="00937E16">
              <w:rPr>
                <w:sz w:val="18"/>
                <w:szCs w:val="18"/>
              </w:rPr>
              <w:t>415-3687</w:t>
            </w:r>
          </w:p>
          <w:p w:rsidR="006E5209" w:rsidRPr="006E5209" w:rsidRDefault="006E5209" w:rsidP="00B26AEF">
            <w:pPr>
              <w:rPr>
                <w:rStyle w:val="QRSVariable"/>
              </w:rPr>
            </w:pPr>
            <w:r w:rsidRPr="006E5209">
              <w:rPr>
                <w:sz w:val="18"/>
                <w:szCs w:val="18"/>
              </w:rPr>
              <w:t>Email:</w:t>
            </w:r>
            <w:r w:rsidRPr="006E5209">
              <w:t xml:space="preserve">  </w:t>
            </w:r>
            <w:hyperlink r:id="rId13" w:history="1">
              <w:r w:rsidRPr="006E5209">
                <w:rPr>
                  <w:rStyle w:val="Hyperlink"/>
                  <w:sz w:val="18"/>
                  <w:szCs w:val="18"/>
                </w:rPr>
                <w:t>nass@nass.usda.gov</w:t>
              </w:r>
            </w:hyperlink>
          </w:p>
        </w:tc>
      </w:tr>
      <w:tr w:rsidR="006E5209" w:rsidRPr="006E5209" w:rsidTr="00B26AEF">
        <w:tblPrEx>
          <w:tblBorders>
            <w:top w:val="none" w:sz="0" w:space="0" w:color="auto"/>
            <w:bottom w:val="none" w:sz="0" w:space="0" w:color="auto"/>
          </w:tblBorders>
        </w:tblPrEx>
        <w:trPr>
          <w:cantSplit/>
          <w:trHeight w:val="437"/>
        </w:trPr>
        <w:tc>
          <w:tcPr>
            <w:tcW w:w="1201" w:type="dxa"/>
            <w:vMerge/>
            <w:shd w:val="clear" w:color="auto" w:fill="auto"/>
            <w:tcMar>
              <w:left w:w="58" w:type="dxa"/>
              <w:right w:w="29" w:type="dxa"/>
            </w:tcMar>
            <w:vAlign w:val="center"/>
          </w:tcPr>
          <w:p w:rsidR="006E5209" w:rsidRPr="006E5209" w:rsidRDefault="006E5209" w:rsidP="00B26AEF">
            <w:pPr>
              <w:spacing w:line="160" w:lineRule="exact"/>
              <w:rPr>
                <w:szCs w:val="20"/>
              </w:rPr>
            </w:pPr>
          </w:p>
        </w:tc>
        <w:tc>
          <w:tcPr>
            <w:tcW w:w="603" w:type="dxa"/>
            <w:shd w:val="clear" w:color="auto" w:fill="auto"/>
          </w:tcPr>
          <w:p w:rsidR="006E5209" w:rsidRPr="006E5209" w:rsidRDefault="006E5209" w:rsidP="00B26AEF">
            <w:pPr>
              <w:spacing w:line="160" w:lineRule="exact"/>
              <w:rPr>
                <w:sz w:val="16"/>
              </w:rPr>
            </w:pPr>
          </w:p>
        </w:tc>
        <w:tc>
          <w:tcPr>
            <w:tcW w:w="1993" w:type="dxa"/>
            <w:gridSpan w:val="2"/>
            <w:shd w:val="clear" w:color="auto" w:fill="auto"/>
          </w:tcPr>
          <w:p w:rsidR="006E5209" w:rsidRPr="006E5209" w:rsidRDefault="006E5209" w:rsidP="00B26AEF">
            <w:pPr>
              <w:spacing w:line="160" w:lineRule="exact"/>
              <w:rPr>
                <w:sz w:val="16"/>
              </w:rPr>
            </w:pPr>
          </w:p>
        </w:tc>
        <w:tc>
          <w:tcPr>
            <w:tcW w:w="2146" w:type="dxa"/>
            <w:shd w:val="clear" w:color="auto" w:fill="auto"/>
          </w:tcPr>
          <w:p w:rsidR="006E5209" w:rsidRPr="006E5209" w:rsidRDefault="006E5209" w:rsidP="00B26AEF">
            <w:pPr>
              <w:spacing w:line="160" w:lineRule="exact"/>
              <w:rPr>
                <w:sz w:val="16"/>
              </w:rPr>
            </w:pPr>
          </w:p>
        </w:tc>
        <w:tc>
          <w:tcPr>
            <w:tcW w:w="450" w:type="dxa"/>
            <w:shd w:val="clear" w:color="auto" w:fill="auto"/>
          </w:tcPr>
          <w:p w:rsidR="006E5209" w:rsidRPr="006E5209" w:rsidRDefault="006E5209" w:rsidP="00B26AEF">
            <w:pPr>
              <w:spacing w:line="160" w:lineRule="exact"/>
              <w:rPr>
                <w:sz w:val="16"/>
              </w:rPr>
            </w:pPr>
          </w:p>
        </w:tc>
        <w:tc>
          <w:tcPr>
            <w:tcW w:w="1457" w:type="dxa"/>
            <w:vMerge/>
            <w:tcBorders>
              <w:left w:val="nil"/>
            </w:tcBorders>
            <w:tcMar>
              <w:top w:w="58" w:type="dxa"/>
              <w:left w:w="0" w:type="dxa"/>
            </w:tcMar>
          </w:tcPr>
          <w:p w:rsidR="006E5209" w:rsidRPr="006E5209" w:rsidRDefault="006E5209" w:rsidP="00B26AEF">
            <w:pPr>
              <w:rPr>
                <w:sz w:val="16"/>
              </w:rPr>
            </w:pPr>
          </w:p>
        </w:tc>
        <w:tc>
          <w:tcPr>
            <w:tcW w:w="3239" w:type="dxa"/>
            <w:gridSpan w:val="2"/>
            <w:vMerge/>
            <w:tcMar>
              <w:left w:w="0" w:type="dxa"/>
            </w:tcMar>
          </w:tcPr>
          <w:p w:rsidR="006E5209" w:rsidRPr="006E5209" w:rsidRDefault="006E5209" w:rsidP="00B26AEF">
            <w:pPr>
              <w:rPr>
                <w:sz w:val="16"/>
              </w:rPr>
            </w:pPr>
          </w:p>
        </w:tc>
      </w:tr>
      <w:tr w:rsidR="006E5209" w:rsidRPr="006E5209" w:rsidTr="00B26AEF">
        <w:tblPrEx>
          <w:tblBorders>
            <w:top w:val="none" w:sz="0" w:space="0" w:color="auto"/>
            <w:bottom w:val="none" w:sz="0" w:space="0" w:color="auto"/>
          </w:tblBorders>
        </w:tblPrEx>
        <w:trPr>
          <w:cantSplit/>
          <w:trHeight w:val="284"/>
        </w:trPr>
        <w:tc>
          <w:tcPr>
            <w:tcW w:w="1201" w:type="dxa"/>
            <w:vMerge/>
            <w:shd w:val="clear" w:color="auto" w:fill="auto"/>
            <w:tcMar>
              <w:left w:w="58" w:type="dxa"/>
              <w:right w:w="29" w:type="dxa"/>
            </w:tcMar>
            <w:vAlign w:val="center"/>
          </w:tcPr>
          <w:p w:rsidR="006E5209" w:rsidRPr="006E5209" w:rsidRDefault="006E5209" w:rsidP="00B26AEF">
            <w:pPr>
              <w:spacing w:line="160" w:lineRule="exact"/>
              <w:rPr>
                <w:szCs w:val="20"/>
              </w:rPr>
            </w:pPr>
          </w:p>
        </w:tc>
        <w:tc>
          <w:tcPr>
            <w:tcW w:w="603" w:type="dxa"/>
            <w:shd w:val="clear" w:color="auto" w:fill="auto"/>
          </w:tcPr>
          <w:p w:rsidR="006E5209" w:rsidRPr="006E5209" w:rsidRDefault="006E5209" w:rsidP="00B26AEF">
            <w:pPr>
              <w:spacing w:line="160" w:lineRule="exact"/>
              <w:rPr>
                <w:sz w:val="16"/>
              </w:rPr>
            </w:pPr>
          </w:p>
        </w:tc>
        <w:tc>
          <w:tcPr>
            <w:tcW w:w="1993" w:type="dxa"/>
            <w:gridSpan w:val="2"/>
            <w:shd w:val="clear" w:color="auto" w:fill="auto"/>
          </w:tcPr>
          <w:p w:rsidR="006E5209" w:rsidRPr="006E5209" w:rsidRDefault="006E5209" w:rsidP="00B26AEF">
            <w:pPr>
              <w:spacing w:line="160" w:lineRule="exact"/>
              <w:rPr>
                <w:sz w:val="16"/>
              </w:rPr>
            </w:pPr>
          </w:p>
        </w:tc>
        <w:tc>
          <w:tcPr>
            <w:tcW w:w="2146" w:type="dxa"/>
            <w:shd w:val="clear" w:color="auto" w:fill="auto"/>
          </w:tcPr>
          <w:p w:rsidR="006E5209" w:rsidRPr="006E5209" w:rsidRDefault="006E5209" w:rsidP="00B26AEF">
            <w:pPr>
              <w:spacing w:line="160" w:lineRule="exact"/>
              <w:rPr>
                <w:sz w:val="16"/>
              </w:rPr>
            </w:pPr>
          </w:p>
        </w:tc>
        <w:tc>
          <w:tcPr>
            <w:tcW w:w="450" w:type="dxa"/>
            <w:shd w:val="clear" w:color="auto" w:fill="auto"/>
          </w:tcPr>
          <w:p w:rsidR="006E5209" w:rsidRPr="006E5209" w:rsidRDefault="006E5209" w:rsidP="00B26AEF">
            <w:pPr>
              <w:spacing w:line="160" w:lineRule="exact"/>
              <w:rPr>
                <w:sz w:val="16"/>
              </w:rPr>
            </w:pPr>
          </w:p>
        </w:tc>
        <w:tc>
          <w:tcPr>
            <w:tcW w:w="1457" w:type="dxa"/>
            <w:vMerge/>
            <w:tcBorders>
              <w:left w:val="nil"/>
            </w:tcBorders>
            <w:tcMar>
              <w:top w:w="58" w:type="dxa"/>
              <w:left w:w="0" w:type="dxa"/>
            </w:tcMar>
          </w:tcPr>
          <w:p w:rsidR="006E5209" w:rsidRPr="006E5209" w:rsidRDefault="006E5209" w:rsidP="00B26AEF">
            <w:pPr>
              <w:rPr>
                <w:sz w:val="16"/>
              </w:rPr>
            </w:pPr>
          </w:p>
        </w:tc>
        <w:tc>
          <w:tcPr>
            <w:tcW w:w="3239" w:type="dxa"/>
            <w:gridSpan w:val="2"/>
            <w:vMerge/>
            <w:tcMar>
              <w:left w:w="0" w:type="dxa"/>
            </w:tcMar>
          </w:tcPr>
          <w:p w:rsidR="006E5209" w:rsidRPr="006E5209" w:rsidRDefault="006E5209" w:rsidP="00B26AEF">
            <w:pPr>
              <w:rPr>
                <w:sz w:val="16"/>
              </w:rPr>
            </w:pPr>
          </w:p>
        </w:tc>
      </w:tr>
      <w:tr w:rsidR="006E5209" w:rsidRPr="006E5209" w:rsidTr="00B26AEF">
        <w:tblPrEx>
          <w:tblBorders>
            <w:top w:val="none" w:sz="0" w:space="0" w:color="auto"/>
            <w:bottom w:val="double" w:sz="4" w:space="0" w:color="auto"/>
          </w:tblBorders>
        </w:tblPrEx>
        <w:trPr>
          <w:cantSplit/>
          <w:trHeight w:val="108"/>
        </w:trPr>
        <w:tc>
          <w:tcPr>
            <w:tcW w:w="11089" w:type="dxa"/>
            <w:gridSpan w:val="9"/>
            <w:tcBorders>
              <w:bottom w:val="nil"/>
            </w:tcBorders>
            <w:shd w:val="clear" w:color="auto" w:fill="auto"/>
            <w:tcMar>
              <w:left w:w="58" w:type="dxa"/>
              <w:right w:w="29" w:type="dxa"/>
            </w:tcMar>
            <w:vAlign w:val="bottom"/>
          </w:tcPr>
          <w:p w:rsidR="006E5209" w:rsidRPr="006E5209" w:rsidRDefault="006E5209" w:rsidP="00B26AEF">
            <w:pPr>
              <w:spacing w:after="60"/>
              <w:rPr>
                <w:sz w:val="16"/>
                <w:szCs w:val="16"/>
              </w:rPr>
            </w:pPr>
            <w:r w:rsidRPr="006E5209">
              <w:rPr>
                <w:sz w:val="16"/>
                <w:szCs w:val="16"/>
              </w:rPr>
              <w:t>Please make corrections to name, address and ZIP Code, if necessary.</w:t>
            </w:r>
          </w:p>
        </w:tc>
      </w:tr>
      <w:tr w:rsidR="006E5209" w:rsidRPr="006E5209" w:rsidTr="00B26AEF">
        <w:tblPrEx>
          <w:tblBorders>
            <w:top w:val="none" w:sz="0" w:space="0" w:color="auto"/>
            <w:bottom w:val="double" w:sz="4" w:space="0" w:color="auto"/>
          </w:tblBorders>
        </w:tblPrEx>
        <w:trPr>
          <w:cantSplit/>
          <w:trHeight w:val="576"/>
        </w:trPr>
        <w:tc>
          <w:tcPr>
            <w:tcW w:w="11089" w:type="dxa"/>
            <w:gridSpan w:val="9"/>
            <w:tcBorders>
              <w:top w:val="nil"/>
              <w:bottom w:val="nil"/>
            </w:tcBorders>
            <w:shd w:val="clear" w:color="auto" w:fill="auto"/>
            <w:tcMar>
              <w:left w:w="58" w:type="dxa"/>
              <w:right w:w="29" w:type="dxa"/>
            </w:tcMar>
            <w:vAlign w:val="bottom"/>
          </w:tcPr>
          <w:p w:rsidR="006E5209" w:rsidRPr="006E5209" w:rsidRDefault="006E5209" w:rsidP="00B26AEF">
            <w:pPr>
              <w:rPr>
                <w:color w:val="1F497D"/>
                <w:sz w:val="16"/>
                <w:szCs w:val="16"/>
              </w:rPr>
            </w:pPr>
            <w:r w:rsidRPr="006E5209">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6E5209">
              <w:rPr>
                <w:b/>
                <w:sz w:val="16"/>
                <w:szCs w:val="16"/>
              </w:rPr>
              <w:t xml:space="preserve">confidential </w:t>
            </w:r>
            <w:r w:rsidRPr="006E5209">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w:t>
            </w:r>
            <w:r w:rsidRPr="00C16C5C">
              <w:rPr>
                <w:sz w:val="16"/>
                <w:szCs w:val="16"/>
              </w:rPr>
              <w:t xml:space="preserve">operation.  </w:t>
            </w:r>
            <w:r w:rsidR="00C16C5C" w:rsidRPr="00C16C5C">
              <w:rPr>
                <w:b/>
                <w:sz w:val="16"/>
                <w:szCs w:val="16"/>
              </w:rPr>
              <w:t>NOTICE</w:t>
            </w:r>
            <w:r w:rsidR="00C16C5C" w:rsidRPr="00C16C5C">
              <w:rPr>
                <w:sz w:val="16"/>
                <w:szCs w:val="16"/>
              </w:rPr>
              <w:t>: Response to this inquiry is required by law (Title 7, U.S. Code).</w:t>
            </w:r>
          </w:p>
        </w:tc>
      </w:tr>
      <w:tr w:rsidR="006E5209" w:rsidRPr="007A3F43" w:rsidTr="00B26AEF">
        <w:tblPrEx>
          <w:tblBorders>
            <w:top w:val="none" w:sz="0" w:space="0" w:color="auto"/>
            <w:bottom w:val="double" w:sz="4" w:space="0" w:color="auto"/>
          </w:tblBorders>
        </w:tblPrEx>
        <w:trPr>
          <w:cantSplit/>
          <w:trHeight w:val="774"/>
        </w:trPr>
        <w:tc>
          <w:tcPr>
            <w:tcW w:w="11089" w:type="dxa"/>
            <w:gridSpan w:val="9"/>
            <w:tcBorders>
              <w:bottom w:val="single" w:sz="12" w:space="0" w:color="auto"/>
            </w:tcBorders>
            <w:shd w:val="clear" w:color="auto" w:fill="auto"/>
            <w:tcMar>
              <w:left w:w="58" w:type="dxa"/>
              <w:right w:w="29" w:type="dxa"/>
            </w:tcMar>
            <w:vAlign w:val="bottom"/>
          </w:tcPr>
          <w:p w:rsidR="006E5209" w:rsidRPr="007A3F43" w:rsidRDefault="006E5209" w:rsidP="00404AD9">
            <w:pPr>
              <w:spacing w:after="60"/>
              <w:rPr>
                <w:sz w:val="16"/>
                <w:szCs w:val="16"/>
              </w:rPr>
            </w:pPr>
            <w:r w:rsidRPr="007A3F43">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00063E1A" w:rsidRPr="007A3F43">
              <w:rPr>
                <w:sz w:val="16"/>
                <w:szCs w:val="16"/>
              </w:rPr>
              <w:t>0535-xxxx</w:t>
            </w:r>
            <w:r w:rsidRPr="007A3F43">
              <w:rPr>
                <w:sz w:val="16"/>
                <w:szCs w:val="16"/>
              </w:rPr>
              <w:t xml:space="preserve"> The time required to complete this information col</w:t>
            </w:r>
            <w:bookmarkStart w:id="0" w:name="BURDEN_STATEMENT_0"/>
            <w:r w:rsidRPr="007A3F43">
              <w:rPr>
                <w:sz w:val="16"/>
                <w:szCs w:val="16"/>
              </w:rPr>
              <w:t xml:space="preserve">lection is estimated to average </w:t>
            </w:r>
            <w:bookmarkEnd w:id="0"/>
            <w:r w:rsidR="00404AD9" w:rsidRPr="007A3F43">
              <w:rPr>
                <w:sz w:val="16"/>
                <w:szCs w:val="16"/>
              </w:rPr>
              <w:t>10</w:t>
            </w:r>
            <w:r w:rsidRPr="007A3F43">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6E5209" w:rsidRPr="007A3F43" w:rsidRDefault="006E5209" w:rsidP="006E5209">
      <w:pPr>
        <w:spacing w:line="40" w:lineRule="auto"/>
        <w:rPr>
          <w:sz w:val="4"/>
        </w:rPr>
      </w:pP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11088"/>
      </w:tblGrid>
      <w:tr w:rsidR="006E5209" w:rsidRPr="007A3F43" w:rsidTr="00B26AEF">
        <w:trPr>
          <w:cantSplit/>
          <w:trHeight w:val="440"/>
        </w:trPr>
        <w:tc>
          <w:tcPr>
            <w:tcW w:w="11086" w:type="dxa"/>
            <w:shd w:val="clear" w:color="auto" w:fill="auto"/>
            <w:tcMar>
              <w:top w:w="58" w:type="dxa"/>
              <w:bottom w:w="29" w:type="dxa"/>
              <w:right w:w="58" w:type="dxa"/>
            </w:tcMar>
          </w:tcPr>
          <w:p w:rsidR="006E5209" w:rsidRPr="007A3F43" w:rsidRDefault="00404AD9" w:rsidP="00B26AEF">
            <w:pPr>
              <w:ind w:left="90"/>
              <w:rPr>
                <w:sz w:val="16"/>
              </w:rPr>
            </w:pPr>
            <w:r w:rsidRPr="007A3F43">
              <w:rPr>
                <w:b/>
                <w:szCs w:val="20"/>
              </w:rPr>
              <w:t>For each item listed below, please enter figures for the current reference period.</w:t>
            </w:r>
            <w:r w:rsidRPr="007A3F43">
              <w:rPr>
                <w:szCs w:val="20"/>
              </w:rPr>
              <w:t xml:space="preserve">  Please refer to the included Instructions and Definitions document before completing this report form.</w:t>
            </w:r>
          </w:p>
        </w:tc>
      </w:tr>
    </w:tbl>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p w:rsidR="006E5209" w:rsidRPr="007A3F43" w:rsidRDefault="006E5209" w:rsidP="006E5209">
      <w:pPr>
        <w:spacing w:line="40" w:lineRule="auto"/>
        <w:rPr>
          <w:sz w:val="4"/>
        </w:rPr>
      </w:pP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80"/>
      </w:tblGrid>
      <w:tr w:rsidR="00404AD9" w:rsidRPr="007A3F43" w:rsidTr="00404AD9">
        <w:trPr>
          <w:cantSplit/>
          <w:trHeight w:val="391"/>
        </w:trPr>
        <w:tc>
          <w:tcPr>
            <w:tcW w:w="5675" w:type="dxa"/>
            <w:tcBorders>
              <w:bottom w:val="double" w:sz="4" w:space="0" w:color="auto"/>
            </w:tcBorders>
            <w:shd w:val="clear" w:color="auto" w:fill="auto"/>
            <w:tcMar>
              <w:top w:w="58" w:type="dxa"/>
              <w:left w:w="0" w:type="dxa"/>
              <w:bottom w:w="29" w:type="dxa"/>
              <w:right w:w="58" w:type="dxa"/>
            </w:tcMar>
            <w:vAlign w:val="center"/>
          </w:tcPr>
          <w:p w:rsidR="00404AD9" w:rsidRPr="007A3F43" w:rsidRDefault="00404AD9" w:rsidP="00B26AEF">
            <w:pPr>
              <w:ind w:left="450" w:hanging="445"/>
              <w:rPr>
                <w:b/>
                <w:szCs w:val="20"/>
              </w:rPr>
            </w:pPr>
            <w:r w:rsidRPr="007A3F43">
              <w:rPr>
                <w:rStyle w:val="QRSNumber"/>
              </w:rPr>
              <w:t xml:space="preserve"> </w:t>
            </w:r>
            <w:r w:rsidR="008C788E">
              <w:rPr>
                <w:rStyle w:val="QRSNumber"/>
              </w:rPr>
              <w:t xml:space="preserve"> </w:t>
            </w:r>
            <w:r w:rsidR="00653A73" w:rsidRPr="007A3F43">
              <w:rPr>
                <w:rStyle w:val="QRSNumber"/>
              </w:rPr>
              <w:fldChar w:fldCharType="begin" w:fldLock="1">
                <w:ffData>
                  <w:name w:val="QUESTION_NUMBER_0"/>
                  <w:enabled w:val="0"/>
                  <w:calcOnExit w:val="0"/>
                  <w:helpText w:type="text" w:val="QUESTION_NUMBER:1:18542:1"/>
                  <w:textInput>
                    <w:default w:val="#"/>
                  </w:textInput>
                </w:ffData>
              </w:fldChar>
            </w:r>
            <w:r w:rsidRPr="007A3F43">
              <w:rPr>
                <w:rStyle w:val="QRSNumber"/>
              </w:rPr>
              <w:instrText xml:space="preserve"> </w:instrText>
            </w:r>
            <w:bookmarkStart w:id="1" w:name="QUESTION_NUMBER_0"/>
            <w:r w:rsidRPr="007A3F43">
              <w:rPr>
                <w:rStyle w:val="QRSNumber"/>
              </w:rPr>
              <w:instrText xml:space="preserve">FORMTEXT </w:instrText>
            </w:r>
            <w:r w:rsidR="00653A73" w:rsidRPr="007A3F43">
              <w:rPr>
                <w:rStyle w:val="QRSNumber"/>
              </w:rPr>
            </w:r>
            <w:r w:rsidR="00653A73" w:rsidRPr="007A3F43">
              <w:rPr>
                <w:rStyle w:val="QRSNumber"/>
              </w:rPr>
              <w:fldChar w:fldCharType="separate"/>
            </w:r>
            <w:r w:rsidRPr="007A3F43">
              <w:rPr>
                <w:rStyle w:val="QRSNumber"/>
              </w:rPr>
              <w:t>1.</w:t>
            </w:r>
            <w:r w:rsidR="00653A73" w:rsidRPr="007A3F43">
              <w:rPr>
                <w:rStyle w:val="QRSNumber"/>
              </w:rPr>
              <w:fldChar w:fldCharType="end"/>
            </w:r>
            <w:bookmarkEnd w:id="1"/>
            <w:r w:rsidRPr="007A3F43">
              <w:rPr>
                <w:b/>
                <w:szCs w:val="20"/>
              </w:rPr>
              <w:tab/>
              <w:t>Feedstock used in this mill</w:t>
            </w:r>
          </w:p>
        </w:tc>
        <w:tc>
          <w:tcPr>
            <w:tcW w:w="2520" w:type="dxa"/>
            <w:tcBorders>
              <w:bottom w:val="double" w:sz="4" w:space="0" w:color="auto"/>
            </w:tcBorders>
            <w:vAlign w:val="center"/>
          </w:tcPr>
          <w:p w:rsidR="00404AD9" w:rsidRPr="007A3F43" w:rsidRDefault="00404AD9" w:rsidP="00B26AEF">
            <w:pPr>
              <w:jc w:val="center"/>
              <w:rPr>
                <w:b/>
                <w:szCs w:val="20"/>
              </w:rPr>
            </w:pPr>
            <w:r w:rsidRPr="007A3F43">
              <w:rPr>
                <w:b/>
                <w:szCs w:val="20"/>
              </w:rPr>
              <w:t>Unit of measure</w:t>
            </w:r>
          </w:p>
        </w:tc>
        <w:tc>
          <w:tcPr>
            <w:tcW w:w="2880" w:type="dxa"/>
            <w:tcBorders>
              <w:bottom w:val="double" w:sz="4" w:space="0" w:color="auto"/>
            </w:tcBorders>
            <w:vAlign w:val="center"/>
          </w:tcPr>
          <w:p w:rsidR="00404AD9" w:rsidRPr="007A3F43" w:rsidRDefault="00404AD9" w:rsidP="00404AD9">
            <w:pPr>
              <w:jc w:val="center"/>
              <w:rPr>
                <w:b/>
              </w:rPr>
            </w:pPr>
            <w:r w:rsidRPr="007A3F43">
              <w:rPr>
                <w:b/>
                <w:szCs w:val="20"/>
              </w:rPr>
              <w:t>September 2014</w:t>
            </w:r>
          </w:p>
        </w:tc>
      </w:tr>
      <w:tr w:rsidR="00404AD9" w:rsidRPr="007A3F43" w:rsidTr="00404AD9">
        <w:trPr>
          <w:cantSplit/>
          <w:trHeight w:val="440"/>
        </w:trPr>
        <w:tc>
          <w:tcPr>
            <w:tcW w:w="5675" w:type="dxa"/>
            <w:tcBorders>
              <w:top w:val="double" w:sz="4" w:space="0" w:color="auto"/>
            </w:tcBorders>
            <w:shd w:val="clear" w:color="auto" w:fill="auto"/>
            <w:tcMar>
              <w:top w:w="58" w:type="dxa"/>
              <w:left w:w="0" w:type="dxa"/>
              <w:bottom w:w="29" w:type="dxa"/>
              <w:right w:w="58" w:type="dxa"/>
            </w:tcMar>
            <w:vAlign w:val="center"/>
          </w:tcPr>
          <w:p w:rsidR="00404AD9" w:rsidRPr="007A3F43" w:rsidRDefault="00653A73" w:rsidP="00B26AEF">
            <w:pPr>
              <w:ind w:left="752" w:hanging="360"/>
            </w:pPr>
            <w:r w:rsidRPr="007A3F43">
              <w:rPr>
                <w:rStyle w:val="QRSNumber"/>
              </w:rPr>
              <w:fldChar w:fldCharType="begin" w:fldLock="1">
                <w:ffData>
                  <w:name w:val="QUESTION_SAME_0"/>
                  <w:enabled w:val="0"/>
                  <w:calcOnExit w:val="0"/>
                  <w:helpText w:type="text" w:val="QUESTION_NUMBER:1:18542:0"/>
                  <w:textInput>
                    <w:default w:val="i"/>
                  </w:textInput>
                </w:ffData>
              </w:fldChar>
            </w:r>
            <w:r w:rsidR="00404AD9" w:rsidRPr="007A3F43">
              <w:rPr>
                <w:rStyle w:val="QRSNumber"/>
              </w:rPr>
              <w:instrText xml:space="preserve"> </w:instrText>
            </w:r>
            <w:bookmarkStart w:id="2" w:name="QUESTION_SAME_0"/>
            <w:r w:rsidR="00404AD9" w:rsidRPr="007A3F43">
              <w:rPr>
                <w:rStyle w:val="QRSNumber"/>
              </w:rPr>
              <w:instrText xml:space="preserve">FORMTEXT </w:instrText>
            </w:r>
            <w:r w:rsidRPr="007A3F43">
              <w:rPr>
                <w:rStyle w:val="QRSNumber"/>
              </w:rPr>
            </w:r>
            <w:r w:rsidRPr="007A3F43">
              <w:rPr>
                <w:rStyle w:val="QRSNumber"/>
              </w:rPr>
              <w:fldChar w:fldCharType="separate"/>
            </w:r>
            <w:r w:rsidR="00404AD9" w:rsidRPr="007A3F43">
              <w:rPr>
                <w:rStyle w:val="QRSNumber"/>
              </w:rPr>
              <w:t>a.</w:t>
            </w:r>
            <w:r w:rsidRPr="007A3F43">
              <w:rPr>
                <w:rStyle w:val="QRSNumber"/>
              </w:rPr>
              <w:fldChar w:fldCharType="end"/>
            </w:r>
            <w:bookmarkEnd w:id="2"/>
            <w:r w:rsidR="00404AD9" w:rsidRPr="007A3F43">
              <w:tab/>
            </w:r>
            <w:r w:rsidR="00D2077E">
              <w:t xml:space="preserve">Total </w:t>
            </w:r>
            <w:r w:rsidR="00404AD9" w:rsidRPr="00874E42">
              <w:rPr>
                <w:b/>
              </w:rPr>
              <w:t>Corn</w:t>
            </w:r>
            <w:r w:rsidR="00D2077E">
              <w:t xml:space="preserve"> used to produce alcohol</w:t>
            </w:r>
          </w:p>
        </w:tc>
        <w:tc>
          <w:tcPr>
            <w:tcW w:w="2520" w:type="dxa"/>
            <w:tcBorders>
              <w:top w:val="double" w:sz="4" w:space="0" w:color="auto"/>
            </w:tcBorders>
            <w:vAlign w:val="center"/>
          </w:tcPr>
          <w:p w:rsidR="00404AD9" w:rsidRPr="007A3F43" w:rsidRDefault="00404AD9" w:rsidP="00B26AEF">
            <w:pPr>
              <w:jc w:val="center"/>
              <w:rPr>
                <w:szCs w:val="20"/>
              </w:rPr>
            </w:pPr>
            <w:r w:rsidRPr="007A3F43">
              <w:rPr>
                <w:szCs w:val="20"/>
              </w:rPr>
              <w:t>1,000 Bushels</w:t>
            </w:r>
          </w:p>
        </w:tc>
        <w:tc>
          <w:tcPr>
            <w:tcW w:w="2880" w:type="dxa"/>
            <w:tcBorders>
              <w:top w:val="double" w:sz="4" w:space="0" w:color="auto"/>
            </w:tcBorders>
          </w:tcPr>
          <w:p w:rsidR="00404AD9" w:rsidRPr="007A3F43" w:rsidRDefault="00404AD9" w:rsidP="00B10084">
            <w:pPr>
              <w:rPr>
                <w:sz w:val="16"/>
              </w:rPr>
            </w:pPr>
            <w:r w:rsidRPr="007A3F43">
              <w:rPr>
                <w:sz w:val="16"/>
              </w:rPr>
              <w:t>xxx</w:t>
            </w:r>
          </w:p>
        </w:tc>
      </w:tr>
      <w:tr w:rsidR="00874E42" w:rsidRPr="007A3F43" w:rsidTr="00DB5F57">
        <w:trPr>
          <w:cantSplit/>
          <w:trHeight w:val="440"/>
        </w:trPr>
        <w:tc>
          <w:tcPr>
            <w:tcW w:w="5675" w:type="dxa"/>
            <w:shd w:val="clear" w:color="auto" w:fill="auto"/>
            <w:tcMar>
              <w:top w:w="58" w:type="dxa"/>
              <w:left w:w="0" w:type="dxa"/>
              <w:bottom w:w="29" w:type="dxa"/>
              <w:right w:w="58" w:type="dxa"/>
            </w:tcMar>
            <w:vAlign w:val="center"/>
          </w:tcPr>
          <w:p w:rsidR="00874E42" w:rsidRPr="00BF24DC" w:rsidRDefault="00874E42" w:rsidP="00DB5F57">
            <w:pPr>
              <w:ind w:left="752" w:hanging="360"/>
            </w:pPr>
            <w:r w:rsidRPr="00BF24DC">
              <w:tab/>
              <w:t xml:space="preserve">i.   Corn used to produce </w:t>
            </w:r>
            <w:r w:rsidRPr="00BF24DC">
              <w:rPr>
                <w:b/>
              </w:rPr>
              <w:t>beverage</w:t>
            </w:r>
            <w:r w:rsidRPr="00BF24DC">
              <w:t xml:space="preserve"> alcohol</w:t>
            </w:r>
          </w:p>
        </w:tc>
        <w:tc>
          <w:tcPr>
            <w:tcW w:w="2520" w:type="dxa"/>
            <w:vAlign w:val="center"/>
          </w:tcPr>
          <w:p w:rsidR="00874E42" w:rsidRPr="007A3F43" w:rsidRDefault="00874E42" w:rsidP="00B26AEF">
            <w:pPr>
              <w:jc w:val="center"/>
              <w:rPr>
                <w:szCs w:val="20"/>
              </w:rPr>
            </w:pPr>
            <w:r w:rsidRPr="007A3F43">
              <w:rPr>
                <w:szCs w:val="20"/>
              </w:rPr>
              <w:t>1,000 Bushels</w:t>
            </w:r>
          </w:p>
        </w:tc>
        <w:tc>
          <w:tcPr>
            <w:tcW w:w="2880" w:type="dxa"/>
          </w:tcPr>
          <w:p w:rsidR="00874E42" w:rsidRPr="007A3F43" w:rsidRDefault="00874E42" w:rsidP="00B10084">
            <w:pPr>
              <w:rPr>
                <w:sz w:val="16"/>
              </w:rPr>
            </w:pPr>
            <w:r w:rsidRPr="007A3F43">
              <w:rPr>
                <w:sz w:val="16"/>
              </w:rPr>
              <w:t>xxx</w:t>
            </w:r>
          </w:p>
        </w:tc>
      </w:tr>
      <w:tr w:rsidR="00874E42" w:rsidRPr="007A3F43" w:rsidTr="00DB5F57">
        <w:trPr>
          <w:cantSplit/>
          <w:trHeight w:val="440"/>
        </w:trPr>
        <w:tc>
          <w:tcPr>
            <w:tcW w:w="5675" w:type="dxa"/>
            <w:shd w:val="clear" w:color="auto" w:fill="auto"/>
            <w:tcMar>
              <w:top w:w="58" w:type="dxa"/>
              <w:left w:w="0" w:type="dxa"/>
              <w:bottom w:w="29" w:type="dxa"/>
              <w:right w:w="58" w:type="dxa"/>
            </w:tcMar>
            <w:vAlign w:val="center"/>
          </w:tcPr>
          <w:p w:rsidR="00874E42" w:rsidRPr="00BF24DC" w:rsidRDefault="00874E42" w:rsidP="00DB5F57">
            <w:pPr>
              <w:ind w:left="752" w:hanging="360"/>
            </w:pPr>
            <w:r w:rsidRPr="00BF24DC">
              <w:tab/>
              <w:t xml:space="preserve">ii.  Corn used to produce </w:t>
            </w:r>
            <w:r w:rsidRPr="00BF24DC">
              <w:rPr>
                <w:b/>
              </w:rPr>
              <w:t>Industrial</w:t>
            </w:r>
            <w:r w:rsidRPr="00BF24DC">
              <w:t xml:space="preserve"> alcohol</w:t>
            </w:r>
          </w:p>
        </w:tc>
        <w:tc>
          <w:tcPr>
            <w:tcW w:w="2520" w:type="dxa"/>
            <w:vAlign w:val="center"/>
          </w:tcPr>
          <w:p w:rsidR="00874E42" w:rsidRPr="007A3F43" w:rsidRDefault="00874E42" w:rsidP="00B26AEF">
            <w:pPr>
              <w:jc w:val="center"/>
              <w:rPr>
                <w:szCs w:val="20"/>
              </w:rPr>
            </w:pPr>
            <w:r w:rsidRPr="007A3F43">
              <w:rPr>
                <w:szCs w:val="20"/>
              </w:rPr>
              <w:t>1,000 Bushels</w:t>
            </w:r>
          </w:p>
        </w:tc>
        <w:tc>
          <w:tcPr>
            <w:tcW w:w="2880" w:type="dxa"/>
          </w:tcPr>
          <w:p w:rsidR="00874E42" w:rsidRPr="007A3F43" w:rsidRDefault="00874E42" w:rsidP="00B10084">
            <w:pPr>
              <w:rPr>
                <w:sz w:val="16"/>
              </w:rPr>
            </w:pPr>
            <w:r w:rsidRPr="007A3F43">
              <w:rPr>
                <w:sz w:val="16"/>
              </w:rPr>
              <w:t>xxx</w:t>
            </w:r>
          </w:p>
        </w:tc>
      </w:tr>
      <w:tr w:rsidR="00874E42" w:rsidRPr="007A3F43" w:rsidTr="00DB5F57">
        <w:trPr>
          <w:cantSplit/>
          <w:trHeight w:val="440"/>
        </w:trPr>
        <w:tc>
          <w:tcPr>
            <w:tcW w:w="5675" w:type="dxa"/>
            <w:shd w:val="clear" w:color="auto" w:fill="auto"/>
            <w:tcMar>
              <w:top w:w="58" w:type="dxa"/>
              <w:left w:w="0" w:type="dxa"/>
              <w:bottom w:w="29" w:type="dxa"/>
              <w:right w:w="58" w:type="dxa"/>
            </w:tcMar>
            <w:vAlign w:val="center"/>
          </w:tcPr>
          <w:p w:rsidR="00874E42" w:rsidRPr="00BF24DC" w:rsidRDefault="00874E42" w:rsidP="00DB5F57">
            <w:pPr>
              <w:ind w:left="752" w:hanging="360"/>
            </w:pPr>
            <w:r w:rsidRPr="00BF24DC">
              <w:tab/>
              <w:t xml:space="preserve">iii. Corn used to produce </w:t>
            </w:r>
            <w:r w:rsidRPr="00BF24DC">
              <w:rPr>
                <w:b/>
              </w:rPr>
              <w:t>fuel</w:t>
            </w:r>
            <w:r w:rsidRPr="00BF24DC">
              <w:t xml:space="preserve"> alcohol</w:t>
            </w:r>
          </w:p>
        </w:tc>
        <w:tc>
          <w:tcPr>
            <w:tcW w:w="2520" w:type="dxa"/>
            <w:vAlign w:val="center"/>
          </w:tcPr>
          <w:p w:rsidR="00874E42" w:rsidRPr="007A3F43" w:rsidRDefault="00874E42" w:rsidP="00B26AEF">
            <w:pPr>
              <w:jc w:val="center"/>
              <w:rPr>
                <w:szCs w:val="20"/>
              </w:rPr>
            </w:pPr>
            <w:r w:rsidRPr="007A3F43">
              <w:rPr>
                <w:szCs w:val="20"/>
              </w:rPr>
              <w:t>1,000 Bushels</w:t>
            </w:r>
          </w:p>
        </w:tc>
        <w:tc>
          <w:tcPr>
            <w:tcW w:w="2880" w:type="dxa"/>
          </w:tcPr>
          <w:p w:rsidR="00874E42" w:rsidRPr="007A3F43" w:rsidRDefault="00874E42" w:rsidP="00B10084">
            <w:pPr>
              <w:rPr>
                <w:sz w:val="16"/>
              </w:rPr>
            </w:pPr>
            <w:r w:rsidRPr="007A3F43">
              <w:rPr>
                <w:sz w:val="16"/>
              </w:rPr>
              <w:t>xxx</w:t>
            </w:r>
          </w:p>
        </w:tc>
      </w:tr>
      <w:tr w:rsidR="00D2077E" w:rsidRPr="007A3F43" w:rsidTr="00404AD9">
        <w:trPr>
          <w:cantSplit/>
          <w:trHeight w:val="440"/>
        </w:trPr>
        <w:tc>
          <w:tcPr>
            <w:tcW w:w="5675" w:type="dxa"/>
            <w:shd w:val="clear" w:color="auto" w:fill="auto"/>
            <w:tcMar>
              <w:top w:w="58" w:type="dxa"/>
              <w:left w:w="0" w:type="dxa"/>
              <w:bottom w:w="29" w:type="dxa"/>
              <w:right w:w="58" w:type="dxa"/>
            </w:tcMar>
            <w:vAlign w:val="center"/>
          </w:tcPr>
          <w:p w:rsidR="00D2077E" w:rsidRPr="007A3F43" w:rsidRDefault="00653A73" w:rsidP="00AA7002">
            <w:pPr>
              <w:ind w:left="752" w:hanging="360"/>
            </w:pPr>
            <w:r w:rsidRPr="007A3F43">
              <w:rPr>
                <w:rStyle w:val="QRSNumber"/>
              </w:rPr>
              <w:fldChar w:fldCharType="begin" w:fldLock="1">
                <w:ffData>
                  <w:name w:val="QUESTION_SAME_1"/>
                  <w:enabled w:val="0"/>
                  <w:calcOnExit w:val="0"/>
                  <w:helpText w:type="text" w:val="QUESTION_NUMBER:1:18542:0"/>
                  <w:textInput>
                    <w:default w:val="i"/>
                  </w:textInput>
                </w:ffData>
              </w:fldChar>
            </w:r>
            <w:r w:rsidR="00D2077E" w:rsidRPr="007A3F43">
              <w:rPr>
                <w:rStyle w:val="QRSNumber"/>
              </w:rPr>
              <w:instrText xml:space="preserve"> </w:instrText>
            </w:r>
            <w:bookmarkStart w:id="3" w:name="QUESTION_SAME_1"/>
            <w:r w:rsidR="00D2077E" w:rsidRPr="007A3F43">
              <w:rPr>
                <w:rStyle w:val="QRSNumber"/>
              </w:rPr>
              <w:instrText xml:space="preserve">FORMTEXT </w:instrText>
            </w:r>
            <w:r w:rsidRPr="007A3F43">
              <w:rPr>
                <w:rStyle w:val="QRSNumber"/>
              </w:rPr>
            </w:r>
            <w:r w:rsidRPr="007A3F43">
              <w:rPr>
                <w:rStyle w:val="QRSNumber"/>
              </w:rPr>
              <w:fldChar w:fldCharType="separate"/>
            </w:r>
            <w:r w:rsidR="00D2077E" w:rsidRPr="007A3F43">
              <w:rPr>
                <w:rStyle w:val="QRSNumber"/>
              </w:rPr>
              <w:t>b.</w:t>
            </w:r>
            <w:r w:rsidRPr="007A3F43">
              <w:rPr>
                <w:rStyle w:val="QRSNumber"/>
              </w:rPr>
              <w:fldChar w:fldCharType="end"/>
            </w:r>
            <w:bookmarkEnd w:id="3"/>
            <w:r w:rsidR="00D2077E" w:rsidRPr="007A3F43">
              <w:tab/>
            </w:r>
            <w:r w:rsidR="00874E42" w:rsidRPr="00C757D4">
              <w:t xml:space="preserve">Other </w:t>
            </w:r>
            <w:r w:rsidR="00874E42" w:rsidRPr="00BF24DC">
              <w:rPr>
                <w:b/>
              </w:rPr>
              <w:t>feedstock</w:t>
            </w:r>
            <w:r w:rsidR="00874E42">
              <w:t xml:space="preserve"> or </w:t>
            </w:r>
            <w:r w:rsidR="00874E42" w:rsidRPr="00BF24DC">
              <w:rPr>
                <w:b/>
              </w:rPr>
              <w:t>blend</w:t>
            </w:r>
            <w:r w:rsidR="00874E42">
              <w:t xml:space="preserve"> of feedstock used to produce alcohol </w:t>
            </w:r>
            <w:r w:rsidR="00874E42" w:rsidRPr="00C757D4">
              <w:t xml:space="preserve">(Specify: </w:t>
            </w:r>
            <w:r w:rsidR="00874E42" w:rsidRPr="00C757D4">
              <w:rPr>
                <w:vertAlign w:val="superscript"/>
              </w:rPr>
              <w:t>xxx</w:t>
            </w:r>
            <w:r w:rsidR="00874E42" w:rsidRPr="00C757D4">
              <w:rPr>
                <w:u w:val="single"/>
              </w:rPr>
              <w:t xml:space="preserve">                                       </w:t>
            </w:r>
            <w:r w:rsidR="00874E42" w:rsidRPr="00C757D4">
              <w:t>)</w:t>
            </w:r>
          </w:p>
        </w:tc>
        <w:tc>
          <w:tcPr>
            <w:tcW w:w="2520" w:type="dxa"/>
            <w:vAlign w:val="center"/>
          </w:tcPr>
          <w:p w:rsidR="00D2077E" w:rsidRPr="007A3F43" w:rsidRDefault="00D2077E" w:rsidP="00B26AEF">
            <w:pPr>
              <w:jc w:val="center"/>
              <w:rPr>
                <w:szCs w:val="20"/>
              </w:rPr>
            </w:pPr>
            <w:r w:rsidRPr="007A3F43">
              <w:rPr>
                <w:szCs w:val="20"/>
              </w:rPr>
              <w:t>1,000 Bushels</w:t>
            </w:r>
          </w:p>
        </w:tc>
        <w:tc>
          <w:tcPr>
            <w:tcW w:w="2880" w:type="dxa"/>
          </w:tcPr>
          <w:p w:rsidR="00D2077E" w:rsidRPr="007A3F43" w:rsidRDefault="00D2077E" w:rsidP="00B10084">
            <w:pPr>
              <w:rPr>
                <w:sz w:val="16"/>
              </w:rPr>
            </w:pPr>
            <w:r w:rsidRPr="007A3F43">
              <w:rPr>
                <w:sz w:val="16"/>
              </w:rPr>
              <w:t>xxx</w:t>
            </w:r>
          </w:p>
        </w:tc>
      </w:tr>
      <w:tr w:rsidR="00874E42" w:rsidRPr="007A3F43" w:rsidTr="00404AD9">
        <w:trPr>
          <w:cantSplit/>
          <w:trHeight w:val="440"/>
        </w:trPr>
        <w:tc>
          <w:tcPr>
            <w:tcW w:w="5675" w:type="dxa"/>
            <w:shd w:val="clear" w:color="auto" w:fill="auto"/>
            <w:tcMar>
              <w:top w:w="58" w:type="dxa"/>
              <w:left w:w="0" w:type="dxa"/>
              <w:bottom w:w="29" w:type="dxa"/>
              <w:right w:w="58" w:type="dxa"/>
            </w:tcMar>
            <w:vAlign w:val="center"/>
          </w:tcPr>
          <w:p w:rsidR="00874E42" w:rsidRPr="00BF24DC" w:rsidRDefault="00874E42" w:rsidP="00ED51B6">
            <w:pPr>
              <w:ind w:left="752" w:hanging="360"/>
            </w:pPr>
            <w:r w:rsidRPr="00BF24DC">
              <w:tab/>
            </w:r>
            <w:r>
              <w:t xml:space="preserve">i.   </w:t>
            </w:r>
            <w:r w:rsidRPr="00BF24DC">
              <w:t xml:space="preserve">Other feedstock used to produce </w:t>
            </w:r>
            <w:r w:rsidRPr="00BF24DC">
              <w:rPr>
                <w:b/>
              </w:rPr>
              <w:t>beverage</w:t>
            </w:r>
            <w:r w:rsidRPr="00BF24DC">
              <w:t xml:space="preserve"> alcohol</w:t>
            </w:r>
          </w:p>
        </w:tc>
        <w:tc>
          <w:tcPr>
            <w:tcW w:w="2520" w:type="dxa"/>
            <w:vAlign w:val="center"/>
          </w:tcPr>
          <w:p w:rsidR="00874E42" w:rsidRPr="007A3F43" w:rsidRDefault="00874E42" w:rsidP="00B26AEF">
            <w:pPr>
              <w:jc w:val="center"/>
              <w:rPr>
                <w:szCs w:val="20"/>
              </w:rPr>
            </w:pPr>
            <w:r w:rsidRPr="007A3F43">
              <w:rPr>
                <w:szCs w:val="20"/>
              </w:rPr>
              <w:t>1,000 Bushels</w:t>
            </w:r>
          </w:p>
        </w:tc>
        <w:tc>
          <w:tcPr>
            <w:tcW w:w="2880" w:type="dxa"/>
          </w:tcPr>
          <w:p w:rsidR="00874E42" w:rsidRPr="007A3F43" w:rsidRDefault="00874E42" w:rsidP="00B10084">
            <w:pPr>
              <w:rPr>
                <w:sz w:val="16"/>
              </w:rPr>
            </w:pPr>
            <w:r w:rsidRPr="007A3F43">
              <w:rPr>
                <w:sz w:val="16"/>
              </w:rPr>
              <w:t>xxx</w:t>
            </w:r>
          </w:p>
        </w:tc>
      </w:tr>
      <w:tr w:rsidR="00874E42" w:rsidRPr="007A3F43" w:rsidTr="00404AD9">
        <w:trPr>
          <w:cantSplit/>
          <w:trHeight w:val="440"/>
        </w:trPr>
        <w:tc>
          <w:tcPr>
            <w:tcW w:w="5675" w:type="dxa"/>
            <w:shd w:val="clear" w:color="auto" w:fill="auto"/>
            <w:tcMar>
              <w:top w:w="58" w:type="dxa"/>
              <w:left w:w="0" w:type="dxa"/>
              <w:bottom w:w="29" w:type="dxa"/>
              <w:right w:w="58" w:type="dxa"/>
            </w:tcMar>
            <w:vAlign w:val="center"/>
          </w:tcPr>
          <w:p w:rsidR="00874E42" w:rsidRPr="00BF24DC" w:rsidRDefault="00874E42" w:rsidP="00ED51B6">
            <w:pPr>
              <w:ind w:left="752" w:hanging="360"/>
            </w:pPr>
            <w:r w:rsidRPr="00BF24DC">
              <w:tab/>
            </w:r>
            <w:r>
              <w:t xml:space="preserve">ii.  </w:t>
            </w:r>
            <w:r w:rsidRPr="00BF24DC">
              <w:t xml:space="preserve">Other feedstock used to produce </w:t>
            </w:r>
            <w:r w:rsidRPr="00BF24DC">
              <w:rPr>
                <w:b/>
              </w:rPr>
              <w:t>Industrial</w:t>
            </w:r>
            <w:r w:rsidRPr="00BF24DC">
              <w:t xml:space="preserve"> alcohol</w:t>
            </w:r>
          </w:p>
        </w:tc>
        <w:tc>
          <w:tcPr>
            <w:tcW w:w="2520" w:type="dxa"/>
            <w:vAlign w:val="center"/>
          </w:tcPr>
          <w:p w:rsidR="00874E42" w:rsidRPr="007A3F43" w:rsidRDefault="00874E42" w:rsidP="00B26AEF">
            <w:pPr>
              <w:jc w:val="center"/>
              <w:rPr>
                <w:szCs w:val="20"/>
              </w:rPr>
            </w:pPr>
            <w:r w:rsidRPr="007A3F43">
              <w:rPr>
                <w:szCs w:val="20"/>
              </w:rPr>
              <w:t>1,000 Bushels</w:t>
            </w:r>
          </w:p>
        </w:tc>
        <w:tc>
          <w:tcPr>
            <w:tcW w:w="2880" w:type="dxa"/>
          </w:tcPr>
          <w:p w:rsidR="00874E42" w:rsidRPr="007A3F43" w:rsidRDefault="00874E42" w:rsidP="00B10084">
            <w:pPr>
              <w:rPr>
                <w:sz w:val="16"/>
              </w:rPr>
            </w:pPr>
            <w:r w:rsidRPr="007A3F43">
              <w:rPr>
                <w:sz w:val="16"/>
              </w:rPr>
              <w:t>xxx</w:t>
            </w:r>
          </w:p>
        </w:tc>
      </w:tr>
      <w:tr w:rsidR="00874E42" w:rsidRPr="007A3F43" w:rsidTr="00404AD9">
        <w:trPr>
          <w:cantSplit/>
          <w:trHeight w:val="440"/>
        </w:trPr>
        <w:tc>
          <w:tcPr>
            <w:tcW w:w="5675" w:type="dxa"/>
            <w:shd w:val="clear" w:color="auto" w:fill="auto"/>
            <w:tcMar>
              <w:top w:w="58" w:type="dxa"/>
              <w:left w:w="0" w:type="dxa"/>
              <w:bottom w:w="29" w:type="dxa"/>
              <w:right w:w="58" w:type="dxa"/>
            </w:tcMar>
            <w:vAlign w:val="center"/>
          </w:tcPr>
          <w:p w:rsidR="00874E42" w:rsidRPr="00BF24DC" w:rsidRDefault="00874E42" w:rsidP="00DB5F57">
            <w:pPr>
              <w:ind w:left="752" w:hanging="360"/>
            </w:pPr>
            <w:r w:rsidRPr="00BF24DC">
              <w:tab/>
            </w:r>
            <w:r>
              <w:t xml:space="preserve">iii. </w:t>
            </w:r>
            <w:r w:rsidRPr="00BF24DC">
              <w:t xml:space="preserve">Other feedstock used to produce </w:t>
            </w:r>
            <w:r w:rsidRPr="00BF24DC">
              <w:rPr>
                <w:b/>
              </w:rPr>
              <w:t>fuel</w:t>
            </w:r>
            <w:r w:rsidRPr="00BF24DC">
              <w:t xml:space="preserve"> alcohol</w:t>
            </w:r>
          </w:p>
        </w:tc>
        <w:tc>
          <w:tcPr>
            <w:tcW w:w="2520" w:type="dxa"/>
            <w:vAlign w:val="center"/>
          </w:tcPr>
          <w:p w:rsidR="00874E42" w:rsidRPr="007A3F43" w:rsidRDefault="00874E42" w:rsidP="00B26AEF">
            <w:pPr>
              <w:jc w:val="center"/>
              <w:rPr>
                <w:szCs w:val="20"/>
              </w:rPr>
            </w:pPr>
            <w:r w:rsidRPr="007A3F43">
              <w:rPr>
                <w:szCs w:val="20"/>
              </w:rPr>
              <w:t>1,000 Bushels</w:t>
            </w:r>
          </w:p>
        </w:tc>
        <w:tc>
          <w:tcPr>
            <w:tcW w:w="2880" w:type="dxa"/>
          </w:tcPr>
          <w:p w:rsidR="00874E42" w:rsidRPr="007A3F43" w:rsidRDefault="00874E42" w:rsidP="00B10084">
            <w:pPr>
              <w:rPr>
                <w:sz w:val="16"/>
              </w:rPr>
            </w:pPr>
            <w:r w:rsidRPr="007A3F43">
              <w:rPr>
                <w:sz w:val="16"/>
              </w:rPr>
              <w:t>xxx</w:t>
            </w:r>
          </w:p>
        </w:tc>
      </w:tr>
    </w:tbl>
    <w:p w:rsidR="006E5209" w:rsidRPr="007A3F43" w:rsidRDefault="006E5209" w:rsidP="006E5209">
      <w:pPr>
        <w:spacing w:line="40" w:lineRule="auto"/>
        <w:rPr>
          <w:sz w:val="4"/>
        </w:rPr>
      </w:pPr>
    </w:p>
    <w:p w:rsidR="00404AD9" w:rsidRPr="007A3F43" w:rsidRDefault="00404AD9">
      <w:pPr>
        <w:spacing w:after="200" w:line="276" w:lineRule="auto"/>
        <w:rPr>
          <w:sz w:val="4"/>
        </w:rPr>
      </w:pPr>
    </w:p>
    <w:p w:rsidR="00404AD9" w:rsidRPr="007A3F43" w:rsidRDefault="00404AD9">
      <w:pPr>
        <w:spacing w:after="200" w:line="276" w:lineRule="auto"/>
        <w:rPr>
          <w:sz w:val="4"/>
        </w:rPr>
      </w:pPr>
    </w:p>
    <w:p w:rsidR="00404AD9" w:rsidRPr="007A3F43" w:rsidRDefault="00404AD9">
      <w:pPr>
        <w:spacing w:after="200" w:line="276" w:lineRule="auto"/>
        <w:rPr>
          <w:sz w:val="4"/>
        </w:rPr>
      </w:pPr>
    </w:p>
    <w:p w:rsidR="00404AD9" w:rsidRPr="007A3F43" w:rsidRDefault="00404AD9">
      <w:pPr>
        <w:spacing w:after="200" w:line="276" w:lineRule="auto"/>
        <w:rPr>
          <w:sz w:val="4"/>
        </w:rPr>
      </w:pPr>
    </w:p>
    <w:p w:rsidR="00404AD9" w:rsidRPr="007A3F43" w:rsidRDefault="00404AD9">
      <w:pPr>
        <w:spacing w:after="200" w:line="276" w:lineRule="auto"/>
        <w:rPr>
          <w:sz w:val="4"/>
        </w:rPr>
      </w:pPr>
    </w:p>
    <w:p w:rsidR="00404AD9" w:rsidRPr="007A3F43" w:rsidRDefault="00404AD9">
      <w:pPr>
        <w:spacing w:after="200" w:line="276" w:lineRule="auto"/>
        <w:rPr>
          <w:sz w:val="4"/>
        </w:rPr>
      </w:pPr>
    </w:p>
    <w:p w:rsidR="00404AD9" w:rsidRPr="007A3F43" w:rsidRDefault="00404AD9">
      <w:pPr>
        <w:spacing w:after="200" w:line="276" w:lineRule="auto"/>
        <w:rPr>
          <w:sz w:val="4"/>
        </w:rPr>
      </w:pPr>
    </w:p>
    <w:p w:rsidR="00404AD9" w:rsidRPr="007A3F43" w:rsidRDefault="00404AD9">
      <w:pPr>
        <w:spacing w:after="200" w:line="276" w:lineRule="auto"/>
        <w:rPr>
          <w:sz w:val="4"/>
        </w:rPr>
      </w:pPr>
    </w:p>
    <w:p w:rsidR="006E5209" w:rsidRPr="007A3F43" w:rsidRDefault="00404AD9" w:rsidP="00404AD9">
      <w:pPr>
        <w:spacing w:after="200" w:line="276" w:lineRule="auto"/>
        <w:jc w:val="center"/>
        <w:rPr>
          <w:sz w:val="4"/>
        </w:rPr>
      </w:pPr>
      <w:r w:rsidRPr="007A3F43">
        <w:rPr>
          <w:szCs w:val="20"/>
        </w:rPr>
        <w:t>(OVER)</w:t>
      </w:r>
      <w:r w:rsidR="006E5209" w:rsidRPr="007A3F43">
        <w:rPr>
          <w:sz w:val="4"/>
        </w:rPr>
        <w:br w:type="page"/>
      </w:r>
    </w:p>
    <w:p w:rsidR="006E5209" w:rsidRPr="007A3F43" w:rsidRDefault="006E5209" w:rsidP="006E5209">
      <w:pPr>
        <w:spacing w:line="40" w:lineRule="auto"/>
        <w:rPr>
          <w:sz w:val="4"/>
        </w:rPr>
      </w:pPr>
    </w:p>
    <w:tbl>
      <w:tblPr>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5"/>
        <w:gridCol w:w="2520"/>
        <w:gridCol w:w="2880"/>
      </w:tblGrid>
      <w:tr w:rsidR="00ED3D07" w:rsidRPr="007A3F43" w:rsidTr="005C23F7">
        <w:trPr>
          <w:cantSplit/>
          <w:trHeight w:val="463"/>
        </w:trPr>
        <w:tc>
          <w:tcPr>
            <w:tcW w:w="5675" w:type="dxa"/>
            <w:shd w:val="clear" w:color="auto" w:fill="auto"/>
            <w:tcMar>
              <w:top w:w="58" w:type="dxa"/>
              <w:left w:w="0" w:type="dxa"/>
              <w:bottom w:w="29" w:type="dxa"/>
              <w:right w:w="58" w:type="dxa"/>
            </w:tcMar>
            <w:vAlign w:val="center"/>
          </w:tcPr>
          <w:p w:rsidR="00ED3D07" w:rsidRPr="007A3F43" w:rsidRDefault="00ED3D07" w:rsidP="00555B99">
            <w:pPr>
              <w:ind w:left="450" w:hanging="445"/>
              <w:rPr>
                <w:szCs w:val="20"/>
              </w:rPr>
            </w:pPr>
            <w:r w:rsidRPr="007A3F43">
              <w:rPr>
                <w:rStyle w:val="QRSNumber"/>
              </w:rPr>
              <w:t xml:space="preserve"> </w:t>
            </w:r>
            <w:r w:rsidR="008C788E">
              <w:rPr>
                <w:rStyle w:val="QRSNumber"/>
              </w:rPr>
              <w:t xml:space="preserve"> </w:t>
            </w:r>
            <w:r w:rsidR="00555B99">
              <w:rPr>
                <w:rStyle w:val="QRSNumber"/>
              </w:rPr>
              <w:t>2.</w:t>
            </w:r>
            <w:r w:rsidRPr="007A3F43">
              <w:rPr>
                <w:b/>
                <w:szCs w:val="20"/>
              </w:rPr>
              <w:tab/>
              <w:t>Wet mill products</w:t>
            </w:r>
          </w:p>
        </w:tc>
        <w:tc>
          <w:tcPr>
            <w:tcW w:w="2520" w:type="dxa"/>
            <w:shd w:val="clear" w:color="auto" w:fill="auto"/>
            <w:vAlign w:val="center"/>
          </w:tcPr>
          <w:p w:rsidR="00ED3D07" w:rsidRPr="007A3F43" w:rsidRDefault="00ED3D07" w:rsidP="00B26AEF">
            <w:pPr>
              <w:ind w:left="450" w:hanging="445"/>
              <w:jc w:val="center"/>
              <w:rPr>
                <w:szCs w:val="20"/>
              </w:rPr>
            </w:pPr>
            <w:r w:rsidRPr="007A3F43">
              <w:rPr>
                <w:b/>
                <w:szCs w:val="20"/>
              </w:rPr>
              <w:t>Unit of measure</w:t>
            </w:r>
          </w:p>
        </w:tc>
        <w:tc>
          <w:tcPr>
            <w:tcW w:w="2880" w:type="dxa"/>
            <w:shd w:val="clear" w:color="auto" w:fill="auto"/>
            <w:vAlign w:val="center"/>
          </w:tcPr>
          <w:p w:rsidR="00ED3D07" w:rsidRPr="007A3F43" w:rsidRDefault="005C23F7" w:rsidP="00B26AEF">
            <w:pPr>
              <w:jc w:val="center"/>
              <w:rPr>
                <w:b/>
              </w:rPr>
            </w:pPr>
            <w:r w:rsidRPr="007A3F43">
              <w:rPr>
                <w:b/>
                <w:szCs w:val="20"/>
              </w:rPr>
              <w:t>September 2014</w:t>
            </w:r>
          </w:p>
        </w:tc>
      </w:tr>
      <w:tr w:rsidR="005C23F7" w:rsidRPr="007A3F43" w:rsidTr="00ED3D07">
        <w:trPr>
          <w:cantSplit/>
          <w:trHeight w:val="440"/>
        </w:trPr>
        <w:tc>
          <w:tcPr>
            <w:tcW w:w="5675" w:type="dxa"/>
            <w:shd w:val="clear" w:color="auto" w:fill="auto"/>
            <w:tcMar>
              <w:top w:w="58" w:type="dxa"/>
              <w:left w:w="0" w:type="dxa"/>
              <w:bottom w:w="29" w:type="dxa"/>
              <w:right w:w="58" w:type="dxa"/>
            </w:tcMar>
            <w:vAlign w:val="center"/>
          </w:tcPr>
          <w:p w:rsidR="005C23F7" w:rsidRPr="007A3F43" w:rsidRDefault="00653A73" w:rsidP="00B26AEF">
            <w:pPr>
              <w:ind w:left="752" w:hanging="360"/>
            </w:pPr>
            <w:r w:rsidRPr="007A3F43">
              <w:rPr>
                <w:rStyle w:val="QRSNumber"/>
              </w:rPr>
              <w:fldChar w:fldCharType="begin" w:fldLock="1">
                <w:ffData>
                  <w:name w:val="QUESTION_SAME_0"/>
                  <w:enabled w:val="0"/>
                  <w:calcOnExit w:val="0"/>
                  <w:helpText w:type="text" w:val="QUESTION_NUMBER:3:18544: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a.</w:t>
            </w:r>
            <w:r w:rsidRPr="007A3F43">
              <w:rPr>
                <w:rStyle w:val="QRSNumber"/>
              </w:rPr>
              <w:fldChar w:fldCharType="end"/>
            </w:r>
            <w:r w:rsidR="005C23F7" w:rsidRPr="007A3F43">
              <w:tab/>
              <w:t>Food grade corn oil</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5" w:type="dxa"/>
            <w:shd w:val="clear" w:color="auto" w:fill="auto"/>
            <w:tcMar>
              <w:top w:w="58" w:type="dxa"/>
              <w:left w:w="0" w:type="dxa"/>
              <w:bottom w:w="29" w:type="dxa"/>
              <w:right w:w="58" w:type="dxa"/>
            </w:tcMar>
            <w:vAlign w:val="center"/>
          </w:tcPr>
          <w:p w:rsidR="005C23F7" w:rsidRPr="007A3F43" w:rsidRDefault="00653A73" w:rsidP="00B26AEF">
            <w:pPr>
              <w:ind w:left="752" w:hanging="360"/>
            </w:pPr>
            <w:r w:rsidRPr="007A3F43">
              <w:rPr>
                <w:rStyle w:val="QRSNumber"/>
              </w:rPr>
              <w:fldChar w:fldCharType="begin" w:fldLock="1">
                <w:ffData>
                  <w:name w:val="QUESTION_SAME_1"/>
                  <w:enabled w:val="0"/>
                  <w:calcOnExit w:val="0"/>
                  <w:helpText w:type="text" w:val="QUESTION_NUMBER:3:18544: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b.</w:t>
            </w:r>
            <w:r w:rsidRPr="007A3F43">
              <w:rPr>
                <w:rStyle w:val="QRSNumber"/>
              </w:rPr>
              <w:fldChar w:fldCharType="end"/>
            </w:r>
            <w:r w:rsidR="005C23F7" w:rsidRPr="007A3F43">
              <w:tab/>
              <w:t>Industrial grade corn oil</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5" w:type="dxa"/>
            <w:shd w:val="clear" w:color="auto" w:fill="auto"/>
            <w:tcMar>
              <w:top w:w="58" w:type="dxa"/>
              <w:left w:w="0" w:type="dxa"/>
              <w:bottom w:w="29" w:type="dxa"/>
              <w:right w:w="58" w:type="dxa"/>
            </w:tcMar>
            <w:vAlign w:val="center"/>
          </w:tcPr>
          <w:p w:rsidR="005C23F7" w:rsidRPr="007A3F43" w:rsidRDefault="00653A73" w:rsidP="00B26AEF">
            <w:pPr>
              <w:ind w:left="752" w:hanging="360"/>
            </w:pPr>
            <w:r w:rsidRPr="007A3F43">
              <w:rPr>
                <w:rStyle w:val="QRSNumber"/>
              </w:rPr>
              <w:fldChar w:fldCharType="begin" w:fldLock="1">
                <w:ffData>
                  <w:name w:val="QUESTION_SAME_2"/>
                  <w:enabled w:val="0"/>
                  <w:calcOnExit w:val="0"/>
                  <w:helpText w:type="text" w:val="QUESTION_NUMBER:3:18544: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c.</w:t>
            </w:r>
            <w:r w:rsidRPr="007A3F43">
              <w:rPr>
                <w:rStyle w:val="QRSNumber"/>
              </w:rPr>
              <w:fldChar w:fldCharType="end"/>
            </w:r>
            <w:r w:rsidR="005C23F7" w:rsidRPr="007A3F43">
              <w:tab/>
              <w:t>HFCS 42</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5" w:type="dxa"/>
            <w:shd w:val="clear" w:color="auto" w:fill="auto"/>
            <w:tcMar>
              <w:top w:w="58" w:type="dxa"/>
              <w:left w:w="0" w:type="dxa"/>
              <w:bottom w:w="29" w:type="dxa"/>
              <w:right w:w="58" w:type="dxa"/>
            </w:tcMar>
            <w:vAlign w:val="center"/>
          </w:tcPr>
          <w:p w:rsidR="005C23F7" w:rsidRPr="007A3F43" w:rsidRDefault="00653A73" w:rsidP="00B26AEF">
            <w:pPr>
              <w:ind w:left="752" w:hanging="360"/>
            </w:pPr>
            <w:r w:rsidRPr="007A3F43">
              <w:rPr>
                <w:rStyle w:val="QRSNumber"/>
              </w:rPr>
              <w:fldChar w:fldCharType="begin" w:fldLock="1">
                <w:ffData>
                  <w:name w:val="QUESTION_SAME_3"/>
                  <w:enabled w:val="0"/>
                  <w:calcOnExit w:val="0"/>
                  <w:helpText w:type="text" w:val="QUESTION_NUMBER:3:18544: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d.</w:t>
            </w:r>
            <w:r w:rsidRPr="007A3F43">
              <w:rPr>
                <w:rStyle w:val="QRSNumber"/>
              </w:rPr>
              <w:fldChar w:fldCharType="end"/>
            </w:r>
            <w:r w:rsidR="005C23F7" w:rsidRPr="007A3F43">
              <w:tab/>
              <w:t>HFCS 55</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5" w:type="dxa"/>
            <w:shd w:val="clear" w:color="auto" w:fill="auto"/>
            <w:tcMar>
              <w:top w:w="58" w:type="dxa"/>
              <w:left w:w="0" w:type="dxa"/>
              <w:bottom w:w="29" w:type="dxa"/>
              <w:right w:w="58" w:type="dxa"/>
            </w:tcMar>
            <w:vAlign w:val="center"/>
          </w:tcPr>
          <w:p w:rsidR="005C23F7" w:rsidRPr="007A3F43" w:rsidRDefault="00653A73" w:rsidP="00B26AEF">
            <w:pPr>
              <w:ind w:left="752" w:hanging="360"/>
            </w:pPr>
            <w:r w:rsidRPr="007A3F43">
              <w:rPr>
                <w:rStyle w:val="QRSNumber"/>
              </w:rPr>
              <w:fldChar w:fldCharType="begin" w:fldLock="1">
                <w:ffData>
                  <w:name w:val="QUESTION_SAME_4"/>
                  <w:enabled w:val="0"/>
                  <w:calcOnExit w:val="0"/>
                  <w:helpText w:type="text" w:val="QUESTION_NUMBER:3:18544:0"/>
                  <w:textInput>
                    <w:default w:val="i"/>
                  </w:textInput>
                </w:ffData>
              </w:fldChar>
            </w:r>
            <w:r w:rsidR="005C23F7" w:rsidRPr="007A3F43">
              <w:rPr>
                <w:rStyle w:val="QRSNumber"/>
              </w:rPr>
              <w:instrText xml:space="preserve"> </w:instrText>
            </w:r>
            <w:bookmarkStart w:id="4" w:name="QUESTION_SAME_4"/>
            <w:r w:rsidR="005C23F7" w:rsidRPr="007A3F43">
              <w:rPr>
                <w:rStyle w:val="QRSNumber"/>
              </w:rPr>
              <w:instrText xml:space="preserve">FORMTEXT </w:instrText>
            </w:r>
            <w:r w:rsidRPr="007A3F43">
              <w:rPr>
                <w:rStyle w:val="QRSNumber"/>
              </w:rPr>
            </w:r>
            <w:r w:rsidRPr="007A3F43">
              <w:rPr>
                <w:rStyle w:val="QRSNumber"/>
              </w:rPr>
              <w:fldChar w:fldCharType="separate"/>
            </w:r>
            <w:r w:rsidR="005C23F7" w:rsidRPr="007A3F43">
              <w:rPr>
                <w:rStyle w:val="QRSNumber"/>
              </w:rPr>
              <w:t>e.</w:t>
            </w:r>
            <w:r w:rsidRPr="007A3F43">
              <w:rPr>
                <w:rStyle w:val="QRSNumber"/>
              </w:rPr>
              <w:fldChar w:fldCharType="end"/>
            </w:r>
            <w:bookmarkEnd w:id="4"/>
            <w:r w:rsidR="005C23F7" w:rsidRPr="007A3F43">
              <w:tab/>
              <w:t>Glucose &amp; Dextrose</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5" w:type="dxa"/>
            <w:shd w:val="clear" w:color="auto" w:fill="auto"/>
            <w:tcMar>
              <w:top w:w="58" w:type="dxa"/>
              <w:left w:w="0" w:type="dxa"/>
              <w:bottom w:w="29" w:type="dxa"/>
              <w:right w:w="58" w:type="dxa"/>
            </w:tcMar>
            <w:vAlign w:val="center"/>
          </w:tcPr>
          <w:p w:rsidR="005C23F7" w:rsidRPr="007A3F43" w:rsidRDefault="00653A73" w:rsidP="00B26AEF">
            <w:pPr>
              <w:ind w:left="752" w:hanging="360"/>
            </w:pPr>
            <w:r w:rsidRPr="007A3F43">
              <w:rPr>
                <w:rStyle w:val="QRSNumber"/>
              </w:rPr>
              <w:fldChar w:fldCharType="begin" w:fldLock="1">
                <w:ffData>
                  <w:name w:val="QUESTION_SAME_5"/>
                  <w:enabled w:val="0"/>
                  <w:calcOnExit w:val="0"/>
                  <w:helpText w:type="text" w:val="QUESTION_NUMBER:3:18544:0"/>
                  <w:textInput>
                    <w:default w:val="i"/>
                  </w:textInput>
                </w:ffData>
              </w:fldChar>
            </w:r>
            <w:r w:rsidR="005C23F7" w:rsidRPr="007A3F43">
              <w:rPr>
                <w:rStyle w:val="QRSNumber"/>
              </w:rPr>
              <w:instrText xml:space="preserve"> </w:instrText>
            </w:r>
            <w:bookmarkStart w:id="5" w:name="QUESTION_SAME_5"/>
            <w:r w:rsidR="005C23F7" w:rsidRPr="007A3F43">
              <w:rPr>
                <w:rStyle w:val="QRSNumber"/>
              </w:rPr>
              <w:instrText xml:space="preserve">FORMTEXT </w:instrText>
            </w:r>
            <w:r w:rsidRPr="007A3F43">
              <w:rPr>
                <w:rStyle w:val="QRSNumber"/>
              </w:rPr>
            </w:r>
            <w:r w:rsidRPr="007A3F43">
              <w:rPr>
                <w:rStyle w:val="QRSNumber"/>
              </w:rPr>
              <w:fldChar w:fldCharType="separate"/>
            </w:r>
            <w:r w:rsidR="005C23F7" w:rsidRPr="007A3F43">
              <w:rPr>
                <w:rStyle w:val="QRSNumber"/>
              </w:rPr>
              <w:t>f.</w:t>
            </w:r>
            <w:r w:rsidRPr="007A3F43">
              <w:rPr>
                <w:rStyle w:val="QRSNumber"/>
              </w:rPr>
              <w:fldChar w:fldCharType="end"/>
            </w:r>
            <w:bookmarkEnd w:id="5"/>
            <w:r w:rsidR="005C23F7" w:rsidRPr="007A3F43">
              <w:tab/>
              <w:t>Starch</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bl>
    <w:p w:rsidR="006E5209" w:rsidRPr="007A3F43" w:rsidRDefault="006E5209" w:rsidP="006E5209">
      <w:pPr>
        <w:spacing w:line="40" w:lineRule="auto"/>
        <w:rPr>
          <w:sz w:val="4"/>
        </w:rPr>
      </w:pPr>
    </w:p>
    <w:tbl>
      <w:tblPr>
        <w:tblW w:w="11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6" w:type="dxa"/>
        </w:tblCellMar>
        <w:tblLook w:val="0000"/>
      </w:tblPr>
      <w:tblGrid>
        <w:gridCol w:w="5670"/>
        <w:gridCol w:w="2520"/>
        <w:gridCol w:w="2880"/>
      </w:tblGrid>
      <w:tr w:rsidR="008C788E" w:rsidRPr="007A3F43" w:rsidTr="00FF481D">
        <w:trPr>
          <w:cantSplit/>
          <w:trHeight w:val="445"/>
        </w:trPr>
        <w:tc>
          <w:tcPr>
            <w:tcW w:w="11070" w:type="dxa"/>
            <w:gridSpan w:val="3"/>
            <w:shd w:val="clear" w:color="auto" w:fill="auto"/>
            <w:tcMar>
              <w:top w:w="58" w:type="dxa"/>
              <w:left w:w="0" w:type="dxa"/>
              <w:bottom w:w="29" w:type="dxa"/>
              <w:right w:w="58" w:type="dxa"/>
            </w:tcMar>
            <w:vAlign w:val="center"/>
          </w:tcPr>
          <w:p w:rsidR="008C788E" w:rsidRPr="007A3F43" w:rsidRDefault="008C788E" w:rsidP="00555B99">
            <w:pPr>
              <w:rPr>
                <w:b/>
              </w:rPr>
            </w:pPr>
            <w:r w:rsidRPr="007A3F43">
              <w:rPr>
                <w:rStyle w:val="QRSNumber"/>
              </w:rPr>
              <w:t xml:space="preserve"> </w:t>
            </w:r>
            <w:r>
              <w:rPr>
                <w:rStyle w:val="QRSNumber"/>
              </w:rPr>
              <w:t xml:space="preserve"> </w:t>
            </w:r>
            <w:r w:rsidR="00555B99">
              <w:rPr>
                <w:rStyle w:val="QRSNumber"/>
              </w:rPr>
              <w:t>3.</w:t>
            </w:r>
            <w:r w:rsidRPr="007A3F43">
              <w:rPr>
                <w:b/>
                <w:szCs w:val="20"/>
              </w:rPr>
              <w:tab/>
            </w:r>
            <w:r>
              <w:rPr>
                <w:b/>
                <w:szCs w:val="20"/>
              </w:rPr>
              <w:t xml:space="preserve"> </w:t>
            </w:r>
            <w:r w:rsidRPr="007A3F43">
              <w:rPr>
                <w:b/>
                <w:szCs w:val="20"/>
              </w:rPr>
              <w:t>Co-products</w:t>
            </w:r>
          </w:p>
        </w:tc>
      </w:tr>
      <w:tr w:rsidR="005C23F7" w:rsidRPr="007A3F43" w:rsidTr="00ED3D07">
        <w:trPr>
          <w:cantSplit/>
          <w:trHeight w:val="440"/>
        </w:trPr>
        <w:tc>
          <w:tcPr>
            <w:tcW w:w="5670" w:type="dxa"/>
            <w:shd w:val="clear" w:color="auto" w:fill="auto"/>
            <w:tcMar>
              <w:top w:w="58" w:type="dxa"/>
              <w:left w:w="0" w:type="dxa"/>
              <w:bottom w:w="29" w:type="dxa"/>
              <w:right w:w="58" w:type="dxa"/>
            </w:tcMar>
            <w:vAlign w:val="center"/>
          </w:tcPr>
          <w:p w:rsidR="005C23F7" w:rsidRPr="007A3F43" w:rsidRDefault="00653A73" w:rsidP="00B26AEF">
            <w:pPr>
              <w:ind w:left="752" w:hanging="360"/>
            </w:pPr>
            <w:r w:rsidRPr="007A3F43">
              <w:rPr>
                <w:rStyle w:val="QRSNumber"/>
              </w:rPr>
              <w:fldChar w:fldCharType="begin" w:fldLock="1">
                <w:ffData>
                  <w:name w:val="QUESTION_SAME_0"/>
                  <w:enabled w:val="0"/>
                  <w:calcOnExit w:val="0"/>
                  <w:helpText w:type="text" w:val="QUESTION_NUMBER:4:18543: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a.</w:t>
            </w:r>
            <w:r w:rsidRPr="007A3F43">
              <w:rPr>
                <w:rStyle w:val="QRSNumber"/>
              </w:rPr>
              <w:fldChar w:fldCharType="end"/>
            </w:r>
            <w:r w:rsidR="005C23F7" w:rsidRPr="007A3F43">
              <w:tab/>
              <w:t>Corn gluten meal</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0" w:type="dxa"/>
            <w:shd w:val="clear" w:color="auto" w:fill="auto"/>
            <w:tcMar>
              <w:top w:w="58" w:type="dxa"/>
              <w:left w:w="0" w:type="dxa"/>
              <w:bottom w:w="29" w:type="dxa"/>
              <w:right w:w="58" w:type="dxa"/>
            </w:tcMar>
            <w:vAlign w:val="center"/>
          </w:tcPr>
          <w:p w:rsidR="005C23F7" w:rsidRPr="007A3F43" w:rsidRDefault="00653A73" w:rsidP="00B26AEF">
            <w:pPr>
              <w:ind w:left="752" w:hanging="360"/>
            </w:pPr>
            <w:r w:rsidRPr="007A3F43">
              <w:rPr>
                <w:rStyle w:val="QRSNumber"/>
              </w:rPr>
              <w:fldChar w:fldCharType="begin" w:fldLock="1">
                <w:ffData>
                  <w:name w:val="QUESTION_SAME_1"/>
                  <w:enabled w:val="0"/>
                  <w:calcOnExit w:val="0"/>
                  <w:helpText w:type="text" w:val="QUESTION_NUMBER:4:18543: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b.</w:t>
            </w:r>
            <w:r w:rsidRPr="007A3F43">
              <w:rPr>
                <w:rStyle w:val="QRSNumber"/>
              </w:rPr>
              <w:fldChar w:fldCharType="end"/>
            </w:r>
            <w:r w:rsidR="005C23F7" w:rsidRPr="007A3F43">
              <w:tab/>
              <w:t>Corn gluten feed</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0" w:type="dxa"/>
            <w:shd w:val="clear" w:color="auto" w:fill="auto"/>
            <w:tcMar>
              <w:top w:w="58" w:type="dxa"/>
              <w:left w:w="0" w:type="dxa"/>
              <w:bottom w:w="29" w:type="dxa"/>
              <w:right w:w="58" w:type="dxa"/>
            </w:tcMar>
            <w:vAlign w:val="center"/>
          </w:tcPr>
          <w:p w:rsidR="005C23F7" w:rsidRPr="007A3F43" w:rsidRDefault="00653A73" w:rsidP="00B26AEF">
            <w:pPr>
              <w:ind w:left="752" w:hanging="360"/>
            </w:pPr>
            <w:r w:rsidRPr="007A3F43">
              <w:rPr>
                <w:rStyle w:val="QRSNumber"/>
              </w:rPr>
              <w:fldChar w:fldCharType="begin" w:fldLock="1">
                <w:ffData>
                  <w:name w:val="QUESTION_SAME_2"/>
                  <w:enabled w:val="0"/>
                  <w:calcOnExit w:val="0"/>
                  <w:helpText w:type="text" w:val="QUESTION_NUMBER:4:18543: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c.</w:t>
            </w:r>
            <w:r w:rsidRPr="007A3F43">
              <w:rPr>
                <w:rStyle w:val="QRSNumber"/>
              </w:rPr>
              <w:fldChar w:fldCharType="end"/>
            </w:r>
            <w:r w:rsidR="005C23F7" w:rsidRPr="007A3F43">
              <w:tab/>
              <w:t>Wet corn gluten feed 50% to 60% moisture</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0" w:type="dxa"/>
            <w:shd w:val="clear" w:color="auto" w:fill="auto"/>
            <w:tcMar>
              <w:top w:w="58" w:type="dxa"/>
              <w:left w:w="0" w:type="dxa"/>
              <w:bottom w:w="29" w:type="dxa"/>
              <w:right w:w="58" w:type="dxa"/>
            </w:tcMar>
            <w:vAlign w:val="center"/>
          </w:tcPr>
          <w:p w:rsidR="005C23F7" w:rsidRPr="007A3F43" w:rsidRDefault="00653A73" w:rsidP="00B26AEF">
            <w:pPr>
              <w:ind w:left="752" w:hanging="360"/>
            </w:pPr>
            <w:r w:rsidRPr="007A3F43">
              <w:rPr>
                <w:rStyle w:val="QRSNumber"/>
              </w:rPr>
              <w:fldChar w:fldCharType="begin" w:fldLock="1">
                <w:ffData>
                  <w:name w:val="QUESTION_SAME_3"/>
                  <w:enabled w:val="0"/>
                  <w:calcOnExit w:val="0"/>
                  <w:helpText w:type="text" w:val="QUESTION_NUMBER:4:18543: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d.</w:t>
            </w:r>
            <w:r w:rsidRPr="007A3F43">
              <w:rPr>
                <w:rStyle w:val="QRSNumber"/>
              </w:rPr>
              <w:fldChar w:fldCharType="end"/>
            </w:r>
            <w:r w:rsidR="005C23F7" w:rsidRPr="007A3F43">
              <w:tab/>
              <w:t>Corn germ meal</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7A3F43" w:rsidTr="00ED3D07">
        <w:trPr>
          <w:cantSplit/>
          <w:trHeight w:val="440"/>
        </w:trPr>
        <w:tc>
          <w:tcPr>
            <w:tcW w:w="5670" w:type="dxa"/>
            <w:shd w:val="clear" w:color="auto" w:fill="auto"/>
            <w:tcMar>
              <w:top w:w="58" w:type="dxa"/>
              <w:left w:w="0" w:type="dxa"/>
              <w:bottom w:w="29" w:type="dxa"/>
              <w:right w:w="58" w:type="dxa"/>
            </w:tcMar>
            <w:vAlign w:val="center"/>
          </w:tcPr>
          <w:p w:rsidR="005C23F7" w:rsidRPr="007A3F43" w:rsidRDefault="00653A73" w:rsidP="00B26AEF">
            <w:pPr>
              <w:ind w:left="752" w:hanging="360"/>
              <w:rPr>
                <w:rStyle w:val="QRSNumber"/>
              </w:rPr>
            </w:pPr>
            <w:r w:rsidRPr="007A3F43">
              <w:rPr>
                <w:rStyle w:val="QRSNumber"/>
              </w:rPr>
              <w:fldChar w:fldCharType="begin" w:fldLock="1">
                <w:ffData>
                  <w:name w:val="QUESTION_SAME_5"/>
                  <w:enabled w:val="0"/>
                  <w:calcOnExit w:val="0"/>
                  <w:helpText w:type="text" w:val="QUESTION_NUMBER:4:18543: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e.</w:t>
            </w:r>
            <w:r w:rsidRPr="007A3F43">
              <w:rPr>
                <w:rStyle w:val="QRSNumber"/>
              </w:rPr>
              <w:fldChar w:fldCharType="end"/>
            </w:r>
            <w:r w:rsidR="005C23F7" w:rsidRPr="007A3F43">
              <w:tab/>
              <w:t>Steep water (liquor)</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1,000 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r w:rsidR="005C23F7" w:rsidRPr="006E5209" w:rsidTr="00ED3D07">
        <w:trPr>
          <w:cantSplit/>
          <w:trHeight w:val="440"/>
        </w:trPr>
        <w:tc>
          <w:tcPr>
            <w:tcW w:w="5670" w:type="dxa"/>
            <w:shd w:val="clear" w:color="auto" w:fill="auto"/>
            <w:tcMar>
              <w:top w:w="58" w:type="dxa"/>
              <w:left w:w="0" w:type="dxa"/>
              <w:bottom w:w="29" w:type="dxa"/>
              <w:right w:w="58" w:type="dxa"/>
            </w:tcMar>
            <w:vAlign w:val="center"/>
          </w:tcPr>
          <w:p w:rsidR="005C23F7" w:rsidRPr="007A3F43" w:rsidRDefault="00653A73" w:rsidP="00B26AEF">
            <w:pPr>
              <w:ind w:left="752" w:hanging="360"/>
            </w:pPr>
            <w:r w:rsidRPr="007A3F43">
              <w:rPr>
                <w:rStyle w:val="QRSNumber"/>
              </w:rPr>
              <w:fldChar w:fldCharType="begin" w:fldLock="1">
                <w:ffData>
                  <w:name w:val="QUESTION_SAME_4"/>
                  <w:enabled w:val="0"/>
                  <w:calcOnExit w:val="0"/>
                  <w:helpText w:type="text" w:val="QUESTION_NUMBER:4:18543:0"/>
                  <w:textInput>
                    <w:default w:val="i"/>
                  </w:textInput>
                </w:ffData>
              </w:fldChar>
            </w:r>
            <w:r w:rsidR="005C23F7" w:rsidRPr="007A3F43">
              <w:rPr>
                <w:rStyle w:val="QRSNumber"/>
              </w:rPr>
              <w:instrText xml:space="preserve"> FORMTEXT </w:instrText>
            </w:r>
            <w:r w:rsidRPr="007A3F43">
              <w:rPr>
                <w:rStyle w:val="QRSNumber"/>
              </w:rPr>
            </w:r>
            <w:r w:rsidRPr="007A3F43">
              <w:rPr>
                <w:rStyle w:val="QRSNumber"/>
              </w:rPr>
              <w:fldChar w:fldCharType="separate"/>
            </w:r>
            <w:r w:rsidR="005C23F7" w:rsidRPr="007A3F43">
              <w:rPr>
                <w:rStyle w:val="QRSNumber"/>
              </w:rPr>
              <w:t>f.</w:t>
            </w:r>
            <w:r w:rsidRPr="007A3F43">
              <w:rPr>
                <w:rStyle w:val="QRSNumber"/>
              </w:rPr>
              <w:fldChar w:fldCharType="end"/>
            </w:r>
            <w:r w:rsidR="005C23F7" w:rsidRPr="007A3F43">
              <w:tab/>
              <w:t>CO - 2</w:t>
            </w:r>
          </w:p>
        </w:tc>
        <w:tc>
          <w:tcPr>
            <w:tcW w:w="2520" w:type="dxa"/>
            <w:shd w:val="clear" w:color="auto" w:fill="auto"/>
            <w:tcMar>
              <w:top w:w="58" w:type="dxa"/>
              <w:left w:w="58" w:type="dxa"/>
              <w:bottom w:w="29" w:type="dxa"/>
              <w:right w:w="58" w:type="dxa"/>
            </w:tcMar>
            <w:vAlign w:val="center"/>
          </w:tcPr>
          <w:p w:rsidR="005C23F7" w:rsidRPr="007A3F43" w:rsidRDefault="005C23F7" w:rsidP="00B26AEF">
            <w:pPr>
              <w:jc w:val="center"/>
              <w:rPr>
                <w:szCs w:val="20"/>
              </w:rPr>
            </w:pPr>
            <w:r w:rsidRPr="007A3F43">
              <w:rPr>
                <w:szCs w:val="20"/>
              </w:rPr>
              <w:t>Pounds</w:t>
            </w:r>
          </w:p>
        </w:tc>
        <w:tc>
          <w:tcPr>
            <w:tcW w:w="2880" w:type="dxa"/>
            <w:shd w:val="clear" w:color="auto" w:fill="auto"/>
            <w:tcMar>
              <w:top w:w="58" w:type="dxa"/>
              <w:left w:w="58" w:type="dxa"/>
              <w:bottom w:w="29" w:type="dxa"/>
              <w:right w:w="58" w:type="dxa"/>
            </w:tcMar>
          </w:tcPr>
          <w:p w:rsidR="005C23F7" w:rsidRPr="007A3F43" w:rsidRDefault="005C23F7" w:rsidP="00B10084">
            <w:pPr>
              <w:rPr>
                <w:sz w:val="16"/>
              </w:rPr>
            </w:pPr>
            <w:r w:rsidRPr="007A3F43">
              <w:rPr>
                <w:sz w:val="16"/>
              </w:rPr>
              <w:t>xxx</w:t>
            </w:r>
          </w:p>
        </w:tc>
      </w:tr>
    </w:tbl>
    <w:p w:rsidR="00AA7002" w:rsidRDefault="00AA7002" w:rsidP="006E5209">
      <w:pPr>
        <w:spacing w:line="40" w:lineRule="auto"/>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6E5209" w:rsidRPr="00AA7002" w:rsidRDefault="006E5209" w:rsidP="00AA7002">
      <w:pPr>
        <w:rPr>
          <w:sz w:val="4"/>
        </w:rPr>
      </w:pPr>
    </w:p>
    <w:tbl>
      <w:tblPr>
        <w:tblpPr w:leftFromText="180" w:rightFromText="180" w:vertAnchor="page" w:horzAnchor="margin" w:tblpY="11116"/>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
        <w:gridCol w:w="1283"/>
        <w:gridCol w:w="585"/>
        <w:gridCol w:w="1051"/>
        <w:gridCol w:w="586"/>
        <w:gridCol w:w="1284"/>
        <w:gridCol w:w="11"/>
        <w:gridCol w:w="575"/>
        <w:gridCol w:w="760"/>
        <w:gridCol w:w="717"/>
        <w:gridCol w:w="776"/>
        <w:gridCol w:w="112"/>
        <w:gridCol w:w="136"/>
        <w:gridCol w:w="644"/>
        <w:gridCol w:w="149"/>
        <w:gridCol w:w="637"/>
        <w:gridCol w:w="156"/>
        <w:gridCol w:w="793"/>
        <w:gridCol w:w="817"/>
      </w:tblGrid>
      <w:tr w:rsidR="006E5209" w:rsidRPr="006E5209" w:rsidTr="00AA7002">
        <w:trPr>
          <w:gridBefore w:val="1"/>
          <w:wBefore w:w="16" w:type="dxa"/>
          <w:cantSplit/>
          <w:trHeight w:val="211"/>
        </w:trPr>
        <w:tc>
          <w:tcPr>
            <w:tcW w:w="4800" w:type="dxa"/>
            <w:gridSpan w:val="6"/>
            <w:tcBorders>
              <w:top w:val="nil"/>
              <w:left w:val="nil"/>
              <w:bottom w:val="nil"/>
              <w:right w:val="nil"/>
            </w:tcBorders>
            <w:shd w:val="clear" w:color="auto" w:fill="FFFFFF"/>
            <w:tcMar>
              <w:top w:w="58" w:type="dxa"/>
              <w:left w:w="58" w:type="dxa"/>
              <w:bottom w:w="29" w:type="dxa"/>
              <w:right w:w="58" w:type="dxa"/>
            </w:tcMar>
            <w:vAlign w:val="bottom"/>
            <w:hideMark/>
          </w:tcPr>
          <w:p w:rsidR="006E5209" w:rsidRPr="006E5209" w:rsidRDefault="006E5209" w:rsidP="00AA7002">
            <w:pPr>
              <w:spacing w:line="216" w:lineRule="auto"/>
            </w:pPr>
          </w:p>
        </w:tc>
        <w:tc>
          <w:tcPr>
            <w:tcW w:w="3720" w:type="dxa"/>
            <w:gridSpan w:val="7"/>
            <w:tcBorders>
              <w:top w:val="nil"/>
              <w:left w:val="nil"/>
              <w:bottom w:val="nil"/>
              <w:right w:val="nil"/>
            </w:tcBorders>
            <w:shd w:val="clear" w:color="auto" w:fill="FFFFFF"/>
            <w:tcMar>
              <w:top w:w="58" w:type="dxa"/>
              <w:left w:w="58" w:type="dxa"/>
              <w:bottom w:w="29" w:type="dxa"/>
              <w:right w:w="58" w:type="dxa"/>
            </w:tcMar>
            <w:hideMark/>
          </w:tcPr>
          <w:p w:rsidR="006E5209" w:rsidRPr="006E5209" w:rsidRDefault="006E5209" w:rsidP="00AA7002">
            <w:pPr>
              <w:spacing w:line="216" w:lineRule="auto"/>
              <w:rPr>
                <w:szCs w:val="20"/>
              </w:rPr>
            </w:pPr>
          </w:p>
        </w:tc>
        <w:tc>
          <w:tcPr>
            <w:tcW w:w="2552" w:type="dxa"/>
            <w:gridSpan w:val="5"/>
            <w:tcBorders>
              <w:top w:val="nil"/>
              <w:left w:val="nil"/>
              <w:bottom w:val="nil"/>
              <w:right w:val="nil"/>
            </w:tcBorders>
            <w:shd w:val="clear" w:color="auto" w:fill="FFFFFF"/>
            <w:tcMar>
              <w:top w:w="58" w:type="dxa"/>
              <w:left w:w="58" w:type="dxa"/>
              <w:bottom w:w="29" w:type="dxa"/>
              <w:right w:w="58" w:type="dxa"/>
            </w:tcMar>
            <w:hideMark/>
          </w:tcPr>
          <w:p w:rsidR="006E5209" w:rsidRPr="006E5209" w:rsidRDefault="006E5209" w:rsidP="00AA7002">
            <w:pPr>
              <w:spacing w:line="216" w:lineRule="auto"/>
              <w:rPr>
                <w:szCs w:val="20"/>
              </w:rPr>
            </w:pPr>
          </w:p>
        </w:tc>
      </w:tr>
      <w:tr w:rsidR="006E5209" w:rsidRPr="006E5209" w:rsidTr="00AA7002">
        <w:trPr>
          <w:cantSplit/>
          <w:trHeight w:val="22"/>
        </w:trPr>
        <w:tc>
          <w:tcPr>
            <w:tcW w:w="11088" w:type="dxa"/>
            <w:gridSpan w:val="19"/>
            <w:tcBorders>
              <w:top w:val="nil"/>
              <w:left w:val="nil"/>
              <w:bottom w:val="nil"/>
              <w:right w:val="nil"/>
            </w:tcBorders>
            <w:tcMar>
              <w:top w:w="58" w:type="dxa"/>
              <w:left w:w="16" w:type="dxa"/>
              <w:bottom w:w="29" w:type="dxa"/>
              <w:right w:w="58" w:type="dxa"/>
            </w:tcMar>
            <w:vAlign w:val="bottom"/>
          </w:tcPr>
          <w:p w:rsidR="006E5209" w:rsidRPr="006E5209" w:rsidRDefault="006E5209" w:rsidP="00AA7002">
            <w:pPr>
              <w:spacing w:line="200" w:lineRule="exact"/>
              <w:jc w:val="center"/>
            </w:pPr>
          </w:p>
        </w:tc>
      </w:tr>
      <w:tr w:rsidR="006E5209" w:rsidRPr="006E5209" w:rsidTr="00AA7002">
        <w:trPr>
          <w:cantSplit/>
          <w:trHeight w:val="221"/>
        </w:trPr>
        <w:tc>
          <w:tcPr>
            <w:tcW w:w="11088" w:type="dxa"/>
            <w:gridSpan w:val="19"/>
            <w:tcBorders>
              <w:top w:val="nil"/>
              <w:left w:val="nil"/>
              <w:bottom w:val="nil"/>
              <w:right w:val="nil"/>
            </w:tcBorders>
            <w:shd w:val="clear" w:color="auto" w:fill="FFFFFF"/>
            <w:tcMar>
              <w:top w:w="58" w:type="dxa"/>
              <w:left w:w="16" w:type="dxa"/>
              <w:bottom w:w="29" w:type="dxa"/>
              <w:right w:w="58" w:type="dxa"/>
            </w:tcMar>
            <w:vAlign w:val="bottom"/>
            <w:hideMark/>
          </w:tcPr>
          <w:p w:rsidR="006E5209" w:rsidRPr="006E5209" w:rsidRDefault="006E5209" w:rsidP="00AA7002">
            <w:pPr>
              <w:spacing w:line="276" w:lineRule="auto"/>
              <w:jc w:val="center"/>
              <w:rPr>
                <w:b/>
              </w:rPr>
            </w:pPr>
            <w:r w:rsidRPr="006E5209">
              <w:rPr>
                <w:b/>
              </w:rPr>
              <w:t>OFFICE USE ONLY</w:t>
            </w:r>
          </w:p>
        </w:tc>
      </w:tr>
      <w:tr w:rsidR="006E5209" w:rsidRPr="006E5209" w:rsidTr="00AA7002">
        <w:trPr>
          <w:gridBefore w:val="1"/>
          <w:wBefore w:w="16" w:type="dxa"/>
          <w:cantSplit/>
          <w:trHeight w:val="144"/>
        </w:trPr>
        <w:tc>
          <w:tcPr>
            <w:tcW w:w="11072" w:type="dxa"/>
            <w:gridSpan w:val="18"/>
            <w:tcBorders>
              <w:top w:val="nil"/>
              <w:left w:val="nil"/>
              <w:bottom w:val="nil"/>
              <w:right w:val="nil"/>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jc w:val="center"/>
            </w:pPr>
          </w:p>
        </w:tc>
      </w:tr>
      <w:tr w:rsidR="006E5209" w:rsidRPr="006E5209" w:rsidTr="00AA7002">
        <w:trPr>
          <w:gridBefore w:val="1"/>
          <w:wBefore w:w="16" w:type="dxa"/>
          <w:cantSplit/>
          <w:trHeight w:hRule="exact" w:val="259"/>
        </w:trPr>
        <w:tc>
          <w:tcPr>
            <w:tcW w:w="186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Response</w:t>
            </w:r>
          </w:p>
        </w:tc>
        <w:tc>
          <w:tcPr>
            <w:tcW w:w="1637"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Respondent</w:t>
            </w:r>
          </w:p>
        </w:tc>
        <w:tc>
          <w:tcPr>
            <w:tcW w:w="187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Mode</w:t>
            </w:r>
          </w:p>
        </w:tc>
        <w:tc>
          <w:tcPr>
            <w:tcW w:w="76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Enum.</w:t>
            </w: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Eval.</w:t>
            </w:r>
          </w:p>
        </w:tc>
        <w:tc>
          <w:tcPr>
            <w:tcW w:w="8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Change</w:t>
            </w:r>
          </w:p>
        </w:tc>
        <w:tc>
          <w:tcPr>
            <w:tcW w:w="136"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jc w:val="center"/>
              <w:rPr>
                <w:b/>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Office Use for POID</w:t>
            </w:r>
          </w:p>
        </w:tc>
      </w:tr>
      <w:tr w:rsidR="006E5209" w:rsidRPr="006E5209" w:rsidTr="00AA7002">
        <w:trPr>
          <w:gridBefore w:val="1"/>
          <w:wBefore w:w="16" w:type="dxa"/>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rPr>
                <w:sz w:val="16"/>
              </w:rPr>
            </w:pPr>
            <w:r w:rsidRPr="006E5209">
              <w:rPr>
                <w:sz w:val="16"/>
              </w:rPr>
              <w:t>1-Comp</w:t>
            </w:r>
          </w:p>
          <w:p w:rsidR="006E5209" w:rsidRPr="006E5209" w:rsidRDefault="006E5209" w:rsidP="00AA7002">
            <w:pPr>
              <w:spacing w:line="276" w:lineRule="auto"/>
              <w:rPr>
                <w:sz w:val="16"/>
              </w:rPr>
            </w:pPr>
            <w:r w:rsidRPr="006E5209">
              <w:rPr>
                <w:sz w:val="16"/>
              </w:rPr>
              <w:t>2-R</w:t>
            </w:r>
          </w:p>
          <w:p w:rsidR="006E5209" w:rsidRPr="006E5209" w:rsidRDefault="006E5209" w:rsidP="00AA7002">
            <w:pPr>
              <w:spacing w:line="276" w:lineRule="auto"/>
              <w:rPr>
                <w:sz w:val="16"/>
              </w:rPr>
            </w:pPr>
            <w:r w:rsidRPr="006E5209">
              <w:rPr>
                <w:sz w:val="16"/>
              </w:rPr>
              <w:t>3-Inac</w:t>
            </w:r>
          </w:p>
          <w:p w:rsidR="006E5209" w:rsidRPr="006E5209" w:rsidRDefault="006E5209" w:rsidP="00AA7002">
            <w:pPr>
              <w:spacing w:line="276" w:lineRule="auto"/>
              <w:rPr>
                <w:sz w:val="16"/>
              </w:rPr>
            </w:pPr>
            <w:r w:rsidRPr="006E5209">
              <w:rPr>
                <w:sz w:val="16"/>
              </w:rPr>
              <w:t>4-Office Hold</w:t>
            </w:r>
          </w:p>
          <w:p w:rsidR="006E5209" w:rsidRPr="006E5209" w:rsidRDefault="006E5209" w:rsidP="00AA7002">
            <w:pPr>
              <w:spacing w:line="276" w:lineRule="auto"/>
              <w:rPr>
                <w:sz w:val="16"/>
              </w:rPr>
            </w:pPr>
            <w:r w:rsidRPr="006E5209">
              <w:rPr>
                <w:sz w:val="16"/>
              </w:rPr>
              <w:t>5-R – Est</w:t>
            </w:r>
          </w:p>
          <w:p w:rsidR="006E5209" w:rsidRPr="006E5209" w:rsidRDefault="006E5209" w:rsidP="00AA7002">
            <w:pPr>
              <w:spacing w:line="276" w:lineRule="auto"/>
              <w:rPr>
                <w:sz w:val="16"/>
              </w:rPr>
            </w:pPr>
            <w:r w:rsidRPr="006E5209">
              <w:rPr>
                <w:sz w:val="16"/>
              </w:rPr>
              <w:t>6-Inac – Est</w:t>
            </w:r>
          </w:p>
          <w:p w:rsidR="006E5209" w:rsidRPr="006E5209" w:rsidRDefault="006E5209" w:rsidP="00AA7002">
            <w:pPr>
              <w:spacing w:line="276" w:lineRule="auto"/>
              <w:rPr>
                <w:sz w:val="16"/>
              </w:rPr>
            </w:pPr>
            <w:r w:rsidRPr="006E5209">
              <w:rPr>
                <w:sz w:val="16"/>
              </w:rPr>
              <w:t>7-Off Hold – Est</w:t>
            </w:r>
          </w:p>
          <w:p w:rsidR="006E5209" w:rsidRPr="006E5209" w:rsidRDefault="006E5209" w:rsidP="00AA7002">
            <w:pPr>
              <w:spacing w:line="276" w:lineRule="auto"/>
              <w:rPr>
                <w:bCs/>
                <w:sz w:val="16"/>
              </w:rPr>
            </w:pPr>
            <w:r w:rsidRPr="006E5209">
              <w:rPr>
                <w:sz w:val="16"/>
              </w:rPr>
              <w:t>8-Known Zero</w:t>
            </w:r>
          </w:p>
        </w:tc>
        <w:tc>
          <w:tcPr>
            <w:tcW w:w="585"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rPr>
                <w:rStyle w:val="QRSVariable"/>
              </w:rPr>
            </w:pPr>
            <w:r w:rsidRPr="006E5209">
              <w:rPr>
                <w:rStyle w:val="QRSVariable"/>
              </w:rPr>
              <w:t>9901</w:t>
            </w:r>
          </w:p>
        </w:tc>
        <w:tc>
          <w:tcPr>
            <w:tcW w:w="1051"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E5209" w:rsidRPr="006E5209" w:rsidRDefault="006E5209" w:rsidP="00AA7002">
            <w:pPr>
              <w:spacing w:line="276" w:lineRule="auto"/>
              <w:rPr>
                <w:sz w:val="16"/>
              </w:rPr>
            </w:pPr>
            <w:r w:rsidRPr="006E5209">
              <w:rPr>
                <w:sz w:val="16"/>
              </w:rPr>
              <w:t>1-Op/Mgr</w:t>
            </w:r>
          </w:p>
          <w:p w:rsidR="006E5209" w:rsidRPr="006E5209" w:rsidRDefault="006E5209" w:rsidP="00AA7002">
            <w:pPr>
              <w:spacing w:line="276" w:lineRule="auto"/>
              <w:rPr>
                <w:sz w:val="16"/>
              </w:rPr>
            </w:pPr>
            <w:r w:rsidRPr="006E5209">
              <w:rPr>
                <w:sz w:val="16"/>
              </w:rPr>
              <w:t>2-Sp</w:t>
            </w:r>
          </w:p>
          <w:p w:rsidR="006E5209" w:rsidRPr="006E5209" w:rsidRDefault="006E5209" w:rsidP="00AA7002">
            <w:pPr>
              <w:spacing w:line="276" w:lineRule="auto"/>
              <w:rPr>
                <w:sz w:val="16"/>
              </w:rPr>
            </w:pPr>
            <w:r w:rsidRPr="006E5209">
              <w:rPr>
                <w:sz w:val="16"/>
              </w:rPr>
              <w:t>3-Acct/Bkpr</w:t>
            </w:r>
          </w:p>
          <w:p w:rsidR="006E5209" w:rsidRPr="006E5209" w:rsidRDefault="006E5209" w:rsidP="00AA7002">
            <w:pPr>
              <w:spacing w:line="276" w:lineRule="auto"/>
              <w:rPr>
                <w:sz w:val="16"/>
              </w:rPr>
            </w:pPr>
            <w:r w:rsidRPr="006E5209">
              <w:rPr>
                <w:sz w:val="16"/>
              </w:rPr>
              <w:t>4-Partner</w:t>
            </w:r>
          </w:p>
          <w:p w:rsidR="006E5209" w:rsidRPr="006E5209" w:rsidRDefault="006E5209" w:rsidP="00AA7002">
            <w:pPr>
              <w:spacing w:line="276" w:lineRule="auto"/>
              <w:rPr>
                <w:sz w:val="16"/>
              </w:rPr>
            </w:pPr>
            <w:r w:rsidRPr="006E5209">
              <w:rPr>
                <w:sz w:val="16"/>
              </w:rPr>
              <w:t>9-Oth</w:t>
            </w:r>
          </w:p>
          <w:p w:rsidR="006E5209" w:rsidRPr="006E5209" w:rsidRDefault="006E5209" w:rsidP="00AA7002">
            <w:pPr>
              <w:spacing w:line="276" w:lineRule="auto"/>
              <w:rPr>
                <w:b/>
                <w:bCs/>
                <w:sz w:val="16"/>
              </w:rPr>
            </w:pPr>
          </w:p>
        </w:tc>
        <w:tc>
          <w:tcPr>
            <w:tcW w:w="586"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rPr>
                <w:rStyle w:val="QRSVariable"/>
              </w:rPr>
            </w:pPr>
            <w:r w:rsidRPr="006E5209">
              <w:rPr>
                <w:rStyle w:val="QRSVariable"/>
              </w:rPr>
              <w:t>9902</w:t>
            </w:r>
          </w:p>
        </w:tc>
        <w:tc>
          <w:tcPr>
            <w:tcW w:w="1284" w:type="dxa"/>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rPr>
                <w:sz w:val="16"/>
              </w:rPr>
            </w:pPr>
            <w:r w:rsidRPr="006E5209">
              <w:rPr>
                <w:sz w:val="16"/>
              </w:rPr>
              <w:t>1-Mail</w:t>
            </w:r>
          </w:p>
          <w:p w:rsidR="006E5209" w:rsidRPr="006E5209" w:rsidRDefault="006E5209" w:rsidP="00AA7002">
            <w:pPr>
              <w:spacing w:line="276" w:lineRule="auto"/>
              <w:rPr>
                <w:sz w:val="16"/>
              </w:rPr>
            </w:pPr>
            <w:r w:rsidRPr="006E5209">
              <w:rPr>
                <w:sz w:val="16"/>
              </w:rPr>
              <w:t>2-Tel</w:t>
            </w:r>
          </w:p>
          <w:p w:rsidR="006E5209" w:rsidRPr="006E5209" w:rsidRDefault="006E5209" w:rsidP="00AA7002">
            <w:pPr>
              <w:spacing w:line="276" w:lineRule="auto"/>
              <w:rPr>
                <w:sz w:val="16"/>
              </w:rPr>
            </w:pPr>
            <w:r w:rsidRPr="006E5209">
              <w:rPr>
                <w:sz w:val="16"/>
              </w:rPr>
              <w:t>3-Face-to-Face</w:t>
            </w:r>
          </w:p>
          <w:p w:rsidR="006E5209" w:rsidRPr="006E5209" w:rsidRDefault="006E5209" w:rsidP="00AA7002">
            <w:pPr>
              <w:spacing w:line="276" w:lineRule="auto"/>
              <w:rPr>
                <w:sz w:val="16"/>
              </w:rPr>
            </w:pPr>
            <w:r w:rsidRPr="006E5209">
              <w:rPr>
                <w:sz w:val="16"/>
              </w:rPr>
              <w:t>4-CATI</w:t>
            </w:r>
          </w:p>
          <w:p w:rsidR="006E5209" w:rsidRPr="006E5209" w:rsidRDefault="006E5209" w:rsidP="00AA7002">
            <w:pPr>
              <w:spacing w:line="276" w:lineRule="auto"/>
              <w:rPr>
                <w:sz w:val="16"/>
              </w:rPr>
            </w:pPr>
            <w:r w:rsidRPr="006E5209">
              <w:rPr>
                <w:sz w:val="16"/>
              </w:rPr>
              <w:t>5-Web</w:t>
            </w:r>
          </w:p>
          <w:p w:rsidR="006E5209" w:rsidRPr="006E5209" w:rsidRDefault="006E5209" w:rsidP="00AA7002">
            <w:pPr>
              <w:spacing w:line="276" w:lineRule="auto"/>
              <w:rPr>
                <w:sz w:val="16"/>
              </w:rPr>
            </w:pPr>
            <w:r w:rsidRPr="006E5209">
              <w:rPr>
                <w:sz w:val="16"/>
              </w:rPr>
              <w:t>6-E-mail</w:t>
            </w:r>
          </w:p>
          <w:p w:rsidR="006E5209" w:rsidRPr="006E5209" w:rsidRDefault="006E5209" w:rsidP="00AA7002">
            <w:pPr>
              <w:spacing w:line="276" w:lineRule="auto"/>
              <w:rPr>
                <w:sz w:val="16"/>
              </w:rPr>
            </w:pPr>
            <w:r w:rsidRPr="006E5209">
              <w:rPr>
                <w:sz w:val="16"/>
              </w:rPr>
              <w:t>7-Fax</w:t>
            </w:r>
          </w:p>
          <w:p w:rsidR="006E5209" w:rsidRPr="006E5209" w:rsidRDefault="006E5209" w:rsidP="00AA7002">
            <w:pPr>
              <w:spacing w:line="160" w:lineRule="exact"/>
              <w:rPr>
                <w:sz w:val="16"/>
              </w:rPr>
            </w:pPr>
            <w:r w:rsidRPr="006E5209">
              <w:rPr>
                <w:sz w:val="16"/>
              </w:rPr>
              <w:t>8-CAPI</w:t>
            </w:r>
          </w:p>
          <w:p w:rsidR="006E5209" w:rsidRPr="006E5209" w:rsidRDefault="006E5209" w:rsidP="00AA7002">
            <w:pPr>
              <w:spacing w:line="276" w:lineRule="auto"/>
              <w:rPr>
                <w:sz w:val="16"/>
              </w:rPr>
            </w:pPr>
            <w:r w:rsidRPr="006E5209">
              <w:rPr>
                <w:sz w:val="16"/>
              </w:rPr>
              <w:t>19-Other</w:t>
            </w:r>
          </w:p>
        </w:tc>
        <w:tc>
          <w:tcPr>
            <w:tcW w:w="586" w:type="dxa"/>
            <w:gridSpan w:val="2"/>
            <w:vMerge w:val="restart"/>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160" w:lineRule="exact"/>
              <w:rPr>
                <w:rStyle w:val="QRSVariable"/>
              </w:rPr>
            </w:pPr>
            <w:r w:rsidRPr="006E5209">
              <w:rPr>
                <w:rStyle w:val="QRSVariable"/>
              </w:rPr>
              <w:t>9903</w:t>
            </w:r>
          </w:p>
        </w:tc>
        <w:tc>
          <w:tcPr>
            <w:tcW w:w="76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F93171" w:rsidP="00AA7002">
            <w:pPr>
              <w:spacing w:line="276" w:lineRule="auto"/>
              <w:rPr>
                <w:rStyle w:val="QRSVariable"/>
              </w:rPr>
            </w:pPr>
            <w:r>
              <w:rPr>
                <w:rStyle w:val="QRSVariable"/>
              </w:rPr>
              <w:t>9998</w:t>
            </w:r>
          </w:p>
        </w:tc>
        <w:tc>
          <w:tcPr>
            <w:tcW w:w="7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F93171" w:rsidP="00AA7002">
            <w:pPr>
              <w:spacing w:line="276" w:lineRule="auto"/>
              <w:rPr>
                <w:rStyle w:val="QRSVariable"/>
              </w:rPr>
            </w:pPr>
            <w:r>
              <w:rPr>
                <w:rStyle w:val="QRSVariable"/>
              </w:rPr>
              <w:t>9900</w:t>
            </w:r>
          </w:p>
        </w:tc>
        <w:tc>
          <w:tcPr>
            <w:tcW w:w="888" w:type="dxa"/>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E5209" w:rsidRPr="006E5209" w:rsidRDefault="00F93171" w:rsidP="00AA7002">
            <w:pPr>
              <w:spacing w:line="276" w:lineRule="auto"/>
              <w:rPr>
                <w:rStyle w:val="QRSVariable"/>
              </w:rPr>
            </w:pPr>
            <w:r>
              <w:rPr>
                <w:rStyle w:val="QRSVariable"/>
              </w:rPr>
              <w:t>9985</w:t>
            </w:r>
          </w:p>
          <w:p w:rsidR="006E5209" w:rsidRPr="006E5209" w:rsidRDefault="006E5209" w:rsidP="00AA7002">
            <w:pPr>
              <w:spacing w:line="276" w:lineRule="auto"/>
            </w:pPr>
          </w:p>
          <w:p w:rsidR="006E5209" w:rsidRPr="006E5209" w:rsidRDefault="006E5209" w:rsidP="00AA7002">
            <w:pPr>
              <w:spacing w:line="276" w:lineRule="auto"/>
              <w:rPr>
                <w:sz w:val="16"/>
                <w:szCs w:val="16"/>
              </w:rPr>
            </w:pPr>
          </w:p>
          <w:p w:rsidR="006E5209" w:rsidRPr="006E5209" w:rsidRDefault="006E5209" w:rsidP="00AA7002">
            <w:pPr>
              <w:spacing w:line="276" w:lineRule="auto"/>
              <w:rPr>
                <w:sz w:val="16"/>
                <w:szCs w:val="16"/>
              </w:rPr>
            </w:pPr>
          </w:p>
          <w:p w:rsidR="006E5209" w:rsidRPr="006E5209" w:rsidRDefault="006E5209" w:rsidP="00AA7002">
            <w:pPr>
              <w:spacing w:line="276" w:lineRule="auto"/>
              <w:rPr>
                <w:sz w:val="16"/>
                <w:szCs w:val="16"/>
              </w:rPr>
            </w:pPr>
          </w:p>
          <w:p w:rsidR="006E5209" w:rsidRPr="006E5209" w:rsidRDefault="006E5209" w:rsidP="00AA7002">
            <w:pPr>
              <w:spacing w:line="276" w:lineRule="auto"/>
              <w:rPr>
                <w:sz w:val="16"/>
                <w:szCs w:val="16"/>
              </w:rPr>
            </w:pPr>
          </w:p>
          <w:p w:rsidR="006E5209" w:rsidRPr="006E5209" w:rsidRDefault="006E5209" w:rsidP="00AA7002">
            <w:pPr>
              <w:spacing w:line="276" w:lineRule="auto"/>
              <w:rPr>
                <w:sz w:val="16"/>
                <w:szCs w:val="16"/>
              </w:rPr>
            </w:pPr>
          </w:p>
          <w:p w:rsidR="006E5209" w:rsidRPr="006E5209" w:rsidRDefault="006E5209" w:rsidP="00AA7002">
            <w:pPr>
              <w:spacing w:line="276" w:lineRule="auto"/>
              <w:rPr>
                <w:sz w:val="16"/>
                <w:szCs w:val="16"/>
              </w:rPr>
            </w:pPr>
          </w:p>
        </w:tc>
        <w:tc>
          <w:tcPr>
            <w:tcW w:w="136" w:type="dxa"/>
            <w:vMerge w:val="restart"/>
            <w:tcBorders>
              <w:top w:val="nil"/>
              <w:left w:val="single" w:sz="4" w:space="0" w:color="auto"/>
              <w:bottom w:val="nil"/>
              <w:right w:val="single" w:sz="4" w:space="0" w:color="auto"/>
            </w:tcBorders>
            <w:shd w:val="clear" w:color="auto" w:fill="FFFFFF"/>
            <w:tcMar>
              <w:top w:w="58" w:type="dxa"/>
              <w:left w:w="58" w:type="dxa"/>
              <w:bottom w:w="29" w:type="dxa"/>
              <w:right w:w="58" w:type="dxa"/>
            </w:tcMar>
          </w:tcPr>
          <w:p w:rsidR="006E5209" w:rsidRPr="006E5209" w:rsidRDefault="006E5209" w:rsidP="00AA7002">
            <w:pPr>
              <w:spacing w:line="276" w:lineRule="auto"/>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6E5209" w:rsidRPr="006E5209" w:rsidRDefault="006E5209" w:rsidP="00AA7002">
            <w:pPr>
              <w:spacing w:line="276" w:lineRule="auto"/>
              <w:rPr>
                <w:rStyle w:val="QRSVariable"/>
              </w:rPr>
            </w:pPr>
            <w:r w:rsidRPr="006E5209">
              <w:rPr>
                <w:sz w:val="16"/>
              </w:rPr>
              <w:t xml:space="preserve"> </w:t>
            </w:r>
            <w:r w:rsidR="00F93171">
              <w:rPr>
                <w:rStyle w:val="QRSVariable"/>
              </w:rPr>
              <w:t>9989</w:t>
            </w:r>
          </w:p>
          <w:p w:rsidR="006E5209" w:rsidRPr="006E5209" w:rsidRDefault="006E5209" w:rsidP="00AA7002">
            <w:pPr>
              <w:spacing w:line="276" w:lineRule="auto"/>
              <w:rPr>
                <w:sz w:val="14"/>
                <w:szCs w:val="14"/>
              </w:rPr>
            </w:pPr>
          </w:p>
          <w:p w:rsidR="006E5209" w:rsidRPr="006E5209" w:rsidRDefault="006E5209" w:rsidP="00AA7002">
            <w:pPr>
              <w:spacing w:line="276" w:lineRule="auto"/>
              <w:rPr>
                <w:b/>
                <w:bCs/>
                <w:sz w:val="16"/>
              </w:rPr>
            </w:pPr>
            <w:r w:rsidRPr="006E5209">
              <w:rPr>
                <w:sz w:val="16"/>
              </w:rPr>
              <w:t xml:space="preserve">      __  __  __  -  __  __  __  -  __  __  __</w:t>
            </w:r>
          </w:p>
        </w:tc>
      </w:tr>
      <w:tr w:rsidR="006E5209" w:rsidRPr="006E5209" w:rsidTr="00AA7002">
        <w:trPr>
          <w:gridBefore w:val="1"/>
          <w:wBefore w:w="16" w:type="dxa"/>
          <w:cantSplit/>
          <w:trHeight w:val="20"/>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sz w:val="16"/>
              </w:rPr>
            </w:pPr>
          </w:p>
        </w:tc>
        <w:tc>
          <w:tcPr>
            <w:tcW w:w="586" w:type="dxa"/>
            <w:gridSpan w:val="2"/>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717"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sz w:val="16"/>
                <w:szCs w:val="16"/>
              </w:rPr>
            </w:pPr>
          </w:p>
        </w:tc>
        <w:tc>
          <w:tcPr>
            <w:tcW w:w="136" w:type="dxa"/>
            <w:vMerge/>
            <w:tcBorders>
              <w:top w:val="nil"/>
              <w:left w:val="single" w:sz="4" w:space="0" w:color="auto"/>
              <w:bottom w:val="nil"/>
              <w:right w:val="single" w:sz="4" w:space="0" w:color="auto"/>
            </w:tcBorders>
            <w:vAlign w:val="center"/>
            <w:hideMark/>
          </w:tcPr>
          <w:p w:rsidR="006E5209" w:rsidRPr="006E5209" w:rsidRDefault="006E5209" w:rsidP="00AA7002">
            <w:pPr>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jc w:val="center"/>
              <w:rPr>
                <w:b/>
                <w:bCs/>
                <w:sz w:val="16"/>
              </w:rPr>
            </w:pPr>
          </w:p>
        </w:tc>
      </w:tr>
      <w:tr w:rsidR="006E5209" w:rsidRPr="006E5209" w:rsidTr="00AA7002">
        <w:trPr>
          <w:gridBefore w:val="1"/>
          <w:wBefore w:w="16" w:type="dxa"/>
          <w:cantSplit/>
          <w:trHeight w:val="20"/>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sz w:val="16"/>
              </w:rPr>
            </w:pPr>
          </w:p>
        </w:tc>
        <w:tc>
          <w:tcPr>
            <w:tcW w:w="586" w:type="dxa"/>
            <w:gridSpan w:val="2"/>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jc w:val="center"/>
              <w:rPr>
                <w:bCs/>
                <w:sz w:val="16"/>
                <w:szCs w:val="16"/>
              </w:rPr>
            </w:pPr>
            <w:r w:rsidRPr="006E5209">
              <w:rPr>
                <w:b/>
                <w:bCs/>
                <w:sz w:val="16"/>
                <w:szCs w:val="16"/>
              </w:rPr>
              <w:t>R. Unit</w:t>
            </w: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sz w:val="16"/>
                <w:szCs w:val="16"/>
              </w:rPr>
            </w:pPr>
          </w:p>
        </w:tc>
        <w:tc>
          <w:tcPr>
            <w:tcW w:w="136" w:type="dxa"/>
            <w:vMerge/>
            <w:tcBorders>
              <w:top w:val="nil"/>
              <w:left w:val="single" w:sz="4" w:space="0" w:color="auto"/>
              <w:bottom w:val="nil"/>
              <w:right w:val="single" w:sz="4" w:space="0" w:color="auto"/>
            </w:tcBorders>
            <w:vAlign w:val="center"/>
            <w:hideMark/>
          </w:tcPr>
          <w:p w:rsidR="006E5209" w:rsidRPr="006E5209" w:rsidRDefault="006E5209" w:rsidP="00AA7002">
            <w:pPr>
              <w:rPr>
                <w:bCs/>
                <w:sz w:val="16"/>
              </w:rPr>
            </w:pPr>
          </w:p>
        </w:tc>
        <w:tc>
          <w:tcPr>
            <w:tcW w:w="3196" w:type="dxa"/>
            <w:gridSpan w:val="6"/>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276" w:lineRule="auto"/>
              <w:jc w:val="center"/>
              <w:rPr>
                <w:b/>
                <w:bCs/>
                <w:sz w:val="16"/>
              </w:rPr>
            </w:pPr>
            <w:r w:rsidRPr="006E5209">
              <w:rPr>
                <w:b/>
                <w:bCs/>
                <w:sz w:val="16"/>
              </w:rPr>
              <w:t>Optional Use</w:t>
            </w:r>
          </w:p>
        </w:tc>
      </w:tr>
      <w:tr w:rsidR="006E5209" w:rsidRPr="006E5209" w:rsidTr="00AA7002">
        <w:trPr>
          <w:gridBefore w:val="1"/>
          <w:wBefore w:w="16" w:type="dxa"/>
          <w:cantSplit/>
          <w:trHeight w:hRule="exact" w:val="644"/>
        </w:trPr>
        <w:tc>
          <w:tcPr>
            <w:tcW w:w="1283"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bCs/>
                <w:sz w:val="16"/>
              </w:rPr>
            </w:pPr>
          </w:p>
        </w:tc>
        <w:tc>
          <w:tcPr>
            <w:tcW w:w="585"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1051"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b/>
                <w:bCs/>
                <w:sz w:val="16"/>
              </w:rPr>
            </w:pPr>
          </w:p>
        </w:tc>
        <w:tc>
          <w:tcPr>
            <w:tcW w:w="586"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1284" w:type="dxa"/>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sz w:val="16"/>
              </w:rPr>
            </w:pPr>
          </w:p>
        </w:tc>
        <w:tc>
          <w:tcPr>
            <w:tcW w:w="586" w:type="dxa"/>
            <w:gridSpan w:val="2"/>
            <w:vMerge/>
            <w:tcBorders>
              <w:top w:val="nil"/>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rStyle w:val="QRSVariable"/>
              </w:rPr>
            </w:pPr>
          </w:p>
        </w:tc>
        <w:tc>
          <w:tcPr>
            <w:tcW w:w="7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F93171" w:rsidP="00AA7002">
            <w:pPr>
              <w:spacing w:line="276" w:lineRule="auto"/>
              <w:rPr>
                <w:bCs/>
                <w:sz w:val="16"/>
                <w:szCs w:val="16"/>
              </w:rPr>
            </w:pPr>
            <w:r>
              <w:rPr>
                <w:rStyle w:val="QRSVariable"/>
              </w:rPr>
              <w:t>9921</w:t>
            </w:r>
          </w:p>
        </w:tc>
        <w:tc>
          <w:tcPr>
            <w:tcW w:w="888" w:type="dxa"/>
            <w:gridSpan w:val="2"/>
            <w:vMerge/>
            <w:tcBorders>
              <w:top w:val="single" w:sz="4" w:space="0" w:color="auto"/>
              <w:left w:val="single" w:sz="4" w:space="0" w:color="auto"/>
              <w:bottom w:val="single" w:sz="4" w:space="0" w:color="auto"/>
              <w:right w:val="single" w:sz="4" w:space="0" w:color="auto"/>
            </w:tcBorders>
            <w:vAlign w:val="center"/>
            <w:hideMark/>
          </w:tcPr>
          <w:p w:rsidR="006E5209" w:rsidRPr="006E5209" w:rsidRDefault="006E5209" w:rsidP="00AA7002">
            <w:pPr>
              <w:rPr>
                <w:sz w:val="16"/>
                <w:szCs w:val="16"/>
              </w:rPr>
            </w:pPr>
          </w:p>
        </w:tc>
        <w:tc>
          <w:tcPr>
            <w:tcW w:w="136" w:type="dxa"/>
            <w:vMerge/>
            <w:tcBorders>
              <w:top w:val="nil"/>
              <w:left w:val="single" w:sz="4" w:space="0" w:color="auto"/>
              <w:bottom w:val="nil"/>
              <w:right w:val="single" w:sz="4" w:space="0" w:color="auto"/>
            </w:tcBorders>
            <w:vAlign w:val="center"/>
            <w:hideMark/>
          </w:tcPr>
          <w:p w:rsidR="006E5209" w:rsidRPr="006E5209" w:rsidRDefault="006E5209" w:rsidP="00AA7002">
            <w:pPr>
              <w:rPr>
                <w:bCs/>
                <w:sz w:val="16"/>
              </w:rPr>
            </w:pP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F93171" w:rsidP="00AA7002">
            <w:pPr>
              <w:spacing w:line="276" w:lineRule="auto"/>
              <w:rPr>
                <w:rStyle w:val="QRSVariable"/>
              </w:rPr>
            </w:pPr>
            <w:r>
              <w:rPr>
                <w:rStyle w:val="QRSVariable"/>
              </w:rPr>
              <w:t>9907</w:t>
            </w:r>
          </w:p>
        </w:tc>
        <w:tc>
          <w:tcPr>
            <w:tcW w:w="793"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F93171" w:rsidP="00AA7002">
            <w:pPr>
              <w:spacing w:line="276" w:lineRule="auto"/>
              <w:rPr>
                <w:rStyle w:val="QRSVariable"/>
              </w:rPr>
            </w:pPr>
            <w:r>
              <w:rPr>
                <w:rStyle w:val="QRSVariable"/>
              </w:rPr>
              <w:t>9908</w:t>
            </w:r>
          </w:p>
        </w:tc>
        <w:tc>
          <w:tcPr>
            <w:tcW w:w="793"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rPr>
                <w:rStyle w:val="QRSVariable"/>
              </w:rPr>
            </w:pPr>
            <w:r w:rsidRPr="006E5209">
              <w:rPr>
                <w:rStyle w:val="QRSVariable"/>
              </w:rPr>
              <w:t>9906</w:t>
            </w:r>
          </w:p>
        </w:tc>
        <w:tc>
          <w:tcPr>
            <w:tcW w:w="817"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hideMark/>
          </w:tcPr>
          <w:p w:rsidR="006E5209" w:rsidRPr="006E5209" w:rsidRDefault="006E5209" w:rsidP="00AA7002">
            <w:pPr>
              <w:spacing w:line="276" w:lineRule="auto"/>
              <w:rPr>
                <w:rStyle w:val="QRSVariable"/>
              </w:rPr>
            </w:pPr>
            <w:r w:rsidRPr="006E5209">
              <w:rPr>
                <w:rStyle w:val="QRSVariable"/>
              </w:rPr>
              <w:t>9916</w:t>
            </w:r>
          </w:p>
        </w:tc>
      </w:tr>
      <w:tr w:rsidR="006E5209" w:rsidRPr="006E5209" w:rsidTr="00AA7002">
        <w:trPr>
          <w:gridBefore w:val="1"/>
          <w:wBefore w:w="16" w:type="dxa"/>
          <w:cantSplit/>
          <w:trHeight w:hRule="exact" w:val="464"/>
        </w:trPr>
        <w:tc>
          <w:tcPr>
            <w:tcW w:w="5375" w:type="dxa"/>
            <w:gridSpan w:val="7"/>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hideMark/>
          </w:tcPr>
          <w:p w:rsidR="006E5209" w:rsidRPr="006E5209" w:rsidRDefault="006E5209" w:rsidP="00AA7002">
            <w:pPr>
              <w:spacing w:line="160" w:lineRule="exact"/>
              <w:rPr>
                <w:sz w:val="16"/>
              </w:rPr>
            </w:pPr>
            <w:r w:rsidRPr="006E5209">
              <w:rPr>
                <w:sz w:val="16"/>
              </w:rPr>
              <w:t>S/E Name</w:t>
            </w:r>
          </w:p>
        </w:tc>
        <w:tc>
          <w:tcPr>
            <w:tcW w:w="760" w:type="dxa"/>
            <w:tcBorders>
              <w:top w:val="single" w:sz="4" w:space="0" w:color="auto"/>
              <w:left w:val="single" w:sz="4" w:space="0" w:color="auto"/>
              <w:bottom w:val="nil"/>
              <w:right w:val="nil"/>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pPr>
          </w:p>
        </w:tc>
        <w:tc>
          <w:tcPr>
            <w:tcW w:w="1493" w:type="dxa"/>
            <w:gridSpan w:val="2"/>
            <w:tcBorders>
              <w:top w:val="nil"/>
              <w:left w:val="nil"/>
              <w:bottom w:val="nil"/>
              <w:right w:val="nil"/>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jc w:val="center"/>
              <w:rPr>
                <w:sz w:val="16"/>
              </w:rPr>
            </w:pPr>
          </w:p>
        </w:tc>
        <w:tc>
          <w:tcPr>
            <w:tcW w:w="1678" w:type="dxa"/>
            <w:gridSpan w:val="5"/>
            <w:tcBorders>
              <w:top w:val="single" w:sz="4" w:space="0" w:color="auto"/>
              <w:left w:val="nil"/>
              <w:bottom w:val="nil"/>
              <w:right w:val="nil"/>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jc w:val="center"/>
              <w:rPr>
                <w:sz w:val="16"/>
              </w:rPr>
            </w:pPr>
          </w:p>
        </w:tc>
        <w:tc>
          <w:tcPr>
            <w:tcW w:w="1766"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6E5209" w:rsidRPr="006E5209" w:rsidRDefault="006E5209" w:rsidP="00AA7002">
            <w:pPr>
              <w:spacing w:line="276" w:lineRule="auto"/>
              <w:jc w:val="center"/>
              <w:rPr>
                <w:sz w:val="16"/>
              </w:rPr>
            </w:pPr>
          </w:p>
        </w:tc>
      </w:tr>
    </w:tbl>
    <w:p w:rsidR="00AA7002" w:rsidRDefault="00AA7002" w:rsidP="006E5209">
      <w:pPr>
        <w:spacing w:line="40" w:lineRule="auto"/>
        <w:rPr>
          <w:sz w:val="4"/>
        </w:rPr>
      </w:pPr>
    </w:p>
    <w:p w:rsidR="00AA7002" w:rsidRPr="00AA7002" w:rsidRDefault="00AA7002" w:rsidP="00AA7002">
      <w:pPr>
        <w:rPr>
          <w:sz w:val="4"/>
        </w:rPr>
      </w:pPr>
    </w:p>
    <w:p w:rsidR="00AA7002" w:rsidRDefault="00AA7002" w:rsidP="00AA7002">
      <w:pPr>
        <w:rPr>
          <w:sz w:val="4"/>
        </w:rPr>
      </w:pPr>
    </w:p>
    <w:p w:rsidR="00AA7002" w:rsidRDefault="00AA7002" w:rsidP="00AA7002">
      <w:pPr>
        <w:rPr>
          <w:sz w:val="4"/>
        </w:rPr>
      </w:pPr>
    </w:p>
    <w:tbl>
      <w:tblPr>
        <w:tblpPr w:leftFromText="180" w:rightFromText="180" w:vertAnchor="page" w:horzAnchor="margin" w:tblpX="58" w:tblpY="8986"/>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92"/>
        <w:gridCol w:w="3726"/>
        <w:gridCol w:w="2652"/>
      </w:tblGrid>
      <w:tr w:rsidR="00AA7002" w:rsidRPr="00190D58" w:rsidTr="006805EA">
        <w:trPr>
          <w:cantSplit/>
          <w:trHeight w:val="211"/>
        </w:trPr>
        <w:tc>
          <w:tcPr>
            <w:tcW w:w="4692"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937E16" w:rsidRPr="00937E16" w:rsidRDefault="00937E16" w:rsidP="006805EA">
            <w:pPr>
              <w:spacing w:line="216" w:lineRule="auto"/>
              <w:rPr>
                <w:sz w:val="16"/>
                <w:szCs w:val="16"/>
              </w:rPr>
            </w:pPr>
            <w:r w:rsidRPr="00937E16">
              <w:rPr>
                <w:sz w:val="16"/>
                <w:szCs w:val="16"/>
              </w:rPr>
              <w:t>9912</w:t>
            </w:r>
          </w:p>
          <w:p w:rsidR="00937E16" w:rsidRPr="00937E16" w:rsidRDefault="00937E16" w:rsidP="006805EA">
            <w:pPr>
              <w:spacing w:line="216" w:lineRule="auto"/>
              <w:rPr>
                <w:sz w:val="16"/>
                <w:szCs w:val="16"/>
              </w:rPr>
            </w:pPr>
          </w:p>
          <w:p w:rsidR="00AA7002" w:rsidRPr="00190D58" w:rsidRDefault="00AA7002" w:rsidP="006805EA">
            <w:pPr>
              <w:spacing w:line="216" w:lineRule="auto"/>
            </w:pPr>
            <w:r w:rsidRPr="00190D58">
              <w:t xml:space="preserve">Respondent Name: </w:t>
            </w:r>
          </w:p>
        </w:tc>
        <w:tc>
          <w:tcPr>
            <w:tcW w:w="3726"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7002" w:rsidRPr="00190D58" w:rsidRDefault="00AA7002" w:rsidP="006805EA">
            <w:pPr>
              <w:rPr>
                <w:sz w:val="16"/>
                <w:szCs w:val="20"/>
              </w:rPr>
            </w:pPr>
            <w:r w:rsidRPr="00190D58">
              <w:rPr>
                <w:sz w:val="16"/>
                <w:szCs w:val="20"/>
              </w:rPr>
              <w:t>9911</w:t>
            </w:r>
          </w:p>
          <w:p w:rsidR="00AA7002" w:rsidRPr="00190D58" w:rsidRDefault="00AA7002" w:rsidP="006805EA">
            <w:pPr>
              <w:spacing w:line="216" w:lineRule="auto"/>
              <w:rPr>
                <w:sz w:val="10"/>
                <w:szCs w:val="10"/>
              </w:rPr>
            </w:pPr>
            <w:r w:rsidRPr="00190D58">
              <w:rPr>
                <w:sz w:val="16"/>
                <w:szCs w:val="20"/>
              </w:rPr>
              <w:t xml:space="preserve"> </w:t>
            </w:r>
          </w:p>
          <w:p w:rsidR="00AA7002" w:rsidRPr="00190D58" w:rsidRDefault="00AA7002" w:rsidP="006805EA">
            <w:pPr>
              <w:spacing w:line="216" w:lineRule="auto"/>
              <w:rPr>
                <w:szCs w:val="20"/>
              </w:rPr>
            </w:pPr>
            <w:r w:rsidRPr="00190D58">
              <w:rPr>
                <w:szCs w:val="20"/>
              </w:rPr>
              <w:t xml:space="preserve">Phone:   </w:t>
            </w:r>
          </w:p>
        </w:tc>
        <w:tc>
          <w:tcPr>
            <w:tcW w:w="2652"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AA7002" w:rsidRPr="00190D58" w:rsidRDefault="00AA7002" w:rsidP="006805EA">
            <w:pPr>
              <w:rPr>
                <w:sz w:val="16"/>
                <w:szCs w:val="16"/>
              </w:rPr>
            </w:pPr>
            <w:r w:rsidRPr="00190D58">
              <w:rPr>
                <w:sz w:val="16"/>
                <w:szCs w:val="16"/>
              </w:rPr>
              <w:t xml:space="preserve"> 9910</w:t>
            </w:r>
            <w:r w:rsidRPr="00190D58">
              <w:rPr>
                <w:sz w:val="16"/>
              </w:rPr>
              <w:t xml:space="preserve">       </w:t>
            </w:r>
            <w:r w:rsidRPr="00190D58">
              <w:rPr>
                <w:sz w:val="16"/>
                <w:szCs w:val="16"/>
              </w:rPr>
              <w:t>MM        DD        YY</w:t>
            </w:r>
          </w:p>
          <w:p w:rsidR="00AA7002" w:rsidRPr="00190D58" w:rsidRDefault="00AA7002" w:rsidP="006805EA">
            <w:pPr>
              <w:spacing w:line="216" w:lineRule="auto"/>
              <w:rPr>
                <w:sz w:val="10"/>
                <w:szCs w:val="10"/>
              </w:rPr>
            </w:pPr>
            <w:r w:rsidRPr="00190D58">
              <w:rPr>
                <w:sz w:val="16"/>
                <w:szCs w:val="16"/>
              </w:rPr>
              <w:t xml:space="preserve"> </w:t>
            </w:r>
          </w:p>
          <w:p w:rsidR="00AA7002" w:rsidRPr="00190D58" w:rsidRDefault="00AA7002" w:rsidP="006805EA">
            <w:pPr>
              <w:spacing w:line="216" w:lineRule="auto"/>
              <w:rPr>
                <w:szCs w:val="20"/>
              </w:rPr>
            </w:pPr>
            <w:r w:rsidRPr="00190D58">
              <w:rPr>
                <w:szCs w:val="20"/>
              </w:rPr>
              <w:t xml:space="preserve">Date:   </w:t>
            </w:r>
          </w:p>
        </w:tc>
      </w:tr>
    </w:tbl>
    <w:p w:rsid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AA7002" w:rsidRPr="00761699" w:rsidRDefault="00AA7002" w:rsidP="00AA7002">
      <w:pPr>
        <w:jc w:val="center"/>
        <w:rPr>
          <w:sz w:val="4"/>
        </w:rPr>
      </w:pPr>
      <w:r>
        <w:rPr>
          <w:sz w:val="4"/>
        </w:rPr>
        <w:tab/>
      </w:r>
      <w:r w:rsidRPr="00B26AEF">
        <w:t xml:space="preserve">This completes the survey.  </w:t>
      </w:r>
      <w:r w:rsidRPr="00B26AEF">
        <w:rPr>
          <w:b/>
        </w:rPr>
        <w:t>Thank you for your help</w:t>
      </w:r>
    </w:p>
    <w:p w:rsidR="00AA7002" w:rsidRPr="00AA7002" w:rsidRDefault="00AA7002" w:rsidP="00AA7002">
      <w:pPr>
        <w:tabs>
          <w:tab w:val="left" w:pos="4695"/>
        </w:tabs>
        <w:rPr>
          <w:sz w:val="4"/>
        </w:rPr>
      </w:pPr>
    </w:p>
    <w:p w:rsidR="00AA7002" w:rsidRPr="00AA7002" w:rsidRDefault="00AA7002" w:rsidP="00AA7002">
      <w:pPr>
        <w:rPr>
          <w:sz w:val="4"/>
        </w:rPr>
      </w:pPr>
    </w:p>
    <w:p w:rsidR="00AA7002" w:rsidRPr="00AA7002" w:rsidRDefault="00AA7002" w:rsidP="00AA7002">
      <w:pPr>
        <w:rPr>
          <w:sz w:val="4"/>
        </w:rPr>
      </w:pPr>
    </w:p>
    <w:p w:rsidR="00AA7002" w:rsidRPr="00AA7002" w:rsidRDefault="00AA7002" w:rsidP="00AA7002">
      <w:pPr>
        <w:rPr>
          <w:sz w:val="4"/>
        </w:rPr>
      </w:pPr>
    </w:p>
    <w:p w:rsidR="006E5209" w:rsidRPr="00AA7002" w:rsidRDefault="006E5209" w:rsidP="00AA7002">
      <w:pPr>
        <w:rPr>
          <w:sz w:val="4"/>
        </w:rPr>
      </w:pPr>
    </w:p>
    <w:p w:rsidR="006E5209" w:rsidRPr="006E5209" w:rsidRDefault="006E5209" w:rsidP="006E5209">
      <w:pPr>
        <w:spacing w:line="40" w:lineRule="auto"/>
        <w:rPr>
          <w:sz w:val="4"/>
        </w:rPr>
      </w:pPr>
    </w:p>
    <w:sectPr w:rsidR="006E5209" w:rsidRPr="006E5209" w:rsidSect="006E5209">
      <w:headerReference w:type="even" r:id="rId14"/>
      <w:headerReference w:type="default" r:id="rId15"/>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AEF" w:rsidRDefault="00B26AEF" w:rsidP="006E5209">
      <w:r>
        <w:separator/>
      </w:r>
    </w:p>
  </w:endnote>
  <w:endnote w:type="continuationSeparator" w:id="0">
    <w:p w:rsidR="00B26AEF" w:rsidRDefault="00B26AEF" w:rsidP="006E52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AEF" w:rsidRDefault="00B26AEF" w:rsidP="006E5209">
      <w:r>
        <w:separator/>
      </w:r>
    </w:p>
  </w:footnote>
  <w:footnote w:type="continuationSeparator" w:id="0">
    <w:p w:rsidR="00B26AEF" w:rsidRDefault="00B26AEF" w:rsidP="006E5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EF" w:rsidRDefault="00653A73" w:rsidP="00B26AEF">
    <w:pPr>
      <w:pStyle w:val="Header"/>
      <w:framePr w:wrap="around" w:vAnchor="text" w:hAnchor="margin" w:xAlign="center" w:y="1"/>
      <w:rPr>
        <w:rStyle w:val="PageNumber"/>
      </w:rPr>
    </w:pPr>
    <w:r>
      <w:rPr>
        <w:rStyle w:val="PageNumber"/>
      </w:rPr>
      <w:fldChar w:fldCharType="begin"/>
    </w:r>
    <w:r w:rsidR="00B26AEF">
      <w:rPr>
        <w:rStyle w:val="PageNumber"/>
      </w:rPr>
      <w:instrText xml:space="preserve">PAGE  </w:instrText>
    </w:r>
    <w:r>
      <w:rPr>
        <w:rStyle w:val="PageNumber"/>
      </w:rPr>
      <w:fldChar w:fldCharType="end"/>
    </w:r>
  </w:p>
  <w:p w:rsidR="00B26AEF" w:rsidRDefault="00B26AE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AEF" w:rsidRPr="006E5209" w:rsidRDefault="00653A73" w:rsidP="00B26AEF">
    <w:pPr>
      <w:pStyle w:val="Header"/>
      <w:framePr w:wrap="around" w:vAnchor="text" w:hAnchor="margin" w:xAlign="center" w:y="1"/>
      <w:rPr>
        <w:rStyle w:val="PageNumber"/>
        <w:sz w:val="16"/>
      </w:rPr>
    </w:pPr>
    <w:r w:rsidRPr="006E5209">
      <w:rPr>
        <w:rStyle w:val="PageNumber"/>
        <w:sz w:val="16"/>
      </w:rPr>
      <w:fldChar w:fldCharType="begin"/>
    </w:r>
    <w:r w:rsidR="00B26AEF" w:rsidRPr="006E5209">
      <w:rPr>
        <w:rStyle w:val="PageNumber"/>
        <w:sz w:val="16"/>
      </w:rPr>
      <w:instrText xml:space="preserve">PAGE  </w:instrText>
    </w:r>
    <w:r w:rsidRPr="006E5209">
      <w:rPr>
        <w:rStyle w:val="PageNumber"/>
        <w:sz w:val="16"/>
      </w:rPr>
      <w:fldChar w:fldCharType="separate"/>
    </w:r>
    <w:r w:rsidR="00384F6A">
      <w:rPr>
        <w:rStyle w:val="PageNumber"/>
        <w:noProof/>
        <w:sz w:val="16"/>
      </w:rPr>
      <w:t>- 2 -</w:t>
    </w:r>
    <w:r w:rsidRPr="006E5209">
      <w:rPr>
        <w:rStyle w:val="PageNumber"/>
        <w:sz w:val="16"/>
      </w:rPr>
      <w:fldChar w:fldCharType="end"/>
    </w:r>
  </w:p>
  <w:p w:rsidR="00B26AEF" w:rsidRPr="006E5209" w:rsidRDefault="00B26AEF">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6E5209"/>
    <w:rsid w:val="00063E1A"/>
    <w:rsid w:val="000D7E97"/>
    <w:rsid w:val="00125409"/>
    <w:rsid w:val="001626DE"/>
    <w:rsid w:val="00181CEF"/>
    <w:rsid w:val="002021AD"/>
    <w:rsid w:val="00254851"/>
    <w:rsid w:val="002620FC"/>
    <w:rsid w:val="00286480"/>
    <w:rsid w:val="002901F7"/>
    <w:rsid w:val="003110C1"/>
    <w:rsid w:val="00345D54"/>
    <w:rsid w:val="003647BE"/>
    <w:rsid w:val="0038005F"/>
    <w:rsid w:val="00382BDC"/>
    <w:rsid w:val="00384F6A"/>
    <w:rsid w:val="003B2136"/>
    <w:rsid w:val="003C5F93"/>
    <w:rsid w:val="003F7A39"/>
    <w:rsid w:val="00404AD9"/>
    <w:rsid w:val="00412CFD"/>
    <w:rsid w:val="00461E4E"/>
    <w:rsid w:val="004B39FB"/>
    <w:rsid w:val="004C0FEB"/>
    <w:rsid w:val="00505471"/>
    <w:rsid w:val="00512AAD"/>
    <w:rsid w:val="00541538"/>
    <w:rsid w:val="00555B99"/>
    <w:rsid w:val="00562FA3"/>
    <w:rsid w:val="005B36A3"/>
    <w:rsid w:val="005C015D"/>
    <w:rsid w:val="005C110B"/>
    <w:rsid w:val="005C23F7"/>
    <w:rsid w:val="005D5400"/>
    <w:rsid w:val="00653A73"/>
    <w:rsid w:val="00656FA9"/>
    <w:rsid w:val="006805EA"/>
    <w:rsid w:val="00685B5C"/>
    <w:rsid w:val="006E5209"/>
    <w:rsid w:val="00706981"/>
    <w:rsid w:val="00717F33"/>
    <w:rsid w:val="00725F97"/>
    <w:rsid w:val="00767016"/>
    <w:rsid w:val="00782B9C"/>
    <w:rsid w:val="007A34FE"/>
    <w:rsid w:val="007A3F43"/>
    <w:rsid w:val="00817624"/>
    <w:rsid w:val="008260F8"/>
    <w:rsid w:val="00831A98"/>
    <w:rsid w:val="0085019F"/>
    <w:rsid w:val="00874E42"/>
    <w:rsid w:val="0087540C"/>
    <w:rsid w:val="00894D3F"/>
    <w:rsid w:val="008C788E"/>
    <w:rsid w:val="0092572C"/>
    <w:rsid w:val="00937E16"/>
    <w:rsid w:val="00943D8D"/>
    <w:rsid w:val="009A6952"/>
    <w:rsid w:val="009D520D"/>
    <w:rsid w:val="00A840C3"/>
    <w:rsid w:val="00AA1717"/>
    <w:rsid w:val="00AA7002"/>
    <w:rsid w:val="00AD2445"/>
    <w:rsid w:val="00B04CF6"/>
    <w:rsid w:val="00B06756"/>
    <w:rsid w:val="00B26AEF"/>
    <w:rsid w:val="00B8513A"/>
    <w:rsid w:val="00BC114F"/>
    <w:rsid w:val="00BC2738"/>
    <w:rsid w:val="00BD2A76"/>
    <w:rsid w:val="00BD6E85"/>
    <w:rsid w:val="00BF2B39"/>
    <w:rsid w:val="00C16C5C"/>
    <w:rsid w:val="00C321F0"/>
    <w:rsid w:val="00C66CE0"/>
    <w:rsid w:val="00C70334"/>
    <w:rsid w:val="00C87C9E"/>
    <w:rsid w:val="00CA2B68"/>
    <w:rsid w:val="00CC449A"/>
    <w:rsid w:val="00D14CF5"/>
    <w:rsid w:val="00D2077E"/>
    <w:rsid w:val="00D2582C"/>
    <w:rsid w:val="00D41487"/>
    <w:rsid w:val="00D47D5E"/>
    <w:rsid w:val="00D53389"/>
    <w:rsid w:val="00D9715C"/>
    <w:rsid w:val="00DB5F57"/>
    <w:rsid w:val="00DF0264"/>
    <w:rsid w:val="00E27C5C"/>
    <w:rsid w:val="00E34051"/>
    <w:rsid w:val="00EB669B"/>
    <w:rsid w:val="00ED3D07"/>
    <w:rsid w:val="00F40ABA"/>
    <w:rsid w:val="00F639F8"/>
    <w:rsid w:val="00F63ABD"/>
    <w:rsid w:val="00F93171"/>
    <w:rsid w:val="00FB1104"/>
    <w:rsid w:val="00FC2B35"/>
    <w:rsid w:val="00FE29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717"/>
    <w:pPr>
      <w:spacing w:after="0" w:line="240" w:lineRule="auto"/>
    </w:pPr>
    <w:rPr>
      <w:rFonts w:ascii="Arial" w:hAnsi="Arial" w:cs="Arial"/>
      <w:sz w:val="20"/>
    </w:rPr>
  </w:style>
  <w:style w:type="paragraph" w:styleId="Heading2">
    <w:name w:val="heading 2"/>
    <w:basedOn w:val="Normal"/>
    <w:next w:val="Normal"/>
    <w:link w:val="Heading2Char"/>
    <w:qFormat/>
    <w:rsid w:val="006E520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E5209"/>
    <w:rPr>
      <w:rFonts w:ascii="Arial" w:eastAsia="Times New Roman" w:hAnsi="Arial" w:cs="Arial"/>
      <w:sz w:val="28"/>
      <w:szCs w:val="24"/>
    </w:rPr>
  </w:style>
  <w:style w:type="character" w:customStyle="1" w:styleId="QRSVariable">
    <w:name w:val="QRS Variable"/>
    <w:basedOn w:val="DefaultParagraphFont"/>
    <w:rsid w:val="006E5209"/>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styleId="Hyperlink">
    <w:name w:val="Hyperlink"/>
    <w:basedOn w:val="DefaultParagraphFont"/>
    <w:unhideWhenUsed/>
    <w:rsid w:val="006E5209"/>
    <w:rPr>
      <w:color w:val="0000FF" w:themeColor="hyperlink"/>
      <w:u w:val="single"/>
    </w:rPr>
  </w:style>
  <w:style w:type="paragraph" w:styleId="BalloonText">
    <w:name w:val="Balloon Text"/>
    <w:basedOn w:val="Normal"/>
    <w:link w:val="BalloonTextChar"/>
    <w:uiPriority w:val="99"/>
    <w:semiHidden/>
    <w:unhideWhenUsed/>
    <w:rsid w:val="006E5209"/>
    <w:rPr>
      <w:rFonts w:ascii="Tahoma" w:hAnsi="Tahoma" w:cs="Tahoma"/>
      <w:sz w:val="16"/>
      <w:szCs w:val="16"/>
    </w:rPr>
  </w:style>
  <w:style w:type="character" w:customStyle="1" w:styleId="BalloonTextChar">
    <w:name w:val="Balloon Text Char"/>
    <w:basedOn w:val="DefaultParagraphFont"/>
    <w:link w:val="BalloonText"/>
    <w:uiPriority w:val="99"/>
    <w:semiHidden/>
    <w:rsid w:val="006E5209"/>
    <w:rPr>
      <w:rFonts w:ascii="Tahoma" w:hAnsi="Tahoma" w:cs="Tahoma"/>
      <w:sz w:val="16"/>
      <w:szCs w:val="16"/>
    </w:rPr>
  </w:style>
  <w:style w:type="character" w:customStyle="1" w:styleId="QRSNumber">
    <w:name w:val="QRS Number"/>
    <w:basedOn w:val="DefaultParagraphFont"/>
    <w:rsid w:val="006E5209"/>
    <w:rPr>
      <w:rFonts w:ascii="Arial" w:hAnsi="Arial" w:cs="Arial"/>
      <w:b w:val="0"/>
      <w:i w:val="0"/>
      <w:caps w:val="0"/>
      <w:smallCaps w:val="0"/>
      <w:strike w:val="0"/>
      <w:dstrike w:val="0"/>
      <w:outline w:val="0"/>
      <w:shadow w:val="0"/>
      <w:emboss w:val="0"/>
      <w:imprint w:val="0"/>
      <w:vanish w:val="0"/>
      <w:color w:val="auto"/>
      <w:w w:val="100"/>
      <w:kern w:val="0"/>
      <w:sz w:val="20"/>
      <w:u w:val="none"/>
      <w:effect w:val="none"/>
      <w:shd w:val="clear" w:color="auto" w:fill="auto"/>
      <w:vertAlign w:val="baseline"/>
      <w:lang w:val="en-AU"/>
    </w:rPr>
  </w:style>
  <w:style w:type="paragraph" w:styleId="Header">
    <w:name w:val="header"/>
    <w:basedOn w:val="Normal"/>
    <w:link w:val="HeaderChar"/>
    <w:uiPriority w:val="99"/>
    <w:semiHidden/>
    <w:unhideWhenUsed/>
    <w:rsid w:val="006E5209"/>
    <w:pPr>
      <w:tabs>
        <w:tab w:val="center" w:pos="4680"/>
        <w:tab w:val="right" w:pos="9360"/>
      </w:tabs>
    </w:pPr>
  </w:style>
  <w:style w:type="character" w:customStyle="1" w:styleId="HeaderChar">
    <w:name w:val="Header Char"/>
    <w:basedOn w:val="DefaultParagraphFont"/>
    <w:link w:val="Header"/>
    <w:uiPriority w:val="99"/>
    <w:semiHidden/>
    <w:rsid w:val="006E5209"/>
    <w:rPr>
      <w:rFonts w:ascii="Arial" w:hAnsi="Arial" w:cs="Arial"/>
      <w:sz w:val="20"/>
    </w:rPr>
  </w:style>
  <w:style w:type="paragraph" w:styleId="Footer">
    <w:name w:val="footer"/>
    <w:basedOn w:val="Normal"/>
    <w:link w:val="FooterChar"/>
    <w:uiPriority w:val="99"/>
    <w:semiHidden/>
    <w:unhideWhenUsed/>
    <w:rsid w:val="006E5209"/>
    <w:pPr>
      <w:tabs>
        <w:tab w:val="center" w:pos="4680"/>
        <w:tab w:val="right" w:pos="9360"/>
      </w:tabs>
    </w:pPr>
  </w:style>
  <w:style w:type="character" w:customStyle="1" w:styleId="FooterChar">
    <w:name w:val="Footer Char"/>
    <w:basedOn w:val="DefaultParagraphFont"/>
    <w:link w:val="Footer"/>
    <w:uiPriority w:val="99"/>
    <w:semiHidden/>
    <w:rsid w:val="006E5209"/>
    <w:rPr>
      <w:rFonts w:ascii="Arial" w:hAnsi="Arial" w:cs="Arial"/>
      <w:sz w:val="20"/>
    </w:rPr>
  </w:style>
  <w:style w:type="character" w:styleId="PageNumber">
    <w:name w:val="page number"/>
    <w:basedOn w:val="DefaultParagraphFont"/>
    <w:uiPriority w:val="99"/>
    <w:semiHidden/>
    <w:unhideWhenUsed/>
    <w:rsid w:val="006E5209"/>
  </w:style>
  <w:style w:type="character" w:styleId="CommentReference">
    <w:name w:val="annotation reference"/>
    <w:basedOn w:val="DefaultParagraphFont"/>
    <w:uiPriority w:val="99"/>
    <w:semiHidden/>
    <w:unhideWhenUsed/>
    <w:rsid w:val="00937E16"/>
    <w:rPr>
      <w:sz w:val="16"/>
      <w:szCs w:val="16"/>
    </w:rPr>
  </w:style>
  <w:style w:type="paragraph" w:styleId="CommentText">
    <w:name w:val="annotation text"/>
    <w:basedOn w:val="Normal"/>
    <w:link w:val="CommentTextChar"/>
    <w:uiPriority w:val="99"/>
    <w:semiHidden/>
    <w:unhideWhenUsed/>
    <w:rsid w:val="00937E16"/>
    <w:rPr>
      <w:szCs w:val="20"/>
    </w:rPr>
  </w:style>
  <w:style w:type="character" w:customStyle="1" w:styleId="CommentTextChar">
    <w:name w:val="Comment Text Char"/>
    <w:basedOn w:val="DefaultParagraphFont"/>
    <w:link w:val="CommentText"/>
    <w:uiPriority w:val="99"/>
    <w:semiHidden/>
    <w:rsid w:val="00937E16"/>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37E16"/>
    <w:rPr>
      <w:b/>
      <w:bCs/>
    </w:rPr>
  </w:style>
  <w:style w:type="character" w:customStyle="1" w:styleId="CommentSubjectChar">
    <w:name w:val="Comment Subject Char"/>
    <w:basedOn w:val="CommentTextChar"/>
    <w:link w:val="CommentSubject"/>
    <w:uiPriority w:val="99"/>
    <w:semiHidden/>
    <w:rsid w:val="00937E1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ass-wy@nass.usd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6.png@01CEEF4A.1D34A1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sue_x0020_Date xmlns="76200ae3-9792-4cd5-8e8b-92297ba56a0d">2014-02-25T05:00:00+00:00</Issue_x0020_Date>
    <Doc_x0020_Type xmlns="76200ae3-9792-4cd5-8e8b-92297ba56a0d">Census ＆ Survey:Data Collection:Survey questionnaires/forms issued by Headquarters * 555|a67ddaad-63fd-4616-b305-2b530610aada</Doc_x0020_Type>
    <Expiration_d xmlns="76200ae3-9792-4cd5-8e8b-92297ba56a0d">2020-02-24T07:00:00+00:00</Expiration_d>
    <PDF xmlns="76200ae3-9792-4cd5-8e8b-92297ba56a0d">Do not Convert to a PDF</PDF>
    <OU1 xmlns="76200ae3-9792-4cd5-8e8b-92297ba56a0d">NASSgroups:Teams:CAIR|e87fa2cf-e160-4b90-b6a4-847a93071dc2</OU1>
    <AP xmlns="76200ae3-9792-4cd5-8e8b-92297ba56a0d">2</AP>
    <Retain xmlns="76200ae3-9792-4cd5-8e8b-92297ba56a0d">6</Retain>
    <BB-Text xmlns="76200ae3-9792-4cd5-8e8b-92297ba56a0d">&lt;div&gt;&lt;/div&gt;</BB-Text>
    <Doc_x0020_Type1 xmlns="76200ae3-9792-4cd5-8e8b-92297ba56a0d">555</Doc_x0020_Type1>
    <Doc_x0020_Category xmlns="76200ae3-9792-4cd5-8e8b-92297ba56a0d">23</Doc_x0020_Category>
    <Approver_x0020_Comments xmlns="76200ae3-9792-4cd5-8e8b-92297ba56a0d">&lt;div&gt;&lt;/div&gt;</Approver_x0020_Comments>
    <bb_x0020_cat_x0020_txt1 xmlns="76200ae3-9792-4cd5-8e8b-92297ba56a0d">22;#NASS</bb_x0020_cat_x0020_txt1>
    <Doc-ID xmlns="76200ae3-9792-4cd5-8e8b-92297ba56a0d">3057</Doc-ID>
    <Org_x0020_UnitsTaxHTField0 xmlns="76200ae3-9792-4cd5-8e8b-92297ba56a0d">
      <Terms xmlns="http://schemas.microsoft.com/office/infopath/2007/PartnerControls">
        <TermInfo xmlns="http://schemas.microsoft.com/office/infopath/2007/PartnerControls">
          <TermName xmlns="http://schemas.microsoft.com/office/infopath/2007/PartnerControls">CAIR</TermName>
          <TermId xmlns="http://schemas.microsoft.com/office/infopath/2007/PartnerControls">e87fa2cf-e160-4b90-b6a4-847a93071dc2</TermId>
        </TermInfo>
      </Terms>
    </Org_x0020_UnitsTaxHTField0>
    <Posted_x0020_By xmlns="76200ae3-9792-4cd5-8e8b-92297ba56a0d">
      <UserInfo>
        <DisplayName>Tarpley, Danielle - NASS</DisplayName>
        <AccountId>3385</AccountId>
        <AccountType/>
      </UserInfo>
    </Posted_x0020_By>
    <Survey xmlns="76200ae3-9792-4cd5-8e8b-92297ba56a0d">302</Survey>
    <SFprep2 xmlns="76200ae3-9792-4cd5-8e8b-92297ba56a0d">Sub Function:</SFprep2>
    <Approver xmlns="76200ae3-9792-4cd5-8e8b-92297ba56a0d">
      <UserInfo>
        <DisplayName>Game, Perry - NASS</DisplayName>
        <AccountId>846</AccountId>
        <AccountType/>
      </UserInfo>
    </Approver>
    <TaxCatchAll xmlns="76200ae3-9792-4cd5-8e8b-92297ba56a0d">
      <Value>281</Value>
      <Value>389</Value>
    </TaxCatchAll>
    <BB xmlns="76200ae3-9792-4cd5-8e8b-92297ba56a0d">No</BB>
    <mde2484b4f47481a86986bfe2d90f834 xmlns="76200ae3-9792-4cd5-8e8b-92297ba56a0d">
      <Terms xmlns="http://schemas.microsoft.com/office/infopath/2007/PartnerControls">
        <TermInfo xmlns="http://schemas.microsoft.com/office/infopath/2007/PartnerControls">
          <TermName xmlns="http://schemas.microsoft.com/office/infopath/2007/PartnerControls">Survey questionnaires/forms issued by Headquarters * 555</TermName>
          <TermId xmlns="http://schemas.microsoft.com/office/infopath/2007/PartnerControls">a67ddaad-63fd-4616-b305-2b530610aada</TermId>
        </TermInfo>
      </Terms>
    </mde2484b4f47481a86986bfe2d90f834>
    <Review_d xmlns="76200ae3-9792-4cd5-8e8b-92297ba56a0d">2019-02-24T07:00:00+00:00</Review_d>
    <Approval_x0020_Date xmlns="76200ae3-9792-4cd5-8e8b-92297ba56a0d">2014-02-25T05:00:00+00:00</Approval_x0020_Date>
    <AddMeta xmlns="76200ae3-9792-4cd5-8e8b-92297ba56a0d">Done</AddMeta>
    <_dlc_DocId xmlns="76200ae3-9792-4cd5-8e8b-92297ba56a0d">7SHCQ2CVWV3J-642-3057</_dlc_DocId>
    <_dlc_DocIdUrl xmlns="76200ae3-9792-4cd5-8e8b-92297ba56a0d">
      <Url>http://nassportal/NASSdocs/_layouts/DocIdRedir.aspx?ID=7SHCQ2CVWV3J-642-3057</Url>
      <Description>7SHCQ2CVWV3J-642-3057</Description>
    </_dlc_DocIdUrl>
    <Additional_x0020_Authors xmlns="76200ae3-9792-4cd5-8e8b-92297ba56a0d">
      <UserInfo>
        <DisplayName/>
        <AccountId xsi:nil="true"/>
        <AccountType/>
      </UserInfo>
    </Additional_x0020_Authors>
    <Report_x002f_Memo_x0020_Number xmlns="76200ae3-9792-4cd5-8e8b-92297ba56a0d" xsi:nil="true"/>
    <ECM_WF_Status xmlns="76200ae3-9792-4cd5-8e8b-92297ba56a0d">Ready to Run</ECM_WF_Status>
  </documentManagement>
</p:properties>
</file>

<file path=customXml/item4.xml><?xml version="1.0" encoding="utf-8"?>
<ct:contentTypeSchema xmlns:ct="http://schemas.microsoft.com/office/2006/metadata/contentType" xmlns:ma="http://schemas.microsoft.com/office/2006/metadata/properties/metaAttributes" ct:_="" ma:_="" ma:contentTypeName="ECM" ma:contentTypeID="0x01010036FE8E1382BC204298EC5A72A9C62284002277093454755B4CBE2812BD9919FF7D" ma:contentTypeVersion="106" ma:contentTypeDescription="Enterprise Content Management " ma:contentTypeScope="" ma:versionID="984cb53f926e86c5f2a58eb4e0be906e">
  <xsd:schema xmlns:xsd="http://www.w3.org/2001/XMLSchema" xmlns:xs="http://www.w3.org/2001/XMLSchema" xmlns:p="http://schemas.microsoft.com/office/2006/metadata/properties" xmlns:ns2="76200ae3-9792-4cd5-8e8b-92297ba56a0d" targetNamespace="http://schemas.microsoft.com/office/2006/metadata/properties" ma:root="true" ma:fieldsID="517a0f908ad69a67622282832749ff71" ns2:_="">
    <xsd:import namespace="76200ae3-9792-4cd5-8e8b-92297ba56a0d"/>
    <xsd:element name="properties">
      <xsd:complexType>
        <xsd:sequence>
          <xsd:element name="documentManagement">
            <xsd:complexType>
              <xsd:all>
                <xsd:element ref="ns2:Report_x002f_Memo_x0020_Number" minOccurs="0"/>
                <xsd:element ref="ns2:Survey" minOccurs="0"/>
                <xsd:element ref="ns2:Doc_x0020_Category"/>
                <xsd:element ref="ns2:BB"/>
                <xsd:element ref="ns2:BB-Text" minOccurs="0"/>
                <xsd:element ref="ns2:Approver" minOccurs="0"/>
                <xsd:element ref="ns2:Additional_x0020_Authors" minOccurs="0"/>
                <xsd:element ref="ns2:Approver_x0020_Comments" minOccurs="0"/>
                <xsd:element ref="ns2:Approval_x0020_Date" minOccurs="0"/>
                <xsd:element ref="ns2:Issue_x0020_Date" minOccurs="0"/>
                <xsd:element ref="ns2:Posted_x0020_By" minOccurs="0"/>
                <xsd:element ref="ns2:Doc_x0020_Type" minOccurs="0"/>
                <xsd:element ref="ns2:AddMeta" minOccurs="0"/>
                <xsd:element ref="ns2:Org_x0020_UnitsTaxHTField0" minOccurs="0"/>
                <xsd:element ref="ns2:TaxCatchAll" minOccurs="0"/>
                <xsd:element ref="ns2:TaxCatchAllLabel" minOccurs="0"/>
                <xsd:element ref="ns2:mde2484b4f47481a86986bfe2d90f834" minOccurs="0"/>
                <xsd:element ref="ns2:_dlc_DocId" minOccurs="0"/>
                <xsd:element ref="ns2:_dlc_DocIdUrl" minOccurs="0"/>
                <xsd:element ref="ns2:_dlc_DocIdPersistId" minOccurs="0"/>
                <xsd:element ref="ns2:Doc_x0020_Type_x003a_Disposition" minOccurs="0"/>
                <xsd:element ref="ns2:Doc_x0020_Type_x003a_File_x0020_Code" minOccurs="0"/>
                <xsd:element ref="ns2:Doc_x0020_Type_x003a_Retention" minOccurs="0"/>
                <xsd:element ref="ns2:Doc_x0020_Type_x003a_Disposition_x0020_Authority" minOccurs="0"/>
                <xsd:element ref="ns2:AP" minOccurs="0"/>
                <xsd:element ref="ns2:bb_x0020_cat_x0020_txt1" minOccurs="0"/>
                <xsd:element ref="ns2:Retain" minOccurs="0"/>
                <xsd:element ref="ns2:Expiration_d" minOccurs="0"/>
                <xsd:element ref="ns2:Review_d" minOccurs="0"/>
                <xsd:element ref="ns2:SFprep2" minOccurs="0"/>
                <xsd:element ref="ns2:Doc_x0020_Type1" minOccurs="0"/>
                <xsd:element ref="ns2:Doc-ID" minOccurs="0"/>
                <xsd:element ref="ns2:PDF" minOccurs="0"/>
                <xsd:element ref="ns2:OU1" minOccurs="0"/>
                <xsd:element ref="ns2:ECM_WF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00ae3-9792-4cd5-8e8b-92297ba56a0d" elementFormDefault="qualified">
    <xsd:import namespace="http://schemas.microsoft.com/office/2006/documentManagement/types"/>
    <xsd:import namespace="http://schemas.microsoft.com/office/infopath/2007/PartnerControls"/>
    <xsd:element name="Report_x002f_Memo_x0020_Number" ma:index="2" nillable="true" ma:displayName="Report/Memo Number" ma:description="Enter the official number associated with this document if there is one." ma:internalName="Report_x002F_Memo_x0020_Number">
      <xsd:simpleType>
        <xsd:restriction base="dms:Text">
          <xsd:maxLength value="255"/>
        </xsd:restriction>
      </xsd:simpleType>
    </xsd:element>
    <xsd:element name="Survey" ma:index="5" nillable="true" ma:displayName="Survey" ma:list="{d7621dfe-e8cb-4aac-9b08-0d11b16c0c8f}" ma:internalName="Survey" ma:showField="Sample_Name" ma:web="76200ae3-9792-4cd5-8e8b-92297ba56a0d">
      <xsd:simpleType>
        <xsd:restriction base="dms:Lookup"/>
      </xsd:simpleType>
    </xsd:element>
    <xsd:element name="Doc_x0020_Category" ma:index="6" ma:displayName="Doc Category" ma:description="Standard Document Category" ma:list="{07623b6b-f47d-4559-98a9-035ca159761f}" ma:internalName="Doc_x0020_Category" ma:readOnly="false" ma:showField="Title" ma:web="76200ae3-9792-4cd5-8e8b-92297ba56a0d">
      <xsd:simpleType>
        <xsd:restriction base="dms:Lookup"/>
      </xsd:simpleType>
    </xsd:element>
    <xsd:element name="BB" ma:index="7" ma:displayName="Announce" ma:default="No" ma:description="Do you wish to create an Announcement Board posting for this document?" ma:format="RadioButtons" ma:internalName="BB" ma:readOnly="false">
      <xsd:simpleType>
        <xsd:restriction base="dms:Choice">
          <xsd:enumeration value="Yes"/>
          <xsd:enumeration value="No"/>
        </xsd:restriction>
      </xsd:simpleType>
    </xsd:element>
    <xsd:element name="BB-Text" ma:index="8" nillable="true" ma:displayName="Announcement-Text" ma:description="Enter text to be included with the document Announcement Board post." ma:internalName="BB_x002d_Text" ma:readOnly="false">
      <xsd:simpleType>
        <xsd:restriction base="dms:Note"/>
      </xsd:simpleType>
    </xsd:element>
    <xsd:element name="Approver" ma:index="9" nillable="true" ma:displayName="Author / Approver" ma:description="Enter the name of the Primary Author / Approver or Contact Person for this document." ma:indexed="true"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ditional_x0020_Authors" ma:index="10" nillable="true" ma:displayName="Additional Authors" ma:description="Additional people associated with this document." ma:list="UserInfo" ma:SharePointGroup="0" ma:internalName="Additional_x0020_Auth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_x0020_Comments" ma:index="11" nillable="true" ma:displayName="Approver-Comments" ma:description="Enter relevent approval comments especially if the document was rejected." ma:internalName="Approver_x0020_Comments">
      <xsd:simpleType>
        <xsd:restriction base="dms:Note">
          <xsd:maxLength value="255"/>
        </xsd:restriction>
      </xsd:simpleType>
    </xsd:element>
    <xsd:element name="Approval_x0020_Date" ma:index="12" nillable="true" ma:displayName="Approval Date" ma:description="Enter the approval date." ma:format="DateOnly" ma:internalName="Approval_x0020_Date">
      <xsd:simpleType>
        <xsd:restriction base="dms:DateTime"/>
      </xsd:simpleType>
    </xsd:element>
    <xsd:element name="Issue_x0020_Date" ma:index="13" nillable="true" ma:displayName="Issue Date" ma:default="[today]" ma:description="Issue Date of Document" ma:format="DateOnly" ma:indexed="true" ma:internalName="Issue_x0020_Date">
      <xsd:simpleType>
        <xsd:restriction base="dms:DateTime"/>
      </xsd:simpleType>
    </xsd:element>
    <xsd:element name="Posted_x0020_By" ma:index="23" nillable="true" ma:displayName="Posted By" ma:description="Name of the person who posted this document." ma:indexed="true" ma:list="UserInfo" ma:SharePointGroup="0" ma:internalName="Pos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Type" ma:index="24" nillable="true" ma:displayName="DT-MMD" ma:default="Function:Sub Function:" ma:description="Document Type will be coppied to this column by document center workflow." ma:hidden="true" ma:internalName="Doc_x0020_Type" ma:readOnly="false">
      <xsd:simpleType>
        <xsd:restriction base="dms:Text">
          <xsd:maxLength value="255"/>
        </xsd:restriction>
      </xsd:simpleType>
    </xsd:element>
    <xsd:element name="AddMeta" ma:index="25" nillable="true" ma:displayName="Action" ma:default="Metadata" ma:format="Dropdown" ma:internalName="AddMeta" ma:readOnly="false">
      <xsd:simpleType>
        <xsd:restriction base="dms:Choice">
          <xsd:enumeration value="Metadata"/>
          <xsd:enumeration value="Approve"/>
          <xsd:enumeration value="Done"/>
          <xsd:enumeration value="PDF"/>
          <xsd:enumeration value="Rejected"/>
          <xsd:enumeration value="Run"/>
          <xsd:enumeration value="Publish"/>
        </xsd:restriction>
      </xsd:simpleType>
    </xsd:element>
    <xsd:element name="Org_x0020_UnitsTaxHTField0" ma:index="27" ma:taxonomy="true" ma:internalName="Org_x0020_UnitsTaxHTField0" ma:taxonomyFieldName="Org_x0020_Units" ma:displayName="Org Unit" ma:readOnly="false" ma:default="" ma:fieldId="{41e9e565-1901-4472-bc47-4b4615e8baa2}" ma:sspId="a2ddc140-6b57-4eb3-9c5d-9ee8b65b5945" ma:termSetId="4254e028-4f35-46f4-a1dc-ce69310143ea"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a396e965-e87c-4960-a299-8282d564d967}" ma:internalName="TaxCatchAll" ma:showField="CatchAllData"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a396e965-e87c-4960-a299-8282d564d967}" ma:internalName="TaxCatchAllLabel" ma:readOnly="true" ma:showField="CatchAllDataLabel" ma:web="76200ae3-9792-4cd5-8e8b-92297ba56a0d">
      <xsd:complexType>
        <xsd:complexContent>
          <xsd:extension base="dms:MultiChoiceLookup">
            <xsd:sequence>
              <xsd:element name="Value" type="dms:Lookup" maxOccurs="unbounded" minOccurs="0" nillable="true"/>
            </xsd:sequence>
          </xsd:extension>
        </xsd:complexContent>
      </xsd:complexType>
    </xsd:element>
    <xsd:element name="mde2484b4f47481a86986bfe2d90f834" ma:index="31" ma:taxonomy="true" ma:internalName="mde2484b4f47481a86986bfe2d90f834" ma:taxonomyFieldName="Document_x0020_Type" ma:displayName="Document Type" ma:default="" ma:fieldId="{6de2484b-4f47-481a-8698-6bfe2d90f834}" ma:sspId="a2ddc140-6b57-4eb3-9c5d-9ee8b65b5945" ma:termSetId="466de066-8c16-4da3-9517-f1f61cdf4ac3" ma:anchorId="00000000-0000-0000-0000-000000000000" ma:open="false" ma:isKeyword="false">
      <xsd:complexType>
        <xsd:sequence>
          <xsd:element ref="pc:Terms" minOccurs="0" maxOccurs="1"/>
        </xsd:sequence>
      </xsd:complexType>
    </xsd:element>
    <xsd:element name="_dlc_DocId" ma:index="34" nillable="true" ma:displayName="Document ID Value" ma:description="The value of the document ID assigned to this item." ma:internalName="_dlc_DocId" ma:readOnly="true">
      <xsd:simpleType>
        <xsd:restriction base="dms:Text"/>
      </xsd:simpleType>
    </xsd:element>
    <xsd:element name="_dlc_DocIdUrl" ma:index="3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Persist ID" ma:description="Keep ID on add." ma:hidden="true" ma:internalName="_dlc_DocIdPersistId" ma:readOnly="true">
      <xsd:simpleType>
        <xsd:restriction base="dms:Boolean"/>
      </xsd:simpleType>
    </xsd:element>
    <xsd:element name="Doc_x0020_Type_x003a_Disposition" ma:index="38" nillable="true" ma:displayName="Doc Type:Disposition" ma:list="{f0c4f557-10e0-49ba-9c71-5fa9756bb01e}" ma:internalName="Doc_x0020_Type_x003A_Disposition" ma:readOnly="true" ma:showField="Disposition" ma:web="76200ae3-9792-4cd5-8e8b-92297ba56a0d">
      <xsd:simpleType>
        <xsd:restriction base="dms:Lookup"/>
      </xsd:simpleType>
    </xsd:element>
    <xsd:element name="Doc_x0020_Type_x003a_File_x0020_Code" ma:index="39" nillable="true" ma:displayName="Doc Type:File Code" ma:list="{f0c4f557-10e0-49ba-9c71-5fa9756bb01e}" ma:internalName="Doc_x0020_Type_x003A_File_x0020_Code" ma:readOnly="true" ma:showField="Document_x0020_Code" ma:web="76200ae3-9792-4cd5-8e8b-92297ba56a0d">
      <xsd:simpleType>
        <xsd:restriction base="dms:Lookup"/>
      </xsd:simpleType>
    </xsd:element>
    <xsd:element name="Doc_x0020_Type_x003a_Retention" ma:index="40" nillable="true" ma:displayName="Doc Type:Retention" ma:list="{f0c4f557-10e0-49ba-9c71-5fa9756bb01e}" ma:internalName="Doc_x0020_Type_x003A_Retention" ma:readOnly="true" ma:showField="Retention" ma:web="76200ae3-9792-4cd5-8e8b-92297ba56a0d">
      <xsd:simpleType>
        <xsd:restriction base="dms:Lookup"/>
      </xsd:simpleType>
    </xsd:element>
    <xsd:element name="Doc_x0020_Type_x003a_Disposition_x0020_Authority" ma:index="41" nillable="true" ma:displayName="Doc Type:Disposition Authority" ma:list="{f0c4f557-10e0-49ba-9c71-5fa9756bb01e}" ma:internalName="Doc_x0020_Type_x003A_Disposition_x0020_Authority" ma:readOnly="true" ma:showField="Disposition_x0020_Authority" ma:web="76200ae3-9792-4cd5-8e8b-92297ba56a0d">
      <xsd:simpleType>
        <xsd:restriction base="dms:Lookup"/>
      </xsd:simpleType>
    </xsd:element>
    <xsd:element name="AP" ma:index="45" nillable="true" ma:displayName="AP" ma:default="1" ma:description="Is the submitter an approved publisher" ma:hidden="true" ma:internalName="AP" ma:readOnly="false">
      <xsd:simpleType>
        <xsd:restriction base="dms:Text">
          <xsd:maxLength value="255"/>
        </xsd:restriction>
      </xsd:simpleType>
    </xsd:element>
    <xsd:element name="bb_x0020_cat_x0020_txt1" ma:index="47" nillable="true" ma:displayName="bb cat txt1" ma:default="22;#NASS" ma:description="Temporary text field for BB-Category" ma:hidden="true" ma:internalName="bb_x002d_cat_x002d_txt1" ma:readOnly="false">
      <xsd:simpleType>
        <xsd:restriction base="dms:Text">
          <xsd:maxLength value="255"/>
        </xsd:restriction>
      </xsd:simpleType>
    </xsd:element>
    <xsd:element name="Retain" ma:index="48" nillable="true" ma:displayName="Retain" ma:default="1" ma:hidden="true" ma:internalName="Retain" ma:readOnly="false" ma:percentage="FALSE">
      <xsd:simpleType>
        <xsd:restriction base="dms:Number">
          <xsd:maxInclusive value="99"/>
          <xsd:minInclusive value="1"/>
        </xsd:restriction>
      </xsd:simpleType>
    </xsd:element>
    <xsd:element name="Expiration_d" ma:index="49" nillable="true" ma:displayName="Expiration_d" ma:description="Date Field for Expiration Date" ma:format="DateOnly" ma:hidden="true" ma:internalName="Expiration_d" ma:readOnly="false">
      <xsd:simpleType>
        <xsd:restriction base="dms:DateTime"/>
      </xsd:simpleType>
    </xsd:element>
    <xsd:element name="Review_d" ma:index="50" nillable="true" ma:displayName="Review_d" ma:description="Date Field for Review Date" ma:format="DateOnly" ma:hidden="true" ma:internalName="Review_d" ma:readOnly="false">
      <xsd:simpleType>
        <xsd:restriction base="dms:DateTime"/>
      </xsd:simpleType>
    </xsd:element>
    <xsd:element name="SFprep2" ma:index="51" nillable="true" ma:displayName="SFprep2" ma:default="Sub Function:" ma:hidden="true" ma:internalName="SFprep2" ma:readOnly="false">
      <xsd:simpleType>
        <xsd:restriction base="dms:Text">
          <xsd:maxLength value="255"/>
        </xsd:restriction>
      </xsd:simpleType>
    </xsd:element>
    <xsd:element name="Doc_x0020_Type1" ma:index="52" nillable="true" ma:displayName="Doc Type" ma:description="Looks up document type in NASS Documents master list to retrieve additional information" ma:hidden="true" ma:list="{f0c4f557-10e0-49ba-9c71-5fa9756bb01e}" ma:internalName="Doc_x0020_Type1" ma:readOnly="false" ma:showField="Title" ma:web="76200ae3-9792-4cd5-8e8b-92297ba56a0d">
      <xsd:simpleType>
        <xsd:restriction base="dms:Lookup"/>
      </xsd:simpleType>
    </xsd:element>
    <xsd:element name="Doc-ID" ma:index="53" nillable="true" ma:displayName="Doc-ID" ma:decimals="0" ma:description="Key Filter field for ID" ma:internalName="Doc_x002d_ID" ma:readOnly="false">
      <xsd:simpleType>
        <xsd:restriction base="dms:Number"/>
      </xsd:simpleType>
    </xsd:element>
    <xsd:element name="PDF" ma:index="54" nillable="true" ma:displayName="PDF" ma:default="Do not Convert to a PDF" ma:description="Do you this document to be converted to a pdf when it is published in the NASSdocs Document Center?" ma:format="RadioButtons" ma:hidden="true" ma:internalName="PDF" ma:readOnly="false">
      <xsd:simpleType>
        <xsd:restriction base="dms:Choice">
          <xsd:enumeration value="Convert to a PDF"/>
          <xsd:enumeration value="Do not Convert to a PDF"/>
        </xsd:restriction>
      </xsd:simpleType>
    </xsd:element>
    <xsd:element name="OU1" ma:index="55" nillable="true" ma:displayName="OU1" ma:default="Level1:Level2|" ma:description="Text field for extracting Org Unit" ma:hidden="true" ma:internalName="_x004f_U1" ma:readOnly="false">
      <xsd:simpleType>
        <xsd:restriction base="dms:Text">
          <xsd:maxLength value="255"/>
        </xsd:restriction>
      </xsd:simpleType>
    </xsd:element>
    <xsd:element name="ECM_WF_Status" ma:index="56" nillable="true" ma:displayName="ECM_WF_Status" ma:default="Ready to Run" ma:description="ECM Work Flow Status" ma:format="Dropdown" ma:hidden="true" ma:internalName="ECM_WF_Status" ma:readOnly="false">
      <xsd:simpleType>
        <xsd:restriction base="dms:Choice">
          <xsd:enumeration value="Ready to Run"/>
          <xsd:enumeration value="Adding Metada"/>
          <xsd:enumeration value="Waiting for Approval"/>
          <xsd:enumeration value="Publishing"/>
          <xsd:enumeration value="ECM WF Fin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25CABF-7E65-4A88-9945-4D1B51164BCE}">
  <ds:schemaRefs>
    <ds:schemaRef ds:uri="http://schemas.microsoft.com/sharepoint/events"/>
  </ds:schemaRefs>
</ds:datastoreItem>
</file>

<file path=customXml/itemProps2.xml><?xml version="1.0" encoding="utf-8"?>
<ds:datastoreItem xmlns:ds="http://schemas.openxmlformats.org/officeDocument/2006/customXml" ds:itemID="{BBACCBB1-0506-4626-9503-DF79907EAD78}">
  <ds:schemaRefs>
    <ds:schemaRef ds:uri="http://schemas.microsoft.com/sharepoint/v3/contenttype/forms"/>
  </ds:schemaRefs>
</ds:datastoreItem>
</file>

<file path=customXml/itemProps3.xml><?xml version="1.0" encoding="utf-8"?>
<ds:datastoreItem xmlns:ds="http://schemas.openxmlformats.org/officeDocument/2006/customXml" ds:itemID="{3755B928-A348-4940-85DF-C3EF5FB3DB1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76200ae3-9792-4cd5-8e8b-92297ba56a0d"/>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A505F6B-6858-40D2-85CD-1FB6077A14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00ae3-9792-4cd5-8e8b-92297ba5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M311C ETHANOL WET MILL PRODUCTION</vt:lpstr>
    </vt:vector>
  </TitlesOfParts>
  <Company>USDA - NASS</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M311C ETHANOL WET MILL PRODUCTION</dc:title>
  <dc:creator>REDDCE</dc:creator>
  <cp:lastModifiedBy>hancda</cp:lastModifiedBy>
  <cp:revision>2</cp:revision>
  <dcterms:created xsi:type="dcterms:W3CDTF">2014-06-19T20:04:00Z</dcterms:created>
  <dcterms:modified xsi:type="dcterms:W3CDTF">2014-06-19T20:04:00Z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0x01010036FE8E1382BC204298EC5A72A9C62284002277093454755B4CBE2812BD9919FF7D</vt:lpwstr>
  </property>
  <property fmtid="{D5CDD505-2E9C-101B-9397-08002B2CF9AE}" pid="3" name="_dlc_DocIdItemGuid">
    <vt:lpwstr>c59ad634-8c67-4a2d-9598-ef34bbb327f9</vt:lpwstr>
  </property>
  <property fmtid="{D5CDD505-2E9C-101B-9397-08002B2CF9AE}" pid="4" name="Document Type">
    <vt:lpwstr>281;#Survey questionnaires/forms issued by Headquarters * 555|a67ddaad-63fd-4616-b305-2b530610aada</vt:lpwstr>
  </property>
  <property fmtid="{D5CDD505-2E9C-101B-9397-08002B2CF9AE}" pid="5" name="Org Units">
    <vt:lpwstr>389;#CAIR|e87fa2cf-e160-4b90-b6a4-847a93071dc2</vt:lpwstr>
  </property>
  <property fmtid="{D5CDD505-2E9C-101B-9397-08002B2CF9AE}" pid="6" name="Order">
    <vt:r8>2200</vt:r8>
  </property>
  <property fmtid="{D5CDD505-2E9C-101B-9397-08002B2CF9AE}" pid="7" name="URL">
    <vt:lpwstr>http://nassportal/NASSdocs/Documents/M311C%20Wet%20Mill%20producers%20of%20ethanol.docx, http://nassportal/NASSdocs/Documents/M311C Wet Mill producers of ethanol.docx</vt:lpwstr>
  </property>
  <property fmtid="{D5CDD505-2E9C-101B-9397-08002B2CF9AE}" pid="8" name="WorkflowCreationPath">
    <vt:lpwstr>fd5bba29-7627-4993-8d5b-6bd60bc3d2fc,3;fd5bba29-7627-4993-8d5b-6bd60bc3d2fc,3;fd5bba29-7627-4993-8d5b-6bd60bc3d2fc,3;fd5bba29-7627-4993-8d5b-6bd60bc3d2fc,3;fd5bba29-7627-4993-8d5b-6bd60bc3d2fc,4;fd5bba29-7627-4993-8d5b-6bd60bc3d2fc,5;fd5bba29-7627-4993-8d</vt:lpwstr>
  </property>
  <property fmtid="{D5CDD505-2E9C-101B-9397-08002B2CF9AE}" pid="9" name="Approval Status">
    <vt:lpwstr>Approved</vt:lpwstr>
  </property>
</Properties>
</file>