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35" w:rsidRPr="00391C52" w:rsidRDefault="00391C52" w:rsidP="003E7727">
      <w:pPr>
        <w:keepLines/>
        <w:widowControl/>
        <w:tabs>
          <w:tab w:val="center" w:pos="4680"/>
        </w:tabs>
        <w:jc w:val="center"/>
        <w:rPr>
          <w:b/>
          <w:bCs/>
        </w:rPr>
      </w:pPr>
      <w:r w:rsidRPr="00391C52">
        <w:rPr>
          <w:b/>
        </w:rPr>
        <w:t>JUSTIFICATION FOR CHANGE</w:t>
      </w:r>
    </w:p>
    <w:p w:rsidR="001D41AE" w:rsidRDefault="002817CB" w:rsidP="00C5530F">
      <w:pPr>
        <w:jc w:val="center"/>
        <w:rPr>
          <w:b/>
        </w:rPr>
      </w:pPr>
      <w:r>
        <w:rPr>
          <w:b/>
        </w:rPr>
        <w:t xml:space="preserve">ALASKA </w:t>
      </w:r>
      <w:r w:rsidR="000D5711" w:rsidRPr="00E81A01">
        <w:rPr>
          <w:b/>
        </w:rPr>
        <w:t xml:space="preserve">PACIFIC HALIBUT </w:t>
      </w:r>
      <w:r w:rsidR="00C71747">
        <w:rPr>
          <w:b/>
        </w:rPr>
        <w:t>FISHERIES:</w:t>
      </w:r>
      <w:r w:rsidR="003E7727">
        <w:rPr>
          <w:b/>
        </w:rPr>
        <w:t xml:space="preserve"> </w:t>
      </w:r>
      <w:r w:rsidR="000D5711" w:rsidRPr="00E81A01">
        <w:rPr>
          <w:b/>
        </w:rPr>
        <w:t>CHARTER</w:t>
      </w:r>
      <w:r w:rsidR="0080643A">
        <w:rPr>
          <w:b/>
        </w:rPr>
        <w:t xml:space="preserve"> RE</w:t>
      </w:r>
      <w:r w:rsidR="006B2123">
        <w:rPr>
          <w:b/>
        </w:rPr>
        <w:t>CORDKEEPING</w:t>
      </w:r>
    </w:p>
    <w:p w:rsidR="009C6835" w:rsidRDefault="00541360" w:rsidP="00FF1F8C">
      <w:pPr>
        <w:jc w:val="center"/>
        <w:rPr>
          <w:b/>
          <w:bCs/>
        </w:rPr>
      </w:pPr>
      <w:proofErr w:type="gramStart"/>
      <w:r w:rsidRPr="00E81A01">
        <w:rPr>
          <w:b/>
          <w:bCs/>
        </w:rPr>
        <w:t>OMB CONTROL NO.</w:t>
      </w:r>
      <w:proofErr w:type="gramEnd"/>
      <w:r w:rsidR="00FF1F8C">
        <w:rPr>
          <w:b/>
          <w:bCs/>
        </w:rPr>
        <w:t xml:space="preserve"> 0648-</w:t>
      </w:r>
      <w:r w:rsidR="009049C1">
        <w:rPr>
          <w:b/>
          <w:bCs/>
        </w:rPr>
        <w:t>0575</w:t>
      </w:r>
    </w:p>
    <w:p w:rsidR="009049C1" w:rsidRDefault="009049C1" w:rsidP="00FF1F8C">
      <w:pPr>
        <w:jc w:val="center"/>
        <w:rPr>
          <w:b/>
          <w:bCs/>
        </w:rPr>
      </w:pPr>
    </w:p>
    <w:p w:rsidR="001E11C2" w:rsidRDefault="00391C52" w:rsidP="001E11C2">
      <w:r w:rsidRPr="00391C52">
        <w:rPr>
          <w:b/>
        </w:rPr>
        <w:t>JUSTIFICATION:</w:t>
      </w:r>
      <w:r>
        <w:t xml:space="preserve"> </w:t>
      </w:r>
      <w:r w:rsidR="007E5B07">
        <w:t>R</w:t>
      </w:r>
      <w:r w:rsidR="001E11C2" w:rsidRPr="005B792A">
        <w:t xml:space="preserve">evision of </w:t>
      </w:r>
      <w:r>
        <w:t xml:space="preserve">an </w:t>
      </w:r>
      <w:r w:rsidR="001E11C2" w:rsidRPr="005B792A">
        <w:t xml:space="preserve">existing collection-of-information due to </w:t>
      </w:r>
      <w:r w:rsidR="00E72256">
        <w:t xml:space="preserve">a </w:t>
      </w:r>
      <w:r w:rsidR="004706B9">
        <w:t>Catch Sharing</w:t>
      </w:r>
      <w:r w:rsidR="001E11C2" w:rsidRPr="006E1501">
        <w:t xml:space="preserve"> </w:t>
      </w:r>
      <w:r w:rsidR="001E11C2">
        <w:t>P</w:t>
      </w:r>
      <w:r w:rsidR="001E11C2" w:rsidRPr="006E1501">
        <w:t>lan</w:t>
      </w:r>
      <w:r w:rsidR="001E11C2">
        <w:t xml:space="preserve"> for Halibut Fisheries in Alaska</w:t>
      </w:r>
      <w:r w:rsidR="007E5B07">
        <w:t xml:space="preserve"> </w:t>
      </w:r>
      <w:r w:rsidR="00B272A2">
        <w:t>[associated rule</w:t>
      </w:r>
      <w:r>
        <w:t xml:space="preserve">, second proposed rule, </w:t>
      </w:r>
      <w:proofErr w:type="gramStart"/>
      <w:r w:rsidR="001E11C2">
        <w:t>RIN</w:t>
      </w:r>
      <w:proofErr w:type="gramEnd"/>
      <w:r w:rsidR="001E11C2">
        <w:t xml:space="preserve"> 0648-BA37]</w:t>
      </w:r>
    </w:p>
    <w:p w:rsidR="001E11C2" w:rsidRDefault="001E11C2" w:rsidP="009049C1">
      <w:pPr>
        <w:rPr>
          <w:bCs/>
        </w:rPr>
      </w:pPr>
    </w:p>
    <w:p w:rsidR="00811A77" w:rsidRDefault="00EE29E2" w:rsidP="00811A77">
      <w:pPr>
        <w:rPr>
          <w:bCs/>
        </w:rPr>
      </w:pPr>
      <w:r>
        <w:t>Management of</w:t>
      </w:r>
      <w:r w:rsidR="007E5B07">
        <w:t>,</w:t>
      </w:r>
      <w:r>
        <w:t xml:space="preserve"> and r</w:t>
      </w:r>
      <w:r w:rsidRPr="008A4FF4">
        <w:t>egulations for</w:t>
      </w:r>
      <w:r w:rsidR="007E5B07">
        <w:t>,</w:t>
      </w:r>
      <w:r>
        <w:t xml:space="preserve"> </w:t>
      </w:r>
      <w:r w:rsidRPr="008A4FF4">
        <w:t>Pacific halibut</w:t>
      </w:r>
      <w:r w:rsidR="00867D00">
        <w:t xml:space="preserve"> </w:t>
      </w:r>
      <w:r w:rsidR="00867D00" w:rsidRPr="00D75F87">
        <w:t>(</w:t>
      </w:r>
      <w:r w:rsidR="00867D00" w:rsidRPr="00243EA6">
        <w:rPr>
          <w:i/>
        </w:rPr>
        <w:t>Hippoglossus stenolepis</w:t>
      </w:r>
      <w:r w:rsidR="00867D00" w:rsidRPr="00D75F87">
        <w:t xml:space="preserve">) </w:t>
      </w:r>
      <w:r w:rsidR="00867D00">
        <w:t xml:space="preserve"> in Alaska </w:t>
      </w:r>
      <w:r w:rsidRPr="008A4FF4">
        <w:t>are developed on the international, Federal</w:t>
      </w:r>
      <w:r>
        <w:t>,</w:t>
      </w:r>
      <w:r w:rsidRPr="008A4FF4">
        <w:t xml:space="preserve"> and state levels by the </w:t>
      </w:r>
      <w:r w:rsidR="00867D00" w:rsidRPr="00D75F87">
        <w:t>International Pacific Halibut Commission (IPHC)</w:t>
      </w:r>
      <w:r w:rsidR="00867D00">
        <w:t xml:space="preserve">, </w:t>
      </w:r>
      <w:r w:rsidR="00867D00" w:rsidRPr="008A4FF4">
        <w:t>the North Pacific Fishery Management Council (</w:t>
      </w:r>
      <w:r w:rsidR="00867D00">
        <w:t>Council</w:t>
      </w:r>
      <w:r w:rsidR="00867D00" w:rsidRPr="008A4FF4">
        <w:t xml:space="preserve">), </w:t>
      </w:r>
      <w:r w:rsidR="00867D00" w:rsidRPr="00D75F87">
        <w:t>National Marine Fisheries Service</w:t>
      </w:r>
      <w:r w:rsidR="00867D00">
        <w:t>, Alaska Region</w:t>
      </w:r>
      <w:r w:rsidR="00867D00" w:rsidRPr="00D75F87">
        <w:t xml:space="preserve"> (NMFS)</w:t>
      </w:r>
      <w:r w:rsidR="00867D00">
        <w:t xml:space="preserve">, </w:t>
      </w:r>
      <w:r w:rsidRPr="008A4FF4">
        <w:t xml:space="preserve">and the State of Alaska Department of Fish and Game (ADF&amp;G).  </w:t>
      </w:r>
      <w:r w:rsidRPr="009B7DB4">
        <w:t xml:space="preserve">The IPHC and NMFS manage fishing for Pacific halibut through regulations established under authority of the </w:t>
      </w:r>
      <w:r w:rsidR="002855CE" w:rsidRPr="00D75F87">
        <w:t>Convention between the United States Halibut Fishery of the Northern Pacific Ocean and Bering Sea (Convention)</w:t>
      </w:r>
      <w:r w:rsidR="00251E05">
        <w:t xml:space="preserve">, </w:t>
      </w:r>
      <w:r w:rsidR="002855CE" w:rsidRPr="00D75F87">
        <w:t>the Northern Pacific Halibut Act of 1982</w:t>
      </w:r>
      <w:r w:rsidR="002855CE">
        <w:t>, 16 U.S.C. 773c</w:t>
      </w:r>
      <w:r w:rsidR="002855CE" w:rsidRPr="00D75F87">
        <w:t xml:space="preserve"> (Halibut Act</w:t>
      </w:r>
      <w:r w:rsidR="00251E05">
        <w:t>), and S</w:t>
      </w:r>
      <w:r w:rsidR="00811A77" w:rsidRPr="00EE29E2">
        <w:rPr>
          <w:bCs/>
        </w:rPr>
        <w:t>ection 303(b) of the Magnuson-Stevens Fishery Conservation and Management Act (16 U.S.C. 1801 et seq.).</w:t>
      </w:r>
    </w:p>
    <w:p w:rsidR="004C2AE0" w:rsidRDefault="004C2AE0" w:rsidP="00916844"/>
    <w:p w:rsidR="00762A3E" w:rsidRDefault="00916844" w:rsidP="00762A3E">
      <w:r>
        <w:t>NMFS p</w:t>
      </w:r>
      <w:r w:rsidR="00CB1A50">
        <w:t>ropo</w:t>
      </w:r>
      <w:r w:rsidR="00DB5EE4">
        <w:t xml:space="preserve">sed regulations to implement a </w:t>
      </w:r>
      <w:r w:rsidR="004706B9">
        <w:t>Catch Sharing</w:t>
      </w:r>
      <w:r w:rsidR="00CB1A50">
        <w:t xml:space="preserve"> </w:t>
      </w:r>
      <w:r w:rsidR="00DB5EE4">
        <w:t>P</w:t>
      </w:r>
      <w:r w:rsidR="00CB1A50">
        <w:t xml:space="preserve">lan </w:t>
      </w:r>
      <w:r>
        <w:t>(</w:t>
      </w:r>
      <w:r w:rsidRPr="00916844">
        <w:t>76 FR 44156, July 22, 2011</w:t>
      </w:r>
      <w:r>
        <w:t>)</w:t>
      </w:r>
      <w:r w:rsidR="00DB5EE4">
        <w:t xml:space="preserve"> </w:t>
      </w:r>
      <w:r w:rsidR="00CB1A50">
        <w:t xml:space="preserve">for the guided sport and commercial fisheries for Pacific halibut in </w:t>
      </w:r>
      <w:r w:rsidR="00735E04">
        <w:t xml:space="preserve">IPHC </w:t>
      </w:r>
      <w:r w:rsidR="00CB1A50">
        <w:t xml:space="preserve">Regulatory Areas 2C (Southeast Alaska) and 3A (Central Gulf of Alaska). </w:t>
      </w:r>
      <w:r>
        <w:t xml:space="preserve">NMFS extended the public comment period </w:t>
      </w:r>
      <w:r w:rsidR="000C0C05">
        <w:t xml:space="preserve">to </w:t>
      </w:r>
      <w:r>
        <w:t xml:space="preserve">September 21, 2011.  </w:t>
      </w:r>
      <w:r w:rsidR="000C0C05" w:rsidRPr="00F62DF7">
        <w:t xml:space="preserve">In October 2011, in part due to questions raised in the public comments on the proposed rule, NMFS and the Council </w:t>
      </w:r>
      <w:r w:rsidR="000C0C05">
        <w:t xml:space="preserve">started </w:t>
      </w:r>
      <w:r w:rsidR="000C0C05" w:rsidRPr="00F62DF7">
        <w:t xml:space="preserve">further analysis and clarification of provisions of the proposed </w:t>
      </w:r>
      <w:r w:rsidR="000C0C05">
        <w:t>Catch Sharing Plan</w:t>
      </w:r>
      <w:r w:rsidR="000C0C05" w:rsidRPr="00F62DF7">
        <w:t>.</w:t>
      </w:r>
      <w:r w:rsidR="000C0C05">
        <w:t xml:space="preserve">  </w:t>
      </w:r>
      <w:r>
        <w:t xml:space="preserve">A second proposed rule </w:t>
      </w:r>
      <w:r w:rsidR="00762A3E">
        <w:t xml:space="preserve">was </w:t>
      </w:r>
      <w:r>
        <w:t xml:space="preserve">published </w:t>
      </w:r>
      <w:r w:rsidR="00EC13D8">
        <w:t>on June 28, 2013 (</w:t>
      </w:r>
      <w:r w:rsidR="00762A3E">
        <w:t>78 FR 39122</w:t>
      </w:r>
      <w:r w:rsidR="00EC13D8">
        <w:t>)</w:t>
      </w:r>
      <w:r w:rsidR="000C0C05">
        <w:t>; c</w:t>
      </w:r>
      <w:r w:rsidR="00EC13D8">
        <w:t xml:space="preserve">omments to this second rule were extended to </w:t>
      </w:r>
      <w:r w:rsidR="00762A3E">
        <w:t>August 26, 2013.</w:t>
      </w:r>
      <w:r w:rsidR="00F9356B">
        <w:t xml:space="preserve">  The final rule was published</w:t>
      </w:r>
      <w:r w:rsidR="00F9356B" w:rsidRPr="00F9356B">
        <w:t xml:space="preserve"> December 12, 2013</w:t>
      </w:r>
      <w:r w:rsidR="00F9356B">
        <w:t xml:space="preserve"> (</w:t>
      </w:r>
      <w:r w:rsidR="00F9356B" w:rsidRPr="00F9356B">
        <w:t>78 FR 75844</w:t>
      </w:r>
      <w:r w:rsidR="00F9356B">
        <w:t>).</w:t>
      </w:r>
    </w:p>
    <w:p w:rsidR="00116A5D" w:rsidRDefault="00116A5D" w:rsidP="00916844"/>
    <w:p w:rsidR="00F62DF7" w:rsidRDefault="000C0C05" w:rsidP="00916844">
      <w:r>
        <w:t>M</w:t>
      </w:r>
      <w:r w:rsidR="00F62DF7" w:rsidRPr="00F62DF7">
        <w:t>ore than 4</w:t>
      </w:r>
      <w:r w:rsidR="001760EA">
        <w:t>,</w:t>
      </w:r>
      <w:r w:rsidR="00F62DF7" w:rsidRPr="00F62DF7">
        <w:t>000 public comments</w:t>
      </w:r>
      <w:r w:rsidR="006427E7">
        <w:t xml:space="preserve"> were received</w:t>
      </w:r>
      <w:r>
        <w:t>, although n</w:t>
      </w:r>
      <w:r w:rsidR="006427E7">
        <w:t xml:space="preserve">one of the comments were about recordkeeping and reporting.  </w:t>
      </w:r>
      <w:r w:rsidR="00F62DF7" w:rsidRPr="00F62DF7">
        <w:t xml:space="preserve">The majority of the comments were </w:t>
      </w:r>
      <w:r w:rsidR="006427E7">
        <w:t xml:space="preserve">about </w:t>
      </w:r>
      <w:r w:rsidR="00F62DF7" w:rsidRPr="00F62DF7">
        <w:t>the proposed allocation percentages and the fixed matrix of charter fishery harvest restrictions t</w:t>
      </w:r>
      <w:r>
        <w:t xml:space="preserve">o be </w:t>
      </w:r>
      <w:r w:rsidR="00F62DF7" w:rsidRPr="00F62DF7">
        <w:t xml:space="preserve">automatically triggered by changes in annual halibut catch limits.  </w:t>
      </w:r>
    </w:p>
    <w:p w:rsidR="007E5B07" w:rsidRDefault="007E5B07" w:rsidP="00916844"/>
    <w:p w:rsidR="0009076B" w:rsidRDefault="004721CB" w:rsidP="00B10584">
      <w:pPr>
        <w:widowControl/>
        <w:autoSpaceDE/>
        <w:autoSpaceDN/>
        <w:adjustRightInd/>
        <w:rPr>
          <w:b/>
        </w:rPr>
      </w:pPr>
      <w:proofErr w:type="gramStart"/>
      <w:r w:rsidRPr="004721CB">
        <w:rPr>
          <w:b/>
        </w:rPr>
        <w:t xml:space="preserve">a.  </w:t>
      </w:r>
      <w:r w:rsidR="000C7CCE" w:rsidRPr="000C7CCE">
        <w:rPr>
          <w:b/>
        </w:rPr>
        <w:t>ADF</w:t>
      </w:r>
      <w:proofErr w:type="gramEnd"/>
      <w:r w:rsidR="0009076B">
        <w:rPr>
          <w:b/>
        </w:rPr>
        <w:t>&amp;</w:t>
      </w:r>
      <w:r w:rsidR="000C7CCE" w:rsidRPr="000C7CCE">
        <w:rPr>
          <w:b/>
        </w:rPr>
        <w:t xml:space="preserve">G </w:t>
      </w:r>
      <w:r w:rsidR="003231E7" w:rsidRPr="000C7CCE">
        <w:rPr>
          <w:b/>
        </w:rPr>
        <w:t>Sal</w:t>
      </w:r>
      <w:r w:rsidR="003231E7" w:rsidRPr="003231E7">
        <w:rPr>
          <w:b/>
        </w:rPr>
        <w:t xml:space="preserve">twater </w:t>
      </w:r>
      <w:r w:rsidR="00EB6445">
        <w:rPr>
          <w:b/>
        </w:rPr>
        <w:t xml:space="preserve">Sport Fishing </w:t>
      </w:r>
      <w:r w:rsidR="003231E7" w:rsidRPr="003231E7">
        <w:rPr>
          <w:b/>
        </w:rPr>
        <w:t>Charter</w:t>
      </w:r>
      <w:r w:rsidR="00EB6445">
        <w:rPr>
          <w:b/>
        </w:rPr>
        <w:t xml:space="preserve"> Trip</w:t>
      </w:r>
      <w:r w:rsidR="003231E7" w:rsidRPr="003231E7">
        <w:rPr>
          <w:b/>
        </w:rPr>
        <w:t xml:space="preserve"> Logbook (</w:t>
      </w:r>
      <w:r w:rsidR="003231E7">
        <w:rPr>
          <w:b/>
        </w:rPr>
        <w:t>C</w:t>
      </w:r>
      <w:r w:rsidR="003231E7" w:rsidRPr="003231E7">
        <w:rPr>
          <w:b/>
        </w:rPr>
        <w:t xml:space="preserve">harter </w:t>
      </w:r>
      <w:r w:rsidR="003231E7">
        <w:rPr>
          <w:b/>
        </w:rPr>
        <w:t>L</w:t>
      </w:r>
      <w:r w:rsidR="003231E7" w:rsidRPr="003231E7">
        <w:rPr>
          <w:b/>
        </w:rPr>
        <w:t>ogbook)</w:t>
      </w:r>
    </w:p>
    <w:p w:rsidR="003231E7" w:rsidRPr="003231E7" w:rsidRDefault="0009076B" w:rsidP="003231E7">
      <w:pPr>
        <w:rPr>
          <w:b/>
        </w:rPr>
      </w:pPr>
      <w:r>
        <w:rPr>
          <w:b/>
        </w:rPr>
        <w:t xml:space="preserve">     </w:t>
      </w:r>
      <w:proofErr w:type="gramStart"/>
      <w:r w:rsidR="00A86EBB">
        <w:rPr>
          <w:b/>
        </w:rPr>
        <w:t>[</w:t>
      </w:r>
      <w:r w:rsidR="002D0AB5">
        <w:rPr>
          <w:b/>
        </w:rPr>
        <w:t>REVISED</w:t>
      </w:r>
      <w:r w:rsidR="0053138D">
        <w:rPr>
          <w:b/>
        </w:rPr>
        <w:t xml:space="preserve"> burden and cost</w:t>
      </w:r>
      <w:r w:rsidR="00A86EBB">
        <w:rPr>
          <w:b/>
        </w:rPr>
        <w:t>]</w:t>
      </w:r>
      <w:r w:rsidR="003E7727">
        <w:rPr>
          <w:b/>
        </w:rPr>
        <w:t>.</w:t>
      </w:r>
      <w:proofErr w:type="gramEnd"/>
    </w:p>
    <w:p w:rsidR="00A740D4" w:rsidRDefault="00A740D4" w:rsidP="009202D8">
      <w:pPr>
        <w:tabs>
          <w:tab w:val="left" w:pos="360"/>
          <w:tab w:val="left" w:pos="720"/>
          <w:tab w:val="left" w:pos="1080"/>
        </w:tabs>
      </w:pPr>
    </w:p>
    <w:p w:rsidR="009202D8" w:rsidRDefault="009202D8" w:rsidP="009202D8">
      <w:pPr>
        <w:tabs>
          <w:tab w:val="left" w:pos="360"/>
          <w:tab w:val="left" w:pos="720"/>
          <w:tab w:val="left" w:pos="1080"/>
        </w:tabs>
      </w:pPr>
      <w:r>
        <w:t xml:space="preserve">The charter logbook is the primary reporting requirement for </w:t>
      </w:r>
      <w:r w:rsidR="00275CEC">
        <w:t xml:space="preserve">charter fishery </w:t>
      </w:r>
      <w:r>
        <w:t xml:space="preserve">operators for all species harvested in saltwater in IPHC Reporting Areas 2C and 3A.  ADF&amp;G </w:t>
      </w:r>
      <w:r w:rsidR="0014161D">
        <w:t xml:space="preserve">developed </w:t>
      </w:r>
      <w:r>
        <w:t>the</w:t>
      </w:r>
      <w:r w:rsidR="0014161D">
        <w:t xml:space="preserve"> </w:t>
      </w:r>
      <w:r>
        <w:t xml:space="preserve">charter logbook data to </w:t>
      </w:r>
      <w:r w:rsidR="0014161D">
        <w:t xml:space="preserve">provide information on actual participation and harvest by </w:t>
      </w:r>
      <w:r>
        <w:t>individual anglers</w:t>
      </w:r>
      <w:r w:rsidR="0014161D">
        <w:t xml:space="preserve"> and businesses in charter fisheries for halibut as well as other state-managed species</w:t>
      </w:r>
      <w:r>
        <w:t xml:space="preserve">. </w:t>
      </w:r>
    </w:p>
    <w:p w:rsidR="00A740D4" w:rsidRDefault="00A740D4" w:rsidP="009202D8">
      <w:pPr>
        <w:tabs>
          <w:tab w:val="left" w:pos="360"/>
          <w:tab w:val="left" w:pos="720"/>
          <w:tab w:val="left" w:pos="1080"/>
        </w:tabs>
      </w:pPr>
    </w:p>
    <w:p w:rsidR="00F90CAB" w:rsidRDefault="009202D8" w:rsidP="004C2AE0">
      <w:pPr>
        <w:tabs>
          <w:tab w:val="left" w:pos="360"/>
          <w:tab w:val="left" w:pos="720"/>
          <w:tab w:val="left" w:pos="1080"/>
        </w:tabs>
      </w:pPr>
      <w:r>
        <w:t xml:space="preserve">The charter vessel guide </w:t>
      </w:r>
      <w:r w:rsidR="00BB5B4C">
        <w:t>(</w:t>
      </w:r>
      <w:r w:rsidR="000A689C">
        <w:t>guided angler fish (</w:t>
      </w:r>
      <w:r w:rsidR="00BB5B4C">
        <w:t>GAF</w:t>
      </w:r>
      <w:r w:rsidR="000A689C">
        <w:t>)</w:t>
      </w:r>
      <w:r w:rsidR="00BB5B4C">
        <w:t xml:space="preserve"> permit holder) </w:t>
      </w:r>
      <w:r>
        <w:t xml:space="preserve">is responsible for complying with the reporting requirements.  </w:t>
      </w:r>
      <w:r w:rsidR="00F90CAB">
        <w:t xml:space="preserve">For charter vessel fishing trips completed on a single day, charter vessel guides would be required to complete </w:t>
      </w:r>
      <w:r w:rsidR="004C2AE0">
        <w:t xml:space="preserve">entries </w:t>
      </w:r>
      <w:r w:rsidR="00F90CAB">
        <w:t>in the charter logbook before any halibut are offloaded</w:t>
      </w:r>
      <w:r w:rsidR="00BF1EF8">
        <w:t xml:space="preserve"> or</w:t>
      </w:r>
      <w:r w:rsidR="00F90CAB">
        <w:t xml:space="preserve"> charter vessel anglers disembark from the vessel.  For multi-day charter vessel fishing trips, charter vessel guides would be required to complete the GAF reporting requirements in a charter logbook by the end of each day of the trip.  NMFS also would use the charter logbook to verify information reported in the </w:t>
      </w:r>
      <w:r w:rsidR="00627ACE">
        <w:t xml:space="preserve">GAF </w:t>
      </w:r>
      <w:r w:rsidR="00F90CAB">
        <w:t>electronic reporting system.</w:t>
      </w:r>
    </w:p>
    <w:p w:rsidR="008948EB" w:rsidRDefault="008948EB">
      <w:pPr>
        <w:widowControl/>
        <w:autoSpaceDE/>
        <w:autoSpaceDN/>
        <w:adjustRightInd/>
      </w:pPr>
      <w:r>
        <w:br w:type="page"/>
      </w:r>
    </w:p>
    <w:p w:rsidR="00053B43" w:rsidRDefault="00053B43" w:rsidP="00053B43">
      <w:r>
        <w:lastRenderedPageBreak/>
        <w:t>C</w:t>
      </w:r>
      <w:r w:rsidRPr="0095273A">
        <w:t xml:space="preserve">harter anglers in Area 2C </w:t>
      </w:r>
      <w:r>
        <w:t>are</w:t>
      </w:r>
      <w:r w:rsidRPr="0095273A">
        <w:t xml:space="preserve"> required to sign the </w:t>
      </w:r>
      <w:r>
        <w:t xml:space="preserve">charter </w:t>
      </w:r>
      <w:r w:rsidRPr="0095273A">
        <w:t xml:space="preserve">logbook to verify the accuracy of the reported catch. NMFS </w:t>
      </w:r>
      <w:r>
        <w:t xml:space="preserve">would </w:t>
      </w:r>
      <w:r w:rsidRPr="0095273A">
        <w:t xml:space="preserve">extend the signature requirement to include charter anglers in Area 3A as part of the </w:t>
      </w:r>
      <w:r w:rsidR="004706B9">
        <w:t>Catch Sharing</w:t>
      </w:r>
      <w:r>
        <w:t xml:space="preserve"> Plan</w:t>
      </w:r>
      <w:r w:rsidRPr="0095273A">
        <w:t>.</w:t>
      </w:r>
      <w:r w:rsidR="0093595F">
        <w:t xml:space="preserve">  </w:t>
      </w:r>
      <w:r w:rsidR="0093595F" w:rsidRPr="0093595F">
        <w:t xml:space="preserve">The charter vessel guide </w:t>
      </w:r>
      <w:r w:rsidR="00317CC5">
        <w:t>must acknowledge</w:t>
      </w:r>
      <w:r w:rsidR="0093595F" w:rsidRPr="0093595F">
        <w:t xml:space="preserve"> that the recorded information is correct </w:t>
      </w:r>
      <w:r w:rsidR="00317CC5">
        <w:t xml:space="preserve">and complete </w:t>
      </w:r>
      <w:r w:rsidR="0093595F" w:rsidRPr="0093595F">
        <w:t>by signing the logbook data sheet.</w:t>
      </w:r>
    </w:p>
    <w:p w:rsidR="00053B43" w:rsidRDefault="00053B43" w:rsidP="00053B43"/>
    <w:p w:rsidR="009202D8" w:rsidRPr="00214AA5" w:rsidRDefault="009202D8" w:rsidP="009202D8">
      <w:pPr>
        <w:tabs>
          <w:tab w:val="left" w:pos="360"/>
          <w:tab w:val="left" w:pos="720"/>
          <w:tab w:val="left" w:pos="1080"/>
        </w:tabs>
        <w:rPr>
          <w:b/>
          <w:sz w:val="20"/>
          <w:szCs w:val="20"/>
        </w:rPr>
      </w:pPr>
      <w:r>
        <w:rPr>
          <w:b/>
          <w:sz w:val="20"/>
          <w:szCs w:val="20"/>
        </w:rPr>
        <w:t>Charter logbook</w:t>
      </w:r>
    </w:p>
    <w:p w:rsidR="009202D8" w:rsidRDefault="009202D8" w:rsidP="009202D8">
      <w:pPr>
        <w:tabs>
          <w:tab w:val="left" w:pos="360"/>
          <w:tab w:val="left" w:pos="720"/>
          <w:tab w:val="left" w:pos="1080"/>
        </w:tabs>
        <w:rPr>
          <w:sz w:val="20"/>
          <w:szCs w:val="20"/>
        </w:rPr>
      </w:pPr>
      <w:r w:rsidRPr="00214AA5">
        <w:rPr>
          <w:sz w:val="20"/>
          <w:szCs w:val="20"/>
          <w:u w:val="single"/>
        </w:rPr>
        <w:t>Charter vessel guide requirements</w:t>
      </w:r>
    </w:p>
    <w:p w:rsidR="009202D8" w:rsidRPr="00356D71" w:rsidRDefault="009202D8" w:rsidP="009202D8">
      <w:pPr>
        <w:tabs>
          <w:tab w:val="left" w:pos="360"/>
          <w:tab w:val="left" w:pos="720"/>
        </w:tabs>
        <w:ind w:left="720" w:hanging="720"/>
        <w:rPr>
          <w:sz w:val="20"/>
          <w:szCs w:val="20"/>
        </w:rPr>
      </w:pPr>
      <w:r>
        <w:rPr>
          <w:sz w:val="20"/>
          <w:szCs w:val="20"/>
        </w:rPr>
        <w:tab/>
        <w:t>A</w:t>
      </w:r>
      <w:r w:rsidRPr="00356D71">
        <w:rPr>
          <w:sz w:val="20"/>
          <w:szCs w:val="20"/>
        </w:rPr>
        <w:t>DF</w:t>
      </w:r>
      <w:r>
        <w:rPr>
          <w:sz w:val="20"/>
          <w:szCs w:val="20"/>
        </w:rPr>
        <w:t>&amp;</w:t>
      </w:r>
      <w:r w:rsidRPr="00356D71">
        <w:rPr>
          <w:sz w:val="20"/>
          <w:szCs w:val="20"/>
        </w:rPr>
        <w:t>G sport fishing guide license number held by the charter vessel guide</w:t>
      </w:r>
    </w:p>
    <w:p w:rsidR="009202D8" w:rsidRPr="00356D71" w:rsidRDefault="009202D8" w:rsidP="009202D8">
      <w:pPr>
        <w:tabs>
          <w:tab w:val="left" w:pos="360"/>
          <w:tab w:val="left" w:pos="720"/>
        </w:tabs>
        <w:ind w:left="720" w:hanging="720"/>
        <w:rPr>
          <w:sz w:val="20"/>
          <w:szCs w:val="20"/>
        </w:rPr>
      </w:pPr>
      <w:r>
        <w:rPr>
          <w:sz w:val="20"/>
          <w:szCs w:val="20"/>
        </w:rPr>
        <w:tab/>
      </w:r>
      <w:r w:rsidRPr="00356D71">
        <w:rPr>
          <w:sz w:val="20"/>
          <w:szCs w:val="20"/>
        </w:rPr>
        <w:t xml:space="preserve">Month and day </w:t>
      </w:r>
      <w:r>
        <w:rPr>
          <w:sz w:val="20"/>
          <w:szCs w:val="20"/>
        </w:rPr>
        <w:t xml:space="preserve">of </w:t>
      </w:r>
      <w:r w:rsidRPr="00356D71">
        <w:rPr>
          <w:sz w:val="20"/>
          <w:szCs w:val="20"/>
        </w:rPr>
        <w:t>each cha</w:t>
      </w:r>
      <w:r>
        <w:rPr>
          <w:sz w:val="20"/>
          <w:szCs w:val="20"/>
        </w:rPr>
        <w:t>rter vessel fishing trip</w:t>
      </w:r>
    </w:p>
    <w:p w:rsidR="0091418B" w:rsidRDefault="009202D8" w:rsidP="0091418B">
      <w:pPr>
        <w:tabs>
          <w:tab w:val="left" w:pos="360"/>
          <w:tab w:val="left" w:pos="720"/>
        </w:tabs>
        <w:ind w:left="720" w:hanging="720"/>
        <w:rPr>
          <w:sz w:val="20"/>
          <w:szCs w:val="20"/>
        </w:rPr>
      </w:pPr>
      <w:r>
        <w:rPr>
          <w:sz w:val="20"/>
          <w:szCs w:val="20"/>
        </w:rPr>
        <w:tab/>
      </w:r>
      <w:r w:rsidRPr="00356D71">
        <w:rPr>
          <w:sz w:val="20"/>
          <w:szCs w:val="20"/>
        </w:rPr>
        <w:t>GAF permit number</w:t>
      </w:r>
      <w:r>
        <w:rPr>
          <w:sz w:val="20"/>
          <w:szCs w:val="20"/>
        </w:rPr>
        <w:t xml:space="preserve"> </w:t>
      </w:r>
      <w:r w:rsidR="0037408E">
        <w:rPr>
          <w:sz w:val="20"/>
          <w:szCs w:val="20"/>
        </w:rPr>
        <w:t>under which the GAF were retained</w:t>
      </w:r>
    </w:p>
    <w:p w:rsidR="009202D8" w:rsidRDefault="0037408E" w:rsidP="009202D8">
      <w:pPr>
        <w:tabs>
          <w:tab w:val="left" w:pos="360"/>
          <w:tab w:val="left" w:pos="720"/>
        </w:tabs>
        <w:ind w:left="720" w:hanging="720"/>
        <w:rPr>
          <w:sz w:val="20"/>
          <w:szCs w:val="20"/>
        </w:rPr>
      </w:pPr>
      <w:r>
        <w:rPr>
          <w:sz w:val="20"/>
          <w:szCs w:val="20"/>
        </w:rPr>
        <w:tab/>
      </w:r>
      <w:r w:rsidR="009202D8" w:rsidRPr="00356D71">
        <w:rPr>
          <w:sz w:val="20"/>
          <w:szCs w:val="20"/>
        </w:rPr>
        <w:t>Angler sport fishing l</w:t>
      </w:r>
      <w:r w:rsidR="009202D8">
        <w:rPr>
          <w:sz w:val="20"/>
          <w:szCs w:val="20"/>
        </w:rPr>
        <w:t>icense number and printed name</w:t>
      </w:r>
    </w:p>
    <w:p w:rsidR="009202D8" w:rsidRDefault="009202D8" w:rsidP="009202D8">
      <w:pPr>
        <w:tabs>
          <w:tab w:val="left" w:pos="360"/>
          <w:tab w:val="left" w:pos="720"/>
        </w:tabs>
        <w:ind w:left="720" w:hanging="720"/>
        <w:rPr>
          <w:sz w:val="20"/>
          <w:szCs w:val="20"/>
        </w:rPr>
      </w:pPr>
      <w:r>
        <w:rPr>
          <w:sz w:val="20"/>
          <w:szCs w:val="20"/>
        </w:rPr>
        <w:tab/>
        <w:t xml:space="preserve">ADF&amp;G </w:t>
      </w:r>
      <w:r w:rsidRPr="001E51D8">
        <w:rPr>
          <w:sz w:val="20"/>
          <w:szCs w:val="20"/>
        </w:rPr>
        <w:t xml:space="preserve">statistical area </w:t>
      </w:r>
    </w:p>
    <w:p w:rsidR="009202D8" w:rsidRDefault="009202D8" w:rsidP="009202D8">
      <w:pPr>
        <w:tabs>
          <w:tab w:val="left" w:pos="360"/>
          <w:tab w:val="left" w:pos="720"/>
        </w:tabs>
        <w:ind w:left="720" w:hanging="720"/>
        <w:rPr>
          <w:sz w:val="20"/>
          <w:szCs w:val="20"/>
        </w:rPr>
      </w:pPr>
      <w:r>
        <w:rPr>
          <w:sz w:val="20"/>
          <w:szCs w:val="20"/>
        </w:rPr>
        <w:tab/>
      </w:r>
      <w:r w:rsidRPr="001E51D8">
        <w:rPr>
          <w:sz w:val="20"/>
          <w:szCs w:val="20"/>
        </w:rPr>
        <w:t>CHP permit number</w:t>
      </w:r>
    </w:p>
    <w:p w:rsidR="0093595F" w:rsidRDefault="0093595F" w:rsidP="009202D8">
      <w:pPr>
        <w:tabs>
          <w:tab w:val="left" w:pos="360"/>
          <w:tab w:val="left" w:pos="720"/>
        </w:tabs>
        <w:ind w:left="720" w:hanging="720"/>
        <w:rPr>
          <w:sz w:val="20"/>
          <w:szCs w:val="20"/>
        </w:rPr>
      </w:pPr>
      <w:r>
        <w:rPr>
          <w:sz w:val="20"/>
          <w:szCs w:val="20"/>
        </w:rPr>
        <w:tab/>
        <w:t>Guide signature</w:t>
      </w:r>
      <w:r w:rsidR="00891F84">
        <w:rPr>
          <w:sz w:val="20"/>
          <w:szCs w:val="20"/>
        </w:rPr>
        <w:t xml:space="preserve"> and ensure angler signature</w:t>
      </w:r>
    </w:p>
    <w:p w:rsidR="00101452" w:rsidRDefault="00101452">
      <w:pPr>
        <w:widowControl/>
        <w:autoSpaceDE/>
        <w:autoSpaceDN/>
        <w:adjustRightInd/>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9202D8" w:rsidRPr="00E81A01" w:rsidTr="009202D8">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9202D8" w:rsidRPr="00E81A01" w:rsidRDefault="009202D8" w:rsidP="009202D8">
            <w:pPr>
              <w:tabs>
                <w:tab w:val="left" w:pos="360"/>
                <w:tab w:val="left" w:pos="720"/>
                <w:tab w:val="left" w:pos="1080"/>
              </w:tabs>
              <w:rPr>
                <w:b/>
                <w:bCs/>
                <w:sz w:val="20"/>
                <w:szCs w:val="20"/>
              </w:rPr>
            </w:pPr>
            <w:r w:rsidRPr="00E81A01">
              <w:br w:type="page"/>
            </w:r>
            <w:r w:rsidRPr="00E81A01">
              <w:rPr>
                <w:b/>
                <w:bCs/>
                <w:sz w:val="20"/>
                <w:szCs w:val="20"/>
              </w:rPr>
              <w:t xml:space="preserve">Charter </w:t>
            </w:r>
            <w:r>
              <w:rPr>
                <w:b/>
                <w:bCs/>
                <w:sz w:val="20"/>
                <w:szCs w:val="20"/>
              </w:rPr>
              <w:t xml:space="preserve">Logbook </w:t>
            </w:r>
            <w:r w:rsidRPr="00E81A01">
              <w:rPr>
                <w:b/>
                <w:bCs/>
                <w:sz w:val="20"/>
                <w:szCs w:val="20"/>
              </w:rPr>
              <w:t>Vessel Guide Respondents</w:t>
            </w:r>
          </w:p>
        </w:tc>
      </w:tr>
      <w:tr w:rsidR="009202D8" w:rsidRPr="00E81A01" w:rsidTr="0056441B">
        <w:trPr>
          <w:trHeight w:val="1612"/>
          <w:jc w:val="center"/>
        </w:trPr>
        <w:tc>
          <w:tcPr>
            <w:tcW w:w="4860" w:type="dxa"/>
            <w:tcBorders>
              <w:top w:val="single" w:sz="7" w:space="0" w:color="000000"/>
              <w:left w:val="single" w:sz="7" w:space="0" w:color="000000"/>
              <w:bottom w:val="single" w:sz="7" w:space="0" w:color="000000"/>
              <w:right w:val="single" w:sz="7" w:space="0" w:color="000000"/>
            </w:tcBorders>
          </w:tcPr>
          <w:p w:rsidR="009202D8" w:rsidRPr="00E81A01" w:rsidRDefault="009202D8" w:rsidP="009202D8">
            <w:pPr>
              <w:tabs>
                <w:tab w:val="left" w:pos="360"/>
                <w:tab w:val="left" w:pos="720"/>
                <w:tab w:val="left" w:pos="1080"/>
              </w:tabs>
              <w:rPr>
                <w:b/>
                <w:sz w:val="20"/>
                <w:szCs w:val="20"/>
              </w:rPr>
            </w:pPr>
            <w:r w:rsidRPr="00E81A01">
              <w:rPr>
                <w:b/>
                <w:sz w:val="20"/>
                <w:szCs w:val="20"/>
              </w:rPr>
              <w:t>Total number of guide respondents</w:t>
            </w:r>
          </w:p>
          <w:p w:rsidR="009202D8" w:rsidRPr="00E81A01" w:rsidRDefault="009202D8" w:rsidP="009202D8">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rsidR="009202D8" w:rsidRPr="00E81A01" w:rsidRDefault="009202D8" w:rsidP="009202D8">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w:t>
            </w:r>
            <w:r w:rsidR="00BB5B4C">
              <w:rPr>
                <w:bCs/>
                <w:sz w:val="20"/>
                <w:szCs w:val="20"/>
              </w:rPr>
              <w:t xml:space="preserve">/ </w:t>
            </w:r>
            <w:r>
              <w:rPr>
                <w:bCs/>
                <w:sz w:val="20"/>
                <w:szCs w:val="20"/>
              </w:rPr>
              <w:t xml:space="preserve"> vessel</w:t>
            </w:r>
          </w:p>
          <w:p w:rsidR="009202D8" w:rsidRPr="00E81A01" w:rsidRDefault="009202D8" w:rsidP="009202D8">
            <w:pPr>
              <w:tabs>
                <w:tab w:val="left" w:pos="360"/>
                <w:tab w:val="left" w:pos="720"/>
                <w:tab w:val="left" w:pos="1080"/>
              </w:tabs>
              <w:rPr>
                <w:b/>
                <w:bCs/>
                <w:sz w:val="20"/>
                <w:szCs w:val="20"/>
              </w:rPr>
            </w:pPr>
            <w:r w:rsidRPr="00E81A01">
              <w:rPr>
                <w:b/>
                <w:bCs/>
                <w:sz w:val="20"/>
                <w:szCs w:val="20"/>
              </w:rPr>
              <w:t xml:space="preserve">Total annual time burden </w:t>
            </w:r>
          </w:p>
          <w:p w:rsidR="009202D8" w:rsidRPr="00E81A01" w:rsidRDefault="009202D8" w:rsidP="009202D8">
            <w:pPr>
              <w:tabs>
                <w:tab w:val="left" w:pos="360"/>
                <w:tab w:val="left" w:pos="720"/>
                <w:tab w:val="left" w:pos="1080"/>
              </w:tabs>
              <w:rPr>
                <w:sz w:val="20"/>
                <w:szCs w:val="20"/>
              </w:rPr>
            </w:pPr>
            <w:r w:rsidRPr="00E81A01">
              <w:rPr>
                <w:sz w:val="20"/>
                <w:szCs w:val="20"/>
              </w:rPr>
              <w:t xml:space="preserve">   Estimated</w:t>
            </w:r>
            <w:r>
              <w:rPr>
                <w:sz w:val="20"/>
                <w:szCs w:val="20"/>
              </w:rPr>
              <w:t xml:space="preserve"> response time = </w:t>
            </w:r>
            <w:r w:rsidR="004C35C4">
              <w:rPr>
                <w:sz w:val="20"/>
                <w:szCs w:val="20"/>
              </w:rPr>
              <w:t>5</w:t>
            </w:r>
            <w:r>
              <w:rPr>
                <w:sz w:val="20"/>
                <w:szCs w:val="20"/>
              </w:rPr>
              <w:t xml:space="preserve"> min</w:t>
            </w:r>
          </w:p>
          <w:p w:rsidR="009202D8" w:rsidRPr="00E81A01" w:rsidRDefault="009202D8" w:rsidP="009202D8">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4C35C4">
              <w:rPr>
                <w:sz w:val="20"/>
                <w:szCs w:val="20"/>
              </w:rPr>
              <w:t>(</w:t>
            </w:r>
            <w:r w:rsidRPr="00E81A01">
              <w:rPr>
                <w:sz w:val="20"/>
                <w:szCs w:val="20"/>
              </w:rPr>
              <w:t>$25</w:t>
            </w:r>
            <w:r w:rsidR="004C35C4">
              <w:rPr>
                <w:sz w:val="20"/>
                <w:szCs w:val="20"/>
              </w:rPr>
              <w:t>/hr)</w:t>
            </w:r>
          </w:p>
          <w:p w:rsidR="009202D8" w:rsidRPr="00E81A01" w:rsidRDefault="009202D8" w:rsidP="009202D8">
            <w:pPr>
              <w:tabs>
                <w:tab w:val="left" w:pos="360"/>
                <w:tab w:val="left" w:pos="720"/>
                <w:tab w:val="left" w:pos="1080"/>
              </w:tabs>
              <w:rPr>
                <w:b/>
                <w:bCs/>
                <w:sz w:val="20"/>
                <w:szCs w:val="20"/>
              </w:rPr>
            </w:pPr>
            <w:r w:rsidRPr="00E81A01">
              <w:rPr>
                <w:b/>
                <w:bCs/>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rsidR="009202D8" w:rsidRPr="00E81A01" w:rsidRDefault="009202D8" w:rsidP="009202D8">
            <w:pPr>
              <w:tabs>
                <w:tab w:val="left" w:pos="360"/>
                <w:tab w:val="left" w:pos="720"/>
                <w:tab w:val="left" w:pos="1080"/>
              </w:tabs>
              <w:jc w:val="right"/>
              <w:rPr>
                <w:b/>
                <w:sz w:val="20"/>
                <w:szCs w:val="20"/>
              </w:rPr>
            </w:pPr>
            <w:r w:rsidRPr="00E81A01">
              <w:rPr>
                <w:b/>
                <w:sz w:val="20"/>
                <w:szCs w:val="20"/>
              </w:rPr>
              <w:t>696</w:t>
            </w:r>
          </w:p>
          <w:p w:rsidR="009202D8" w:rsidRPr="00E81A01" w:rsidRDefault="009202D8" w:rsidP="009202D8">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rsidR="009202D8" w:rsidRPr="00E81A01" w:rsidRDefault="009202D8" w:rsidP="009202D8">
            <w:pPr>
              <w:tabs>
                <w:tab w:val="left" w:pos="360"/>
                <w:tab w:val="left" w:pos="720"/>
                <w:tab w:val="left" w:pos="1080"/>
              </w:tabs>
              <w:jc w:val="right"/>
              <w:rPr>
                <w:b/>
                <w:bCs/>
                <w:sz w:val="20"/>
                <w:szCs w:val="20"/>
              </w:rPr>
            </w:pPr>
          </w:p>
          <w:p w:rsidR="009202D8" w:rsidRPr="00E81A01" w:rsidRDefault="009202D8" w:rsidP="009202D8">
            <w:pPr>
              <w:tabs>
                <w:tab w:val="left" w:pos="360"/>
                <w:tab w:val="left" w:pos="720"/>
                <w:tab w:val="left" w:pos="1080"/>
              </w:tabs>
              <w:jc w:val="right"/>
              <w:rPr>
                <w:b/>
                <w:bCs/>
                <w:sz w:val="20"/>
                <w:szCs w:val="20"/>
              </w:rPr>
            </w:pPr>
            <w:r>
              <w:rPr>
                <w:b/>
                <w:bCs/>
                <w:sz w:val="20"/>
                <w:szCs w:val="20"/>
              </w:rPr>
              <w:t>1,</w:t>
            </w:r>
            <w:r w:rsidR="004C35C4">
              <w:rPr>
                <w:b/>
                <w:bCs/>
                <w:sz w:val="20"/>
                <w:szCs w:val="20"/>
              </w:rPr>
              <w:t>972</w:t>
            </w:r>
            <w:r w:rsidRPr="00E81A01">
              <w:rPr>
                <w:b/>
                <w:bCs/>
                <w:sz w:val="20"/>
                <w:szCs w:val="20"/>
              </w:rPr>
              <w:t xml:space="preserve"> hr</w:t>
            </w:r>
          </w:p>
          <w:p w:rsidR="009202D8" w:rsidRPr="00E81A01" w:rsidRDefault="009202D8" w:rsidP="009202D8">
            <w:pPr>
              <w:tabs>
                <w:tab w:val="left" w:pos="360"/>
                <w:tab w:val="left" w:pos="720"/>
                <w:tab w:val="left" w:pos="1080"/>
              </w:tabs>
              <w:jc w:val="right"/>
              <w:rPr>
                <w:sz w:val="20"/>
                <w:szCs w:val="20"/>
              </w:rPr>
            </w:pPr>
          </w:p>
          <w:p w:rsidR="009202D8" w:rsidRPr="00E81A01" w:rsidRDefault="009202D8" w:rsidP="009202D8">
            <w:pPr>
              <w:tabs>
                <w:tab w:val="left" w:pos="360"/>
                <w:tab w:val="left" w:pos="720"/>
                <w:tab w:val="left" w:pos="1080"/>
              </w:tabs>
              <w:jc w:val="right"/>
              <w:rPr>
                <w:b/>
                <w:bCs/>
                <w:sz w:val="20"/>
                <w:szCs w:val="20"/>
              </w:rPr>
            </w:pPr>
            <w:r w:rsidRPr="00E81A01">
              <w:rPr>
                <w:b/>
                <w:bCs/>
                <w:sz w:val="20"/>
                <w:szCs w:val="20"/>
              </w:rPr>
              <w:t>$</w:t>
            </w:r>
            <w:r w:rsidR="004C35C4">
              <w:rPr>
                <w:b/>
                <w:bCs/>
                <w:sz w:val="20"/>
                <w:szCs w:val="20"/>
              </w:rPr>
              <w:t>49,300</w:t>
            </w:r>
          </w:p>
          <w:p w:rsidR="009202D8" w:rsidRPr="00E81A01" w:rsidRDefault="009202D8" w:rsidP="009202D8">
            <w:pPr>
              <w:tabs>
                <w:tab w:val="left" w:pos="360"/>
                <w:tab w:val="left" w:pos="720"/>
                <w:tab w:val="left" w:pos="1080"/>
              </w:tabs>
              <w:jc w:val="right"/>
              <w:rPr>
                <w:sz w:val="20"/>
                <w:szCs w:val="20"/>
              </w:rPr>
            </w:pPr>
            <w:r w:rsidRPr="00E81A01">
              <w:rPr>
                <w:b/>
                <w:bCs/>
                <w:sz w:val="20"/>
                <w:szCs w:val="20"/>
              </w:rPr>
              <w:t>$0</w:t>
            </w:r>
          </w:p>
        </w:tc>
      </w:tr>
    </w:tbl>
    <w:p w:rsidR="0077469B" w:rsidRDefault="0077469B" w:rsidP="009202D8"/>
    <w:p w:rsidR="00A55AF6" w:rsidRPr="00A55AF6" w:rsidRDefault="00A55AF6" w:rsidP="006D1FFE">
      <w:pPr>
        <w:tabs>
          <w:tab w:val="left" w:pos="360"/>
          <w:tab w:val="left" w:pos="720"/>
          <w:tab w:val="left" w:pos="1080"/>
        </w:tabs>
        <w:rPr>
          <w:b/>
        </w:rPr>
      </w:pPr>
      <w:proofErr w:type="gramStart"/>
      <w:r w:rsidRPr="00A55AF6">
        <w:rPr>
          <w:b/>
        </w:rPr>
        <w:t xml:space="preserve">b.  </w:t>
      </w:r>
      <w:r w:rsidR="006D1FFE" w:rsidRPr="00A55AF6">
        <w:rPr>
          <w:b/>
        </w:rPr>
        <w:t>GAF</w:t>
      </w:r>
      <w:proofErr w:type="gramEnd"/>
      <w:r w:rsidR="006D1FFE" w:rsidRPr="00A55AF6">
        <w:rPr>
          <w:b/>
        </w:rPr>
        <w:t xml:space="preserve"> </w:t>
      </w:r>
      <w:r w:rsidR="002D0AB5">
        <w:rPr>
          <w:b/>
        </w:rPr>
        <w:t xml:space="preserve">electronic </w:t>
      </w:r>
      <w:r w:rsidR="00560247">
        <w:rPr>
          <w:b/>
        </w:rPr>
        <w:t xml:space="preserve">landing </w:t>
      </w:r>
      <w:r w:rsidR="006D1FFE" w:rsidRPr="00A55AF6">
        <w:rPr>
          <w:b/>
        </w:rPr>
        <w:t>report</w:t>
      </w:r>
      <w:r w:rsidR="007C3DD0">
        <w:rPr>
          <w:b/>
        </w:rPr>
        <w:t xml:space="preserve">  [REVISED</w:t>
      </w:r>
      <w:r w:rsidR="0053138D">
        <w:rPr>
          <w:b/>
        </w:rPr>
        <w:t xml:space="preserve"> burden and cost</w:t>
      </w:r>
      <w:r w:rsidR="007C3DD0">
        <w:rPr>
          <w:b/>
        </w:rPr>
        <w:t>]</w:t>
      </w:r>
    </w:p>
    <w:p w:rsidR="00A55AF6" w:rsidRDefault="00A55AF6" w:rsidP="006D1FFE">
      <w:pPr>
        <w:tabs>
          <w:tab w:val="left" w:pos="360"/>
          <w:tab w:val="left" w:pos="720"/>
          <w:tab w:val="left" w:pos="1080"/>
        </w:tabs>
      </w:pPr>
    </w:p>
    <w:p w:rsidR="00101452" w:rsidRDefault="00851139" w:rsidP="00CA77CE">
      <w:r>
        <w:t xml:space="preserve">In addition to the charter logbook, a GAF permit holder must use the </w:t>
      </w:r>
      <w:r w:rsidR="002D0AB5">
        <w:t xml:space="preserve">GAF permit log and </w:t>
      </w:r>
      <w:r>
        <w:t>NMFS-approved electronic reporting system</w:t>
      </w:r>
      <w:r w:rsidR="00CC7903">
        <w:t xml:space="preserve"> to submit a</w:t>
      </w:r>
      <w:r>
        <w:t xml:space="preserve"> GAF landing report</w:t>
      </w:r>
      <w:r w:rsidR="00317CC5">
        <w:t xml:space="preserve"> thr</w:t>
      </w:r>
      <w:r w:rsidR="00765EAE" w:rsidRPr="00F97393">
        <w:t>ough an Internet website.</w:t>
      </w:r>
      <w:r w:rsidR="00CA0C28">
        <w:t xml:space="preserve">  </w:t>
      </w:r>
    </w:p>
    <w:p w:rsidR="00BA652D" w:rsidRDefault="00BA652D" w:rsidP="00CA77CE"/>
    <w:p w:rsidR="00CA77CE" w:rsidRPr="00CA77CE" w:rsidRDefault="00BA652D" w:rsidP="00CA77CE">
      <w:r>
        <w:t>A</w:t>
      </w:r>
      <w:r w:rsidR="00CA0C28" w:rsidRPr="00CA0C28">
        <w:t xml:space="preserve">n Internet-based reporting system for GAF electronic reporting </w:t>
      </w:r>
      <w:r>
        <w:t xml:space="preserve">is used </w:t>
      </w:r>
      <w:r w:rsidR="00CA0C28" w:rsidRPr="00CA0C28">
        <w:t xml:space="preserve">because </w:t>
      </w:r>
      <w:r>
        <w:t xml:space="preserve">it </w:t>
      </w:r>
      <w:r w:rsidR="00CA0C28" w:rsidRPr="00CA0C28">
        <w:t xml:space="preserve">the most efficient and convenient method for charter operators to report GAF. </w:t>
      </w:r>
      <w:r w:rsidR="00CA77CE">
        <w:t xml:space="preserve">  A</w:t>
      </w:r>
      <w:r w:rsidR="00CA77CE" w:rsidRPr="00CA77CE">
        <w:t xml:space="preserve"> GAF permit holder must obtain at his or her own expense </w:t>
      </w:r>
      <w:r w:rsidR="00CC7903">
        <w:t xml:space="preserve">the technology </w:t>
      </w:r>
      <w:r>
        <w:t xml:space="preserve">(computer and Internet connection) </w:t>
      </w:r>
      <w:r w:rsidR="00CA77CE" w:rsidRPr="00CA77CE">
        <w:t>to support the NMFS-approved electronic reporting system for GAF halibut landings.  The GAF program is voluntary, and charter permit holders can weigh their own costs and benefits of participating in the program.</w:t>
      </w:r>
    </w:p>
    <w:p w:rsidR="00CA5E98" w:rsidRDefault="00CA5E98" w:rsidP="001C3105">
      <w:pPr>
        <w:tabs>
          <w:tab w:val="left" w:pos="360"/>
          <w:tab w:val="left" w:pos="720"/>
          <w:tab w:val="left" w:pos="1080"/>
        </w:tabs>
      </w:pPr>
    </w:p>
    <w:p w:rsidR="001C3105" w:rsidRDefault="00F0181A" w:rsidP="001C3105">
      <w:pPr>
        <w:tabs>
          <w:tab w:val="left" w:pos="360"/>
          <w:tab w:val="left" w:pos="720"/>
          <w:tab w:val="left" w:pos="1080"/>
        </w:tabs>
      </w:pPr>
      <w:r w:rsidRPr="00D1252E">
        <w:t xml:space="preserve">The GAF permit holder must enter information into the </w:t>
      </w:r>
      <w:r w:rsidR="00D376D2">
        <w:t xml:space="preserve">GAF electronic landing report </w:t>
      </w:r>
      <w:r w:rsidRPr="00D1252E">
        <w:t>for each GAF caught and retained by a</w:t>
      </w:r>
      <w:r>
        <w:t xml:space="preserve">n angler on a charter vessel </w:t>
      </w:r>
      <w:r w:rsidRPr="00D1252E">
        <w:t>fis</w:t>
      </w:r>
      <w:r>
        <w:t>hing trip</w:t>
      </w:r>
      <w:r w:rsidRPr="00D1252E">
        <w:t xml:space="preserve">.  </w:t>
      </w:r>
      <w:r>
        <w:t xml:space="preserve">A GAF permit holder must submit a GAF </w:t>
      </w:r>
      <w:r w:rsidR="00101452">
        <w:t xml:space="preserve">electronic </w:t>
      </w:r>
      <w:r>
        <w:t>landing report by 2359 hours Alaska local time</w:t>
      </w:r>
      <w:r w:rsidR="001C3105">
        <w:t xml:space="preserve"> on the last day of a fishing trip for each day on which a charter vessel angler retained GAF authorized by the GAF permit held by that permit holder.</w:t>
      </w:r>
    </w:p>
    <w:p w:rsidR="00735E04" w:rsidRDefault="00735E04" w:rsidP="00735E04"/>
    <w:p w:rsidR="00735E04" w:rsidRDefault="00735E04" w:rsidP="00735E04">
      <w:r w:rsidRPr="00EB6E31">
        <w:t xml:space="preserve">Upon receipt of </w:t>
      </w:r>
      <w:r w:rsidR="00223339">
        <w:t>a</w:t>
      </w:r>
      <w:r w:rsidRPr="00EB6E31">
        <w:t xml:space="preserve"> daily electronic </w:t>
      </w:r>
      <w:r w:rsidR="00223339">
        <w:t xml:space="preserve">GAF landing </w:t>
      </w:r>
      <w:r w:rsidRPr="00EB6E31">
        <w:t>report, NMFS would respond with a confirmation number</w:t>
      </w:r>
      <w:r w:rsidR="00317CC5">
        <w:t xml:space="preserve"> as </w:t>
      </w:r>
      <w:r w:rsidRPr="00EB6E31">
        <w:t xml:space="preserve">evidence </w:t>
      </w:r>
      <w:r>
        <w:t xml:space="preserve">of receipt of </w:t>
      </w:r>
      <w:r w:rsidRPr="00EB6E31">
        <w:t xml:space="preserve">the harvest report by NMFS and </w:t>
      </w:r>
      <w:r>
        <w:t xml:space="preserve">that </w:t>
      </w:r>
      <w:r w:rsidRPr="00EB6E31">
        <w:t xml:space="preserve">the GAF account was properly debited.  This confirmation number would allow cross reference of the charter logbook data and the electronic GAF report by management and </w:t>
      </w:r>
      <w:r w:rsidR="00CC7903">
        <w:t>NOAA Fisheries Office for Enforcement</w:t>
      </w:r>
      <w:r w:rsidRPr="00EB6E31">
        <w:t xml:space="preserve"> </w:t>
      </w:r>
      <w:r w:rsidR="00091A31">
        <w:t xml:space="preserve">(OLE) </w:t>
      </w:r>
      <w:r w:rsidRPr="00EB6E31">
        <w:t>staff.</w:t>
      </w:r>
    </w:p>
    <w:p w:rsidR="00735E04" w:rsidRDefault="00735E04" w:rsidP="00735E04"/>
    <w:p w:rsidR="00146EAC" w:rsidRDefault="00146EAC" w:rsidP="00735E04">
      <w:r w:rsidRPr="00146EAC">
        <w:lastRenderedPageBreak/>
        <w:t xml:space="preserve">NMFS would use </w:t>
      </w:r>
      <w:r>
        <w:t>the</w:t>
      </w:r>
      <w:r w:rsidRPr="00146EAC">
        <w:t xml:space="preserve"> electronic GAF reporting system to manage GAF accounts and report GAF lengths.  Near real-time reporting of GAF landings, and other GAF account and permit information is essential to support participant access to current account balances for account management and regulatory compliance, and to monitor account transfers and GAF landings history.  Management personnel need near real-time account information to manage permit accounts, conduct transfers, and assess fees.  Enforcement personnel need real-time account information to monitor transfers between IFQ and GAF and monitor compliance with authorized GAF harvests and other program rules.</w:t>
      </w:r>
    </w:p>
    <w:p w:rsidR="00FE25CD" w:rsidRDefault="00FE25CD" w:rsidP="00735E04"/>
    <w:p w:rsidR="00FE25CD" w:rsidRDefault="00FE25CD" w:rsidP="00735E04">
      <w:r>
        <w:t xml:space="preserve">A manual GAF landing report is available in case the Internet or computer system is down or if the respondent needs to change a previously reported GAF landing.  It is estimated </w:t>
      </w:r>
      <w:r w:rsidR="00D376D2">
        <w:t xml:space="preserve">within </w:t>
      </w:r>
      <w:r>
        <w:t>the burden and cost</w:t>
      </w:r>
      <w:r w:rsidR="00D376D2">
        <w:t xml:space="preserve"> of the electronic GAF landing report</w:t>
      </w:r>
      <w:r>
        <w:t>.</w:t>
      </w:r>
    </w:p>
    <w:p w:rsidR="00146EAC" w:rsidRDefault="00146EAC" w:rsidP="00735E04"/>
    <w:p w:rsidR="00735E04" w:rsidRDefault="00735E04" w:rsidP="00735E04">
      <w:pPr>
        <w:rPr>
          <w:b/>
          <w:sz w:val="20"/>
          <w:szCs w:val="20"/>
        </w:rPr>
      </w:pPr>
      <w:r w:rsidRPr="00950709">
        <w:rPr>
          <w:b/>
          <w:sz w:val="20"/>
          <w:szCs w:val="20"/>
        </w:rPr>
        <w:t xml:space="preserve">GAF </w:t>
      </w:r>
      <w:r w:rsidR="008B1984">
        <w:rPr>
          <w:b/>
          <w:sz w:val="20"/>
          <w:szCs w:val="20"/>
        </w:rPr>
        <w:t xml:space="preserve">electronic </w:t>
      </w:r>
      <w:r w:rsidR="00394414">
        <w:rPr>
          <w:b/>
          <w:sz w:val="20"/>
          <w:szCs w:val="20"/>
        </w:rPr>
        <w:t xml:space="preserve">landing </w:t>
      </w:r>
      <w:r w:rsidRPr="00950709">
        <w:rPr>
          <w:b/>
          <w:sz w:val="20"/>
          <w:szCs w:val="20"/>
        </w:rPr>
        <w:t xml:space="preserve">report </w:t>
      </w:r>
    </w:p>
    <w:p w:rsidR="00735E04" w:rsidRDefault="00735E04" w:rsidP="00735E04">
      <w:pPr>
        <w:tabs>
          <w:tab w:val="left" w:pos="360"/>
          <w:tab w:val="left" w:pos="720"/>
          <w:tab w:val="left" w:pos="1080"/>
        </w:tabs>
        <w:rPr>
          <w:sz w:val="20"/>
          <w:szCs w:val="20"/>
        </w:rPr>
      </w:pPr>
      <w:r>
        <w:rPr>
          <w:sz w:val="20"/>
          <w:szCs w:val="20"/>
        </w:rPr>
        <w:tab/>
        <w:t>ADF&amp;G charter logbook number</w:t>
      </w:r>
    </w:p>
    <w:p w:rsidR="00735E04" w:rsidRDefault="00735E04" w:rsidP="00735E04">
      <w:pPr>
        <w:tabs>
          <w:tab w:val="left" w:pos="360"/>
          <w:tab w:val="left" w:pos="720"/>
          <w:tab w:val="left" w:pos="1080"/>
        </w:tabs>
        <w:rPr>
          <w:sz w:val="20"/>
          <w:szCs w:val="20"/>
        </w:rPr>
      </w:pPr>
      <w:r>
        <w:rPr>
          <w:sz w:val="20"/>
          <w:szCs w:val="20"/>
        </w:rPr>
        <w:tab/>
        <w:t>V</w:t>
      </w:r>
      <w:r w:rsidRPr="00950709">
        <w:rPr>
          <w:sz w:val="20"/>
          <w:szCs w:val="20"/>
        </w:rPr>
        <w:t xml:space="preserve">essel </w:t>
      </w:r>
      <w:r>
        <w:rPr>
          <w:sz w:val="20"/>
          <w:szCs w:val="20"/>
        </w:rPr>
        <w:t xml:space="preserve">identification number for vessel on </w:t>
      </w:r>
      <w:r w:rsidRPr="00950709">
        <w:rPr>
          <w:sz w:val="20"/>
          <w:szCs w:val="20"/>
        </w:rPr>
        <w:t xml:space="preserve">which GAF were </w:t>
      </w:r>
      <w:r>
        <w:rPr>
          <w:sz w:val="20"/>
          <w:szCs w:val="20"/>
        </w:rPr>
        <w:t>caught and retained</w:t>
      </w:r>
    </w:p>
    <w:p w:rsidR="00735E04" w:rsidRPr="007C23F9" w:rsidRDefault="00735E04" w:rsidP="00735E04">
      <w:pPr>
        <w:tabs>
          <w:tab w:val="left" w:pos="360"/>
          <w:tab w:val="left" w:pos="720"/>
          <w:tab w:val="left" w:pos="1080"/>
        </w:tabs>
        <w:rPr>
          <w:sz w:val="20"/>
          <w:szCs w:val="20"/>
        </w:rPr>
      </w:pPr>
      <w:r>
        <w:rPr>
          <w:sz w:val="20"/>
          <w:szCs w:val="20"/>
        </w:rPr>
        <w:tab/>
      </w:r>
      <w:r>
        <w:rPr>
          <w:sz w:val="20"/>
          <w:szCs w:val="20"/>
        </w:rPr>
        <w:tab/>
      </w:r>
      <w:r w:rsidR="00CC7903">
        <w:rPr>
          <w:sz w:val="20"/>
          <w:szCs w:val="20"/>
        </w:rPr>
        <w:t xml:space="preserve">ADF&amp;G vessel </w:t>
      </w:r>
      <w:r w:rsidRPr="007C23F9">
        <w:rPr>
          <w:sz w:val="20"/>
          <w:szCs w:val="20"/>
        </w:rPr>
        <w:t>registration (AK number) or</w:t>
      </w:r>
    </w:p>
    <w:p w:rsidR="00735E04" w:rsidRDefault="00735E04" w:rsidP="00735E04">
      <w:pPr>
        <w:tabs>
          <w:tab w:val="left" w:pos="360"/>
          <w:tab w:val="left" w:pos="720"/>
          <w:tab w:val="left" w:pos="1080"/>
        </w:tabs>
        <w:rPr>
          <w:sz w:val="20"/>
          <w:szCs w:val="20"/>
        </w:rPr>
      </w:pPr>
      <w:r>
        <w:rPr>
          <w:sz w:val="20"/>
          <w:szCs w:val="20"/>
        </w:rPr>
        <w:tab/>
      </w:r>
      <w:r>
        <w:rPr>
          <w:sz w:val="20"/>
          <w:szCs w:val="20"/>
        </w:rPr>
        <w:tab/>
      </w:r>
      <w:r w:rsidRPr="007C23F9">
        <w:rPr>
          <w:sz w:val="20"/>
          <w:szCs w:val="20"/>
        </w:rPr>
        <w:t xml:space="preserve">U.S. Coast Guard </w:t>
      </w:r>
      <w:r>
        <w:rPr>
          <w:sz w:val="20"/>
          <w:szCs w:val="20"/>
        </w:rPr>
        <w:t xml:space="preserve">(USCG) </w:t>
      </w:r>
      <w:r w:rsidRPr="007C23F9">
        <w:rPr>
          <w:sz w:val="20"/>
          <w:szCs w:val="20"/>
        </w:rPr>
        <w:t>documentation number</w:t>
      </w:r>
    </w:p>
    <w:p w:rsidR="00735E04" w:rsidRDefault="00735E04" w:rsidP="00735E04">
      <w:pPr>
        <w:tabs>
          <w:tab w:val="left" w:pos="360"/>
          <w:tab w:val="left" w:pos="720"/>
          <w:tab w:val="left" w:pos="1080"/>
        </w:tabs>
        <w:rPr>
          <w:sz w:val="20"/>
          <w:szCs w:val="20"/>
        </w:rPr>
      </w:pPr>
      <w:r>
        <w:rPr>
          <w:sz w:val="20"/>
          <w:szCs w:val="20"/>
        </w:rPr>
        <w:tab/>
        <w:t xml:space="preserve">GAF permit number </w:t>
      </w:r>
    </w:p>
    <w:p w:rsidR="00735E04" w:rsidRPr="00950709" w:rsidRDefault="00735E04" w:rsidP="00735E04">
      <w:pPr>
        <w:tabs>
          <w:tab w:val="left" w:pos="360"/>
          <w:tab w:val="left" w:pos="720"/>
          <w:tab w:val="left" w:pos="1080"/>
        </w:tabs>
        <w:ind w:left="720" w:hanging="720"/>
        <w:rPr>
          <w:sz w:val="20"/>
          <w:szCs w:val="20"/>
        </w:rPr>
      </w:pPr>
      <w:r>
        <w:rPr>
          <w:sz w:val="20"/>
          <w:szCs w:val="20"/>
        </w:rPr>
        <w:tab/>
        <w:t xml:space="preserve">ADF&amp;G sport fishing guide license number held by the charter vessel </w:t>
      </w:r>
      <w:r w:rsidRPr="00896CC0">
        <w:rPr>
          <w:sz w:val="20"/>
          <w:szCs w:val="20"/>
        </w:rPr>
        <w:t>guide</w:t>
      </w:r>
    </w:p>
    <w:p w:rsidR="00735E04" w:rsidRDefault="0008218E" w:rsidP="00735E04">
      <w:pPr>
        <w:tabs>
          <w:tab w:val="left" w:pos="360"/>
          <w:tab w:val="left" w:pos="720"/>
          <w:tab w:val="left" w:pos="1080"/>
        </w:tabs>
        <w:rPr>
          <w:sz w:val="20"/>
          <w:szCs w:val="20"/>
        </w:rPr>
      </w:pPr>
      <w:r>
        <w:rPr>
          <w:sz w:val="20"/>
          <w:szCs w:val="20"/>
        </w:rPr>
        <w:tab/>
      </w:r>
      <w:r w:rsidR="0072633E">
        <w:rPr>
          <w:sz w:val="20"/>
          <w:szCs w:val="20"/>
        </w:rPr>
        <w:t>Total n</w:t>
      </w:r>
      <w:r w:rsidR="00735E04" w:rsidRPr="00950709">
        <w:rPr>
          <w:sz w:val="20"/>
          <w:szCs w:val="20"/>
        </w:rPr>
        <w:t>umber of GAF caught and retained</w:t>
      </w:r>
    </w:p>
    <w:p w:rsidR="00311968" w:rsidRDefault="00735E04" w:rsidP="00735E04">
      <w:pPr>
        <w:tabs>
          <w:tab w:val="left" w:pos="360"/>
          <w:tab w:val="left" w:pos="720"/>
          <w:tab w:val="left" w:pos="1080"/>
        </w:tabs>
        <w:rPr>
          <w:sz w:val="20"/>
          <w:szCs w:val="20"/>
        </w:rPr>
      </w:pPr>
      <w:r>
        <w:rPr>
          <w:sz w:val="20"/>
          <w:szCs w:val="20"/>
        </w:rPr>
        <w:tab/>
      </w:r>
      <w:r w:rsidR="0072633E">
        <w:rPr>
          <w:sz w:val="20"/>
          <w:szCs w:val="20"/>
        </w:rPr>
        <w:t>Total l</w:t>
      </w:r>
      <w:r w:rsidRPr="008B1984">
        <w:rPr>
          <w:sz w:val="20"/>
          <w:szCs w:val="20"/>
        </w:rPr>
        <w:t>ength</w:t>
      </w:r>
      <w:r w:rsidR="00311968">
        <w:rPr>
          <w:sz w:val="20"/>
          <w:szCs w:val="20"/>
        </w:rPr>
        <w:t xml:space="preserve"> (in inches)</w:t>
      </w:r>
      <w:r w:rsidRPr="008B1984">
        <w:rPr>
          <w:sz w:val="20"/>
          <w:szCs w:val="20"/>
        </w:rPr>
        <w:t xml:space="preserve"> of each GAF retained</w:t>
      </w:r>
      <w:r w:rsidR="0008218E" w:rsidRPr="008B1984">
        <w:rPr>
          <w:sz w:val="20"/>
          <w:szCs w:val="20"/>
        </w:rPr>
        <w:t xml:space="preserve">.  </w:t>
      </w:r>
    </w:p>
    <w:p w:rsidR="00311968" w:rsidRDefault="00311968" w:rsidP="00735E04">
      <w:pPr>
        <w:tabs>
          <w:tab w:val="left" w:pos="360"/>
          <w:tab w:val="left" w:pos="720"/>
          <w:tab w:val="left" w:pos="1080"/>
        </w:tabs>
        <w:rPr>
          <w:sz w:val="20"/>
          <w:szCs w:val="20"/>
        </w:rPr>
      </w:pPr>
      <w:r>
        <w:rPr>
          <w:sz w:val="20"/>
          <w:szCs w:val="20"/>
        </w:rPr>
        <w:tab/>
      </w:r>
      <w:r>
        <w:rPr>
          <w:sz w:val="20"/>
          <w:szCs w:val="20"/>
        </w:rPr>
        <w:tab/>
      </w:r>
      <w:r w:rsidR="0008218E" w:rsidRPr="008B1984">
        <w:rPr>
          <w:sz w:val="20"/>
          <w:szCs w:val="20"/>
        </w:rPr>
        <w:t xml:space="preserve">Halibut lengths are measured in a straight line from the anterior-most tip of the lower jaw </w:t>
      </w:r>
    </w:p>
    <w:p w:rsidR="00735E04" w:rsidRPr="008B1984" w:rsidRDefault="00311968" w:rsidP="00735E04">
      <w:pPr>
        <w:tabs>
          <w:tab w:val="left" w:pos="360"/>
          <w:tab w:val="left" w:pos="720"/>
          <w:tab w:val="left" w:pos="1080"/>
        </w:tabs>
        <w:rPr>
          <w:sz w:val="20"/>
          <w:szCs w:val="20"/>
        </w:rPr>
      </w:pPr>
      <w:r>
        <w:rPr>
          <w:sz w:val="20"/>
          <w:szCs w:val="20"/>
        </w:rPr>
        <w:tab/>
      </w:r>
      <w:r>
        <w:rPr>
          <w:sz w:val="20"/>
          <w:szCs w:val="20"/>
        </w:rPr>
        <w:tab/>
      </w:r>
      <w:proofErr w:type="gramStart"/>
      <w:r w:rsidR="0008218E" w:rsidRPr="008B1984">
        <w:rPr>
          <w:sz w:val="20"/>
          <w:szCs w:val="20"/>
        </w:rPr>
        <w:t>to</w:t>
      </w:r>
      <w:proofErr w:type="gramEnd"/>
      <w:r w:rsidR="0008218E" w:rsidRPr="008B1984">
        <w:rPr>
          <w:sz w:val="20"/>
          <w:szCs w:val="20"/>
        </w:rPr>
        <w:t xml:space="preserve"> the middle of the tail  </w:t>
      </w:r>
      <w:r w:rsidR="00735E04" w:rsidRPr="008B1984">
        <w:rPr>
          <w:sz w:val="20"/>
          <w:szCs w:val="20"/>
        </w:rPr>
        <w:t xml:space="preserve"> </w:t>
      </w:r>
    </w:p>
    <w:p w:rsidR="0008218E" w:rsidRPr="008B1984" w:rsidRDefault="00735E04" w:rsidP="00735E04">
      <w:pPr>
        <w:tabs>
          <w:tab w:val="left" w:pos="360"/>
          <w:tab w:val="left" w:pos="720"/>
          <w:tab w:val="left" w:pos="1080"/>
        </w:tabs>
        <w:ind w:left="720" w:hanging="720"/>
        <w:rPr>
          <w:sz w:val="20"/>
          <w:szCs w:val="20"/>
        </w:rPr>
      </w:pPr>
      <w:r w:rsidRPr="008B1984">
        <w:rPr>
          <w:sz w:val="20"/>
          <w:szCs w:val="20"/>
        </w:rPr>
        <w:tab/>
      </w:r>
      <w:r w:rsidRPr="008B1984">
        <w:rPr>
          <w:sz w:val="20"/>
          <w:szCs w:val="20"/>
          <w:u w:val="single"/>
        </w:rPr>
        <w:t>Community charter halibut permit only</w:t>
      </w:r>
    </w:p>
    <w:p w:rsidR="00735E04" w:rsidRDefault="0008218E" w:rsidP="00735E04">
      <w:pPr>
        <w:tabs>
          <w:tab w:val="left" w:pos="360"/>
          <w:tab w:val="left" w:pos="720"/>
          <w:tab w:val="left" w:pos="1080"/>
        </w:tabs>
        <w:ind w:left="720" w:hanging="720"/>
        <w:rPr>
          <w:sz w:val="20"/>
          <w:szCs w:val="20"/>
        </w:rPr>
      </w:pPr>
      <w:r w:rsidRPr="008B1984">
        <w:rPr>
          <w:sz w:val="20"/>
          <w:szCs w:val="20"/>
        </w:rPr>
        <w:tab/>
      </w:r>
      <w:r w:rsidRPr="008B1984">
        <w:rPr>
          <w:sz w:val="20"/>
          <w:szCs w:val="20"/>
        </w:rPr>
        <w:tab/>
      </w:r>
      <w:proofErr w:type="gramStart"/>
      <w:r w:rsidR="00735E04" w:rsidRPr="008B1984">
        <w:rPr>
          <w:sz w:val="20"/>
          <w:szCs w:val="20"/>
        </w:rPr>
        <w:t>community</w:t>
      </w:r>
      <w:proofErr w:type="gramEnd"/>
      <w:r w:rsidR="00735E04" w:rsidRPr="008B1984">
        <w:rPr>
          <w:sz w:val="20"/>
          <w:szCs w:val="20"/>
        </w:rPr>
        <w:t xml:space="preserve"> or port where charter vessel fishing trip began</w:t>
      </w:r>
      <w:r w:rsidR="00311968">
        <w:rPr>
          <w:sz w:val="20"/>
          <w:szCs w:val="20"/>
        </w:rPr>
        <w:t xml:space="preserve"> and ended</w:t>
      </w:r>
      <w:r w:rsidRPr="008B1984">
        <w:rPr>
          <w:sz w:val="20"/>
          <w:szCs w:val="20"/>
        </w:rPr>
        <w:t xml:space="preserve"> </w:t>
      </w:r>
    </w:p>
    <w:p w:rsidR="00F34B65" w:rsidRDefault="00F34B65" w:rsidP="00735E04">
      <w:pPr>
        <w:tabs>
          <w:tab w:val="left" w:pos="360"/>
          <w:tab w:val="left" w:pos="720"/>
          <w:tab w:val="left" w:pos="1080"/>
        </w:tabs>
        <w:ind w:left="720" w:hanging="720"/>
        <w:rPr>
          <w:sz w:val="20"/>
          <w:szCs w:val="20"/>
        </w:rPr>
      </w:pPr>
    </w:p>
    <w:p w:rsidR="00F34B65" w:rsidRDefault="00F34B65" w:rsidP="00F34B65">
      <w:pPr>
        <w:tabs>
          <w:tab w:val="left" w:pos="360"/>
          <w:tab w:val="left" w:pos="720"/>
          <w:tab w:val="left" w:pos="1080"/>
        </w:tabs>
        <w:rPr>
          <w:b/>
          <w:sz w:val="20"/>
          <w:szCs w:val="20"/>
        </w:rPr>
      </w:pPr>
      <w:r w:rsidRPr="005B0FFD">
        <w:rPr>
          <w:b/>
          <w:sz w:val="20"/>
          <w:szCs w:val="20"/>
        </w:rPr>
        <w:t>Manual GAF report</w:t>
      </w:r>
      <w:r>
        <w:rPr>
          <w:b/>
          <w:sz w:val="20"/>
          <w:szCs w:val="20"/>
        </w:rPr>
        <w:t xml:space="preserve"> </w:t>
      </w:r>
      <w:r w:rsidRPr="00CB0B32">
        <w:rPr>
          <w:b/>
          <w:i/>
          <w:sz w:val="20"/>
          <w:szCs w:val="20"/>
        </w:rPr>
        <w:t>(optional)</w:t>
      </w:r>
    </w:p>
    <w:p w:rsidR="00F34B65" w:rsidRPr="005B0FFD" w:rsidRDefault="00F34B65" w:rsidP="00F34B65">
      <w:pPr>
        <w:tabs>
          <w:tab w:val="left" w:pos="360"/>
          <w:tab w:val="left" w:pos="720"/>
          <w:tab w:val="left" w:pos="1080"/>
        </w:tabs>
        <w:rPr>
          <w:sz w:val="20"/>
          <w:szCs w:val="20"/>
        </w:rPr>
      </w:pPr>
      <w:r>
        <w:rPr>
          <w:sz w:val="20"/>
          <w:szCs w:val="20"/>
        </w:rPr>
        <w:tab/>
        <w:t>Co</w:t>
      </w:r>
      <w:r w:rsidRPr="005B0FFD">
        <w:rPr>
          <w:sz w:val="20"/>
          <w:szCs w:val="20"/>
        </w:rPr>
        <w:t xml:space="preserve">nfirmation Number </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 xml:space="preserve">Reason for Submitting Manual Reporting Form </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Date</w:t>
      </w:r>
      <w:r>
        <w:rPr>
          <w:sz w:val="20"/>
          <w:szCs w:val="20"/>
        </w:rPr>
        <w:t xml:space="preserve"> and time reported</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GAF Permit Number</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GAF Permit Holder ID</w:t>
      </w:r>
      <w:r>
        <w:rPr>
          <w:sz w:val="20"/>
          <w:szCs w:val="20"/>
        </w:rPr>
        <w:t xml:space="preserve"> Number</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GAF Permit Holder Name</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Guide License Number</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ADF&amp;G Saltwater Logbook Number</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USCG Vessel Documentation Number</w:t>
      </w:r>
      <w:r>
        <w:rPr>
          <w:sz w:val="20"/>
          <w:szCs w:val="20"/>
        </w:rPr>
        <w:t xml:space="preserve"> </w:t>
      </w:r>
      <w:r w:rsidRPr="005B0FFD">
        <w:rPr>
          <w:sz w:val="20"/>
          <w:szCs w:val="20"/>
        </w:rPr>
        <w:t>OR</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State Vessel Registration Number</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Trip Start Location (CQE only)</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 xml:space="preserve"> Trip End Location (CQE only)</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 xml:space="preserve"> Number of GAF Harvested</w:t>
      </w:r>
    </w:p>
    <w:p w:rsidR="00F34B65" w:rsidRPr="005B0FFD" w:rsidRDefault="00F34B65" w:rsidP="00F34B65">
      <w:pPr>
        <w:tabs>
          <w:tab w:val="left" w:pos="360"/>
          <w:tab w:val="left" w:pos="720"/>
          <w:tab w:val="left" w:pos="1080"/>
        </w:tabs>
        <w:rPr>
          <w:sz w:val="20"/>
          <w:szCs w:val="20"/>
        </w:rPr>
      </w:pPr>
      <w:r>
        <w:rPr>
          <w:sz w:val="20"/>
          <w:szCs w:val="20"/>
        </w:rPr>
        <w:tab/>
      </w:r>
      <w:r w:rsidRPr="005B0FFD">
        <w:rPr>
          <w:sz w:val="20"/>
          <w:szCs w:val="20"/>
        </w:rPr>
        <w:t>Multi-day Fishing Trip (circle YES</w:t>
      </w:r>
      <w:r>
        <w:rPr>
          <w:sz w:val="20"/>
          <w:szCs w:val="20"/>
        </w:rPr>
        <w:t xml:space="preserve"> or</w:t>
      </w:r>
      <w:r w:rsidRPr="005B0FFD">
        <w:rPr>
          <w:sz w:val="20"/>
          <w:szCs w:val="20"/>
        </w:rPr>
        <w:t>/ NO</w:t>
      </w:r>
      <w:r>
        <w:rPr>
          <w:sz w:val="20"/>
          <w:szCs w:val="20"/>
        </w:rPr>
        <w:t>)</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Harvest Date</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Logbook Page Number</w:t>
      </w:r>
    </w:p>
    <w:p w:rsidR="00F34B65" w:rsidRPr="005B0FFD" w:rsidRDefault="00F34B65" w:rsidP="00F34B65">
      <w:pPr>
        <w:tabs>
          <w:tab w:val="left" w:pos="360"/>
          <w:tab w:val="left" w:pos="720"/>
          <w:tab w:val="left" w:pos="1080"/>
        </w:tabs>
        <w:rPr>
          <w:sz w:val="20"/>
          <w:szCs w:val="20"/>
        </w:rPr>
      </w:pPr>
      <w:r w:rsidRPr="005B0FFD">
        <w:rPr>
          <w:sz w:val="20"/>
          <w:szCs w:val="20"/>
        </w:rPr>
        <w:tab/>
        <w:t>Halibut Length</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Name of Person Submitting Report</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Contact Number</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Signature</w:t>
      </w:r>
    </w:p>
    <w:p w:rsidR="00F34B65" w:rsidRDefault="00F34B65" w:rsidP="00F34B65">
      <w:pPr>
        <w:tabs>
          <w:tab w:val="left" w:pos="360"/>
          <w:tab w:val="left" w:pos="720"/>
          <w:tab w:val="left" w:pos="1080"/>
        </w:tabs>
        <w:rPr>
          <w:sz w:val="20"/>
          <w:szCs w:val="20"/>
        </w:rPr>
      </w:pPr>
      <w:r>
        <w:rPr>
          <w:sz w:val="20"/>
          <w:szCs w:val="20"/>
        </w:rPr>
        <w:tab/>
      </w:r>
      <w:r w:rsidRPr="005B0FFD">
        <w:rPr>
          <w:sz w:val="20"/>
          <w:szCs w:val="20"/>
        </w:rPr>
        <w:t xml:space="preserve">Data Tech </w:t>
      </w:r>
      <w:proofErr w:type="gramStart"/>
      <w:r w:rsidRPr="005B0FFD">
        <w:rPr>
          <w:sz w:val="20"/>
          <w:szCs w:val="20"/>
        </w:rPr>
        <w:t>Signature</w:t>
      </w:r>
      <w:r>
        <w:rPr>
          <w:sz w:val="20"/>
          <w:szCs w:val="20"/>
        </w:rPr>
        <w:t xml:space="preserve">  and</w:t>
      </w:r>
      <w:proofErr w:type="gramEnd"/>
      <w:r>
        <w:rPr>
          <w:sz w:val="20"/>
          <w:szCs w:val="20"/>
        </w:rPr>
        <w:t xml:space="preserve"> </w:t>
      </w:r>
      <w:r w:rsidRPr="005B0FFD">
        <w:rPr>
          <w:sz w:val="20"/>
          <w:szCs w:val="20"/>
        </w:rPr>
        <w:t>Date</w:t>
      </w:r>
      <w:r>
        <w:rPr>
          <w:sz w:val="20"/>
          <w:szCs w:val="20"/>
        </w:rPr>
        <w:t xml:space="preserve"> (NMFS only)</w:t>
      </w:r>
    </w:p>
    <w:p w:rsidR="00F34B65" w:rsidRDefault="00F34B65" w:rsidP="00F34B65">
      <w:pPr>
        <w:tabs>
          <w:tab w:val="left" w:pos="360"/>
          <w:tab w:val="left" w:pos="720"/>
          <w:tab w:val="left" w:pos="1080"/>
        </w:tabs>
        <w:rPr>
          <w:sz w:val="20"/>
          <w:szCs w:val="20"/>
        </w:rPr>
      </w:pPr>
    </w:p>
    <w:p w:rsidR="00F34B65" w:rsidRPr="00F76723" w:rsidRDefault="00F34B65" w:rsidP="00F34B65">
      <w:pPr>
        <w:tabs>
          <w:tab w:val="left" w:pos="360"/>
          <w:tab w:val="left" w:pos="720"/>
          <w:tab w:val="left" w:pos="1080"/>
        </w:tabs>
        <w:rPr>
          <w:b/>
          <w:sz w:val="20"/>
          <w:szCs w:val="20"/>
        </w:rPr>
      </w:pPr>
      <w:r w:rsidRPr="00F76723">
        <w:rPr>
          <w:b/>
          <w:sz w:val="20"/>
          <w:szCs w:val="20"/>
        </w:rPr>
        <w:t>GAF Confirmation</w:t>
      </w:r>
      <w:r>
        <w:rPr>
          <w:b/>
          <w:sz w:val="20"/>
          <w:szCs w:val="20"/>
        </w:rPr>
        <w:t xml:space="preserve"> </w:t>
      </w:r>
      <w:r w:rsidRPr="00CF0B19">
        <w:rPr>
          <w:sz w:val="20"/>
          <w:szCs w:val="20"/>
        </w:rPr>
        <w:t>(issued by NMFS</w:t>
      </w:r>
      <w:r w:rsidR="00091A31">
        <w:rPr>
          <w:sz w:val="20"/>
          <w:szCs w:val="20"/>
        </w:rPr>
        <w:t xml:space="preserve"> upon receipt of a GAF electronic report</w:t>
      </w:r>
      <w:r w:rsidRPr="00CF0B19">
        <w:rPr>
          <w:sz w:val="20"/>
          <w:szCs w:val="20"/>
        </w:rPr>
        <w:t>)</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Confirmation Number</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Date Reported</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GAF Permit</w:t>
      </w:r>
      <w:r>
        <w:rPr>
          <w:sz w:val="20"/>
          <w:szCs w:val="20"/>
        </w:rPr>
        <w:t xml:space="preserve"> number</w:t>
      </w:r>
    </w:p>
    <w:p w:rsidR="00F34B65" w:rsidRPr="00E84353" w:rsidRDefault="00F34B65" w:rsidP="00F34B65">
      <w:pPr>
        <w:tabs>
          <w:tab w:val="left" w:pos="360"/>
          <w:tab w:val="left" w:pos="720"/>
          <w:tab w:val="left" w:pos="1080"/>
        </w:tabs>
        <w:rPr>
          <w:sz w:val="20"/>
          <w:szCs w:val="20"/>
        </w:rPr>
      </w:pPr>
      <w:r>
        <w:rPr>
          <w:sz w:val="20"/>
          <w:szCs w:val="20"/>
        </w:rPr>
        <w:lastRenderedPageBreak/>
        <w:tab/>
      </w:r>
      <w:r w:rsidRPr="00E84353">
        <w:rPr>
          <w:sz w:val="20"/>
          <w:szCs w:val="20"/>
        </w:rPr>
        <w:t>GAF Permit Holder</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Permit Holder Name</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Guide License Number</w:t>
      </w:r>
    </w:p>
    <w:p w:rsidR="00F34B65" w:rsidRPr="00E84353" w:rsidRDefault="00F34B65" w:rsidP="00F34B65">
      <w:pPr>
        <w:tabs>
          <w:tab w:val="left" w:pos="360"/>
          <w:tab w:val="left" w:pos="720"/>
          <w:tab w:val="left" w:pos="1080"/>
        </w:tabs>
        <w:rPr>
          <w:sz w:val="20"/>
          <w:szCs w:val="20"/>
        </w:rPr>
      </w:pPr>
      <w:r>
        <w:rPr>
          <w:sz w:val="20"/>
          <w:szCs w:val="20"/>
        </w:rPr>
        <w:tab/>
        <w:t xml:space="preserve">ADF&amp;G Saltwater </w:t>
      </w:r>
      <w:r w:rsidRPr="00E84353">
        <w:rPr>
          <w:sz w:val="20"/>
          <w:szCs w:val="20"/>
        </w:rPr>
        <w:t>Logbook Number</w:t>
      </w:r>
    </w:p>
    <w:p w:rsidR="00F34B65" w:rsidRPr="00E84353" w:rsidRDefault="00F34B65" w:rsidP="00F34B65">
      <w:pPr>
        <w:tabs>
          <w:tab w:val="left" w:pos="360"/>
          <w:tab w:val="left" w:pos="720"/>
          <w:tab w:val="left" w:pos="1080"/>
        </w:tabs>
        <w:rPr>
          <w:sz w:val="20"/>
          <w:szCs w:val="20"/>
        </w:rPr>
      </w:pPr>
      <w:r>
        <w:rPr>
          <w:sz w:val="20"/>
          <w:szCs w:val="20"/>
        </w:rPr>
        <w:tab/>
        <w:t>USCG</w:t>
      </w:r>
      <w:r w:rsidRPr="00E84353">
        <w:rPr>
          <w:sz w:val="20"/>
          <w:szCs w:val="20"/>
        </w:rPr>
        <w:t xml:space="preserve"> Number</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AK License Number</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Trip Start City</w:t>
      </w:r>
    </w:p>
    <w:p w:rsidR="00F34B65" w:rsidRDefault="00F34B65" w:rsidP="00F34B65">
      <w:pPr>
        <w:tabs>
          <w:tab w:val="left" w:pos="360"/>
          <w:tab w:val="left" w:pos="720"/>
          <w:tab w:val="left" w:pos="1080"/>
        </w:tabs>
        <w:rPr>
          <w:sz w:val="20"/>
          <w:szCs w:val="20"/>
        </w:rPr>
      </w:pPr>
      <w:r>
        <w:rPr>
          <w:sz w:val="20"/>
          <w:szCs w:val="20"/>
        </w:rPr>
        <w:tab/>
      </w:r>
      <w:r w:rsidRPr="00E84353">
        <w:rPr>
          <w:sz w:val="20"/>
          <w:szCs w:val="20"/>
        </w:rPr>
        <w:t>Landing City</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Number of GAF Reported</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Multi-day Report</w:t>
      </w:r>
      <w:r>
        <w:rPr>
          <w:sz w:val="20"/>
          <w:szCs w:val="20"/>
        </w:rPr>
        <w:t xml:space="preserve"> (</w:t>
      </w:r>
      <w:r w:rsidRPr="00E84353">
        <w:rPr>
          <w:sz w:val="20"/>
          <w:szCs w:val="20"/>
        </w:rPr>
        <w:t>YES</w:t>
      </w:r>
      <w:r>
        <w:rPr>
          <w:sz w:val="20"/>
          <w:szCs w:val="20"/>
        </w:rPr>
        <w:t xml:space="preserve"> or NO)</w:t>
      </w:r>
    </w:p>
    <w:p w:rsidR="00F34B65" w:rsidRDefault="00F34B65" w:rsidP="00F34B65">
      <w:pPr>
        <w:tabs>
          <w:tab w:val="left" w:pos="360"/>
          <w:tab w:val="left" w:pos="720"/>
          <w:tab w:val="left" w:pos="1080"/>
        </w:tabs>
        <w:rPr>
          <w:sz w:val="20"/>
          <w:szCs w:val="20"/>
        </w:rPr>
      </w:pPr>
      <w:r>
        <w:rPr>
          <w:sz w:val="20"/>
          <w:szCs w:val="20"/>
        </w:rPr>
        <w:tab/>
      </w:r>
      <w:r w:rsidRPr="00E84353">
        <w:rPr>
          <w:sz w:val="20"/>
          <w:szCs w:val="20"/>
        </w:rPr>
        <w:t xml:space="preserve">Harvest Date Log Page Number </w:t>
      </w:r>
    </w:p>
    <w:p w:rsidR="00F34B65" w:rsidRPr="00E84353" w:rsidRDefault="00F34B65" w:rsidP="00F34B65">
      <w:pPr>
        <w:tabs>
          <w:tab w:val="left" w:pos="360"/>
          <w:tab w:val="left" w:pos="720"/>
          <w:tab w:val="left" w:pos="1080"/>
        </w:tabs>
        <w:rPr>
          <w:sz w:val="20"/>
          <w:szCs w:val="20"/>
        </w:rPr>
      </w:pPr>
      <w:r>
        <w:rPr>
          <w:sz w:val="20"/>
          <w:szCs w:val="20"/>
        </w:rPr>
        <w:tab/>
      </w:r>
      <w:r w:rsidRPr="00E84353">
        <w:rPr>
          <w:sz w:val="20"/>
          <w:szCs w:val="20"/>
        </w:rPr>
        <w:t>Fish Length</w:t>
      </w:r>
    </w:p>
    <w:p w:rsidR="00F34B65" w:rsidRDefault="00F34B65" w:rsidP="00F34B65">
      <w:pPr>
        <w:tabs>
          <w:tab w:val="left" w:pos="360"/>
          <w:tab w:val="left" w:pos="720"/>
          <w:tab w:val="left" w:pos="1080"/>
        </w:tabs>
      </w:pPr>
    </w:p>
    <w:p w:rsidR="00223C34" w:rsidRDefault="00223C34" w:rsidP="00735E04">
      <w:pPr>
        <w:tabs>
          <w:tab w:val="left" w:pos="360"/>
          <w:tab w:val="left" w:pos="720"/>
          <w:tab w:val="left" w:pos="1080"/>
        </w:tabs>
      </w:pPr>
      <w:r>
        <w:t>The estimate</w:t>
      </w:r>
      <w:r w:rsidR="00F34B65">
        <w:t>d time</w:t>
      </w:r>
      <w:r>
        <w:t xml:space="preserve"> to record information on the GAF electronic landing report is </w:t>
      </w:r>
      <w:r w:rsidR="00A74CEA">
        <w:t>5</w:t>
      </w:r>
      <w:r>
        <w:t xml:space="preserve"> minutes:  </w:t>
      </w:r>
    </w:p>
    <w:p w:rsidR="00735E04" w:rsidRDefault="00223C34" w:rsidP="00735E04">
      <w:pPr>
        <w:tabs>
          <w:tab w:val="left" w:pos="360"/>
          <w:tab w:val="left" w:pos="720"/>
          <w:tab w:val="left" w:pos="1080"/>
        </w:tabs>
      </w:pPr>
      <w:r>
        <w:t>1 minute to measure GAF</w:t>
      </w:r>
      <w:r w:rsidR="00A74CEA">
        <w:t xml:space="preserve"> and</w:t>
      </w:r>
      <w:r>
        <w:t xml:space="preserve"> 4 minutes to </w:t>
      </w:r>
      <w:r w:rsidR="00091A31">
        <w:t xml:space="preserve">submit the report </w:t>
      </w:r>
      <w:r>
        <w:t>electronically.</w:t>
      </w:r>
    </w:p>
    <w:p w:rsidR="0077469B" w:rsidRDefault="0077469B" w:rsidP="00735E04">
      <w:pPr>
        <w:tabs>
          <w:tab w:val="left" w:pos="360"/>
          <w:tab w:val="left" w:pos="720"/>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735E04" w:rsidRPr="00E81A01" w:rsidTr="00735E04">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735E04" w:rsidRPr="005C4DCF" w:rsidRDefault="00735E04" w:rsidP="00311968">
            <w:pPr>
              <w:tabs>
                <w:tab w:val="left" w:pos="360"/>
                <w:tab w:val="left" w:pos="720"/>
                <w:tab w:val="left" w:pos="1080"/>
              </w:tabs>
              <w:rPr>
                <w:b/>
                <w:bCs/>
                <w:sz w:val="20"/>
                <w:szCs w:val="20"/>
              </w:rPr>
            </w:pPr>
            <w:r w:rsidRPr="00E81A01">
              <w:br w:type="page"/>
            </w:r>
            <w:r w:rsidRPr="005C4DCF">
              <w:rPr>
                <w:b/>
                <w:sz w:val="20"/>
                <w:szCs w:val="20"/>
              </w:rPr>
              <w:t xml:space="preserve">GAF Electronic </w:t>
            </w:r>
            <w:r w:rsidR="00311968">
              <w:rPr>
                <w:b/>
                <w:sz w:val="20"/>
                <w:szCs w:val="20"/>
              </w:rPr>
              <w:t xml:space="preserve">Landing </w:t>
            </w:r>
            <w:r w:rsidRPr="005C4DCF">
              <w:rPr>
                <w:b/>
                <w:sz w:val="20"/>
                <w:szCs w:val="20"/>
              </w:rPr>
              <w:t xml:space="preserve">Report, </w:t>
            </w:r>
            <w:r w:rsidRPr="005C4DCF">
              <w:rPr>
                <w:b/>
                <w:bCs/>
                <w:sz w:val="20"/>
                <w:szCs w:val="20"/>
              </w:rPr>
              <w:t>Respondents</w:t>
            </w:r>
          </w:p>
        </w:tc>
      </w:tr>
      <w:tr w:rsidR="00735E04" w:rsidRPr="00E81A01" w:rsidTr="00735E04">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rsidR="00735E04" w:rsidRPr="00E81A01" w:rsidRDefault="00735E04" w:rsidP="00735E04">
            <w:pPr>
              <w:tabs>
                <w:tab w:val="left" w:pos="360"/>
                <w:tab w:val="left" w:pos="720"/>
                <w:tab w:val="left" w:pos="1080"/>
              </w:tabs>
              <w:rPr>
                <w:b/>
                <w:sz w:val="20"/>
                <w:szCs w:val="20"/>
              </w:rPr>
            </w:pPr>
            <w:r w:rsidRPr="00E81A01">
              <w:rPr>
                <w:b/>
                <w:sz w:val="20"/>
                <w:szCs w:val="20"/>
              </w:rPr>
              <w:t>Total number of respondents</w:t>
            </w:r>
          </w:p>
          <w:p w:rsidR="00735E04" w:rsidRPr="00E81A01" w:rsidRDefault="00735E04" w:rsidP="00735E04">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rsidR="00735E04" w:rsidRPr="00E81A01" w:rsidRDefault="00735E04" w:rsidP="00735E04">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w:t>
            </w:r>
            <w:r w:rsidR="000E23CA">
              <w:rPr>
                <w:bCs/>
                <w:sz w:val="20"/>
                <w:szCs w:val="20"/>
              </w:rPr>
              <w:t>/</w:t>
            </w:r>
            <w:r>
              <w:rPr>
                <w:bCs/>
                <w:sz w:val="20"/>
                <w:szCs w:val="20"/>
              </w:rPr>
              <w:t xml:space="preserve"> vessel</w:t>
            </w:r>
          </w:p>
          <w:p w:rsidR="00735E04" w:rsidRPr="00E81A01" w:rsidRDefault="00735E04" w:rsidP="00735E04">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p>
          <w:p w:rsidR="00735E04" w:rsidRPr="00CD220C" w:rsidRDefault="00735E04" w:rsidP="00735E04">
            <w:pPr>
              <w:tabs>
                <w:tab w:val="left" w:pos="360"/>
                <w:tab w:val="left" w:pos="720"/>
                <w:tab w:val="left" w:pos="1080"/>
              </w:tabs>
              <w:rPr>
                <w:color w:val="C00000"/>
                <w:sz w:val="20"/>
                <w:szCs w:val="20"/>
              </w:rPr>
            </w:pPr>
            <w:r w:rsidRPr="00E81A01">
              <w:rPr>
                <w:sz w:val="20"/>
                <w:szCs w:val="20"/>
              </w:rPr>
              <w:t xml:space="preserve">   Estimated</w:t>
            </w:r>
            <w:r>
              <w:rPr>
                <w:sz w:val="20"/>
                <w:szCs w:val="20"/>
              </w:rPr>
              <w:t xml:space="preserve"> response time </w:t>
            </w:r>
            <w:r w:rsidRPr="00CD220C">
              <w:rPr>
                <w:color w:val="C00000"/>
                <w:sz w:val="20"/>
                <w:szCs w:val="20"/>
              </w:rPr>
              <w:t xml:space="preserve">= </w:t>
            </w:r>
            <w:r w:rsidRPr="007E1A78">
              <w:rPr>
                <w:sz w:val="20"/>
                <w:szCs w:val="20"/>
              </w:rPr>
              <w:t xml:space="preserve">5 </w:t>
            </w:r>
            <w:r w:rsidR="00223C34" w:rsidRPr="007E1A78">
              <w:rPr>
                <w:sz w:val="20"/>
                <w:szCs w:val="20"/>
              </w:rPr>
              <w:t xml:space="preserve"> </w:t>
            </w:r>
            <w:r w:rsidRPr="007E1A78">
              <w:rPr>
                <w:sz w:val="20"/>
                <w:szCs w:val="20"/>
              </w:rPr>
              <w:t>min</w:t>
            </w:r>
          </w:p>
          <w:p w:rsidR="00735E04" w:rsidRPr="00E81A01" w:rsidRDefault="00735E04" w:rsidP="00735E04">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C96192">
              <w:rPr>
                <w:sz w:val="20"/>
                <w:szCs w:val="20"/>
              </w:rPr>
              <w:t>(</w:t>
            </w:r>
            <w:r w:rsidRPr="00E81A01">
              <w:rPr>
                <w:sz w:val="20"/>
                <w:szCs w:val="20"/>
              </w:rPr>
              <w:t>$25</w:t>
            </w:r>
            <w:r w:rsidR="00C96192">
              <w:rPr>
                <w:sz w:val="20"/>
                <w:szCs w:val="20"/>
              </w:rPr>
              <w:t>/hr)</w:t>
            </w:r>
          </w:p>
          <w:p w:rsidR="00735E04" w:rsidRDefault="00735E04" w:rsidP="00735E04">
            <w:pPr>
              <w:tabs>
                <w:tab w:val="left" w:pos="360"/>
                <w:tab w:val="left" w:pos="720"/>
                <w:tab w:val="left" w:pos="1080"/>
              </w:tabs>
              <w:rPr>
                <w:b/>
                <w:bCs/>
                <w:sz w:val="20"/>
                <w:szCs w:val="20"/>
              </w:rPr>
            </w:pPr>
            <w:r w:rsidRPr="00E81A01">
              <w:rPr>
                <w:b/>
                <w:bCs/>
                <w:sz w:val="20"/>
                <w:szCs w:val="20"/>
              </w:rPr>
              <w:t>Total miscellaneous costs</w:t>
            </w:r>
            <w:r>
              <w:rPr>
                <w:b/>
                <w:bCs/>
                <w:sz w:val="20"/>
                <w:szCs w:val="20"/>
              </w:rPr>
              <w:t xml:space="preserve"> </w:t>
            </w:r>
            <w:r w:rsidRPr="00566A09">
              <w:rPr>
                <w:bCs/>
                <w:sz w:val="20"/>
                <w:szCs w:val="20"/>
              </w:rPr>
              <w:t>(1183.20)</w:t>
            </w:r>
          </w:p>
          <w:p w:rsidR="00735E04" w:rsidRPr="00566A09" w:rsidRDefault="00735E04" w:rsidP="00735E04">
            <w:pPr>
              <w:tabs>
                <w:tab w:val="left" w:pos="360"/>
                <w:tab w:val="left" w:pos="720"/>
                <w:tab w:val="left" w:pos="1080"/>
              </w:tabs>
              <w:rPr>
                <w:bCs/>
                <w:sz w:val="20"/>
                <w:szCs w:val="20"/>
              </w:rPr>
            </w:pPr>
            <w:r>
              <w:rPr>
                <w:bCs/>
                <w:sz w:val="20"/>
                <w:szCs w:val="20"/>
              </w:rPr>
              <w:t xml:space="preserve">  Online cost per response $0.05 x 23664</w:t>
            </w:r>
          </w:p>
        </w:tc>
        <w:tc>
          <w:tcPr>
            <w:tcW w:w="1080" w:type="dxa"/>
            <w:tcBorders>
              <w:top w:val="single" w:sz="7" w:space="0" w:color="000000"/>
              <w:left w:val="single" w:sz="7" w:space="0" w:color="000000"/>
              <w:bottom w:val="single" w:sz="7" w:space="0" w:color="000000"/>
              <w:right w:val="single" w:sz="7" w:space="0" w:color="000000"/>
            </w:tcBorders>
          </w:tcPr>
          <w:p w:rsidR="00735E04" w:rsidRPr="00E81A01" w:rsidRDefault="00735E04" w:rsidP="00735E04">
            <w:pPr>
              <w:tabs>
                <w:tab w:val="left" w:pos="360"/>
                <w:tab w:val="left" w:pos="720"/>
                <w:tab w:val="left" w:pos="1080"/>
              </w:tabs>
              <w:jc w:val="right"/>
              <w:rPr>
                <w:b/>
                <w:sz w:val="20"/>
                <w:szCs w:val="20"/>
              </w:rPr>
            </w:pPr>
            <w:r w:rsidRPr="00E81A01">
              <w:rPr>
                <w:b/>
                <w:sz w:val="20"/>
                <w:szCs w:val="20"/>
              </w:rPr>
              <w:t>696</w:t>
            </w:r>
          </w:p>
          <w:p w:rsidR="00735E04" w:rsidRPr="00E81A01" w:rsidRDefault="00735E04" w:rsidP="00735E04">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rsidR="00735E04" w:rsidRPr="00E81A01" w:rsidRDefault="00735E04" w:rsidP="00735E04">
            <w:pPr>
              <w:tabs>
                <w:tab w:val="left" w:pos="360"/>
                <w:tab w:val="left" w:pos="720"/>
                <w:tab w:val="left" w:pos="1080"/>
              </w:tabs>
              <w:jc w:val="right"/>
              <w:rPr>
                <w:b/>
                <w:bCs/>
                <w:sz w:val="20"/>
                <w:szCs w:val="20"/>
              </w:rPr>
            </w:pPr>
          </w:p>
          <w:p w:rsidR="00735E04" w:rsidRDefault="00735E04" w:rsidP="00735E04">
            <w:pPr>
              <w:tabs>
                <w:tab w:val="left" w:pos="360"/>
                <w:tab w:val="left" w:pos="720"/>
                <w:tab w:val="left" w:pos="1080"/>
              </w:tabs>
              <w:jc w:val="right"/>
              <w:rPr>
                <w:b/>
                <w:bCs/>
                <w:sz w:val="20"/>
                <w:szCs w:val="20"/>
              </w:rPr>
            </w:pPr>
            <w:r>
              <w:rPr>
                <w:b/>
                <w:bCs/>
                <w:sz w:val="20"/>
                <w:szCs w:val="20"/>
              </w:rPr>
              <w:t xml:space="preserve">1,972 </w:t>
            </w:r>
            <w:r w:rsidRPr="00E81A01">
              <w:rPr>
                <w:b/>
                <w:bCs/>
                <w:sz w:val="20"/>
                <w:szCs w:val="20"/>
              </w:rPr>
              <w:t>hr</w:t>
            </w:r>
          </w:p>
          <w:p w:rsidR="008C3930" w:rsidRPr="00E81A01" w:rsidRDefault="008C3930" w:rsidP="00735E04">
            <w:pPr>
              <w:tabs>
                <w:tab w:val="left" w:pos="360"/>
                <w:tab w:val="left" w:pos="720"/>
                <w:tab w:val="left" w:pos="1080"/>
              </w:tabs>
              <w:jc w:val="right"/>
              <w:rPr>
                <w:b/>
                <w:bCs/>
                <w:sz w:val="20"/>
                <w:szCs w:val="20"/>
              </w:rPr>
            </w:pPr>
          </w:p>
          <w:p w:rsidR="00735E04" w:rsidRPr="00E81A01" w:rsidRDefault="00735E04" w:rsidP="00735E04">
            <w:pPr>
              <w:tabs>
                <w:tab w:val="left" w:pos="360"/>
                <w:tab w:val="left" w:pos="720"/>
                <w:tab w:val="left" w:pos="1080"/>
              </w:tabs>
              <w:jc w:val="right"/>
              <w:rPr>
                <w:b/>
                <w:bCs/>
                <w:sz w:val="20"/>
                <w:szCs w:val="20"/>
              </w:rPr>
            </w:pPr>
            <w:r w:rsidRPr="00E81A01">
              <w:rPr>
                <w:b/>
                <w:bCs/>
                <w:sz w:val="20"/>
                <w:szCs w:val="20"/>
              </w:rPr>
              <w:t>$</w:t>
            </w:r>
            <w:r>
              <w:rPr>
                <w:b/>
                <w:bCs/>
                <w:sz w:val="20"/>
                <w:szCs w:val="20"/>
              </w:rPr>
              <w:t>49,300</w:t>
            </w:r>
          </w:p>
          <w:p w:rsidR="00735E04" w:rsidRPr="00E81A01" w:rsidRDefault="00735E04" w:rsidP="00735E04">
            <w:pPr>
              <w:tabs>
                <w:tab w:val="left" w:pos="360"/>
                <w:tab w:val="left" w:pos="720"/>
                <w:tab w:val="left" w:pos="1080"/>
              </w:tabs>
              <w:jc w:val="right"/>
              <w:rPr>
                <w:sz w:val="20"/>
                <w:szCs w:val="20"/>
              </w:rPr>
            </w:pPr>
            <w:r w:rsidRPr="00E81A01">
              <w:rPr>
                <w:b/>
                <w:bCs/>
                <w:sz w:val="20"/>
                <w:szCs w:val="20"/>
              </w:rPr>
              <w:t>$</w:t>
            </w:r>
            <w:r>
              <w:rPr>
                <w:b/>
                <w:bCs/>
                <w:sz w:val="20"/>
                <w:szCs w:val="20"/>
              </w:rPr>
              <w:t>1,183</w:t>
            </w:r>
          </w:p>
        </w:tc>
      </w:tr>
    </w:tbl>
    <w:p w:rsidR="00D166FD" w:rsidRDefault="00D166FD">
      <w:pPr>
        <w:widowControl/>
        <w:autoSpaceDE/>
        <w:autoSpaceDN/>
        <w:adjustRightInd/>
        <w:rPr>
          <w:b/>
        </w:rPr>
      </w:pPr>
      <w:bookmarkStart w:id="0" w:name="_GoBack"/>
      <w:bookmarkEnd w:id="0"/>
    </w:p>
    <w:p w:rsidR="0041273F" w:rsidRPr="00E710CD" w:rsidRDefault="0041273F" w:rsidP="0041273F">
      <w:pPr>
        <w:rPr>
          <w:b/>
        </w:rPr>
      </w:pPr>
      <w:proofErr w:type="gramStart"/>
      <w:r w:rsidRPr="00E710CD">
        <w:rPr>
          <w:b/>
        </w:rPr>
        <w:t>c.  GAF</w:t>
      </w:r>
      <w:proofErr w:type="gramEnd"/>
      <w:r w:rsidRPr="00E710CD">
        <w:rPr>
          <w:b/>
        </w:rPr>
        <w:t xml:space="preserve"> permit log</w:t>
      </w:r>
      <w:r w:rsidR="00E710CD">
        <w:rPr>
          <w:b/>
        </w:rPr>
        <w:t xml:space="preserve"> (NEW)</w:t>
      </w:r>
    </w:p>
    <w:p w:rsidR="00AE3F75" w:rsidRDefault="00AE3F75" w:rsidP="0041273F"/>
    <w:p w:rsidR="00D166FD" w:rsidRDefault="00091A31" w:rsidP="00D166FD">
      <w:r>
        <w:t xml:space="preserve">As mentioned above, upon receipt of a </w:t>
      </w:r>
      <w:r w:rsidR="00311968" w:rsidRPr="00311968">
        <w:t xml:space="preserve">GAF </w:t>
      </w:r>
      <w:r>
        <w:t xml:space="preserve">landing </w:t>
      </w:r>
      <w:r w:rsidR="00311968" w:rsidRPr="00311968">
        <w:t xml:space="preserve">report from a GAF permit holder, NMFS would respond with a confirmation number as evidence that NMFS received the GAF harvest report and the GAF account was properly debited.  The GAF permit holder would record this confirmation number </w:t>
      </w:r>
      <w:r w:rsidR="00C843E1" w:rsidRPr="00EB6E31">
        <w:t xml:space="preserve">on the </w:t>
      </w:r>
      <w:r w:rsidR="00C843E1">
        <w:t>GAF permit log, which is printed</w:t>
      </w:r>
      <w:r w:rsidR="00C843E1" w:rsidRPr="00EB6E31">
        <w:t xml:space="preserve"> </w:t>
      </w:r>
      <w:r w:rsidR="00311968" w:rsidRPr="00311968">
        <w:t xml:space="preserve">on the </w:t>
      </w:r>
      <w:r w:rsidR="00D166FD">
        <w:t xml:space="preserve">back of the </w:t>
      </w:r>
      <w:r w:rsidR="00311968" w:rsidRPr="00311968">
        <w:t>corresponding GAF permit.</w:t>
      </w:r>
      <w:r w:rsidR="00D166FD">
        <w:t xml:space="preserve">  </w:t>
      </w:r>
      <w:r w:rsidR="00D166FD" w:rsidRPr="003962D2">
        <w:t>This requirement would facilitate on-the-water enforcement and improve the accuracy of the GAF lengths reported electronically to NMFS.</w:t>
      </w:r>
    </w:p>
    <w:p w:rsidR="0033061B" w:rsidRDefault="0033061B" w:rsidP="00D166FD"/>
    <w:p w:rsidR="0033061B" w:rsidRDefault="00F34B65" w:rsidP="0033061B">
      <w:pPr>
        <w:tabs>
          <w:tab w:val="left" w:pos="360"/>
          <w:tab w:val="left" w:pos="720"/>
          <w:tab w:val="left" w:pos="1080"/>
          <w:tab w:val="left" w:pos="1440"/>
        </w:tabs>
      </w:pPr>
      <w:r>
        <w:t xml:space="preserve">The information recorded on </w:t>
      </w:r>
      <w:r w:rsidR="00C843E1">
        <w:t>the GAF permit log</w:t>
      </w:r>
      <w:r w:rsidR="00091A31">
        <w:t xml:space="preserve"> </w:t>
      </w:r>
      <w:r w:rsidR="0033061B">
        <w:t xml:space="preserve">would be available for </w:t>
      </w:r>
      <w:r w:rsidR="00E07BAF">
        <w:t xml:space="preserve">OLE </w:t>
      </w:r>
      <w:r w:rsidR="0033061B">
        <w:t xml:space="preserve">officers </w:t>
      </w:r>
      <w:r w:rsidR="0033061B" w:rsidRPr="007E4AAB">
        <w:t xml:space="preserve">to compare against </w:t>
      </w:r>
      <w:r w:rsidR="00FE25CD">
        <w:t xml:space="preserve">records found </w:t>
      </w:r>
      <w:r w:rsidR="00E07BAF">
        <w:t xml:space="preserve">upon </w:t>
      </w:r>
      <w:r w:rsidR="0033061B" w:rsidRPr="007E4AAB">
        <w:t>board</w:t>
      </w:r>
      <w:r w:rsidR="00E07BAF">
        <w:t>ing a</w:t>
      </w:r>
      <w:r w:rsidR="0033061B" w:rsidRPr="007E4AAB">
        <w:t xml:space="preserve"> vessel. </w:t>
      </w:r>
      <w:r w:rsidR="00E07BAF">
        <w:t xml:space="preserve"> </w:t>
      </w:r>
      <w:r w:rsidR="0033061B">
        <w:t xml:space="preserve">This </w:t>
      </w:r>
      <w:r w:rsidR="00FE25CD">
        <w:t xml:space="preserve">comparison would preserve </w:t>
      </w:r>
      <w:r w:rsidR="0033061B" w:rsidRPr="007E4AAB">
        <w:t>the accuracy of the online reporting</w:t>
      </w:r>
      <w:r w:rsidR="0033061B">
        <w:t xml:space="preserve">; otherwise the </w:t>
      </w:r>
      <w:r w:rsidR="0033061B" w:rsidRPr="007E4AAB">
        <w:t xml:space="preserve">guides would </w:t>
      </w:r>
      <w:r w:rsidR="00FE25CD">
        <w:t>need</w:t>
      </w:r>
      <w:r w:rsidR="0033061B" w:rsidRPr="007E4AAB">
        <w:t xml:space="preserve"> to remember the </w:t>
      </w:r>
      <w:r w:rsidR="0033061B">
        <w:t xml:space="preserve">GAF </w:t>
      </w:r>
      <w:r w:rsidR="0033061B" w:rsidRPr="007E4AAB">
        <w:t xml:space="preserve">lengths until the end of the trip. </w:t>
      </w:r>
      <w:r w:rsidR="0033061B">
        <w:t xml:space="preserve"> </w:t>
      </w:r>
    </w:p>
    <w:p w:rsidR="0033061B" w:rsidRDefault="0033061B" w:rsidP="0033061B">
      <w:pPr>
        <w:tabs>
          <w:tab w:val="left" w:pos="360"/>
          <w:tab w:val="left" w:pos="720"/>
          <w:tab w:val="left" w:pos="1080"/>
          <w:tab w:val="left" w:pos="1440"/>
        </w:tabs>
      </w:pPr>
    </w:p>
    <w:p w:rsidR="0033061B" w:rsidRDefault="0033061B" w:rsidP="0033061B">
      <w:pPr>
        <w:tabs>
          <w:tab w:val="left" w:pos="360"/>
          <w:tab w:val="left" w:pos="720"/>
          <w:tab w:val="left" w:pos="1080"/>
          <w:tab w:val="left" w:pos="1440"/>
        </w:tabs>
      </w:pPr>
      <w:r>
        <w:t xml:space="preserve">A </w:t>
      </w:r>
      <w:r w:rsidRPr="005C4BA8">
        <w:t>GAF permit holder may have several permits and logs by the end of the season</w:t>
      </w:r>
      <w:r w:rsidR="00E07BAF">
        <w:t xml:space="preserve">.  These documents must be </w:t>
      </w:r>
      <w:r w:rsidRPr="005C4BA8">
        <w:t>retain</w:t>
      </w:r>
      <w:r w:rsidR="00E07BAF">
        <w:t>ed</w:t>
      </w:r>
      <w:r w:rsidRPr="005C4BA8">
        <w:t xml:space="preserve"> for 2 years for inspection upon request of an </w:t>
      </w:r>
      <w:r w:rsidR="00E07BAF">
        <w:t xml:space="preserve">OLE </w:t>
      </w:r>
      <w:r w:rsidRPr="005C4BA8">
        <w:t>officer.</w:t>
      </w:r>
    </w:p>
    <w:p w:rsidR="0033061B" w:rsidRDefault="0033061B" w:rsidP="0033061B">
      <w:pPr>
        <w:tabs>
          <w:tab w:val="left" w:pos="360"/>
          <w:tab w:val="left" w:pos="720"/>
          <w:tab w:val="left" w:pos="1080"/>
          <w:tab w:val="left" w:pos="1440"/>
        </w:tabs>
      </w:pPr>
    </w:p>
    <w:p w:rsidR="00D166FD" w:rsidRPr="00D166FD" w:rsidRDefault="00D166FD" w:rsidP="00D166FD">
      <w:pPr>
        <w:tabs>
          <w:tab w:val="left" w:pos="360"/>
          <w:tab w:val="left" w:pos="720"/>
          <w:tab w:val="left" w:pos="1080"/>
        </w:tabs>
        <w:rPr>
          <w:b/>
          <w:sz w:val="20"/>
          <w:szCs w:val="20"/>
        </w:rPr>
      </w:pPr>
      <w:r w:rsidRPr="00E710CD">
        <w:rPr>
          <w:b/>
          <w:sz w:val="20"/>
          <w:szCs w:val="20"/>
        </w:rPr>
        <w:t>GAF Permit Log</w:t>
      </w:r>
    </w:p>
    <w:p w:rsidR="00D166FD" w:rsidRDefault="00D166FD" w:rsidP="00D166FD">
      <w:pPr>
        <w:tabs>
          <w:tab w:val="left" w:pos="360"/>
          <w:tab w:val="left" w:pos="720"/>
          <w:tab w:val="left" w:pos="1080"/>
        </w:tabs>
        <w:rPr>
          <w:sz w:val="20"/>
          <w:szCs w:val="20"/>
        </w:rPr>
      </w:pPr>
      <w:r>
        <w:rPr>
          <w:sz w:val="20"/>
          <w:szCs w:val="20"/>
        </w:rPr>
        <w:tab/>
        <w:t>D</w:t>
      </w:r>
      <w:r w:rsidR="003962D2" w:rsidRPr="00E710CD">
        <w:rPr>
          <w:sz w:val="20"/>
          <w:szCs w:val="20"/>
        </w:rPr>
        <w:t>ate</w:t>
      </w:r>
      <w:r>
        <w:rPr>
          <w:sz w:val="20"/>
          <w:szCs w:val="20"/>
        </w:rPr>
        <w:t xml:space="preserve"> halibut landed</w:t>
      </w:r>
    </w:p>
    <w:p w:rsidR="00D166FD" w:rsidRDefault="00D166FD" w:rsidP="00D166FD">
      <w:pPr>
        <w:tabs>
          <w:tab w:val="left" w:pos="360"/>
          <w:tab w:val="left" w:pos="720"/>
          <w:tab w:val="left" w:pos="1080"/>
        </w:tabs>
        <w:rPr>
          <w:sz w:val="20"/>
          <w:szCs w:val="20"/>
        </w:rPr>
      </w:pPr>
      <w:r>
        <w:rPr>
          <w:sz w:val="20"/>
          <w:szCs w:val="20"/>
        </w:rPr>
        <w:tab/>
        <w:t>T</w:t>
      </w:r>
      <w:r w:rsidR="003962D2" w:rsidRPr="00E710CD">
        <w:rPr>
          <w:sz w:val="20"/>
          <w:szCs w:val="20"/>
        </w:rPr>
        <w:t>otal length in inches</w:t>
      </w:r>
    </w:p>
    <w:p w:rsidR="00AE3F75" w:rsidRDefault="00D166FD" w:rsidP="00D166FD">
      <w:pPr>
        <w:tabs>
          <w:tab w:val="left" w:pos="360"/>
          <w:tab w:val="left" w:pos="720"/>
          <w:tab w:val="left" w:pos="1080"/>
        </w:tabs>
      </w:pPr>
      <w:r>
        <w:rPr>
          <w:sz w:val="20"/>
          <w:szCs w:val="20"/>
        </w:rPr>
        <w:tab/>
        <w:t xml:space="preserve">Electronic </w:t>
      </w:r>
      <w:r w:rsidR="00F34B65">
        <w:rPr>
          <w:sz w:val="20"/>
          <w:szCs w:val="20"/>
        </w:rPr>
        <w:t xml:space="preserve">GAF </w:t>
      </w:r>
      <w:r>
        <w:rPr>
          <w:sz w:val="20"/>
          <w:szCs w:val="20"/>
        </w:rPr>
        <w:t>landing report confirmation number</w:t>
      </w:r>
      <w:r w:rsidR="003962D2" w:rsidRPr="003962D2">
        <w:t xml:space="preserve">  </w:t>
      </w:r>
    </w:p>
    <w:p w:rsidR="00A74CEA" w:rsidRDefault="00A74CEA" w:rsidP="00D166FD">
      <w:pPr>
        <w:tabs>
          <w:tab w:val="left" w:pos="360"/>
          <w:tab w:val="left" w:pos="720"/>
          <w:tab w:val="left" w:pos="1080"/>
        </w:tabs>
      </w:pPr>
    </w:p>
    <w:p w:rsidR="00317CC5" w:rsidRDefault="00317CC5">
      <w:pPr>
        <w:widowControl/>
        <w:autoSpaceDE/>
        <w:autoSpaceDN/>
        <w:adjustRightInd/>
      </w:pPr>
      <w:r>
        <w:br w:type="page"/>
      </w:r>
    </w:p>
    <w:p w:rsidR="002B104F" w:rsidRDefault="002B104F" w:rsidP="00A74CEA">
      <w:pPr>
        <w:tabs>
          <w:tab w:val="left" w:pos="360"/>
          <w:tab w:val="left" w:pos="720"/>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2B104F" w:rsidRPr="00E81A01" w:rsidTr="00B5457F">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2B104F" w:rsidRPr="005C4DCF" w:rsidRDefault="002B104F" w:rsidP="002B104F">
            <w:pPr>
              <w:tabs>
                <w:tab w:val="left" w:pos="360"/>
                <w:tab w:val="left" w:pos="720"/>
                <w:tab w:val="left" w:pos="1080"/>
              </w:tabs>
              <w:rPr>
                <w:b/>
                <w:bCs/>
                <w:sz w:val="20"/>
                <w:szCs w:val="20"/>
              </w:rPr>
            </w:pPr>
            <w:r w:rsidRPr="00E81A01">
              <w:br w:type="page"/>
            </w:r>
            <w:r w:rsidRPr="005C4DCF">
              <w:rPr>
                <w:b/>
                <w:sz w:val="20"/>
                <w:szCs w:val="20"/>
              </w:rPr>
              <w:t xml:space="preserve">GAF </w:t>
            </w:r>
            <w:r>
              <w:rPr>
                <w:b/>
                <w:sz w:val="20"/>
                <w:szCs w:val="20"/>
              </w:rPr>
              <w:t>Permit Log</w:t>
            </w:r>
            <w:r w:rsidRPr="005C4DCF">
              <w:rPr>
                <w:b/>
                <w:sz w:val="20"/>
                <w:szCs w:val="20"/>
              </w:rPr>
              <w:t xml:space="preserve">, </w:t>
            </w:r>
            <w:r w:rsidRPr="005C4DCF">
              <w:rPr>
                <w:b/>
                <w:bCs/>
                <w:sz w:val="20"/>
                <w:szCs w:val="20"/>
              </w:rPr>
              <w:t>Respondents</w:t>
            </w:r>
          </w:p>
        </w:tc>
      </w:tr>
      <w:tr w:rsidR="002B104F" w:rsidRPr="00E81A01" w:rsidTr="00B5457F">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rsidR="002B104F" w:rsidRPr="00E81A01" w:rsidRDefault="002B104F" w:rsidP="00B5457F">
            <w:pPr>
              <w:tabs>
                <w:tab w:val="left" w:pos="360"/>
                <w:tab w:val="left" w:pos="720"/>
                <w:tab w:val="left" w:pos="1080"/>
              </w:tabs>
              <w:rPr>
                <w:b/>
                <w:sz w:val="20"/>
                <w:szCs w:val="20"/>
              </w:rPr>
            </w:pPr>
            <w:r w:rsidRPr="00E81A01">
              <w:rPr>
                <w:b/>
                <w:sz w:val="20"/>
                <w:szCs w:val="20"/>
              </w:rPr>
              <w:t>Total number of respondents</w:t>
            </w:r>
          </w:p>
          <w:p w:rsidR="002B104F" w:rsidRPr="00E81A01" w:rsidRDefault="002B104F" w:rsidP="00B5457F">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34 x 696</w:t>
            </w:r>
            <w:r w:rsidRPr="00E81A01">
              <w:rPr>
                <w:bCs/>
                <w:sz w:val="20"/>
                <w:szCs w:val="20"/>
              </w:rPr>
              <w:t>)</w:t>
            </w:r>
          </w:p>
          <w:p w:rsidR="002B104F" w:rsidRPr="00E81A01" w:rsidRDefault="002B104F" w:rsidP="00B5457F">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34 trips / vessel</w:t>
            </w:r>
          </w:p>
          <w:p w:rsidR="002B104F" w:rsidRPr="00E81A01" w:rsidRDefault="002B104F" w:rsidP="00B5457F">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r w:rsidR="00E710CD">
              <w:rPr>
                <w:sz w:val="20"/>
                <w:szCs w:val="20"/>
              </w:rPr>
              <w:t>(788.80)</w:t>
            </w:r>
          </w:p>
          <w:p w:rsidR="002B104F" w:rsidRPr="00CD220C" w:rsidRDefault="002B104F" w:rsidP="00B5457F">
            <w:pPr>
              <w:tabs>
                <w:tab w:val="left" w:pos="360"/>
                <w:tab w:val="left" w:pos="720"/>
                <w:tab w:val="left" w:pos="1080"/>
              </w:tabs>
              <w:rPr>
                <w:color w:val="C00000"/>
                <w:sz w:val="20"/>
                <w:szCs w:val="20"/>
              </w:rPr>
            </w:pPr>
            <w:r w:rsidRPr="00E81A01">
              <w:rPr>
                <w:sz w:val="20"/>
                <w:szCs w:val="20"/>
              </w:rPr>
              <w:t xml:space="preserve">   Estimated</w:t>
            </w:r>
            <w:r>
              <w:rPr>
                <w:sz w:val="20"/>
                <w:szCs w:val="20"/>
              </w:rPr>
              <w:t xml:space="preserve"> response time </w:t>
            </w:r>
            <w:r w:rsidRPr="00CD220C">
              <w:rPr>
                <w:color w:val="C00000"/>
                <w:sz w:val="20"/>
                <w:szCs w:val="20"/>
              </w:rPr>
              <w:t xml:space="preserve">= </w:t>
            </w:r>
            <w:r>
              <w:rPr>
                <w:color w:val="C00000"/>
                <w:sz w:val="20"/>
                <w:szCs w:val="20"/>
              </w:rPr>
              <w:t>2</w:t>
            </w:r>
            <w:r w:rsidRPr="007E1A78">
              <w:rPr>
                <w:sz w:val="20"/>
                <w:szCs w:val="20"/>
              </w:rPr>
              <w:t xml:space="preserve">  min</w:t>
            </w:r>
          </w:p>
          <w:p w:rsidR="002B104F" w:rsidRPr="00E81A01" w:rsidRDefault="002B104F" w:rsidP="00B5457F">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Pr>
                <w:sz w:val="20"/>
                <w:szCs w:val="20"/>
              </w:rPr>
              <w:t>(</w:t>
            </w:r>
            <w:r w:rsidRPr="00E81A01">
              <w:rPr>
                <w:sz w:val="20"/>
                <w:szCs w:val="20"/>
              </w:rPr>
              <w:t>$25</w:t>
            </w:r>
            <w:r>
              <w:rPr>
                <w:sz w:val="20"/>
                <w:szCs w:val="20"/>
              </w:rPr>
              <w:t>/hr)</w:t>
            </w:r>
          </w:p>
          <w:p w:rsidR="002B104F" w:rsidRDefault="002B104F" w:rsidP="00B5457F">
            <w:pPr>
              <w:tabs>
                <w:tab w:val="left" w:pos="360"/>
                <w:tab w:val="left" w:pos="720"/>
                <w:tab w:val="left" w:pos="1080"/>
              </w:tabs>
              <w:rPr>
                <w:b/>
                <w:bCs/>
                <w:sz w:val="20"/>
                <w:szCs w:val="20"/>
              </w:rPr>
            </w:pPr>
            <w:r w:rsidRPr="00E81A01">
              <w:rPr>
                <w:b/>
                <w:bCs/>
                <w:sz w:val="20"/>
                <w:szCs w:val="20"/>
              </w:rPr>
              <w:t>Total miscellaneous costs</w:t>
            </w:r>
            <w:r w:rsidR="00E710CD">
              <w:rPr>
                <w:b/>
                <w:bCs/>
                <w:sz w:val="20"/>
                <w:szCs w:val="20"/>
              </w:rPr>
              <w:t xml:space="preserve"> </w:t>
            </w:r>
            <w:r w:rsidR="00E710CD" w:rsidRPr="00E710CD">
              <w:rPr>
                <w:bCs/>
                <w:sz w:val="20"/>
                <w:szCs w:val="20"/>
              </w:rPr>
              <w:t>(1183.20)</w:t>
            </w:r>
          </w:p>
          <w:p w:rsidR="002B104F" w:rsidRPr="00566A09" w:rsidRDefault="002B104F" w:rsidP="002B104F">
            <w:pPr>
              <w:tabs>
                <w:tab w:val="left" w:pos="360"/>
                <w:tab w:val="left" w:pos="720"/>
                <w:tab w:val="left" w:pos="1080"/>
              </w:tabs>
              <w:rPr>
                <w:bCs/>
                <w:sz w:val="20"/>
                <w:szCs w:val="20"/>
              </w:rPr>
            </w:pPr>
            <w:r>
              <w:rPr>
                <w:bCs/>
                <w:sz w:val="20"/>
                <w:szCs w:val="20"/>
              </w:rPr>
              <w:t xml:space="preserve">  Online cost per response $0.05 x </w:t>
            </w:r>
            <w:r w:rsidR="00E710CD">
              <w:rPr>
                <w:bCs/>
                <w:sz w:val="20"/>
                <w:szCs w:val="20"/>
              </w:rPr>
              <w:t>23664</w:t>
            </w:r>
          </w:p>
        </w:tc>
        <w:tc>
          <w:tcPr>
            <w:tcW w:w="1080" w:type="dxa"/>
            <w:tcBorders>
              <w:top w:val="single" w:sz="7" w:space="0" w:color="000000"/>
              <w:left w:val="single" w:sz="7" w:space="0" w:color="000000"/>
              <w:bottom w:val="single" w:sz="7" w:space="0" w:color="000000"/>
              <w:right w:val="single" w:sz="7" w:space="0" w:color="000000"/>
            </w:tcBorders>
          </w:tcPr>
          <w:p w:rsidR="002B104F" w:rsidRPr="00E81A01" w:rsidRDefault="002B104F" w:rsidP="00B5457F">
            <w:pPr>
              <w:tabs>
                <w:tab w:val="left" w:pos="360"/>
                <w:tab w:val="left" w:pos="720"/>
                <w:tab w:val="left" w:pos="1080"/>
              </w:tabs>
              <w:jc w:val="right"/>
              <w:rPr>
                <w:b/>
                <w:sz w:val="20"/>
                <w:szCs w:val="20"/>
              </w:rPr>
            </w:pPr>
            <w:r w:rsidRPr="00E81A01">
              <w:rPr>
                <w:b/>
                <w:sz w:val="20"/>
                <w:szCs w:val="20"/>
              </w:rPr>
              <w:t>696</w:t>
            </w:r>
          </w:p>
          <w:p w:rsidR="002B104F" w:rsidRPr="00E81A01" w:rsidRDefault="002B104F" w:rsidP="00B5457F">
            <w:pPr>
              <w:tabs>
                <w:tab w:val="left" w:pos="360"/>
                <w:tab w:val="left" w:pos="720"/>
                <w:tab w:val="left" w:pos="1080"/>
              </w:tabs>
              <w:jc w:val="right"/>
              <w:rPr>
                <w:b/>
                <w:bCs/>
                <w:sz w:val="20"/>
                <w:szCs w:val="20"/>
              </w:rPr>
            </w:pPr>
            <w:r w:rsidRPr="00E81A01">
              <w:rPr>
                <w:b/>
                <w:bCs/>
                <w:sz w:val="20"/>
                <w:szCs w:val="20"/>
              </w:rPr>
              <w:t>23,</w:t>
            </w:r>
            <w:r>
              <w:rPr>
                <w:b/>
                <w:bCs/>
                <w:sz w:val="20"/>
                <w:szCs w:val="20"/>
              </w:rPr>
              <w:t>664</w:t>
            </w:r>
          </w:p>
          <w:p w:rsidR="002B104F" w:rsidRPr="00E81A01" w:rsidRDefault="002B104F" w:rsidP="00B5457F">
            <w:pPr>
              <w:tabs>
                <w:tab w:val="left" w:pos="360"/>
                <w:tab w:val="left" w:pos="720"/>
                <w:tab w:val="left" w:pos="1080"/>
              </w:tabs>
              <w:jc w:val="right"/>
              <w:rPr>
                <w:b/>
                <w:bCs/>
                <w:sz w:val="20"/>
                <w:szCs w:val="20"/>
              </w:rPr>
            </w:pPr>
          </w:p>
          <w:p w:rsidR="002B104F" w:rsidRPr="00E81A01" w:rsidRDefault="00E710CD" w:rsidP="00B5457F">
            <w:pPr>
              <w:tabs>
                <w:tab w:val="left" w:pos="360"/>
                <w:tab w:val="left" w:pos="720"/>
                <w:tab w:val="left" w:pos="1080"/>
              </w:tabs>
              <w:jc w:val="right"/>
              <w:rPr>
                <w:b/>
                <w:bCs/>
                <w:sz w:val="20"/>
                <w:szCs w:val="20"/>
              </w:rPr>
            </w:pPr>
            <w:r>
              <w:rPr>
                <w:b/>
                <w:bCs/>
                <w:sz w:val="20"/>
                <w:szCs w:val="20"/>
              </w:rPr>
              <w:t>789</w:t>
            </w:r>
            <w:r w:rsidR="002B104F">
              <w:rPr>
                <w:b/>
                <w:bCs/>
                <w:sz w:val="20"/>
                <w:szCs w:val="20"/>
              </w:rPr>
              <w:t xml:space="preserve"> </w:t>
            </w:r>
            <w:r w:rsidR="002B104F" w:rsidRPr="00E81A01">
              <w:rPr>
                <w:b/>
                <w:bCs/>
                <w:sz w:val="20"/>
                <w:szCs w:val="20"/>
              </w:rPr>
              <w:t>hr</w:t>
            </w:r>
          </w:p>
          <w:p w:rsidR="002B104F" w:rsidRPr="00E81A01" w:rsidRDefault="002B104F" w:rsidP="00B5457F">
            <w:pPr>
              <w:tabs>
                <w:tab w:val="left" w:pos="360"/>
                <w:tab w:val="left" w:pos="720"/>
                <w:tab w:val="left" w:pos="1080"/>
              </w:tabs>
              <w:jc w:val="right"/>
              <w:rPr>
                <w:b/>
                <w:bCs/>
                <w:sz w:val="20"/>
                <w:szCs w:val="20"/>
              </w:rPr>
            </w:pPr>
            <w:r w:rsidRPr="00E81A01">
              <w:rPr>
                <w:b/>
                <w:bCs/>
                <w:sz w:val="20"/>
                <w:szCs w:val="20"/>
              </w:rPr>
              <w:t>$</w:t>
            </w:r>
            <w:r w:rsidR="00E710CD">
              <w:rPr>
                <w:b/>
                <w:bCs/>
                <w:sz w:val="20"/>
                <w:szCs w:val="20"/>
              </w:rPr>
              <w:t>19,725</w:t>
            </w:r>
          </w:p>
          <w:p w:rsidR="002B104F" w:rsidRPr="00E81A01" w:rsidRDefault="002B104F" w:rsidP="00B5457F">
            <w:pPr>
              <w:tabs>
                <w:tab w:val="left" w:pos="360"/>
                <w:tab w:val="left" w:pos="720"/>
                <w:tab w:val="left" w:pos="1080"/>
              </w:tabs>
              <w:jc w:val="right"/>
              <w:rPr>
                <w:sz w:val="20"/>
                <w:szCs w:val="20"/>
              </w:rPr>
            </w:pPr>
            <w:r w:rsidRPr="00E81A01">
              <w:rPr>
                <w:b/>
                <w:bCs/>
                <w:sz w:val="20"/>
                <w:szCs w:val="20"/>
              </w:rPr>
              <w:t>$</w:t>
            </w:r>
            <w:r>
              <w:rPr>
                <w:b/>
                <w:bCs/>
                <w:sz w:val="20"/>
                <w:szCs w:val="20"/>
              </w:rPr>
              <w:t>1,183</w:t>
            </w:r>
          </w:p>
        </w:tc>
      </w:tr>
    </w:tbl>
    <w:p w:rsidR="0024246F" w:rsidRDefault="0024246F">
      <w:pPr>
        <w:widowControl/>
        <w:autoSpaceDE/>
        <w:autoSpaceDN/>
        <w:adjustRightInd/>
      </w:pPr>
    </w:p>
    <w:p w:rsidR="00B272A2" w:rsidRDefault="00B415B4" w:rsidP="0056441B">
      <w:pPr>
        <w:tabs>
          <w:tab w:val="left" w:pos="360"/>
          <w:tab w:val="left" w:pos="720"/>
          <w:tab w:val="left" w:pos="1080"/>
        </w:tabs>
      </w:pPr>
      <w:r>
        <w:t xml:space="preserve">SUMMARY </w:t>
      </w:r>
    </w:p>
    <w:p w:rsidR="00B415B4" w:rsidRDefault="00B415B4" w:rsidP="0056441B">
      <w:pPr>
        <w:tabs>
          <w:tab w:val="left" w:pos="360"/>
          <w:tab w:val="left" w:pos="720"/>
          <w:tab w:val="left" w:pos="1080"/>
        </w:tabs>
      </w:pPr>
    </w:p>
    <w:p w:rsidR="0056441B" w:rsidRDefault="00294531" w:rsidP="0056441B">
      <w:pPr>
        <w:tabs>
          <w:tab w:val="left" w:pos="360"/>
          <w:tab w:val="left" w:pos="720"/>
          <w:tab w:val="left" w:pos="1080"/>
        </w:tabs>
      </w:pPr>
      <w:r>
        <w:t xml:space="preserve">The </w:t>
      </w:r>
      <w:r w:rsidRPr="000A689C">
        <w:rPr>
          <w:b/>
        </w:rPr>
        <w:t>currently approved</w:t>
      </w:r>
      <w:r>
        <w:t xml:space="preserve"> number</w:t>
      </w:r>
      <w:r w:rsidR="00367D06">
        <w:t>s</w:t>
      </w:r>
      <w:r>
        <w:t xml:space="preserve"> for the </w:t>
      </w:r>
      <w:r w:rsidRPr="00367D06">
        <w:rPr>
          <w:b/>
        </w:rPr>
        <w:t>GAF landing report</w:t>
      </w:r>
      <w:r>
        <w:t xml:space="preserve"> are:  </w:t>
      </w:r>
      <w:r w:rsidR="007E5B07">
        <w:t>37,060 responses, 3</w:t>
      </w:r>
      <w:r w:rsidR="00367D06">
        <w:t>,</w:t>
      </w:r>
      <w:r w:rsidR="007E5B07">
        <w:t>088 hours,</w:t>
      </w:r>
      <w:r w:rsidR="00367D06">
        <w:t xml:space="preserve"> and</w:t>
      </w:r>
      <w:r w:rsidR="007E5B07">
        <w:t xml:space="preserve"> $1</w:t>
      </w:r>
      <w:r w:rsidR="00367D06">
        <w:t>,</w:t>
      </w:r>
      <w:r w:rsidR="007E5B07">
        <w:t>853 misc</w:t>
      </w:r>
      <w:r w:rsidR="00367D06">
        <w:t>ellaneous</w:t>
      </w:r>
      <w:r w:rsidR="007E5B07">
        <w:t xml:space="preserve"> costs.</w:t>
      </w:r>
      <w:r w:rsidR="00367D06">
        <w:t xml:space="preserve">  The </w:t>
      </w:r>
      <w:r w:rsidR="00367D06" w:rsidRPr="000A689C">
        <w:rPr>
          <w:b/>
        </w:rPr>
        <w:t>revised</w:t>
      </w:r>
      <w:r w:rsidR="00367D06">
        <w:t xml:space="preserve"> numbers for the GAF landing report are:  </w:t>
      </w:r>
      <w:r w:rsidR="00516EA1">
        <w:t>23,664</w:t>
      </w:r>
      <w:r w:rsidR="0056441B">
        <w:t xml:space="preserve"> responses, </w:t>
      </w:r>
      <w:r w:rsidR="00516EA1">
        <w:t>1,972</w:t>
      </w:r>
      <w:r w:rsidR="0056441B">
        <w:t xml:space="preserve"> hours, </w:t>
      </w:r>
      <w:r w:rsidR="00367D06">
        <w:t xml:space="preserve">and </w:t>
      </w:r>
      <w:r w:rsidR="0056441B">
        <w:t>$1</w:t>
      </w:r>
      <w:r w:rsidR="00516EA1">
        <w:t>,183</w:t>
      </w:r>
      <w:r w:rsidR="0056441B">
        <w:t xml:space="preserve"> misc</w:t>
      </w:r>
      <w:r w:rsidR="00367D06">
        <w:t>ellaneous</w:t>
      </w:r>
      <w:r w:rsidR="0056441B">
        <w:t xml:space="preserve"> costs.</w:t>
      </w:r>
      <w:r w:rsidR="00B272A2">
        <w:t xml:space="preserve">  Difference: </w:t>
      </w:r>
      <w:r w:rsidR="00367D06">
        <w:t>decrease of 13</w:t>
      </w:r>
      <w:r w:rsidR="007F49C9">
        <w:t>,</w:t>
      </w:r>
      <w:r w:rsidR="00367D06">
        <w:t>396 responses and decrease of 1,116 hours.</w:t>
      </w:r>
    </w:p>
    <w:p w:rsidR="0056441B" w:rsidRDefault="0056441B" w:rsidP="00A74CEA">
      <w:pPr>
        <w:tabs>
          <w:tab w:val="left" w:pos="360"/>
          <w:tab w:val="left" w:pos="720"/>
          <w:tab w:val="left" w:pos="1080"/>
        </w:tabs>
      </w:pPr>
    </w:p>
    <w:p w:rsidR="00A97496" w:rsidRDefault="00A97496" w:rsidP="00A97496">
      <w:pPr>
        <w:tabs>
          <w:tab w:val="left" w:pos="360"/>
          <w:tab w:val="left" w:pos="720"/>
          <w:tab w:val="left" w:pos="1080"/>
        </w:tabs>
      </w:pPr>
      <w:r>
        <w:t xml:space="preserve">The </w:t>
      </w:r>
      <w:r w:rsidRPr="000A689C">
        <w:rPr>
          <w:b/>
        </w:rPr>
        <w:t>currently approved</w:t>
      </w:r>
      <w:r>
        <w:t xml:space="preserve"> numbers for the </w:t>
      </w:r>
      <w:r w:rsidRPr="00367D06">
        <w:rPr>
          <w:b/>
        </w:rPr>
        <w:t>charter logbook vessel guide</w:t>
      </w:r>
      <w:r>
        <w:t xml:space="preserve"> are: 37,060 responses, 2,471 hours, and $0 miscellaneous cost.  </w:t>
      </w:r>
      <w:r w:rsidR="00624368">
        <w:t xml:space="preserve">  </w:t>
      </w:r>
      <w:r>
        <w:t>The</w:t>
      </w:r>
      <w:r w:rsidRPr="000A689C">
        <w:rPr>
          <w:b/>
        </w:rPr>
        <w:t xml:space="preserve"> </w:t>
      </w:r>
      <w:r w:rsidR="001202C0" w:rsidRPr="000A689C">
        <w:rPr>
          <w:b/>
        </w:rPr>
        <w:t>revised</w:t>
      </w:r>
      <w:r w:rsidR="001202C0">
        <w:t xml:space="preserve"> </w:t>
      </w:r>
      <w:r>
        <w:t>number</w:t>
      </w:r>
      <w:r w:rsidR="001202C0">
        <w:t xml:space="preserve">s </w:t>
      </w:r>
      <w:r w:rsidR="004E1F9F">
        <w:t xml:space="preserve">for the </w:t>
      </w:r>
      <w:r w:rsidR="004E1F9F" w:rsidRPr="004E1F9F">
        <w:rPr>
          <w:b/>
        </w:rPr>
        <w:t>charter logbook vessel guide</w:t>
      </w:r>
      <w:r w:rsidR="004E1F9F">
        <w:t xml:space="preserve"> </w:t>
      </w:r>
      <w:r w:rsidR="001202C0">
        <w:t>are</w:t>
      </w:r>
      <w:r>
        <w:t>:  23,664 responses, 1,972 hours, and $0 miscellan</w:t>
      </w:r>
      <w:r w:rsidR="00624368">
        <w:t xml:space="preserve">eous cost. </w:t>
      </w:r>
      <w:r>
        <w:t xml:space="preserve">  </w:t>
      </w:r>
    </w:p>
    <w:p w:rsidR="0053138D" w:rsidRDefault="0053138D" w:rsidP="00A97496">
      <w:pPr>
        <w:tabs>
          <w:tab w:val="left" w:pos="360"/>
          <w:tab w:val="left" w:pos="720"/>
          <w:tab w:val="left" w:pos="1080"/>
        </w:tabs>
      </w:pPr>
    </w:p>
    <w:p w:rsidR="0053138D" w:rsidRDefault="0053138D" w:rsidP="0053138D">
      <w:pPr>
        <w:tabs>
          <w:tab w:val="left" w:pos="360"/>
          <w:tab w:val="left" w:pos="720"/>
          <w:tab w:val="left" w:pos="1080"/>
        </w:tabs>
      </w:pPr>
      <w:r>
        <w:t xml:space="preserve">The added numbers for the </w:t>
      </w:r>
      <w:r w:rsidRPr="004744A7">
        <w:rPr>
          <w:b/>
        </w:rPr>
        <w:t>GAF permit log</w:t>
      </w:r>
      <w:r>
        <w:t>:  23,664 responses, 789 hours, and $1,183 miscellaneous costs.</w:t>
      </w:r>
    </w:p>
    <w:p w:rsidR="0053138D" w:rsidRDefault="0053138D" w:rsidP="00A97496">
      <w:pPr>
        <w:tabs>
          <w:tab w:val="left" w:pos="360"/>
          <w:tab w:val="left" w:pos="720"/>
          <w:tab w:val="left" w:pos="1080"/>
        </w:tabs>
      </w:pPr>
    </w:p>
    <w:p w:rsidR="0053138D" w:rsidRPr="0053138D" w:rsidRDefault="0053138D" w:rsidP="0051305C">
      <w:pPr>
        <w:rPr>
          <w:b/>
        </w:rPr>
      </w:pPr>
      <w:r w:rsidRPr="0053138D">
        <w:rPr>
          <w:b/>
        </w:rPr>
        <w:t>Adjustments:</w:t>
      </w:r>
      <w:r w:rsidR="00D10B02">
        <w:rPr>
          <w:b/>
        </w:rPr>
        <w:t xml:space="preserve"> A net decrease of 26,792 responses</w:t>
      </w:r>
      <w:r>
        <w:rPr>
          <w:b/>
        </w:rPr>
        <w:t>, 1,615 hours and $670.</w:t>
      </w:r>
    </w:p>
    <w:p w:rsidR="0053138D" w:rsidRDefault="0053138D" w:rsidP="0051305C">
      <w:pPr>
        <w:rPr>
          <w:u w:val="single"/>
        </w:rPr>
      </w:pPr>
    </w:p>
    <w:p w:rsidR="0051305C" w:rsidRPr="00320311" w:rsidRDefault="0051305C" w:rsidP="0051305C">
      <w:pPr>
        <w:rPr>
          <w:u w:val="single"/>
        </w:rPr>
      </w:pPr>
      <w:r>
        <w:rPr>
          <w:u w:val="single"/>
        </w:rPr>
        <w:t>Charter halibut logbooks, vessel guide</w:t>
      </w:r>
    </w:p>
    <w:p w:rsidR="0051305C" w:rsidRDefault="0051305C" w:rsidP="0051305C">
      <w:pPr>
        <w:tabs>
          <w:tab w:val="left" w:pos="360"/>
          <w:tab w:val="left" w:pos="720"/>
        </w:tabs>
      </w:pPr>
      <w:r>
        <w:tab/>
      </w:r>
      <w:proofErr w:type="gramStart"/>
      <w:r w:rsidR="00370716">
        <w:t>a</w:t>
      </w:r>
      <w:proofErr w:type="gramEnd"/>
      <w:r w:rsidR="00370716">
        <w:t xml:space="preserve"> de</w:t>
      </w:r>
      <w:r>
        <w:t>crease of 1</w:t>
      </w:r>
      <w:r w:rsidR="00370716">
        <w:t>3,3</w:t>
      </w:r>
      <w:r w:rsidR="0037245D">
        <w:t>9</w:t>
      </w:r>
      <w:r w:rsidR="00370716">
        <w:t>6</w:t>
      </w:r>
      <w:r>
        <w:t xml:space="preserve"> response</w:t>
      </w:r>
      <w:r w:rsidR="00370716">
        <w:t>s</w:t>
      </w:r>
      <w:r>
        <w:t xml:space="preserve">, </w:t>
      </w:r>
      <w:r w:rsidR="00370716">
        <w:t>23</w:t>
      </w:r>
      <w:r w:rsidR="0037245D">
        <w:t>,</w:t>
      </w:r>
      <w:r w:rsidR="00370716">
        <w:t>664</w:t>
      </w:r>
      <w:r>
        <w:t xml:space="preserve"> instead of </w:t>
      </w:r>
      <w:r w:rsidR="00370716">
        <w:t>37,</w:t>
      </w:r>
      <w:r w:rsidR="0037245D">
        <w:t>06</w:t>
      </w:r>
      <w:r w:rsidR="00370716">
        <w:t>0</w:t>
      </w:r>
    </w:p>
    <w:p w:rsidR="0051305C" w:rsidRDefault="00370716" w:rsidP="0051305C">
      <w:pPr>
        <w:tabs>
          <w:tab w:val="left" w:pos="360"/>
          <w:tab w:val="left" w:pos="720"/>
        </w:tabs>
      </w:pPr>
      <w:r>
        <w:tab/>
      </w:r>
      <w:proofErr w:type="gramStart"/>
      <w:r>
        <w:t>a</w:t>
      </w:r>
      <w:proofErr w:type="gramEnd"/>
      <w:r>
        <w:t xml:space="preserve"> de</w:t>
      </w:r>
      <w:r w:rsidR="0051305C">
        <w:t xml:space="preserve">crease of </w:t>
      </w:r>
      <w:r>
        <w:t>499</w:t>
      </w:r>
      <w:r w:rsidR="0051305C">
        <w:t xml:space="preserve"> hr burden, </w:t>
      </w:r>
      <w:r>
        <w:t>1,972</w:t>
      </w:r>
      <w:r w:rsidR="0051305C">
        <w:t xml:space="preserve"> hr instead of </w:t>
      </w:r>
      <w:r>
        <w:t>2,471</w:t>
      </w:r>
      <w:r w:rsidR="0051305C">
        <w:t xml:space="preserve"> hr</w:t>
      </w:r>
    </w:p>
    <w:p w:rsidR="0051305C" w:rsidRDefault="0051305C" w:rsidP="0051305C">
      <w:pPr>
        <w:tabs>
          <w:tab w:val="left" w:pos="360"/>
          <w:tab w:val="left" w:pos="720"/>
        </w:tabs>
      </w:pPr>
      <w:r>
        <w:tab/>
      </w:r>
      <w:proofErr w:type="gramStart"/>
      <w:r w:rsidR="0037245D">
        <w:t>a</w:t>
      </w:r>
      <w:r>
        <w:t>n</w:t>
      </w:r>
      <w:proofErr w:type="gramEnd"/>
      <w:r>
        <w:t xml:space="preserve"> increase of $</w:t>
      </w:r>
      <w:r w:rsidR="0037245D">
        <w:t>9,</w:t>
      </w:r>
      <w:r>
        <w:t>850 personnel costs, $</w:t>
      </w:r>
      <w:r w:rsidR="00370716">
        <w:t>49,300</w:t>
      </w:r>
      <w:r>
        <w:t xml:space="preserve"> instead of $</w:t>
      </w:r>
      <w:r w:rsidR="0037245D">
        <w:t>39,450</w:t>
      </w:r>
    </w:p>
    <w:p w:rsidR="0051305C" w:rsidRDefault="0051305C" w:rsidP="0051305C">
      <w:pPr>
        <w:tabs>
          <w:tab w:val="left" w:pos="360"/>
          <w:tab w:val="left" w:pos="720"/>
        </w:tabs>
      </w:pPr>
      <w:r>
        <w:tab/>
      </w:r>
    </w:p>
    <w:p w:rsidR="0037245D" w:rsidRPr="00320311" w:rsidRDefault="0037245D" w:rsidP="0037245D">
      <w:pPr>
        <w:rPr>
          <w:u w:val="single"/>
        </w:rPr>
      </w:pPr>
      <w:r>
        <w:rPr>
          <w:u w:val="single"/>
        </w:rPr>
        <w:t>GAF Electronic Landing Report</w:t>
      </w:r>
    </w:p>
    <w:p w:rsidR="0037245D" w:rsidRDefault="0037245D" w:rsidP="0037245D">
      <w:pPr>
        <w:tabs>
          <w:tab w:val="left" w:pos="360"/>
          <w:tab w:val="left" w:pos="720"/>
        </w:tabs>
      </w:pPr>
      <w:r>
        <w:tab/>
      </w:r>
      <w:proofErr w:type="gramStart"/>
      <w:r w:rsidR="008565C8">
        <w:t>a</w:t>
      </w:r>
      <w:proofErr w:type="gramEnd"/>
      <w:r w:rsidR="008565C8">
        <w:t xml:space="preserve"> de</w:t>
      </w:r>
      <w:r>
        <w:t xml:space="preserve">crease of </w:t>
      </w:r>
      <w:r w:rsidR="008565C8">
        <w:t>13,396</w:t>
      </w:r>
      <w:r>
        <w:t xml:space="preserve"> responses, 23</w:t>
      </w:r>
      <w:r w:rsidR="008565C8">
        <w:t>,</w:t>
      </w:r>
      <w:r>
        <w:t>664 instead of 37</w:t>
      </w:r>
      <w:r w:rsidR="008565C8">
        <w:t>,</w:t>
      </w:r>
      <w:r>
        <w:t>060</w:t>
      </w:r>
    </w:p>
    <w:p w:rsidR="0037245D" w:rsidRDefault="008565C8" w:rsidP="0037245D">
      <w:pPr>
        <w:tabs>
          <w:tab w:val="left" w:pos="360"/>
          <w:tab w:val="left" w:pos="720"/>
        </w:tabs>
      </w:pPr>
      <w:r>
        <w:tab/>
      </w:r>
      <w:proofErr w:type="gramStart"/>
      <w:r>
        <w:t>a</w:t>
      </w:r>
      <w:proofErr w:type="gramEnd"/>
      <w:r>
        <w:t xml:space="preserve"> dec</w:t>
      </w:r>
      <w:r w:rsidR="0037245D">
        <w:t xml:space="preserve">rease of </w:t>
      </w:r>
      <w:r>
        <w:t>1,116</w:t>
      </w:r>
      <w:r w:rsidR="0037245D">
        <w:t xml:space="preserve"> hr burden, </w:t>
      </w:r>
      <w:r>
        <w:t>1,972</w:t>
      </w:r>
      <w:r w:rsidR="0037245D">
        <w:t xml:space="preserve"> hr instead of </w:t>
      </w:r>
      <w:r>
        <w:t>3,088</w:t>
      </w:r>
      <w:r w:rsidR="0037245D">
        <w:t xml:space="preserve"> hr</w:t>
      </w:r>
    </w:p>
    <w:p w:rsidR="0037245D" w:rsidRPr="000435DB" w:rsidRDefault="0037245D" w:rsidP="0037245D">
      <w:pPr>
        <w:tabs>
          <w:tab w:val="left" w:pos="360"/>
          <w:tab w:val="left" w:pos="720"/>
        </w:tabs>
      </w:pPr>
      <w:r>
        <w:tab/>
      </w:r>
      <w:proofErr w:type="gramStart"/>
      <w:r w:rsidR="00853C41">
        <w:t>a</w:t>
      </w:r>
      <w:proofErr w:type="gramEnd"/>
      <w:r w:rsidR="00853C41">
        <w:t xml:space="preserve"> de</w:t>
      </w:r>
      <w:r>
        <w:t xml:space="preserve">crease of </w:t>
      </w:r>
      <w:r w:rsidRPr="000435DB">
        <w:t>$</w:t>
      </w:r>
      <w:r w:rsidR="00853C41">
        <w:t>670</w:t>
      </w:r>
      <w:r w:rsidRPr="000435DB">
        <w:t xml:space="preserve"> miscellaneous costs, $</w:t>
      </w:r>
      <w:r w:rsidR="00853C41">
        <w:t>1,183</w:t>
      </w:r>
      <w:r w:rsidRPr="000435DB">
        <w:t xml:space="preserve"> instead of $</w:t>
      </w:r>
      <w:r w:rsidR="00853C41">
        <w:t>1,853</w:t>
      </w:r>
    </w:p>
    <w:p w:rsidR="004E1F9F" w:rsidRDefault="004E1F9F" w:rsidP="00853C41">
      <w:pPr>
        <w:rPr>
          <w:u w:val="single"/>
        </w:rPr>
      </w:pPr>
    </w:p>
    <w:p w:rsidR="00CA5E98" w:rsidRPr="00CA5E98" w:rsidRDefault="00CA5E98" w:rsidP="00853C41">
      <w:pPr>
        <w:rPr>
          <w:b/>
        </w:rPr>
      </w:pPr>
      <w:r w:rsidRPr="00CA5E98">
        <w:rPr>
          <w:b/>
        </w:rPr>
        <w:t>Program Change:</w:t>
      </w:r>
    </w:p>
    <w:p w:rsidR="00CA5E98" w:rsidRDefault="00CA5E98" w:rsidP="00853C41">
      <w:pPr>
        <w:rPr>
          <w:u w:val="single"/>
        </w:rPr>
      </w:pPr>
    </w:p>
    <w:p w:rsidR="00853C41" w:rsidRPr="00320311" w:rsidRDefault="00853C41" w:rsidP="00853C41">
      <w:pPr>
        <w:rPr>
          <w:u w:val="single"/>
        </w:rPr>
      </w:pPr>
      <w:r>
        <w:rPr>
          <w:u w:val="single"/>
        </w:rPr>
        <w:t>GAF Permit Log</w:t>
      </w:r>
    </w:p>
    <w:p w:rsidR="00853C41" w:rsidRDefault="00853C41" w:rsidP="00853C41">
      <w:pPr>
        <w:tabs>
          <w:tab w:val="left" w:pos="360"/>
          <w:tab w:val="left" w:pos="720"/>
        </w:tabs>
      </w:pPr>
      <w:r>
        <w:tab/>
      </w:r>
      <w:proofErr w:type="gramStart"/>
      <w:r w:rsidR="00F97CC2">
        <w:t>a</w:t>
      </w:r>
      <w:r>
        <w:t>n</w:t>
      </w:r>
      <w:proofErr w:type="gramEnd"/>
      <w:r>
        <w:t xml:space="preserve"> increase of 696 respondents, 696 instead of 0</w:t>
      </w:r>
    </w:p>
    <w:p w:rsidR="00853C41" w:rsidRDefault="00F97CC2" w:rsidP="00853C41">
      <w:pPr>
        <w:tabs>
          <w:tab w:val="left" w:pos="360"/>
          <w:tab w:val="left" w:pos="720"/>
        </w:tabs>
      </w:pPr>
      <w:r>
        <w:tab/>
      </w:r>
      <w:proofErr w:type="gramStart"/>
      <w:r>
        <w:t>a</w:t>
      </w:r>
      <w:r w:rsidR="00B415B4">
        <w:t>n</w:t>
      </w:r>
      <w:proofErr w:type="gramEnd"/>
      <w:r w:rsidR="00B415B4">
        <w:t xml:space="preserve"> increase of 23,664 </w:t>
      </w:r>
      <w:r w:rsidR="00853C41">
        <w:t>responses, 23</w:t>
      </w:r>
      <w:r w:rsidR="00B415B4">
        <w:t>,</w:t>
      </w:r>
      <w:r w:rsidR="00853C41">
        <w:t>664 instead of 0</w:t>
      </w:r>
    </w:p>
    <w:p w:rsidR="00853C41" w:rsidRDefault="00853C41" w:rsidP="00853C41">
      <w:pPr>
        <w:tabs>
          <w:tab w:val="left" w:pos="360"/>
          <w:tab w:val="left" w:pos="720"/>
        </w:tabs>
      </w:pPr>
      <w:r>
        <w:tab/>
      </w:r>
      <w:proofErr w:type="gramStart"/>
      <w:r w:rsidR="00F97CC2">
        <w:t>a</w:t>
      </w:r>
      <w:r>
        <w:t>n</w:t>
      </w:r>
      <w:proofErr w:type="gramEnd"/>
      <w:r>
        <w:t xml:space="preserve"> increase of </w:t>
      </w:r>
      <w:r w:rsidR="00B415B4">
        <w:t>789</w:t>
      </w:r>
      <w:r>
        <w:t xml:space="preserve"> hr </w:t>
      </w:r>
      <w:r w:rsidR="00B415B4">
        <w:t>burden</w:t>
      </w:r>
      <w:r>
        <w:t xml:space="preserve">, </w:t>
      </w:r>
      <w:r w:rsidR="00B415B4">
        <w:t>789</w:t>
      </w:r>
      <w:r>
        <w:t xml:space="preserve"> hr instead of 0</w:t>
      </w:r>
    </w:p>
    <w:p w:rsidR="00853C41" w:rsidRDefault="00F97CC2" w:rsidP="00853C41">
      <w:pPr>
        <w:tabs>
          <w:tab w:val="left" w:pos="360"/>
          <w:tab w:val="left" w:pos="720"/>
        </w:tabs>
      </w:pPr>
      <w:r>
        <w:tab/>
      </w:r>
      <w:proofErr w:type="gramStart"/>
      <w:r>
        <w:t>a</w:t>
      </w:r>
      <w:r w:rsidR="00853C41">
        <w:t>n</w:t>
      </w:r>
      <w:proofErr w:type="gramEnd"/>
      <w:r w:rsidR="00853C41">
        <w:t xml:space="preserve"> increase of $</w:t>
      </w:r>
      <w:r w:rsidR="00B415B4">
        <w:t>19,725</w:t>
      </w:r>
      <w:r w:rsidR="00853C41">
        <w:t xml:space="preserve"> personnel costs, $</w:t>
      </w:r>
      <w:r w:rsidR="00B415B4">
        <w:t>19,725</w:t>
      </w:r>
      <w:r w:rsidR="00853C41">
        <w:t xml:space="preserve"> instead of 0</w:t>
      </w:r>
    </w:p>
    <w:p w:rsidR="00853C41" w:rsidRDefault="00F97CC2" w:rsidP="00853C41">
      <w:pPr>
        <w:tabs>
          <w:tab w:val="left" w:pos="360"/>
          <w:tab w:val="left" w:pos="720"/>
        </w:tabs>
      </w:pPr>
      <w:r>
        <w:tab/>
      </w:r>
      <w:proofErr w:type="gramStart"/>
      <w:r>
        <w:t>a</w:t>
      </w:r>
      <w:r w:rsidR="00853C41">
        <w:t>n</w:t>
      </w:r>
      <w:proofErr w:type="gramEnd"/>
      <w:r w:rsidR="00853C41">
        <w:t xml:space="preserve"> increase of </w:t>
      </w:r>
      <w:r w:rsidR="00853C41" w:rsidRPr="000435DB">
        <w:t>$</w:t>
      </w:r>
      <w:r w:rsidR="00B415B4">
        <w:t xml:space="preserve">1,183 </w:t>
      </w:r>
      <w:r w:rsidR="00853C41" w:rsidRPr="000435DB">
        <w:t>miscellaneous costs, $</w:t>
      </w:r>
      <w:r w:rsidR="00B415B4">
        <w:t>1,183</w:t>
      </w:r>
      <w:r w:rsidR="00853C41" w:rsidRPr="000435DB">
        <w:t xml:space="preserve"> instead of </w:t>
      </w:r>
      <w:r w:rsidR="00B415B4">
        <w:t>0</w:t>
      </w:r>
    </w:p>
    <w:p w:rsidR="0053138D" w:rsidRDefault="0053138D" w:rsidP="00853C41">
      <w:pPr>
        <w:tabs>
          <w:tab w:val="left" w:pos="360"/>
          <w:tab w:val="left" w:pos="720"/>
        </w:tabs>
      </w:pPr>
    </w:p>
    <w:p w:rsidR="0053138D" w:rsidRPr="000435DB" w:rsidRDefault="0053138D" w:rsidP="00853C41">
      <w:pPr>
        <w:tabs>
          <w:tab w:val="left" w:pos="360"/>
          <w:tab w:val="left" w:pos="720"/>
        </w:tabs>
      </w:pPr>
      <w:r w:rsidRPr="00D10B02">
        <w:rPr>
          <w:b/>
        </w:rPr>
        <w:t>Overall changes:</w:t>
      </w:r>
      <w:r>
        <w:t xml:space="preserve"> </w:t>
      </w:r>
      <w:r>
        <w:rPr>
          <w:b/>
        </w:rPr>
        <w:t>A net decrease of 3,128 responses</w:t>
      </w:r>
      <w:r w:rsidR="00D10B02">
        <w:rPr>
          <w:b/>
        </w:rPr>
        <w:t xml:space="preserve"> and 826 hours and a net increase of $513.</w:t>
      </w:r>
    </w:p>
    <w:p w:rsidR="00853C41" w:rsidRPr="000435DB" w:rsidRDefault="00853C41" w:rsidP="00853C41"/>
    <w:sectPr w:rsidR="00853C41" w:rsidRPr="000435DB" w:rsidSect="00A12B06">
      <w:footerReference w:type="default" r:id="rId9"/>
      <w:type w:val="continuous"/>
      <w:pgSz w:w="12240" w:h="15840" w:code="1"/>
      <w:pgMar w:top="1152"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01" w:rsidRDefault="00593401">
      <w:r>
        <w:separator/>
      </w:r>
    </w:p>
  </w:endnote>
  <w:endnote w:type="continuationSeparator" w:id="0">
    <w:p w:rsidR="00593401" w:rsidRDefault="0059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75" w:rsidRDefault="002B4475">
    <w:pPr>
      <w:spacing w:line="240" w:lineRule="exact"/>
    </w:pPr>
  </w:p>
  <w:p w:rsidR="002B4475" w:rsidRDefault="002B4475">
    <w:pPr>
      <w:framePr w:w="9361" w:wrap="notBeside" w:vAnchor="text" w:hAnchor="text" w:x="1" w:y="1"/>
      <w:jc w:val="center"/>
    </w:pPr>
    <w:r>
      <w:fldChar w:fldCharType="begin"/>
    </w:r>
    <w:r>
      <w:instrText xml:space="preserve">PAGE </w:instrText>
    </w:r>
    <w:r>
      <w:fldChar w:fldCharType="separate"/>
    </w:r>
    <w:r w:rsidR="003E7727">
      <w:rPr>
        <w:noProof/>
      </w:rPr>
      <w:t>4</w:t>
    </w:r>
    <w:r>
      <w:rPr>
        <w:noProof/>
      </w:rPr>
      <w:fldChar w:fldCharType="end"/>
    </w:r>
  </w:p>
  <w:p w:rsidR="002B4475" w:rsidRDefault="002B4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01" w:rsidRDefault="00593401">
      <w:r>
        <w:separator/>
      </w:r>
    </w:p>
  </w:footnote>
  <w:footnote w:type="continuationSeparator" w:id="0">
    <w:p w:rsidR="00593401" w:rsidRDefault="00593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60"/>
    <w:rsid w:val="000102A9"/>
    <w:rsid w:val="00010CD2"/>
    <w:rsid w:val="0001110F"/>
    <w:rsid w:val="00025F66"/>
    <w:rsid w:val="00030D59"/>
    <w:rsid w:val="0003383A"/>
    <w:rsid w:val="000346CC"/>
    <w:rsid w:val="00044E54"/>
    <w:rsid w:val="00045B58"/>
    <w:rsid w:val="00046C25"/>
    <w:rsid w:val="00051B93"/>
    <w:rsid w:val="000527E5"/>
    <w:rsid w:val="00052BB2"/>
    <w:rsid w:val="00053B43"/>
    <w:rsid w:val="000545BB"/>
    <w:rsid w:val="00055B7B"/>
    <w:rsid w:val="00056567"/>
    <w:rsid w:val="00072986"/>
    <w:rsid w:val="000729D0"/>
    <w:rsid w:val="00074B9E"/>
    <w:rsid w:val="00077B73"/>
    <w:rsid w:val="00080612"/>
    <w:rsid w:val="0008218E"/>
    <w:rsid w:val="000822E0"/>
    <w:rsid w:val="00083493"/>
    <w:rsid w:val="0008525C"/>
    <w:rsid w:val="00085D41"/>
    <w:rsid w:val="00086F85"/>
    <w:rsid w:val="00087D31"/>
    <w:rsid w:val="0009076B"/>
    <w:rsid w:val="00091A31"/>
    <w:rsid w:val="00094616"/>
    <w:rsid w:val="000948A9"/>
    <w:rsid w:val="000A4D6E"/>
    <w:rsid w:val="000A689C"/>
    <w:rsid w:val="000B1580"/>
    <w:rsid w:val="000B1FAF"/>
    <w:rsid w:val="000C0BA6"/>
    <w:rsid w:val="000C0C05"/>
    <w:rsid w:val="000C7338"/>
    <w:rsid w:val="000C7CCE"/>
    <w:rsid w:val="000D28BE"/>
    <w:rsid w:val="000D5711"/>
    <w:rsid w:val="000D641D"/>
    <w:rsid w:val="000D7B2C"/>
    <w:rsid w:val="000E0B2E"/>
    <w:rsid w:val="000E23CA"/>
    <w:rsid w:val="000E252B"/>
    <w:rsid w:val="000E2FA0"/>
    <w:rsid w:val="000E37C4"/>
    <w:rsid w:val="000E71E8"/>
    <w:rsid w:val="000F5157"/>
    <w:rsid w:val="000F6137"/>
    <w:rsid w:val="00101452"/>
    <w:rsid w:val="00102FEB"/>
    <w:rsid w:val="00103E8A"/>
    <w:rsid w:val="0010413C"/>
    <w:rsid w:val="00110825"/>
    <w:rsid w:val="00110B98"/>
    <w:rsid w:val="001112F7"/>
    <w:rsid w:val="00115581"/>
    <w:rsid w:val="00115F2F"/>
    <w:rsid w:val="00116A5D"/>
    <w:rsid w:val="00117A62"/>
    <w:rsid w:val="001202C0"/>
    <w:rsid w:val="00122864"/>
    <w:rsid w:val="00122D3D"/>
    <w:rsid w:val="0012394B"/>
    <w:rsid w:val="00124343"/>
    <w:rsid w:val="00130211"/>
    <w:rsid w:val="0013354C"/>
    <w:rsid w:val="001413E6"/>
    <w:rsid w:val="0014161D"/>
    <w:rsid w:val="00142463"/>
    <w:rsid w:val="00144D95"/>
    <w:rsid w:val="00146EAC"/>
    <w:rsid w:val="00146F71"/>
    <w:rsid w:val="0015017F"/>
    <w:rsid w:val="00151FE3"/>
    <w:rsid w:val="00152E50"/>
    <w:rsid w:val="0015770B"/>
    <w:rsid w:val="001647D8"/>
    <w:rsid w:val="00164C26"/>
    <w:rsid w:val="00167AEA"/>
    <w:rsid w:val="00173E05"/>
    <w:rsid w:val="001741F5"/>
    <w:rsid w:val="00174236"/>
    <w:rsid w:val="001760EA"/>
    <w:rsid w:val="0017623F"/>
    <w:rsid w:val="00181255"/>
    <w:rsid w:val="0018193B"/>
    <w:rsid w:val="00182037"/>
    <w:rsid w:val="00182758"/>
    <w:rsid w:val="00183EFD"/>
    <w:rsid w:val="00185B1A"/>
    <w:rsid w:val="00191277"/>
    <w:rsid w:val="00195A13"/>
    <w:rsid w:val="001A2EC7"/>
    <w:rsid w:val="001A3434"/>
    <w:rsid w:val="001A6548"/>
    <w:rsid w:val="001A672E"/>
    <w:rsid w:val="001B3211"/>
    <w:rsid w:val="001B49F2"/>
    <w:rsid w:val="001B56F9"/>
    <w:rsid w:val="001B7A2A"/>
    <w:rsid w:val="001C0FFB"/>
    <w:rsid w:val="001C1A74"/>
    <w:rsid w:val="001C3105"/>
    <w:rsid w:val="001C49DA"/>
    <w:rsid w:val="001C669C"/>
    <w:rsid w:val="001C749F"/>
    <w:rsid w:val="001D0951"/>
    <w:rsid w:val="001D0D46"/>
    <w:rsid w:val="001D195B"/>
    <w:rsid w:val="001D41AE"/>
    <w:rsid w:val="001E06C6"/>
    <w:rsid w:val="001E11C2"/>
    <w:rsid w:val="001E51FB"/>
    <w:rsid w:val="001E601A"/>
    <w:rsid w:val="001E64D7"/>
    <w:rsid w:val="001E6573"/>
    <w:rsid w:val="001F05AE"/>
    <w:rsid w:val="001F096A"/>
    <w:rsid w:val="001F3042"/>
    <w:rsid w:val="001F5706"/>
    <w:rsid w:val="001F5E1A"/>
    <w:rsid w:val="00200ED2"/>
    <w:rsid w:val="00201DD0"/>
    <w:rsid w:val="00203AA5"/>
    <w:rsid w:val="00206F32"/>
    <w:rsid w:val="00207136"/>
    <w:rsid w:val="00211A18"/>
    <w:rsid w:val="00214AA5"/>
    <w:rsid w:val="002175F2"/>
    <w:rsid w:val="00217B2A"/>
    <w:rsid w:val="002213CF"/>
    <w:rsid w:val="00223339"/>
    <w:rsid w:val="00223C34"/>
    <w:rsid w:val="00224047"/>
    <w:rsid w:val="00225B65"/>
    <w:rsid w:val="0022622F"/>
    <w:rsid w:val="0022788E"/>
    <w:rsid w:val="00230AF6"/>
    <w:rsid w:val="00240388"/>
    <w:rsid w:val="0024246F"/>
    <w:rsid w:val="00244A3A"/>
    <w:rsid w:val="002451D1"/>
    <w:rsid w:val="002452F2"/>
    <w:rsid w:val="00245D5B"/>
    <w:rsid w:val="00246BF6"/>
    <w:rsid w:val="00251376"/>
    <w:rsid w:val="00251E05"/>
    <w:rsid w:val="00254837"/>
    <w:rsid w:val="002606A2"/>
    <w:rsid w:val="00261F73"/>
    <w:rsid w:val="00264315"/>
    <w:rsid w:val="0026643D"/>
    <w:rsid w:val="002667F0"/>
    <w:rsid w:val="0027447B"/>
    <w:rsid w:val="00274D87"/>
    <w:rsid w:val="00275CEC"/>
    <w:rsid w:val="002817CB"/>
    <w:rsid w:val="00281E2C"/>
    <w:rsid w:val="00282257"/>
    <w:rsid w:val="002855CE"/>
    <w:rsid w:val="00285889"/>
    <w:rsid w:val="00285C06"/>
    <w:rsid w:val="00286D7A"/>
    <w:rsid w:val="0028768A"/>
    <w:rsid w:val="00291DE7"/>
    <w:rsid w:val="00293287"/>
    <w:rsid w:val="00294531"/>
    <w:rsid w:val="00294C90"/>
    <w:rsid w:val="00296A57"/>
    <w:rsid w:val="00297C08"/>
    <w:rsid w:val="002A003F"/>
    <w:rsid w:val="002A7088"/>
    <w:rsid w:val="002B0F31"/>
    <w:rsid w:val="002B104F"/>
    <w:rsid w:val="002B4475"/>
    <w:rsid w:val="002C3DD9"/>
    <w:rsid w:val="002D0AB5"/>
    <w:rsid w:val="002D10C4"/>
    <w:rsid w:val="002D385B"/>
    <w:rsid w:val="002D4787"/>
    <w:rsid w:val="002D5769"/>
    <w:rsid w:val="002D73B6"/>
    <w:rsid w:val="002E56E7"/>
    <w:rsid w:val="002E68DB"/>
    <w:rsid w:val="002F20C2"/>
    <w:rsid w:val="002F5379"/>
    <w:rsid w:val="002F5898"/>
    <w:rsid w:val="00304FA8"/>
    <w:rsid w:val="003057D0"/>
    <w:rsid w:val="00307DAD"/>
    <w:rsid w:val="00310560"/>
    <w:rsid w:val="00311968"/>
    <w:rsid w:val="003126F7"/>
    <w:rsid w:val="003138F7"/>
    <w:rsid w:val="00314410"/>
    <w:rsid w:val="003154A2"/>
    <w:rsid w:val="00315549"/>
    <w:rsid w:val="00317462"/>
    <w:rsid w:val="00317CC5"/>
    <w:rsid w:val="003231E7"/>
    <w:rsid w:val="00324B19"/>
    <w:rsid w:val="00325608"/>
    <w:rsid w:val="0033061B"/>
    <w:rsid w:val="0033286A"/>
    <w:rsid w:val="00336CBE"/>
    <w:rsid w:val="00337D5B"/>
    <w:rsid w:val="00340B81"/>
    <w:rsid w:val="00340C05"/>
    <w:rsid w:val="00341ADE"/>
    <w:rsid w:val="00341C82"/>
    <w:rsid w:val="0034515B"/>
    <w:rsid w:val="0034545A"/>
    <w:rsid w:val="003463E5"/>
    <w:rsid w:val="00351A1D"/>
    <w:rsid w:val="00352C6A"/>
    <w:rsid w:val="00356D71"/>
    <w:rsid w:val="003570CB"/>
    <w:rsid w:val="003626C3"/>
    <w:rsid w:val="00362875"/>
    <w:rsid w:val="0036428A"/>
    <w:rsid w:val="00367D06"/>
    <w:rsid w:val="00370716"/>
    <w:rsid w:val="003715B6"/>
    <w:rsid w:val="0037245D"/>
    <w:rsid w:val="00372DE7"/>
    <w:rsid w:val="0037408E"/>
    <w:rsid w:val="0037547A"/>
    <w:rsid w:val="003773B8"/>
    <w:rsid w:val="00377CD1"/>
    <w:rsid w:val="003826CC"/>
    <w:rsid w:val="003913A5"/>
    <w:rsid w:val="003914E5"/>
    <w:rsid w:val="00391C52"/>
    <w:rsid w:val="00394414"/>
    <w:rsid w:val="003962D2"/>
    <w:rsid w:val="003A4734"/>
    <w:rsid w:val="003A6D6C"/>
    <w:rsid w:val="003A72CA"/>
    <w:rsid w:val="003A7644"/>
    <w:rsid w:val="003B0DC4"/>
    <w:rsid w:val="003B255C"/>
    <w:rsid w:val="003C2140"/>
    <w:rsid w:val="003C7437"/>
    <w:rsid w:val="003D0E56"/>
    <w:rsid w:val="003D333A"/>
    <w:rsid w:val="003D533B"/>
    <w:rsid w:val="003E0C39"/>
    <w:rsid w:val="003E1100"/>
    <w:rsid w:val="003E7637"/>
    <w:rsid w:val="003E7727"/>
    <w:rsid w:val="003F0D08"/>
    <w:rsid w:val="003F0DEA"/>
    <w:rsid w:val="003F3B65"/>
    <w:rsid w:val="0041273F"/>
    <w:rsid w:val="004154AC"/>
    <w:rsid w:val="004277C9"/>
    <w:rsid w:val="00431060"/>
    <w:rsid w:val="00431289"/>
    <w:rsid w:val="00431721"/>
    <w:rsid w:val="00433382"/>
    <w:rsid w:val="004338FC"/>
    <w:rsid w:val="0044103C"/>
    <w:rsid w:val="00442591"/>
    <w:rsid w:val="00444116"/>
    <w:rsid w:val="00454DB0"/>
    <w:rsid w:val="00466280"/>
    <w:rsid w:val="00466731"/>
    <w:rsid w:val="004706B9"/>
    <w:rsid w:val="00470C06"/>
    <w:rsid w:val="004721CB"/>
    <w:rsid w:val="0047358A"/>
    <w:rsid w:val="00473FAF"/>
    <w:rsid w:val="004744A7"/>
    <w:rsid w:val="00474D56"/>
    <w:rsid w:val="004769BC"/>
    <w:rsid w:val="004803E8"/>
    <w:rsid w:val="00481D30"/>
    <w:rsid w:val="004822D1"/>
    <w:rsid w:val="0048254F"/>
    <w:rsid w:val="00482554"/>
    <w:rsid w:val="0048590C"/>
    <w:rsid w:val="004874EA"/>
    <w:rsid w:val="00487C18"/>
    <w:rsid w:val="00490F84"/>
    <w:rsid w:val="00493108"/>
    <w:rsid w:val="004A21DA"/>
    <w:rsid w:val="004B06D7"/>
    <w:rsid w:val="004C2AE0"/>
    <w:rsid w:val="004C35C4"/>
    <w:rsid w:val="004C5F29"/>
    <w:rsid w:val="004D15EF"/>
    <w:rsid w:val="004D172E"/>
    <w:rsid w:val="004D24EC"/>
    <w:rsid w:val="004D2E0A"/>
    <w:rsid w:val="004D37DA"/>
    <w:rsid w:val="004E1F9F"/>
    <w:rsid w:val="004E458A"/>
    <w:rsid w:val="004E7600"/>
    <w:rsid w:val="004F501C"/>
    <w:rsid w:val="004F7920"/>
    <w:rsid w:val="00500717"/>
    <w:rsid w:val="00502FB4"/>
    <w:rsid w:val="00504596"/>
    <w:rsid w:val="005051CB"/>
    <w:rsid w:val="00506F40"/>
    <w:rsid w:val="00507113"/>
    <w:rsid w:val="00507E9A"/>
    <w:rsid w:val="00511BC6"/>
    <w:rsid w:val="0051305C"/>
    <w:rsid w:val="00516EA1"/>
    <w:rsid w:val="00521A28"/>
    <w:rsid w:val="0052321B"/>
    <w:rsid w:val="00524A85"/>
    <w:rsid w:val="0052607A"/>
    <w:rsid w:val="0053138D"/>
    <w:rsid w:val="00532878"/>
    <w:rsid w:val="005339E6"/>
    <w:rsid w:val="00533DA6"/>
    <w:rsid w:val="00535164"/>
    <w:rsid w:val="00541360"/>
    <w:rsid w:val="00543E08"/>
    <w:rsid w:val="00544F5E"/>
    <w:rsid w:val="00560247"/>
    <w:rsid w:val="0056441B"/>
    <w:rsid w:val="00565338"/>
    <w:rsid w:val="00566A09"/>
    <w:rsid w:val="0057081D"/>
    <w:rsid w:val="00574FBE"/>
    <w:rsid w:val="005756B7"/>
    <w:rsid w:val="00577D41"/>
    <w:rsid w:val="005829B9"/>
    <w:rsid w:val="005866C6"/>
    <w:rsid w:val="005900C9"/>
    <w:rsid w:val="00591681"/>
    <w:rsid w:val="00591E09"/>
    <w:rsid w:val="00593401"/>
    <w:rsid w:val="00593A84"/>
    <w:rsid w:val="005953D5"/>
    <w:rsid w:val="005961B3"/>
    <w:rsid w:val="00597ED5"/>
    <w:rsid w:val="005A051C"/>
    <w:rsid w:val="005A05D7"/>
    <w:rsid w:val="005A5F8A"/>
    <w:rsid w:val="005A7181"/>
    <w:rsid w:val="005B2465"/>
    <w:rsid w:val="005B792F"/>
    <w:rsid w:val="005C0D4D"/>
    <w:rsid w:val="005C3FC2"/>
    <w:rsid w:val="005C4DCF"/>
    <w:rsid w:val="005C5E14"/>
    <w:rsid w:val="005C6DEA"/>
    <w:rsid w:val="005C735D"/>
    <w:rsid w:val="005D0900"/>
    <w:rsid w:val="005D2F2E"/>
    <w:rsid w:val="005D3BD3"/>
    <w:rsid w:val="005D7AD4"/>
    <w:rsid w:val="005E09A9"/>
    <w:rsid w:val="005E47AA"/>
    <w:rsid w:val="005E5F90"/>
    <w:rsid w:val="005E759C"/>
    <w:rsid w:val="005F4D3F"/>
    <w:rsid w:val="005F5CBD"/>
    <w:rsid w:val="005F6F85"/>
    <w:rsid w:val="005F7A88"/>
    <w:rsid w:val="005F7F16"/>
    <w:rsid w:val="00600179"/>
    <w:rsid w:val="006067BF"/>
    <w:rsid w:val="00614B92"/>
    <w:rsid w:val="0062387F"/>
    <w:rsid w:val="00624368"/>
    <w:rsid w:val="00625DBB"/>
    <w:rsid w:val="006276A7"/>
    <w:rsid w:val="00627ACE"/>
    <w:rsid w:val="00627FF8"/>
    <w:rsid w:val="0063013B"/>
    <w:rsid w:val="00634317"/>
    <w:rsid w:val="00637104"/>
    <w:rsid w:val="00640EB5"/>
    <w:rsid w:val="006427E7"/>
    <w:rsid w:val="00652AFD"/>
    <w:rsid w:val="00652C34"/>
    <w:rsid w:val="00657231"/>
    <w:rsid w:val="00661600"/>
    <w:rsid w:val="00661DDC"/>
    <w:rsid w:val="006625C2"/>
    <w:rsid w:val="00662E6E"/>
    <w:rsid w:val="0066445B"/>
    <w:rsid w:val="006655B1"/>
    <w:rsid w:val="00670DD6"/>
    <w:rsid w:val="00672130"/>
    <w:rsid w:val="00685D45"/>
    <w:rsid w:val="0069095F"/>
    <w:rsid w:val="00695388"/>
    <w:rsid w:val="00696091"/>
    <w:rsid w:val="00696C01"/>
    <w:rsid w:val="006A0B4F"/>
    <w:rsid w:val="006A0CDD"/>
    <w:rsid w:val="006B06E9"/>
    <w:rsid w:val="006B165A"/>
    <w:rsid w:val="006B2123"/>
    <w:rsid w:val="006B3DFE"/>
    <w:rsid w:val="006B76B6"/>
    <w:rsid w:val="006C1A3B"/>
    <w:rsid w:val="006C3391"/>
    <w:rsid w:val="006C5363"/>
    <w:rsid w:val="006C558A"/>
    <w:rsid w:val="006C6846"/>
    <w:rsid w:val="006C7F0C"/>
    <w:rsid w:val="006D0D00"/>
    <w:rsid w:val="006D1FFE"/>
    <w:rsid w:val="006D609B"/>
    <w:rsid w:val="006D6FCC"/>
    <w:rsid w:val="006E2095"/>
    <w:rsid w:val="006E2A7E"/>
    <w:rsid w:val="006E7B59"/>
    <w:rsid w:val="006F0FAD"/>
    <w:rsid w:val="006F2BF9"/>
    <w:rsid w:val="006F49B0"/>
    <w:rsid w:val="007022E3"/>
    <w:rsid w:val="00704C3C"/>
    <w:rsid w:val="007063CD"/>
    <w:rsid w:val="00707A42"/>
    <w:rsid w:val="0071202D"/>
    <w:rsid w:val="0071517F"/>
    <w:rsid w:val="00720E1A"/>
    <w:rsid w:val="0072633E"/>
    <w:rsid w:val="007269C4"/>
    <w:rsid w:val="00726DD2"/>
    <w:rsid w:val="00727C82"/>
    <w:rsid w:val="00730544"/>
    <w:rsid w:val="00730C7B"/>
    <w:rsid w:val="00732030"/>
    <w:rsid w:val="00732BD3"/>
    <w:rsid w:val="00735B7C"/>
    <w:rsid w:val="00735E04"/>
    <w:rsid w:val="00736702"/>
    <w:rsid w:val="00736A51"/>
    <w:rsid w:val="00742B01"/>
    <w:rsid w:val="00750567"/>
    <w:rsid w:val="00750F23"/>
    <w:rsid w:val="007520A5"/>
    <w:rsid w:val="00752ECD"/>
    <w:rsid w:val="00753C84"/>
    <w:rsid w:val="00762A3E"/>
    <w:rsid w:val="0076346F"/>
    <w:rsid w:val="00765EAE"/>
    <w:rsid w:val="007663DB"/>
    <w:rsid w:val="0076690F"/>
    <w:rsid w:val="0076741D"/>
    <w:rsid w:val="00770B01"/>
    <w:rsid w:val="007719AA"/>
    <w:rsid w:val="0077231A"/>
    <w:rsid w:val="00773ECE"/>
    <w:rsid w:val="0077469B"/>
    <w:rsid w:val="00781741"/>
    <w:rsid w:val="007826E2"/>
    <w:rsid w:val="00785A57"/>
    <w:rsid w:val="00791ADE"/>
    <w:rsid w:val="007A04AB"/>
    <w:rsid w:val="007A0806"/>
    <w:rsid w:val="007A1DD3"/>
    <w:rsid w:val="007A4AAB"/>
    <w:rsid w:val="007A55A7"/>
    <w:rsid w:val="007A69EB"/>
    <w:rsid w:val="007A7090"/>
    <w:rsid w:val="007B2B44"/>
    <w:rsid w:val="007B2D2F"/>
    <w:rsid w:val="007B524F"/>
    <w:rsid w:val="007B6346"/>
    <w:rsid w:val="007C1492"/>
    <w:rsid w:val="007C200E"/>
    <w:rsid w:val="007C23F9"/>
    <w:rsid w:val="007C2493"/>
    <w:rsid w:val="007C3DD0"/>
    <w:rsid w:val="007C6A97"/>
    <w:rsid w:val="007C7B12"/>
    <w:rsid w:val="007D12EF"/>
    <w:rsid w:val="007D56A2"/>
    <w:rsid w:val="007E115C"/>
    <w:rsid w:val="007E1A78"/>
    <w:rsid w:val="007E34DD"/>
    <w:rsid w:val="007E5B07"/>
    <w:rsid w:val="007E5E88"/>
    <w:rsid w:val="007F2DE4"/>
    <w:rsid w:val="007F39EA"/>
    <w:rsid w:val="007F49C9"/>
    <w:rsid w:val="007F6597"/>
    <w:rsid w:val="0080328E"/>
    <w:rsid w:val="0080643A"/>
    <w:rsid w:val="00806ED3"/>
    <w:rsid w:val="00807B9D"/>
    <w:rsid w:val="00811032"/>
    <w:rsid w:val="00811A77"/>
    <w:rsid w:val="00812B8A"/>
    <w:rsid w:val="00813B1D"/>
    <w:rsid w:val="00820055"/>
    <w:rsid w:val="00825E42"/>
    <w:rsid w:val="0082675C"/>
    <w:rsid w:val="00826DF7"/>
    <w:rsid w:val="00827090"/>
    <w:rsid w:val="008271EC"/>
    <w:rsid w:val="0082787C"/>
    <w:rsid w:val="00830305"/>
    <w:rsid w:val="008312C5"/>
    <w:rsid w:val="00835DAD"/>
    <w:rsid w:val="008415E4"/>
    <w:rsid w:val="00842C83"/>
    <w:rsid w:val="00847678"/>
    <w:rsid w:val="0085038F"/>
    <w:rsid w:val="00851139"/>
    <w:rsid w:val="00851E2C"/>
    <w:rsid w:val="008537C6"/>
    <w:rsid w:val="00853C41"/>
    <w:rsid w:val="00856287"/>
    <w:rsid w:val="008565C8"/>
    <w:rsid w:val="008645C9"/>
    <w:rsid w:val="0086482E"/>
    <w:rsid w:val="00865A8C"/>
    <w:rsid w:val="00867D00"/>
    <w:rsid w:val="008709F7"/>
    <w:rsid w:val="0087112A"/>
    <w:rsid w:val="008811AA"/>
    <w:rsid w:val="00881C85"/>
    <w:rsid w:val="00887D38"/>
    <w:rsid w:val="00891F84"/>
    <w:rsid w:val="008948EB"/>
    <w:rsid w:val="00896CC0"/>
    <w:rsid w:val="008A4FF4"/>
    <w:rsid w:val="008A581A"/>
    <w:rsid w:val="008A6E7D"/>
    <w:rsid w:val="008B0859"/>
    <w:rsid w:val="008B1984"/>
    <w:rsid w:val="008B4336"/>
    <w:rsid w:val="008B4543"/>
    <w:rsid w:val="008B5A20"/>
    <w:rsid w:val="008B7A35"/>
    <w:rsid w:val="008C07B1"/>
    <w:rsid w:val="008C3930"/>
    <w:rsid w:val="008C3EA6"/>
    <w:rsid w:val="008C78A6"/>
    <w:rsid w:val="008D0623"/>
    <w:rsid w:val="008D12BA"/>
    <w:rsid w:val="008D1606"/>
    <w:rsid w:val="008D1FD1"/>
    <w:rsid w:val="008D2A6A"/>
    <w:rsid w:val="008D2DF3"/>
    <w:rsid w:val="008D507B"/>
    <w:rsid w:val="008D5D48"/>
    <w:rsid w:val="008E05DD"/>
    <w:rsid w:val="008E1B7F"/>
    <w:rsid w:val="008F0DC6"/>
    <w:rsid w:val="008F23E6"/>
    <w:rsid w:val="008F3431"/>
    <w:rsid w:val="008F3D3E"/>
    <w:rsid w:val="008F4DA2"/>
    <w:rsid w:val="008F62D5"/>
    <w:rsid w:val="008F67FF"/>
    <w:rsid w:val="008F683C"/>
    <w:rsid w:val="008F7F36"/>
    <w:rsid w:val="009049C1"/>
    <w:rsid w:val="00905E64"/>
    <w:rsid w:val="009079B3"/>
    <w:rsid w:val="00912229"/>
    <w:rsid w:val="00913DD2"/>
    <w:rsid w:val="00913FE8"/>
    <w:rsid w:val="0091418B"/>
    <w:rsid w:val="00916844"/>
    <w:rsid w:val="009202D8"/>
    <w:rsid w:val="00920C69"/>
    <w:rsid w:val="00921CFA"/>
    <w:rsid w:val="009221D2"/>
    <w:rsid w:val="009234B3"/>
    <w:rsid w:val="00925739"/>
    <w:rsid w:val="00927548"/>
    <w:rsid w:val="0093595F"/>
    <w:rsid w:val="00936C93"/>
    <w:rsid w:val="00937F4A"/>
    <w:rsid w:val="00946DD7"/>
    <w:rsid w:val="00947DD4"/>
    <w:rsid w:val="009503FC"/>
    <w:rsid w:val="00950709"/>
    <w:rsid w:val="009509C7"/>
    <w:rsid w:val="00951E20"/>
    <w:rsid w:val="0095273A"/>
    <w:rsid w:val="00954238"/>
    <w:rsid w:val="00960B73"/>
    <w:rsid w:val="00961454"/>
    <w:rsid w:val="00961DCA"/>
    <w:rsid w:val="00962E2B"/>
    <w:rsid w:val="00963215"/>
    <w:rsid w:val="00967708"/>
    <w:rsid w:val="00973549"/>
    <w:rsid w:val="00974FFB"/>
    <w:rsid w:val="00983A1C"/>
    <w:rsid w:val="009854F0"/>
    <w:rsid w:val="00986F10"/>
    <w:rsid w:val="0098724F"/>
    <w:rsid w:val="00994529"/>
    <w:rsid w:val="00996478"/>
    <w:rsid w:val="00996649"/>
    <w:rsid w:val="00997363"/>
    <w:rsid w:val="009A14D6"/>
    <w:rsid w:val="009A50B9"/>
    <w:rsid w:val="009B70CA"/>
    <w:rsid w:val="009B7DB4"/>
    <w:rsid w:val="009C5529"/>
    <w:rsid w:val="009C6835"/>
    <w:rsid w:val="009C7087"/>
    <w:rsid w:val="009D134E"/>
    <w:rsid w:val="009D1B1E"/>
    <w:rsid w:val="009D4A5D"/>
    <w:rsid w:val="009D526E"/>
    <w:rsid w:val="009E0898"/>
    <w:rsid w:val="009E3B08"/>
    <w:rsid w:val="009E49E1"/>
    <w:rsid w:val="009E4E08"/>
    <w:rsid w:val="009F15A2"/>
    <w:rsid w:val="009F2C28"/>
    <w:rsid w:val="009F72E5"/>
    <w:rsid w:val="00A01518"/>
    <w:rsid w:val="00A05AFB"/>
    <w:rsid w:val="00A11990"/>
    <w:rsid w:val="00A12B06"/>
    <w:rsid w:val="00A12DED"/>
    <w:rsid w:val="00A23770"/>
    <w:rsid w:val="00A26ADB"/>
    <w:rsid w:val="00A35BDA"/>
    <w:rsid w:val="00A40A04"/>
    <w:rsid w:val="00A44F9A"/>
    <w:rsid w:val="00A467BF"/>
    <w:rsid w:val="00A476F0"/>
    <w:rsid w:val="00A5375E"/>
    <w:rsid w:val="00A554C1"/>
    <w:rsid w:val="00A55839"/>
    <w:rsid w:val="00A55AF6"/>
    <w:rsid w:val="00A57588"/>
    <w:rsid w:val="00A61E46"/>
    <w:rsid w:val="00A64829"/>
    <w:rsid w:val="00A66B2C"/>
    <w:rsid w:val="00A67425"/>
    <w:rsid w:val="00A740D4"/>
    <w:rsid w:val="00A74CEA"/>
    <w:rsid w:val="00A76893"/>
    <w:rsid w:val="00A86EBB"/>
    <w:rsid w:val="00A9375D"/>
    <w:rsid w:val="00A94B0C"/>
    <w:rsid w:val="00A96546"/>
    <w:rsid w:val="00A97496"/>
    <w:rsid w:val="00A97910"/>
    <w:rsid w:val="00AA09DE"/>
    <w:rsid w:val="00AA1DDC"/>
    <w:rsid w:val="00AA2CB7"/>
    <w:rsid w:val="00AA3159"/>
    <w:rsid w:val="00AA3E95"/>
    <w:rsid w:val="00AA6733"/>
    <w:rsid w:val="00AA67ED"/>
    <w:rsid w:val="00AB0B03"/>
    <w:rsid w:val="00AB27BF"/>
    <w:rsid w:val="00AB46B0"/>
    <w:rsid w:val="00AD1E07"/>
    <w:rsid w:val="00AD2A89"/>
    <w:rsid w:val="00AD4522"/>
    <w:rsid w:val="00AD6BCD"/>
    <w:rsid w:val="00AE344A"/>
    <w:rsid w:val="00AE3F75"/>
    <w:rsid w:val="00AE4426"/>
    <w:rsid w:val="00AE6C44"/>
    <w:rsid w:val="00AE7227"/>
    <w:rsid w:val="00AF1119"/>
    <w:rsid w:val="00AF3669"/>
    <w:rsid w:val="00AF5186"/>
    <w:rsid w:val="00B004BF"/>
    <w:rsid w:val="00B02E95"/>
    <w:rsid w:val="00B05B19"/>
    <w:rsid w:val="00B06432"/>
    <w:rsid w:val="00B10584"/>
    <w:rsid w:val="00B12E6F"/>
    <w:rsid w:val="00B22620"/>
    <w:rsid w:val="00B249D6"/>
    <w:rsid w:val="00B272A2"/>
    <w:rsid w:val="00B274B6"/>
    <w:rsid w:val="00B3000B"/>
    <w:rsid w:val="00B32687"/>
    <w:rsid w:val="00B415B4"/>
    <w:rsid w:val="00B41EF6"/>
    <w:rsid w:val="00B4386A"/>
    <w:rsid w:val="00B4465F"/>
    <w:rsid w:val="00B446C7"/>
    <w:rsid w:val="00B457E0"/>
    <w:rsid w:val="00B46358"/>
    <w:rsid w:val="00B50BF1"/>
    <w:rsid w:val="00B55D5D"/>
    <w:rsid w:val="00B562BD"/>
    <w:rsid w:val="00B602D0"/>
    <w:rsid w:val="00B61EEE"/>
    <w:rsid w:val="00B632CD"/>
    <w:rsid w:val="00B64F9A"/>
    <w:rsid w:val="00B7753C"/>
    <w:rsid w:val="00B80240"/>
    <w:rsid w:val="00B85718"/>
    <w:rsid w:val="00B86DBC"/>
    <w:rsid w:val="00B9488C"/>
    <w:rsid w:val="00B95644"/>
    <w:rsid w:val="00B97E38"/>
    <w:rsid w:val="00BA5E48"/>
    <w:rsid w:val="00BA652D"/>
    <w:rsid w:val="00BA6830"/>
    <w:rsid w:val="00BB0680"/>
    <w:rsid w:val="00BB387E"/>
    <w:rsid w:val="00BB5B4C"/>
    <w:rsid w:val="00BB6A8B"/>
    <w:rsid w:val="00BC0070"/>
    <w:rsid w:val="00BC036D"/>
    <w:rsid w:val="00BC05EE"/>
    <w:rsid w:val="00BC655C"/>
    <w:rsid w:val="00BC7388"/>
    <w:rsid w:val="00BD101F"/>
    <w:rsid w:val="00BD5534"/>
    <w:rsid w:val="00BD7087"/>
    <w:rsid w:val="00BE0D9D"/>
    <w:rsid w:val="00BE2256"/>
    <w:rsid w:val="00BE24A8"/>
    <w:rsid w:val="00BE2564"/>
    <w:rsid w:val="00BE549B"/>
    <w:rsid w:val="00BE6FE4"/>
    <w:rsid w:val="00BE7B50"/>
    <w:rsid w:val="00BF1EF8"/>
    <w:rsid w:val="00BF6F63"/>
    <w:rsid w:val="00C00719"/>
    <w:rsid w:val="00C044CF"/>
    <w:rsid w:val="00C045FF"/>
    <w:rsid w:val="00C052AB"/>
    <w:rsid w:val="00C05E36"/>
    <w:rsid w:val="00C07EDF"/>
    <w:rsid w:val="00C10B3F"/>
    <w:rsid w:val="00C11423"/>
    <w:rsid w:val="00C148FB"/>
    <w:rsid w:val="00C15007"/>
    <w:rsid w:val="00C168C4"/>
    <w:rsid w:val="00C17397"/>
    <w:rsid w:val="00C212FB"/>
    <w:rsid w:val="00C21D72"/>
    <w:rsid w:val="00C228A7"/>
    <w:rsid w:val="00C2302A"/>
    <w:rsid w:val="00C3281C"/>
    <w:rsid w:val="00C34EAA"/>
    <w:rsid w:val="00C37179"/>
    <w:rsid w:val="00C404F9"/>
    <w:rsid w:val="00C44B52"/>
    <w:rsid w:val="00C4694F"/>
    <w:rsid w:val="00C47254"/>
    <w:rsid w:val="00C479C8"/>
    <w:rsid w:val="00C53F62"/>
    <w:rsid w:val="00C54BBC"/>
    <w:rsid w:val="00C54E24"/>
    <w:rsid w:val="00C5530F"/>
    <w:rsid w:val="00C61EDB"/>
    <w:rsid w:val="00C621E8"/>
    <w:rsid w:val="00C646F7"/>
    <w:rsid w:val="00C70471"/>
    <w:rsid w:val="00C71747"/>
    <w:rsid w:val="00C74045"/>
    <w:rsid w:val="00C7496A"/>
    <w:rsid w:val="00C74D4A"/>
    <w:rsid w:val="00C76DC8"/>
    <w:rsid w:val="00C773DF"/>
    <w:rsid w:val="00C77CCB"/>
    <w:rsid w:val="00C8003F"/>
    <w:rsid w:val="00C801BD"/>
    <w:rsid w:val="00C81E39"/>
    <w:rsid w:val="00C843E1"/>
    <w:rsid w:val="00C85C41"/>
    <w:rsid w:val="00C85D2A"/>
    <w:rsid w:val="00C879B6"/>
    <w:rsid w:val="00C940C8"/>
    <w:rsid w:val="00C96192"/>
    <w:rsid w:val="00C97E17"/>
    <w:rsid w:val="00CA0C28"/>
    <w:rsid w:val="00CA25B5"/>
    <w:rsid w:val="00CA3B9D"/>
    <w:rsid w:val="00CA5E98"/>
    <w:rsid w:val="00CA77CE"/>
    <w:rsid w:val="00CB1A50"/>
    <w:rsid w:val="00CB2209"/>
    <w:rsid w:val="00CB2D15"/>
    <w:rsid w:val="00CB2FDA"/>
    <w:rsid w:val="00CB60A0"/>
    <w:rsid w:val="00CB628D"/>
    <w:rsid w:val="00CC0DD4"/>
    <w:rsid w:val="00CC3B9E"/>
    <w:rsid w:val="00CC6218"/>
    <w:rsid w:val="00CC7903"/>
    <w:rsid w:val="00CD220C"/>
    <w:rsid w:val="00CD26FD"/>
    <w:rsid w:val="00CD769B"/>
    <w:rsid w:val="00CE111A"/>
    <w:rsid w:val="00CE4330"/>
    <w:rsid w:val="00CE5176"/>
    <w:rsid w:val="00CF1FF4"/>
    <w:rsid w:val="00CF5156"/>
    <w:rsid w:val="00D01613"/>
    <w:rsid w:val="00D05A01"/>
    <w:rsid w:val="00D07590"/>
    <w:rsid w:val="00D10B02"/>
    <w:rsid w:val="00D112D3"/>
    <w:rsid w:val="00D1252E"/>
    <w:rsid w:val="00D147AB"/>
    <w:rsid w:val="00D166FD"/>
    <w:rsid w:val="00D1735B"/>
    <w:rsid w:val="00D376D2"/>
    <w:rsid w:val="00D40615"/>
    <w:rsid w:val="00D42459"/>
    <w:rsid w:val="00D42501"/>
    <w:rsid w:val="00D442A0"/>
    <w:rsid w:val="00D472DA"/>
    <w:rsid w:val="00D47E29"/>
    <w:rsid w:val="00D51343"/>
    <w:rsid w:val="00D51B9C"/>
    <w:rsid w:val="00D56596"/>
    <w:rsid w:val="00D566EB"/>
    <w:rsid w:val="00D572DA"/>
    <w:rsid w:val="00D645F8"/>
    <w:rsid w:val="00D70E4A"/>
    <w:rsid w:val="00D71856"/>
    <w:rsid w:val="00D800E5"/>
    <w:rsid w:val="00D80165"/>
    <w:rsid w:val="00D862F7"/>
    <w:rsid w:val="00D87BF5"/>
    <w:rsid w:val="00D9215A"/>
    <w:rsid w:val="00D933F1"/>
    <w:rsid w:val="00D95A3A"/>
    <w:rsid w:val="00D95FC4"/>
    <w:rsid w:val="00D9604F"/>
    <w:rsid w:val="00D976BD"/>
    <w:rsid w:val="00DA094D"/>
    <w:rsid w:val="00DA34F5"/>
    <w:rsid w:val="00DA382E"/>
    <w:rsid w:val="00DA4D59"/>
    <w:rsid w:val="00DB1F97"/>
    <w:rsid w:val="00DB2736"/>
    <w:rsid w:val="00DB563C"/>
    <w:rsid w:val="00DB5EE4"/>
    <w:rsid w:val="00DB632C"/>
    <w:rsid w:val="00DB6409"/>
    <w:rsid w:val="00DB6426"/>
    <w:rsid w:val="00DB661D"/>
    <w:rsid w:val="00DB68CA"/>
    <w:rsid w:val="00DD41A9"/>
    <w:rsid w:val="00DD5BDC"/>
    <w:rsid w:val="00DD60AD"/>
    <w:rsid w:val="00DE0222"/>
    <w:rsid w:val="00DE1EC9"/>
    <w:rsid w:val="00DE38FB"/>
    <w:rsid w:val="00DE3ECD"/>
    <w:rsid w:val="00DE3FF4"/>
    <w:rsid w:val="00DE411B"/>
    <w:rsid w:val="00DE7073"/>
    <w:rsid w:val="00DF0A34"/>
    <w:rsid w:val="00DF1E9B"/>
    <w:rsid w:val="00DF2CF1"/>
    <w:rsid w:val="00E00525"/>
    <w:rsid w:val="00E010FC"/>
    <w:rsid w:val="00E0776F"/>
    <w:rsid w:val="00E07BAF"/>
    <w:rsid w:val="00E15661"/>
    <w:rsid w:val="00E21B49"/>
    <w:rsid w:val="00E22396"/>
    <w:rsid w:val="00E25626"/>
    <w:rsid w:val="00E27B33"/>
    <w:rsid w:val="00E303CA"/>
    <w:rsid w:val="00E30521"/>
    <w:rsid w:val="00E30EC3"/>
    <w:rsid w:val="00E31CD9"/>
    <w:rsid w:val="00E31EC0"/>
    <w:rsid w:val="00E32BAE"/>
    <w:rsid w:val="00E340E6"/>
    <w:rsid w:val="00E34BC2"/>
    <w:rsid w:val="00E3708E"/>
    <w:rsid w:val="00E43441"/>
    <w:rsid w:val="00E52FA1"/>
    <w:rsid w:val="00E56309"/>
    <w:rsid w:val="00E57654"/>
    <w:rsid w:val="00E6134C"/>
    <w:rsid w:val="00E636F1"/>
    <w:rsid w:val="00E64433"/>
    <w:rsid w:val="00E703CB"/>
    <w:rsid w:val="00E70A98"/>
    <w:rsid w:val="00E710CD"/>
    <w:rsid w:val="00E71309"/>
    <w:rsid w:val="00E717E7"/>
    <w:rsid w:val="00E72256"/>
    <w:rsid w:val="00E73850"/>
    <w:rsid w:val="00E740F6"/>
    <w:rsid w:val="00E74934"/>
    <w:rsid w:val="00E74BEC"/>
    <w:rsid w:val="00E77C87"/>
    <w:rsid w:val="00E81A01"/>
    <w:rsid w:val="00E828D7"/>
    <w:rsid w:val="00E86F30"/>
    <w:rsid w:val="00E9454B"/>
    <w:rsid w:val="00E94678"/>
    <w:rsid w:val="00E94D75"/>
    <w:rsid w:val="00E967B7"/>
    <w:rsid w:val="00EA1F7B"/>
    <w:rsid w:val="00EA4140"/>
    <w:rsid w:val="00EA422D"/>
    <w:rsid w:val="00EA44FF"/>
    <w:rsid w:val="00EA5336"/>
    <w:rsid w:val="00EA7D25"/>
    <w:rsid w:val="00EB0214"/>
    <w:rsid w:val="00EB512B"/>
    <w:rsid w:val="00EB6059"/>
    <w:rsid w:val="00EB6445"/>
    <w:rsid w:val="00EB6E31"/>
    <w:rsid w:val="00EC13D8"/>
    <w:rsid w:val="00EC252A"/>
    <w:rsid w:val="00EC31B9"/>
    <w:rsid w:val="00EC3286"/>
    <w:rsid w:val="00ED708E"/>
    <w:rsid w:val="00ED79FC"/>
    <w:rsid w:val="00EE06E5"/>
    <w:rsid w:val="00EE29E2"/>
    <w:rsid w:val="00EE7B07"/>
    <w:rsid w:val="00EF316A"/>
    <w:rsid w:val="00EF4145"/>
    <w:rsid w:val="00F00A75"/>
    <w:rsid w:val="00F0181A"/>
    <w:rsid w:val="00F01A45"/>
    <w:rsid w:val="00F11183"/>
    <w:rsid w:val="00F161EB"/>
    <w:rsid w:val="00F1744E"/>
    <w:rsid w:val="00F225E5"/>
    <w:rsid w:val="00F30E46"/>
    <w:rsid w:val="00F311B2"/>
    <w:rsid w:val="00F32D44"/>
    <w:rsid w:val="00F3303B"/>
    <w:rsid w:val="00F3335D"/>
    <w:rsid w:val="00F33837"/>
    <w:rsid w:val="00F34B65"/>
    <w:rsid w:val="00F354F3"/>
    <w:rsid w:val="00F3623D"/>
    <w:rsid w:val="00F42DEE"/>
    <w:rsid w:val="00F43CD8"/>
    <w:rsid w:val="00F45FBB"/>
    <w:rsid w:val="00F501BD"/>
    <w:rsid w:val="00F51674"/>
    <w:rsid w:val="00F546D4"/>
    <w:rsid w:val="00F57772"/>
    <w:rsid w:val="00F62DF7"/>
    <w:rsid w:val="00F63F1C"/>
    <w:rsid w:val="00F707A3"/>
    <w:rsid w:val="00F714B2"/>
    <w:rsid w:val="00F73FF8"/>
    <w:rsid w:val="00F75089"/>
    <w:rsid w:val="00F84572"/>
    <w:rsid w:val="00F85C28"/>
    <w:rsid w:val="00F86460"/>
    <w:rsid w:val="00F90CAB"/>
    <w:rsid w:val="00F90E04"/>
    <w:rsid w:val="00F9356B"/>
    <w:rsid w:val="00F95213"/>
    <w:rsid w:val="00F97393"/>
    <w:rsid w:val="00F973E5"/>
    <w:rsid w:val="00F97CC2"/>
    <w:rsid w:val="00FA1352"/>
    <w:rsid w:val="00FA27F3"/>
    <w:rsid w:val="00FA2E66"/>
    <w:rsid w:val="00FA5D0B"/>
    <w:rsid w:val="00FA734E"/>
    <w:rsid w:val="00FA780D"/>
    <w:rsid w:val="00FB39DD"/>
    <w:rsid w:val="00FB3F0B"/>
    <w:rsid w:val="00FB4D2F"/>
    <w:rsid w:val="00FB61FF"/>
    <w:rsid w:val="00FC13C5"/>
    <w:rsid w:val="00FC25B5"/>
    <w:rsid w:val="00FC5F13"/>
    <w:rsid w:val="00FC7655"/>
    <w:rsid w:val="00FD34B5"/>
    <w:rsid w:val="00FD6C7E"/>
    <w:rsid w:val="00FD7661"/>
    <w:rsid w:val="00FE150F"/>
    <w:rsid w:val="00FE2149"/>
    <w:rsid w:val="00FE25CD"/>
    <w:rsid w:val="00FE2C1A"/>
    <w:rsid w:val="00FE78E7"/>
    <w:rsid w:val="00FE7E48"/>
    <w:rsid w:val="00FF1F8C"/>
    <w:rsid w:val="00FF3376"/>
    <w:rsid w:val="00FF4E08"/>
    <w:rsid w:val="00FF5631"/>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character" w:customStyle="1" w:styleId="updatebodytest">
    <w:name w:val="updatebodytest"/>
    <w:basedOn w:val="DefaultParagraphFont"/>
    <w:rsid w:val="00920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character" w:customStyle="1" w:styleId="updatebodytest">
    <w:name w:val="updatebodytest"/>
    <w:basedOn w:val="DefaultParagraphFont"/>
    <w:rsid w:val="00920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458D9-0AF0-45EE-B457-122D5F50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1849</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ssalveson</dc:creator>
  <cp:lastModifiedBy>Karilyn_Smith</cp:lastModifiedBy>
  <cp:revision>5</cp:revision>
  <cp:lastPrinted>2014-02-20T13:37:00Z</cp:lastPrinted>
  <dcterms:created xsi:type="dcterms:W3CDTF">2014-02-14T20:20:00Z</dcterms:created>
  <dcterms:modified xsi:type="dcterms:W3CDTF">2014-02-20T13:38:00Z</dcterms:modified>
</cp:coreProperties>
</file>