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0B" w:rsidRDefault="001D120B" w:rsidP="001D120B">
      <w:pPr>
        <w:pStyle w:val="Title"/>
      </w:pPr>
      <w:r>
        <w:t>Trademark Electronic Official Gazette</w:t>
      </w:r>
    </w:p>
    <w:p w:rsidR="002E6A01" w:rsidRDefault="002E6A01" w:rsidP="009F03FC">
      <w:pPr>
        <w:pStyle w:val="ListParagraph"/>
        <w:numPr>
          <w:ilvl w:val="0"/>
          <w:numId w:val="5"/>
        </w:numPr>
        <w:spacing w:after="0" w:line="240" w:lineRule="auto"/>
        <w:contextualSpacing w:val="0"/>
      </w:pPr>
      <w:r>
        <w:t>Do you view the eOG as a</w:t>
      </w:r>
      <w:r w:rsidR="00032D21">
        <w:t>n</w:t>
      </w:r>
      <w:r>
        <w:t xml:space="preserve"> improvement over the current OG? </w:t>
      </w:r>
    </w:p>
    <w:p w:rsidR="002E6A01" w:rsidRDefault="002E6A01" w:rsidP="002E6A01">
      <w:pPr>
        <w:pStyle w:val="ListParagraph"/>
        <w:numPr>
          <w:ilvl w:val="1"/>
          <w:numId w:val="5"/>
        </w:numPr>
        <w:spacing w:after="0" w:line="240" w:lineRule="auto"/>
        <w:contextualSpacing w:val="0"/>
      </w:pPr>
      <w:r>
        <w:t>Yes</w:t>
      </w:r>
    </w:p>
    <w:p w:rsidR="002E6A01" w:rsidRDefault="002E6A01" w:rsidP="002E6A01">
      <w:pPr>
        <w:pStyle w:val="ListParagraph"/>
        <w:numPr>
          <w:ilvl w:val="1"/>
          <w:numId w:val="5"/>
        </w:numPr>
        <w:spacing w:after="0" w:line="240" w:lineRule="auto"/>
        <w:contextualSpacing w:val="0"/>
      </w:pPr>
      <w:r>
        <w:t>No</w:t>
      </w:r>
    </w:p>
    <w:p w:rsidR="002E6A01" w:rsidRDefault="002E6A01" w:rsidP="002E6A01">
      <w:pPr>
        <w:spacing w:after="0" w:line="240" w:lineRule="auto"/>
      </w:pPr>
    </w:p>
    <w:p w:rsidR="002E6A01" w:rsidRDefault="002E6A01" w:rsidP="009F03FC">
      <w:pPr>
        <w:pStyle w:val="ListParagraph"/>
        <w:numPr>
          <w:ilvl w:val="0"/>
          <w:numId w:val="5"/>
        </w:numPr>
        <w:spacing w:after="0" w:line="240" w:lineRule="auto"/>
        <w:contextualSpacing w:val="0"/>
      </w:pPr>
      <w:r>
        <w:t>What features do you like the most?</w:t>
      </w:r>
    </w:p>
    <w:p w:rsidR="002E6A01" w:rsidRDefault="002E6A01" w:rsidP="002E6A01">
      <w:pPr>
        <w:pStyle w:val="ListParagraph"/>
        <w:spacing w:after="0" w:line="240" w:lineRule="auto"/>
        <w:contextualSpacing w:val="0"/>
      </w:pPr>
      <w:r>
        <w:t xml:space="preserve"> </w:t>
      </w:r>
    </w:p>
    <w:p w:rsidR="002E6A01" w:rsidRDefault="002E6A01" w:rsidP="009F03FC">
      <w:pPr>
        <w:pStyle w:val="ListParagraph"/>
        <w:numPr>
          <w:ilvl w:val="0"/>
          <w:numId w:val="5"/>
        </w:numPr>
        <w:spacing w:after="0" w:line="240" w:lineRule="auto"/>
        <w:contextualSpacing w:val="0"/>
      </w:pPr>
      <w:r>
        <w:t>What features would you like to see in the future?</w:t>
      </w:r>
    </w:p>
    <w:p w:rsidR="002E6A01" w:rsidRDefault="002E6A01" w:rsidP="002E6A01">
      <w:pPr>
        <w:pStyle w:val="ListParagraph"/>
      </w:pPr>
    </w:p>
    <w:p w:rsidR="002E6A01" w:rsidRDefault="002E6A01" w:rsidP="009F03FC">
      <w:pPr>
        <w:pStyle w:val="ListParagraph"/>
        <w:numPr>
          <w:ilvl w:val="0"/>
          <w:numId w:val="5"/>
        </w:numPr>
        <w:spacing w:after="0" w:line="240" w:lineRule="auto"/>
        <w:contextualSpacing w:val="0"/>
      </w:pPr>
      <w:r>
        <w:t xml:space="preserve">What features do you dislike? </w:t>
      </w:r>
    </w:p>
    <w:p w:rsidR="002E6A01" w:rsidRDefault="002E6A01" w:rsidP="002E6A01">
      <w:pPr>
        <w:pStyle w:val="ListParagraph"/>
        <w:spacing w:after="0" w:line="240" w:lineRule="auto"/>
        <w:contextualSpacing w:val="0"/>
      </w:pPr>
      <w:r>
        <w:t xml:space="preserve"> </w:t>
      </w:r>
    </w:p>
    <w:p w:rsidR="009F03FC" w:rsidRDefault="00A6750E" w:rsidP="009F03FC">
      <w:pPr>
        <w:pStyle w:val="ListParagraph"/>
        <w:numPr>
          <w:ilvl w:val="0"/>
          <w:numId w:val="5"/>
        </w:numPr>
        <w:spacing w:after="0" w:line="240" w:lineRule="auto"/>
        <w:contextualSpacing w:val="0"/>
      </w:pPr>
      <w:r>
        <w:t>Please help us identify which of these pieces of information you consider to be the most important</w:t>
      </w:r>
      <w:r w:rsidR="00D90CCE">
        <w:t>?</w:t>
      </w:r>
      <w:r w:rsidR="00452F27">
        <w:t xml:space="preserve"> </w:t>
      </w:r>
      <w:r>
        <w:t xml:space="preserve"> Order them </w:t>
      </w:r>
      <w:r w:rsidR="00452F27">
        <w:t>from most important information to least:</w:t>
      </w:r>
    </w:p>
    <w:p w:rsidR="00452F27" w:rsidRDefault="00452F27" w:rsidP="00452F27">
      <w:pPr>
        <w:pStyle w:val="ListParagraph"/>
        <w:numPr>
          <w:ilvl w:val="1"/>
          <w:numId w:val="5"/>
        </w:numPr>
        <w:spacing w:after="0" w:line="240" w:lineRule="auto"/>
        <w:contextualSpacing w:val="0"/>
      </w:pPr>
      <w:r>
        <w:t>Image of mark</w:t>
      </w:r>
    </w:p>
    <w:p w:rsidR="00452F27" w:rsidRDefault="00452F27" w:rsidP="00452F27">
      <w:pPr>
        <w:pStyle w:val="ListParagraph"/>
        <w:numPr>
          <w:ilvl w:val="1"/>
          <w:numId w:val="5"/>
        </w:numPr>
        <w:spacing w:after="0" w:line="240" w:lineRule="auto"/>
        <w:contextualSpacing w:val="0"/>
      </w:pPr>
      <w:r>
        <w:t>Mark</w:t>
      </w:r>
      <w:r w:rsidR="00A6750E">
        <w:t xml:space="preserve"> Text</w:t>
      </w:r>
    </w:p>
    <w:p w:rsidR="00A6750E" w:rsidRDefault="00A6750E" w:rsidP="00A6750E">
      <w:pPr>
        <w:pStyle w:val="ListParagraph"/>
        <w:numPr>
          <w:ilvl w:val="1"/>
          <w:numId w:val="5"/>
        </w:numPr>
        <w:spacing w:after="0" w:line="240" w:lineRule="auto"/>
        <w:contextualSpacing w:val="0"/>
      </w:pPr>
      <w:r>
        <w:t>Owner Name</w:t>
      </w:r>
    </w:p>
    <w:p w:rsidR="00A6750E" w:rsidRDefault="00A6750E" w:rsidP="00A6750E">
      <w:pPr>
        <w:pStyle w:val="ListParagraph"/>
        <w:numPr>
          <w:ilvl w:val="1"/>
          <w:numId w:val="5"/>
        </w:numPr>
        <w:spacing w:after="0" w:line="240" w:lineRule="auto"/>
        <w:contextualSpacing w:val="0"/>
      </w:pPr>
      <w:r>
        <w:t>G and S</w:t>
      </w:r>
    </w:p>
    <w:p w:rsidR="00452F27" w:rsidRDefault="00452F27" w:rsidP="00452F27">
      <w:pPr>
        <w:pStyle w:val="ListParagraph"/>
        <w:numPr>
          <w:ilvl w:val="1"/>
          <w:numId w:val="5"/>
        </w:numPr>
        <w:spacing w:after="0" w:line="240" w:lineRule="auto"/>
        <w:contextualSpacing w:val="0"/>
      </w:pPr>
      <w:r>
        <w:t>Serial Number</w:t>
      </w:r>
    </w:p>
    <w:p w:rsidR="00452F27" w:rsidRDefault="00452F27" w:rsidP="00452F27">
      <w:pPr>
        <w:pStyle w:val="ListParagraph"/>
        <w:numPr>
          <w:ilvl w:val="1"/>
          <w:numId w:val="5"/>
        </w:numPr>
        <w:spacing w:after="0" w:line="240" w:lineRule="auto"/>
        <w:contextualSpacing w:val="0"/>
      </w:pPr>
      <w:r>
        <w:t>Filing Date</w:t>
      </w:r>
    </w:p>
    <w:p w:rsidR="00452F27" w:rsidRDefault="00452F27" w:rsidP="00452F27">
      <w:pPr>
        <w:pStyle w:val="ListParagraph"/>
        <w:numPr>
          <w:ilvl w:val="1"/>
          <w:numId w:val="5"/>
        </w:numPr>
        <w:spacing w:after="0" w:line="240" w:lineRule="auto"/>
        <w:contextualSpacing w:val="0"/>
      </w:pPr>
      <w:r>
        <w:t>Registration Number</w:t>
      </w:r>
    </w:p>
    <w:p w:rsidR="00452F27" w:rsidRDefault="00452F27" w:rsidP="00452F27">
      <w:pPr>
        <w:pStyle w:val="ListParagraph"/>
        <w:numPr>
          <w:ilvl w:val="1"/>
          <w:numId w:val="5"/>
        </w:numPr>
        <w:spacing w:after="0" w:line="240" w:lineRule="auto"/>
        <w:contextualSpacing w:val="0"/>
      </w:pPr>
      <w:r>
        <w:t>Classes</w:t>
      </w:r>
    </w:p>
    <w:p w:rsidR="00452F27" w:rsidRDefault="00452F27" w:rsidP="00452F27">
      <w:pPr>
        <w:pStyle w:val="ListParagraph"/>
        <w:numPr>
          <w:ilvl w:val="1"/>
          <w:numId w:val="5"/>
        </w:numPr>
        <w:spacing w:after="0" w:line="240" w:lineRule="auto"/>
        <w:contextualSpacing w:val="0"/>
      </w:pPr>
      <w:r>
        <w:t>Description of Mark</w:t>
      </w:r>
    </w:p>
    <w:p w:rsidR="00452F27" w:rsidRDefault="00452F27" w:rsidP="00452F27">
      <w:pPr>
        <w:pStyle w:val="ListParagraph"/>
        <w:numPr>
          <w:ilvl w:val="1"/>
          <w:numId w:val="5"/>
        </w:numPr>
        <w:spacing w:after="0" w:line="240" w:lineRule="auto"/>
        <w:contextualSpacing w:val="0"/>
      </w:pPr>
      <w:r>
        <w:t>Reason for Publication</w:t>
      </w:r>
    </w:p>
    <w:p w:rsidR="00452F27" w:rsidRDefault="00452F27" w:rsidP="00452F27">
      <w:pPr>
        <w:pStyle w:val="ListParagraph"/>
        <w:numPr>
          <w:ilvl w:val="1"/>
          <w:numId w:val="5"/>
        </w:numPr>
        <w:spacing w:after="0" w:line="240" w:lineRule="auto"/>
        <w:contextualSpacing w:val="0"/>
      </w:pPr>
      <w:r>
        <w:t xml:space="preserve">Registration Date </w:t>
      </w:r>
    </w:p>
    <w:p w:rsidR="00452F27" w:rsidRDefault="00452F27" w:rsidP="00452F27">
      <w:pPr>
        <w:pStyle w:val="ListParagraph"/>
        <w:numPr>
          <w:ilvl w:val="1"/>
          <w:numId w:val="5"/>
        </w:numPr>
        <w:spacing w:after="0" w:line="240" w:lineRule="auto"/>
        <w:contextualSpacing w:val="0"/>
      </w:pPr>
      <w:r>
        <w:t>Disclaimer</w:t>
      </w:r>
    </w:p>
    <w:p w:rsidR="00452F27" w:rsidRDefault="00F96DE7" w:rsidP="00452F27">
      <w:pPr>
        <w:pStyle w:val="ListParagraph"/>
        <w:numPr>
          <w:ilvl w:val="1"/>
          <w:numId w:val="5"/>
        </w:numPr>
        <w:spacing w:after="0" w:line="240" w:lineRule="auto"/>
        <w:contextualSpacing w:val="0"/>
      </w:pPr>
      <w:r>
        <w:t>Filing B</w:t>
      </w:r>
      <w:r w:rsidR="00452F27">
        <w:t>asis</w:t>
      </w:r>
    </w:p>
    <w:p w:rsidR="006B432F" w:rsidRDefault="006B432F" w:rsidP="006B432F">
      <w:pPr>
        <w:pStyle w:val="ListParagraph"/>
        <w:spacing w:after="0" w:line="240" w:lineRule="auto"/>
        <w:contextualSpacing w:val="0"/>
      </w:pPr>
    </w:p>
    <w:p w:rsidR="009F03FC" w:rsidRDefault="002E6A01" w:rsidP="009F03FC">
      <w:pPr>
        <w:pStyle w:val="ListParagraph"/>
        <w:numPr>
          <w:ilvl w:val="0"/>
          <w:numId w:val="5"/>
        </w:numPr>
        <w:spacing w:after="0" w:line="240" w:lineRule="auto"/>
        <w:contextualSpacing w:val="0"/>
      </w:pPr>
      <w:r>
        <w:t>When you are viewing the results of your search, w</w:t>
      </w:r>
      <w:r w:rsidR="00F96DE7">
        <w:t>ould you like to be able to click on the mark and view a larger preview before going to the single case page</w:t>
      </w:r>
      <w:r w:rsidR="009F03FC">
        <w:t>?</w:t>
      </w:r>
    </w:p>
    <w:p w:rsidR="00174D8B" w:rsidRDefault="00174D8B" w:rsidP="00174D8B">
      <w:pPr>
        <w:pStyle w:val="ListParagraph"/>
        <w:numPr>
          <w:ilvl w:val="1"/>
          <w:numId w:val="5"/>
        </w:numPr>
        <w:spacing w:after="0" w:line="240" w:lineRule="auto"/>
        <w:contextualSpacing w:val="0"/>
      </w:pPr>
      <w:r>
        <w:t>Yes</w:t>
      </w:r>
    </w:p>
    <w:p w:rsidR="00174D8B" w:rsidRDefault="00174D8B" w:rsidP="00174D8B">
      <w:pPr>
        <w:pStyle w:val="ListParagraph"/>
        <w:numPr>
          <w:ilvl w:val="1"/>
          <w:numId w:val="5"/>
        </w:numPr>
        <w:spacing w:after="0" w:line="240" w:lineRule="auto"/>
        <w:contextualSpacing w:val="0"/>
      </w:pPr>
      <w:r>
        <w:t>No</w:t>
      </w:r>
    </w:p>
    <w:p w:rsidR="00032D21" w:rsidRDefault="00032D21" w:rsidP="00032D21">
      <w:pPr>
        <w:pStyle w:val="ListParagraph"/>
        <w:spacing w:after="0" w:line="240" w:lineRule="auto"/>
        <w:contextualSpacing w:val="0"/>
      </w:pPr>
    </w:p>
    <w:p w:rsidR="009F03FC" w:rsidRDefault="00D2050C" w:rsidP="002E6A01">
      <w:pPr>
        <w:pStyle w:val="ListParagraph"/>
        <w:numPr>
          <w:ilvl w:val="0"/>
          <w:numId w:val="5"/>
        </w:numPr>
        <w:spacing w:after="0" w:line="240" w:lineRule="auto"/>
        <w:contextualSpacing w:val="0"/>
      </w:pPr>
      <w:r>
        <w:t xml:space="preserve">Would you like to change the way that you can download search results in the future? Would you rather: </w:t>
      </w:r>
    </w:p>
    <w:p w:rsidR="00A53CC9" w:rsidRDefault="00A53CC9" w:rsidP="00D2050C">
      <w:pPr>
        <w:pStyle w:val="ListParagraph"/>
        <w:numPr>
          <w:ilvl w:val="0"/>
          <w:numId w:val="8"/>
        </w:numPr>
        <w:spacing w:after="0" w:line="240" w:lineRule="auto"/>
        <w:contextualSpacing w:val="0"/>
      </w:pPr>
      <w:r>
        <w:t>Log in and keep record within the Official Gazette</w:t>
      </w:r>
    </w:p>
    <w:p w:rsidR="00A53CC9" w:rsidRDefault="00A53CC9" w:rsidP="00D2050C">
      <w:pPr>
        <w:pStyle w:val="ListParagraph"/>
        <w:numPr>
          <w:ilvl w:val="0"/>
          <w:numId w:val="8"/>
        </w:numPr>
        <w:spacing w:after="0" w:line="240" w:lineRule="auto"/>
        <w:contextualSpacing w:val="0"/>
      </w:pPr>
      <w:r>
        <w:t>Download results as Excel file</w:t>
      </w:r>
    </w:p>
    <w:p w:rsidR="00D2050C" w:rsidRDefault="00D2050C" w:rsidP="00D2050C">
      <w:pPr>
        <w:pStyle w:val="ListParagraph"/>
        <w:numPr>
          <w:ilvl w:val="0"/>
          <w:numId w:val="8"/>
        </w:numPr>
        <w:spacing w:after="0" w:line="240" w:lineRule="auto"/>
        <w:contextualSpacing w:val="0"/>
      </w:pPr>
      <w:r>
        <w:t>Download the results as an XML file.</w:t>
      </w:r>
    </w:p>
    <w:p w:rsidR="00A53CC9" w:rsidRDefault="00122C84" w:rsidP="00D2050C">
      <w:pPr>
        <w:pStyle w:val="ListParagraph"/>
        <w:numPr>
          <w:ilvl w:val="0"/>
          <w:numId w:val="8"/>
        </w:numPr>
        <w:spacing w:after="0" w:line="240" w:lineRule="auto"/>
        <w:contextualSpacing w:val="0"/>
      </w:pPr>
      <w:r>
        <w:t>Other</w:t>
      </w:r>
      <w:r w:rsidR="00A53CC9">
        <w:t xml:space="preserve"> </w:t>
      </w:r>
      <w:r w:rsidR="000C3611">
        <w:t xml:space="preserve">Please Specify: </w:t>
      </w:r>
    </w:p>
    <w:p w:rsidR="00D2050C" w:rsidRDefault="00D2050C" w:rsidP="00D2050C">
      <w:pPr>
        <w:pStyle w:val="ListParagraph"/>
      </w:pPr>
    </w:p>
    <w:p w:rsidR="00D2050C" w:rsidRDefault="00D2050C" w:rsidP="00D2050C">
      <w:pPr>
        <w:pStyle w:val="ListParagraph"/>
        <w:numPr>
          <w:ilvl w:val="0"/>
          <w:numId w:val="5"/>
        </w:numPr>
      </w:pPr>
      <w:r>
        <w:t xml:space="preserve">Did you find it difficult to find information in this version of the eOG? </w:t>
      </w:r>
    </w:p>
    <w:p w:rsidR="00D2050C" w:rsidRDefault="00D2050C" w:rsidP="00D2050C">
      <w:pPr>
        <w:pStyle w:val="ListParagraph"/>
        <w:numPr>
          <w:ilvl w:val="1"/>
          <w:numId w:val="5"/>
        </w:numPr>
      </w:pPr>
      <w:r>
        <w:t>Yes</w:t>
      </w:r>
    </w:p>
    <w:p w:rsidR="00D2050C" w:rsidRDefault="00D2050C" w:rsidP="00D2050C">
      <w:pPr>
        <w:pStyle w:val="ListParagraph"/>
        <w:numPr>
          <w:ilvl w:val="1"/>
          <w:numId w:val="5"/>
        </w:numPr>
      </w:pPr>
      <w:r>
        <w:t>No</w:t>
      </w:r>
    </w:p>
    <w:p w:rsidR="00D2050C" w:rsidRPr="00032D21" w:rsidRDefault="00D2050C" w:rsidP="00D2050C">
      <w:pPr>
        <w:pStyle w:val="ListParagraph"/>
      </w:pPr>
    </w:p>
    <w:p w:rsidR="00D2050C" w:rsidRPr="00032D21" w:rsidRDefault="00D2050C" w:rsidP="00D2050C">
      <w:pPr>
        <w:pStyle w:val="ListParagraph"/>
        <w:numPr>
          <w:ilvl w:val="0"/>
          <w:numId w:val="5"/>
        </w:numPr>
      </w:pPr>
      <w:r w:rsidRPr="00032D21">
        <w:t>What would make it easier to find information in this version of the eOG?</w:t>
      </w:r>
    </w:p>
    <w:p w:rsidR="00D2050C" w:rsidRDefault="00D2050C" w:rsidP="00556F6E">
      <w:pPr>
        <w:pStyle w:val="ListParagraph"/>
      </w:pPr>
    </w:p>
    <w:p w:rsidR="00556F6E" w:rsidRDefault="00A6750E" w:rsidP="002E6A01">
      <w:pPr>
        <w:pStyle w:val="ListParagraph"/>
        <w:numPr>
          <w:ilvl w:val="0"/>
          <w:numId w:val="5"/>
        </w:numPr>
      </w:pPr>
      <w:r>
        <w:t xml:space="preserve">Please tell us a little about </w:t>
      </w:r>
      <w:r w:rsidR="00556F6E">
        <w:t>yourself</w:t>
      </w:r>
      <w:r>
        <w:t xml:space="preserve">. </w:t>
      </w:r>
    </w:p>
    <w:p w:rsidR="00556F6E" w:rsidRDefault="00556F6E" w:rsidP="00556F6E">
      <w:pPr>
        <w:pStyle w:val="ListParagraph"/>
      </w:pPr>
    </w:p>
    <w:p w:rsidR="00A6750E" w:rsidRDefault="00556F6E" w:rsidP="002E6A01">
      <w:pPr>
        <w:pStyle w:val="ListParagraph"/>
        <w:numPr>
          <w:ilvl w:val="0"/>
          <w:numId w:val="5"/>
        </w:numPr>
      </w:pPr>
      <w:r>
        <w:t xml:space="preserve">Who do you work for? </w:t>
      </w:r>
    </w:p>
    <w:p w:rsidR="00A6750E" w:rsidRDefault="00A6750E" w:rsidP="00A6750E">
      <w:pPr>
        <w:pStyle w:val="ListParagraph"/>
        <w:numPr>
          <w:ilvl w:val="1"/>
          <w:numId w:val="1"/>
        </w:numPr>
      </w:pPr>
      <w:r>
        <w:t>Individual</w:t>
      </w:r>
    </w:p>
    <w:p w:rsidR="00A6750E" w:rsidRDefault="00A6750E" w:rsidP="00A6750E">
      <w:pPr>
        <w:pStyle w:val="ListParagraph"/>
        <w:numPr>
          <w:ilvl w:val="1"/>
          <w:numId w:val="1"/>
        </w:numPr>
      </w:pPr>
      <w:r>
        <w:t>Corporation</w:t>
      </w:r>
    </w:p>
    <w:p w:rsidR="00A6750E" w:rsidRDefault="00A6750E" w:rsidP="00A6750E">
      <w:pPr>
        <w:pStyle w:val="ListParagraph"/>
        <w:numPr>
          <w:ilvl w:val="1"/>
          <w:numId w:val="1"/>
        </w:numPr>
      </w:pPr>
      <w:r>
        <w:t>Law Firm</w:t>
      </w:r>
    </w:p>
    <w:p w:rsidR="00A6750E" w:rsidRDefault="00A6750E" w:rsidP="00A6750E">
      <w:pPr>
        <w:pStyle w:val="ListParagraph"/>
        <w:numPr>
          <w:ilvl w:val="1"/>
          <w:numId w:val="1"/>
        </w:numPr>
      </w:pPr>
      <w:r>
        <w:t>Search Service</w:t>
      </w:r>
    </w:p>
    <w:p w:rsidR="00A6750E" w:rsidRDefault="00A6750E" w:rsidP="00A6750E">
      <w:pPr>
        <w:pStyle w:val="ListParagraph"/>
        <w:numPr>
          <w:ilvl w:val="1"/>
          <w:numId w:val="1"/>
        </w:numPr>
      </w:pPr>
      <w:r>
        <w:t xml:space="preserve">International Organization </w:t>
      </w:r>
    </w:p>
    <w:p w:rsidR="00A6750E" w:rsidRDefault="00A6750E" w:rsidP="00A6750E">
      <w:pPr>
        <w:pStyle w:val="ListParagraph"/>
        <w:numPr>
          <w:ilvl w:val="1"/>
          <w:numId w:val="1"/>
        </w:numPr>
      </w:pPr>
      <w:r>
        <w:t>Other</w:t>
      </w:r>
      <w:r w:rsidR="00556F6E">
        <w:t>: ________________________</w:t>
      </w:r>
      <w:r>
        <w:t xml:space="preserve"> </w:t>
      </w:r>
    </w:p>
    <w:p w:rsidR="00556F6E" w:rsidRDefault="00556F6E" w:rsidP="00556F6E">
      <w:pPr>
        <w:pStyle w:val="ListParagraph"/>
        <w:ind w:left="1440"/>
      </w:pPr>
    </w:p>
    <w:p w:rsidR="00556F6E" w:rsidRDefault="00556F6E" w:rsidP="00556F6E">
      <w:pPr>
        <w:pStyle w:val="ListParagraph"/>
        <w:numPr>
          <w:ilvl w:val="0"/>
          <w:numId w:val="5"/>
        </w:numPr>
      </w:pPr>
      <w:r>
        <w:t>What is your job title or specialty?</w:t>
      </w:r>
    </w:p>
    <w:p w:rsidR="00556F6E" w:rsidRDefault="00556F6E" w:rsidP="00556F6E">
      <w:pPr>
        <w:pStyle w:val="ListParagraph"/>
        <w:numPr>
          <w:ilvl w:val="1"/>
          <w:numId w:val="5"/>
        </w:numPr>
      </w:pPr>
      <w:r>
        <w:t>Attorney</w:t>
      </w:r>
    </w:p>
    <w:p w:rsidR="00556F6E" w:rsidRDefault="00556F6E" w:rsidP="00556F6E">
      <w:pPr>
        <w:pStyle w:val="ListParagraph"/>
        <w:numPr>
          <w:ilvl w:val="1"/>
          <w:numId w:val="5"/>
        </w:numPr>
      </w:pPr>
      <w:r>
        <w:t>Paralegal</w:t>
      </w:r>
    </w:p>
    <w:p w:rsidR="00556F6E" w:rsidRDefault="00556F6E" w:rsidP="00556F6E">
      <w:pPr>
        <w:pStyle w:val="ListParagraph"/>
        <w:numPr>
          <w:ilvl w:val="1"/>
          <w:numId w:val="5"/>
        </w:numPr>
      </w:pPr>
      <w:r>
        <w:t>Researcher</w:t>
      </w:r>
    </w:p>
    <w:p w:rsidR="00556F6E" w:rsidRDefault="00556F6E" w:rsidP="00556F6E">
      <w:pPr>
        <w:pStyle w:val="ListParagraph"/>
        <w:numPr>
          <w:ilvl w:val="1"/>
          <w:numId w:val="5"/>
        </w:numPr>
      </w:pPr>
      <w:r>
        <w:t>Business analyst</w:t>
      </w:r>
    </w:p>
    <w:p w:rsidR="00556F6E" w:rsidRDefault="00556F6E" w:rsidP="00556F6E">
      <w:pPr>
        <w:pStyle w:val="ListParagraph"/>
        <w:numPr>
          <w:ilvl w:val="1"/>
          <w:numId w:val="5"/>
        </w:numPr>
      </w:pPr>
      <w:r>
        <w:t>Academic</w:t>
      </w:r>
    </w:p>
    <w:p w:rsidR="00556F6E" w:rsidRDefault="00556F6E" w:rsidP="00556F6E">
      <w:pPr>
        <w:pStyle w:val="ListParagraph"/>
        <w:numPr>
          <w:ilvl w:val="1"/>
          <w:numId w:val="5"/>
        </w:numPr>
      </w:pPr>
      <w:r>
        <w:t>Information Technology  Professional</w:t>
      </w:r>
    </w:p>
    <w:p w:rsidR="00556F6E" w:rsidRDefault="00556F6E" w:rsidP="00556F6E">
      <w:pPr>
        <w:pStyle w:val="ListParagraph"/>
        <w:numPr>
          <w:ilvl w:val="1"/>
          <w:numId w:val="5"/>
        </w:numPr>
      </w:pPr>
      <w:r>
        <w:t xml:space="preserve">Other: ________________________ </w:t>
      </w:r>
    </w:p>
    <w:p w:rsidR="00A6750E" w:rsidRDefault="00A6750E" w:rsidP="00A6750E">
      <w:pPr>
        <w:pStyle w:val="ListParagraph"/>
        <w:ind w:left="1440"/>
      </w:pPr>
    </w:p>
    <w:p w:rsidR="00A6750E" w:rsidRDefault="00A6750E" w:rsidP="002E6A01">
      <w:pPr>
        <w:pStyle w:val="ListParagraph"/>
        <w:numPr>
          <w:ilvl w:val="0"/>
          <w:numId w:val="5"/>
        </w:numPr>
      </w:pPr>
      <w:r>
        <w:t>When I visit the Official Gazette, I am looking for:</w:t>
      </w:r>
    </w:p>
    <w:p w:rsidR="00A6750E" w:rsidRDefault="00A6750E" w:rsidP="00A6750E">
      <w:pPr>
        <w:pStyle w:val="ListParagraph"/>
      </w:pPr>
    </w:p>
    <w:p w:rsidR="00A6750E" w:rsidRDefault="00A6750E" w:rsidP="002E6A01">
      <w:pPr>
        <w:pStyle w:val="ListParagraph"/>
        <w:numPr>
          <w:ilvl w:val="0"/>
          <w:numId w:val="5"/>
        </w:numPr>
      </w:pPr>
      <w:r>
        <w:t>I currently look at the Official Gazette:</w:t>
      </w:r>
    </w:p>
    <w:p w:rsidR="00A6750E" w:rsidRDefault="00556F6E" w:rsidP="00556F6E">
      <w:pPr>
        <w:pStyle w:val="ListParagraph"/>
        <w:numPr>
          <w:ilvl w:val="1"/>
          <w:numId w:val="10"/>
        </w:numPr>
      </w:pPr>
      <w:r>
        <w:t>Weekly or more often</w:t>
      </w:r>
    </w:p>
    <w:p w:rsidR="00A6750E" w:rsidRDefault="00556F6E" w:rsidP="00556F6E">
      <w:pPr>
        <w:pStyle w:val="ListParagraph"/>
        <w:numPr>
          <w:ilvl w:val="1"/>
          <w:numId w:val="10"/>
        </w:numPr>
      </w:pPr>
      <w:r>
        <w:t>Monthly</w:t>
      </w:r>
    </w:p>
    <w:p w:rsidR="00A6750E" w:rsidRDefault="00556F6E" w:rsidP="00556F6E">
      <w:pPr>
        <w:pStyle w:val="ListParagraph"/>
        <w:numPr>
          <w:ilvl w:val="1"/>
          <w:numId w:val="10"/>
        </w:numPr>
      </w:pPr>
      <w:r>
        <w:t>Quarterly</w:t>
      </w:r>
    </w:p>
    <w:p w:rsidR="00A6750E" w:rsidRDefault="00556F6E" w:rsidP="00556F6E">
      <w:pPr>
        <w:pStyle w:val="ListParagraph"/>
        <w:numPr>
          <w:ilvl w:val="1"/>
          <w:numId w:val="10"/>
        </w:numPr>
      </w:pPr>
      <w:r>
        <w:t>Once a year</w:t>
      </w:r>
    </w:p>
    <w:p w:rsidR="005833E4" w:rsidRDefault="005833E4" w:rsidP="005833E4">
      <w:pPr>
        <w:pStyle w:val="ListParagraph"/>
        <w:ind w:left="1440"/>
      </w:pPr>
    </w:p>
    <w:p w:rsidR="005833E4" w:rsidRDefault="005833E4" w:rsidP="005833E4">
      <w:pPr>
        <w:pStyle w:val="ListParagraph"/>
        <w:numPr>
          <w:ilvl w:val="0"/>
          <w:numId w:val="5"/>
        </w:numPr>
      </w:pPr>
      <w:r>
        <w:t xml:space="preserve">Please feel free to provide us with any additional feedback. </w:t>
      </w:r>
    </w:p>
    <w:p w:rsidR="00556F6E" w:rsidRDefault="00556F6E" w:rsidP="00A6750E"/>
    <w:p w:rsidR="00032D21" w:rsidRDefault="00032D21" w:rsidP="00A6750E">
      <w:bookmarkStart w:id="0" w:name="_GoBack"/>
      <w:bookmarkEnd w:id="0"/>
    </w:p>
    <w:p w:rsidR="00A6750E" w:rsidRDefault="00A6750E" w:rsidP="00881BFC">
      <w:pPr>
        <w:ind w:left="1440"/>
        <w:rPr>
          <w:color w:val="FF0000"/>
        </w:rPr>
      </w:pPr>
    </w:p>
    <w:p w:rsidR="00765DEC" w:rsidRPr="002317C7" w:rsidRDefault="00765DEC" w:rsidP="002317C7">
      <w:pPr>
        <w:jc w:val="both"/>
        <w:rPr>
          <w:color w:val="FF0000"/>
          <w:sz w:val="18"/>
          <w:szCs w:val="18"/>
        </w:rPr>
      </w:pPr>
      <w:r w:rsidRPr="002317C7">
        <w:rPr>
          <w:sz w:val="18"/>
          <w:szCs w:val="18"/>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15 minutes (0.25 hours)</w:t>
      </w:r>
      <w:r w:rsidR="002317C7" w:rsidRPr="002317C7">
        <w:rPr>
          <w:sz w:val="18"/>
          <w:szCs w:val="18"/>
        </w:rPr>
        <w:t>.  The response time includes the time for reviewing instructions, searching existing data sources, gathering and maintaining the data needed, and completing and reviewing the collection of information.</w:t>
      </w:r>
    </w:p>
    <w:sectPr w:rsidR="00765DEC" w:rsidRPr="002317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EC" w:rsidRDefault="00765DEC" w:rsidP="00765DEC">
      <w:pPr>
        <w:spacing w:after="0" w:line="240" w:lineRule="auto"/>
      </w:pPr>
      <w:r>
        <w:separator/>
      </w:r>
    </w:p>
  </w:endnote>
  <w:endnote w:type="continuationSeparator" w:id="0">
    <w:p w:rsidR="00765DEC" w:rsidRDefault="00765DEC" w:rsidP="00765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EC" w:rsidRDefault="00765DEC" w:rsidP="00765DEC">
      <w:pPr>
        <w:spacing w:after="0" w:line="240" w:lineRule="auto"/>
      </w:pPr>
      <w:r>
        <w:separator/>
      </w:r>
    </w:p>
  </w:footnote>
  <w:footnote w:type="continuationSeparator" w:id="0">
    <w:p w:rsidR="00765DEC" w:rsidRDefault="00765DEC" w:rsidP="00765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DEC" w:rsidRPr="00765DEC" w:rsidRDefault="00765DEC" w:rsidP="00765DEC">
    <w:pPr>
      <w:pStyle w:val="Header"/>
      <w:jc w:val="right"/>
      <w:rPr>
        <w:b/>
        <w:sz w:val="18"/>
        <w:szCs w:val="18"/>
      </w:rPr>
    </w:pPr>
    <w:r w:rsidRPr="00765DEC">
      <w:rPr>
        <w:b/>
        <w:sz w:val="18"/>
        <w:szCs w:val="18"/>
      </w:rPr>
      <w:t>OMB Control Number 0690-0030</w:t>
    </w:r>
  </w:p>
  <w:p w:rsidR="00765DEC" w:rsidRPr="00765DEC" w:rsidRDefault="00765DEC" w:rsidP="00765DEC">
    <w:pPr>
      <w:pStyle w:val="Header"/>
      <w:jc w:val="right"/>
      <w:rPr>
        <w:b/>
        <w:sz w:val="18"/>
        <w:szCs w:val="18"/>
      </w:rPr>
    </w:pPr>
    <w:r w:rsidRPr="00765DEC">
      <w:rPr>
        <w:b/>
        <w:sz w:val="18"/>
        <w:szCs w:val="18"/>
      </w:rPr>
      <w:t>Expiration Date:  04/30/14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445"/>
    <w:multiLevelType w:val="hybridMultilevel"/>
    <w:tmpl w:val="171CF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57C17"/>
    <w:multiLevelType w:val="hybridMultilevel"/>
    <w:tmpl w:val="C1DCA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FB4084"/>
    <w:multiLevelType w:val="hybridMultilevel"/>
    <w:tmpl w:val="855214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797287"/>
    <w:multiLevelType w:val="hybridMultilevel"/>
    <w:tmpl w:val="D46E2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AA797A"/>
    <w:multiLevelType w:val="hybridMultilevel"/>
    <w:tmpl w:val="171CF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E26B5"/>
    <w:multiLevelType w:val="hybridMultilevel"/>
    <w:tmpl w:val="82CAF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5516AD2"/>
    <w:multiLevelType w:val="hybridMultilevel"/>
    <w:tmpl w:val="8B467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1C04BC8"/>
    <w:multiLevelType w:val="hybridMultilevel"/>
    <w:tmpl w:val="F19A2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5B2897"/>
    <w:multiLevelType w:val="hybridMultilevel"/>
    <w:tmpl w:val="CCCC6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9B90D2C"/>
    <w:multiLevelType w:val="hybridMultilevel"/>
    <w:tmpl w:val="C798B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6"/>
  </w:num>
  <w:num w:numId="8">
    <w:abstractNumId w:val="2"/>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61"/>
    <w:rsid w:val="00032D21"/>
    <w:rsid w:val="000C339C"/>
    <w:rsid w:val="000C3611"/>
    <w:rsid w:val="00122C84"/>
    <w:rsid w:val="00174D8B"/>
    <w:rsid w:val="001A16E1"/>
    <w:rsid w:val="001D120B"/>
    <w:rsid w:val="002317C7"/>
    <w:rsid w:val="002E6A01"/>
    <w:rsid w:val="00452F27"/>
    <w:rsid w:val="00542C83"/>
    <w:rsid w:val="00556F6E"/>
    <w:rsid w:val="0057507E"/>
    <w:rsid w:val="005833E4"/>
    <w:rsid w:val="005A526E"/>
    <w:rsid w:val="005C4F61"/>
    <w:rsid w:val="005D5559"/>
    <w:rsid w:val="006A1D8A"/>
    <w:rsid w:val="006B432F"/>
    <w:rsid w:val="006C1490"/>
    <w:rsid w:val="0076172D"/>
    <w:rsid w:val="00765DEC"/>
    <w:rsid w:val="00834293"/>
    <w:rsid w:val="00881BFC"/>
    <w:rsid w:val="008A0246"/>
    <w:rsid w:val="009E2B22"/>
    <w:rsid w:val="009F03FC"/>
    <w:rsid w:val="00A53CC9"/>
    <w:rsid w:val="00A61C5E"/>
    <w:rsid w:val="00A66180"/>
    <w:rsid w:val="00A6750E"/>
    <w:rsid w:val="00B43F6D"/>
    <w:rsid w:val="00B46023"/>
    <w:rsid w:val="00B579D9"/>
    <w:rsid w:val="00CE5931"/>
    <w:rsid w:val="00D2050C"/>
    <w:rsid w:val="00D3169A"/>
    <w:rsid w:val="00D90CCE"/>
    <w:rsid w:val="00DB3B5A"/>
    <w:rsid w:val="00E225F0"/>
    <w:rsid w:val="00EA37BF"/>
    <w:rsid w:val="00F466BC"/>
    <w:rsid w:val="00F9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1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12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80"/>
    <w:pPr>
      <w:ind w:left="720"/>
      <w:contextualSpacing/>
    </w:pPr>
  </w:style>
  <w:style w:type="character" w:customStyle="1" w:styleId="Heading1Char">
    <w:name w:val="Heading 1 Char"/>
    <w:basedOn w:val="DefaultParagraphFont"/>
    <w:link w:val="Heading1"/>
    <w:uiPriority w:val="9"/>
    <w:rsid w:val="001D12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120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D12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120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4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6BC"/>
    <w:rPr>
      <w:rFonts w:ascii="Tahoma" w:hAnsi="Tahoma" w:cs="Tahoma"/>
      <w:sz w:val="16"/>
      <w:szCs w:val="16"/>
    </w:rPr>
  </w:style>
  <w:style w:type="paragraph" w:styleId="Header">
    <w:name w:val="header"/>
    <w:basedOn w:val="Normal"/>
    <w:link w:val="HeaderChar"/>
    <w:uiPriority w:val="99"/>
    <w:unhideWhenUsed/>
    <w:rsid w:val="0076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EC"/>
  </w:style>
  <w:style w:type="paragraph" w:styleId="Footer">
    <w:name w:val="footer"/>
    <w:basedOn w:val="Normal"/>
    <w:link w:val="FooterChar"/>
    <w:uiPriority w:val="99"/>
    <w:unhideWhenUsed/>
    <w:rsid w:val="0076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1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12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180"/>
    <w:pPr>
      <w:ind w:left="720"/>
      <w:contextualSpacing/>
    </w:pPr>
  </w:style>
  <w:style w:type="character" w:customStyle="1" w:styleId="Heading1Char">
    <w:name w:val="Heading 1 Char"/>
    <w:basedOn w:val="DefaultParagraphFont"/>
    <w:link w:val="Heading1"/>
    <w:uiPriority w:val="9"/>
    <w:rsid w:val="001D12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120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D12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120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46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6BC"/>
    <w:rPr>
      <w:rFonts w:ascii="Tahoma" w:hAnsi="Tahoma" w:cs="Tahoma"/>
      <w:sz w:val="16"/>
      <w:szCs w:val="16"/>
    </w:rPr>
  </w:style>
  <w:style w:type="paragraph" w:styleId="Header">
    <w:name w:val="header"/>
    <w:basedOn w:val="Normal"/>
    <w:link w:val="HeaderChar"/>
    <w:uiPriority w:val="99"/>
    <w:unhideWhenUsed/>
    <w:rsid w:val="00765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EC"/>
  </w:style>
  <w:style w:type="paragraph" w:styleId="Footer">
    <w:name w:val="footer"/>
    <w:basedOn w:val="Normal"/>
    <w:link w:val="FooterChar"/>
    <w:uiPriority w:val="99"/>
    <w:unhideWhenUsed/>
    <w:rsid w:val="00765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56351">
      <w:bodyDiv w:val="1"/>
      <w:marLeft w:val="0"/>
      <w:marRight w:val="0"/>
      <w:marTop w:val="0"/>
      <w:marBottom w:val="0"/>
      <w:divBdr>
        <w:top w:val="none" w:sz="0" w:space="0" w:color="auto"/>
        <w:left w:val="none" w:sz="0" w:space="0" w:color="auto"/>
        <w:bottom w:val="none" w:sz="0" w:space="0" w:color="auto"/>
        <w:right w:val="none" w:sz="0" w:space="0" w:color="auto"/>
      </w:divBdr>
    </w:div>
    <w:div w:id="10765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USPTO</cp:lastModifiedBy>
  <cp:revision>4</cp:revision>
  <cp:lastPrinted>2013-04-10T18:19:00Z</cp:lastPrinted>
  <dcterms:created xsi:type="dcterms:W3CDTF">2013-04-25T15:54:00Z</dcterms:created>
  <dcterms:modified xsi:type="dcterms:W3CDTF">2013-04-25T18:14:00Z</dcterms:modified>
</cp:coreProperties>
</file>