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12DEA83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0690-0030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188B6DE2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4E6C5B">
        <w:t>Patents Recruitment Roadshow 2015</w:t>
      </w:r>
    </w:p>
    <w:p w14:paraId="69BB519F" w14:textId="77777777" w:rsidR="00794475" w:rsidRDefault="00794475"/>
    <w:p w14:paraId="6D4711E3" w14:textId="77777777" w:rsidR="00B826EE" w:rsidRDefault="00B826EE"/>
    <w:p w14:paraId="564D05B6" w14:textId="2B2ACA4C" w:rsidR="004D6A21" w:rsidRDefault="00794475" w:rsidP="004D6A21">
      <w:r>
        <w:rPr>
          <w:b/>
        </w:rPr>
        <w:t>PURPOSE</w:t>
      </w:r>
      <w:r w:rsidRPr="009239AA">
        <w:rPr>
          <w:b/>
        </w:rPr>
        <w:t xml:space="preserve">:  </w:t>
      </w:r>
      <w:r w:rsidR="004E6C5B">
        <w:t xml:space="preserve">The survey is intended to engage the people </w:t>
      </w:r>
      <w:r w:rsidR="005B6BCE">
        <w:t>involved</w:t>
      </w:r>
      <w:r w:rsidR="004E6C5B">
        <w:t xml:space="preserve"> in </w:t>
      </w:r>
      <w:r w:rsidR="004D6A21">
        <w:t>t</w:t>
      </w:r>
      <w:r w:rsidR="004E6C5B">
        <w:t>he Patents Recruitment Roadshow</w:t>
      </w:r>
      <w:r w:rsidR="004D6A21">
        <w:t xml:space="preserve"> in order to the guage level of interest in the </w:t>
      </w:r>
      <w:r w:rsidR="004D6A21">
        <w:rPr>
          <w:color w:val="000000"/>
        </w:rPr>
        <w:t xml:space="preserve">ongoing partnership with USPTO, </w:t>
      </w:r>
      <w:r w:rsidR="005B6BCE">
        <w:rPr>
          <w:color w:val="000000"/>
        </w:rPr>
        <w:t>likelihood</w:t>
      </w:r>
      <w:r w:rsidR="004D6A21">
        <w:rPr>
          <w:color w:val="000000"/>
        </w:rPr>
        <w:t xml:space="preserve"> in having USPTO host/attend future events, quality of information provided, and </w:t>
      </w:r>
      <w:r w:rsidR="005B6BCE">
        <w:rPr>
          <w:color w:val="000000"/>
        </w:rPr>
        <w:t>potential of</w:t>
      </w:r>
      <w:r w:rsidR="004D6A21">
        <w:rPr>
          <w:color w:val="000000"/>
        </w:rPr>
        <w:t xml:space="preserve"> </w:t>
      </w:r>
      <w:r w:rsidR="005B6BCE">
        <w:rPr>
          <w:color w:val="000000"/>
        </w:rPr>
        <w:t xml:space="preserve">recomming/applying </w:t>
      </w:r>
      <w:r w:rsidR="004D6A21">
        <w:rPr>
          <w:color w:val="000000"/>
        </w:rPr>
        <w:t>to USPTO jobs, and perceptions about USPTO as an employer of choice.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634FBA6B" w:rsidR="00794475" w:rsidRPr="00A74CEB" w:rsidRDefault="004E6C5B">
      <w:r>
        <w:t>The respondents are students that attend career fairs and on-campus Info Sessions,  engineering faculty and Career Services representatives.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3F9EA3A7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48507E">
        <w:rPr>
          <w:bCs/>
          <w:sz w:val="24"/>
        </w:rPr>
        <w:t xml:space="preserve"> </w:t>
      </w:r>
      <w:r w:rsidR="00E73D0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0B8C85F1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75295EE9" w:rsidR="00A74CEB" w:rsidRPr="000A1A93" w:rsidRDefault="00A74CEB" w:rsidP="00A74CEB">
      <w:pPr>
        <w:rPr>
          <w:u w:val="single"/>
        </w:rPr>
      </w:pPr>
      <w:r w:rsidRPr="00672464">
        <w:t xml:space="preserve">Business Unit: </w:t>
      </w:r>
      <w:r w:rsidR="006C039A" w:rsidRPr="00672464">
        <w:t>OHR</w:t>
      </w:r>
      <w:r w:rsidRPr="00672464">
        <w:rPr>
          <w:u w:val="single"/>
        </w:rPr>
        <w:t xml:space="preserve"> 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5575B217" w14:textId="18207DC1" w:rsidR="00A74CEB" w:rsidRPr="000A1A93" w:rsidRDefault="00A74CEB" w:rsidP="00A74CEB">
      <w:r>
        <w:t>OCIO</w:t>
      </w:r>
      <w:r w:rsidRPr="000A1A93">
        <w:t>:_</w:t>
      </w:r>
      <w:r w:rsidR="00121A5E">
        <w:t>Marcie Lovett</w:t>
      </w:r>
      <w:r w:rsidRPr="000A1A93">
        <w:t>_________________________________</w:t>
      </w:r>
    </w:p>
    <w:p w14:paraId="1F3E05EF" w14:textId="77777777" w:rsidR="00A74CEB" w:rsidRPr="000A1A93" w:rsidRDefault="00A74CEB" w:rsidP="00A74CEB">
      <w:pPr>
        <w:pStyle w:val="ListParagraph"/>
        <w:ind w:left="360"/>
      </w:pPr>
    </w:p>
    <w:p w14:paraId="69BB51C1" w14:textId="77777777" w:rsidR="00794475" w:rsidRDefault="00794475" w:rsidP="009C13B9">
      <w:pPr>
        <w:pStyle w:val="ListParagraph"/>
        <w:ind w:left="360"/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44FEFC18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E73D02">
        <w:t>X</w:t>
      </w:r>
      <w:r w:rsidR="006E4108">
        <w:t xml:space="preserve"> </w:t>
      </w:r>
      <w:r>
        <w:t xml:space="preserve">]  No </w:t>
      </w:r>
    </w:p>
    <w:p w14:paraId="69BB51C6" w14:textId="051A06A7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</w:t>
      </w:r>
      <w:r w:rsidR="00E73D02">
        <w:t>X</w:t>
      </w:r>
      <w:r>
        <w:t xml:space="preserve"> ] No   </w:t>
      </w:r>
    </w:p>
    <w:p w14:paraId="69BB51C7" w14:textId="407D3A3D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7001488" w14:textId="345D35B9" w:rsidR="004D6A21" w:rsidRDefault="00794475" w:rsidP="00C86E91">
      <w:r>
        <w:lastRenderedPageBreak/>
        <w:t>Is an incentive (e.g., money or reimbursement of expenses, token of appreciation) provided to participants?  [  ] Yes [</w:t>
      </w:r>
      <w:r w:rsidR="00E73D02">
        <w:t>X</w:t>
      </w:r>
      <w:r>
        <w:t xml:space="preserve">] No  </w:t>
      </w:r>
    </w:p>
    <w:p w14:paraId="69BB51CE" w14:textId="79205C1A" w:rsidR="00794475" w:rsidRPr="004D6A21" w:rsidRDefault="00794475" w:rsidP="00C86E91"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77777777" w:rsidR="00794475" w:rsidRPr="00A74CEB" w:rsidRDefault="00794475" w:rsidP="00C8488C">
            <w:pPr>
              <w:rPr>
                <w:b/>
              </w:rPr>
            </w:pPr>
            <w:r w:rsidRPr="00A74CEB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269DC24B" w:rsidR="00794475" w:rsidRPr="00A74CEB" w:rsidRDefault="00E73D02" w:rsidP="00EC29ED">
            <w:r>
              <w:t>Individuals or Households</w:t>
            </w:r>
          </w:p>
        </w:tc>
        <w:tc>
          <w:tcPr>
            <w:tcW w:w="1530" w:type="dxa"/>
          </w:tcPr>
          <w:p w14:paraId="69BB51D6" w14:textId="2B8F127A" w:rsidR="00794475" w:rsidRPr="00A74CEB" w:rsidRDefault="007D4335" w:rsidP="00A07F76">
            <w:r>
              <w:t xml:space="preserve">235 </w:t>
            </w:r>
          </w:p>
        </w:tc>
        <w:tc>
          <w:tcPr>
            <w:tcW w:w="1620" w:type="dxa"/>
          </w:tcPr>
          <w:p w14:paraId="69BB51D7" w14:textId="30E88106" w:rsidR="00281903" w:rsidRPr="00A74CEB" w:rsidRDefault="00B01D4E" w:rsidP="002742DA">
            <w:r>
              <w:t>10</w:t>
            </w:r>
            <w:r w:rsidR="004D6A21">
              <w:t xml:space="preserve"> mins</w:t>
            </w:r>
          </w:p>
        </w:tc>
        <w:tc>
          <w:tcPr>
            <w:tcW w:w="1170" w:type="dxa"/>
          </w:tcPr>
          <w:p w14:paraId="69BB51D8" w14:textId="2AC48AE5" w:rsidR="00794475" w:rsidRPr="00A74CEB" w:rsidRDefault="007D4335" w:rsidP="00C24724">
            <w:r>
              <w:t xml:space="preserve">40 </w:t>
            </w:r>
            <w:r w:rsidR="000939A9">
              <w:t xml:space="preserve"> hours</w:t>
            </w:r>
          </w:p>
        </w:tc>
      </w:tr>
      <w:tr w:rsidR="0053796A" w:rsidRPr="00A74CEB" w14:paraId="6B118C67" w14:textId="77777777" w:rsidTr="00281903">
        <w:trPr>
          <w:trHeight w:val="274"/>
        </w:trPr>
        <w:tc>
          <w:tcPr>
            <w:tcW w:w="541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A74CEB" w:rsidRDefault="0053796A" w:rsidP="00843796"/>
        </w:tc>
        <w:tc>
          <w:tcPr>
            <w:tcW w:w="1620" w:type="dxa"/>
          </w:tcPr>
          <w:p w14:paraId="3AE09FC4" w14:textId="77777777" w:rsidR="0053796A" w:rsidRPr="00A74CEB" w:rsidRDefault="0053796A" w:rsidP="00843796"/>
        </w:tc>
        <w:tc>
          <w:tcPr>
            <w:tcW w:w="1170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293120C8" w:rsidR="00794475" w:rsidRPr="00A74CEB" w:rsidRDefault="00794475" w:rsidP="00C24724">
            <w:pPr>
              <w:rPr>
                <w:b/>
              </w:rPr>
            </w:pP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170" w:type="dxa"/>
          </w:tcPr>
          <w:p w14:paraId="69BB51E2" w14:textId="47B53933" w:rsidR="00794475" w:rsidRPr="00A74CEB" w:rsidRDefault="000939A9" w:rsidP="007D433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D4335">
              <w:rPr>
                <w:b/>
              </w:rPr>
              <w:t>40</w:t>
            </w:r>
            <w:r>
              <w:rPr>
                <w:b/>
              </w:rPr>
              <w:t xml:space="preserve"> 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1001F41D" w:rsidR="00281903" w:rsidRPr="00A74CEB" w:rsidRDefault="00281903" w:rsidP="00F3170F">
      <w:r w:rsidRPr="00A74CEB">
        <w:t xml:space="preserve">The USPTO estimates that </w:t>
      </w:r>
      <w:r w:rsidR="007D4335">
        <w:t>100</w:t>
      </w:r>
      <w:r w:rsidRPr="00A74CEB">
        <w:t>% of the surveys will be submitted electronically</w:t>
      </w:r>
    </w:p>
    <w:p w14:paraId="69BB51E5" w14:textId="77777777" w:rsidR="00794475" w:rsidRPr="00A74CEB" w:rsidRDefault="00794475" w:rsidP="00F3170F"/>
    <w:p w14:paraId="5E0681C7" w14:textId="5137C891" w:rsidR="00672464" w:rsidRDefault="00794475"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 xml:space="preserve">the combined average hourly rate </w:t>
      </w:r>
      <w:r w:rsidR="003F7636" w:rsidRPr="00223205">
        <w:t>of $</w:t>
      </w:r>
      <w:r w:rsidR="00A07F76">
        <w:t>58.28</w:t>
      </w:r>
      <w:r w:rsidR="003F7636" w:rsidRPr="00A74CEB">
        <w:t xml:space="preserve"> per hour for a GS</w:t>
      </w:r>
      <w:r w:rsidR="007D4335">
        <w:t>-14</w:t>
      </w:r>
      <w:r w:rsidR="003F7636" w:rsidRPr="00A74CEB">
        <w:t xml:space="preserve"> step </w:t>
      </w:r>
      <w:r w:rsidR="007D4335">
        <w:t>5</w:t>
      </w:r>
      <w:r w:rsidR="003F7636" w:rsidRPr="00A74CEB">
        <w:t xml:space="preserve"> + </w:t>
      </w:r>
      <w:r w:rsidR="00A07F76">
        <w:t>17.48</w:t>
      </w:r>
      <w:r w:rsidR="008D0403">
        <w:t xml:space="preserve"> * 20</w:t>
      </w:r>
      <w:r w:rsidR="003F7636" w:rsidRPr="00A74CEB">
        <w:t xml:space="preserve"> hours</w:t>
      </w:r>
      <w:r w:rsidR="00672464">
        <w:t>.</w:t>
      </w:r>
      <w:r w:rsidR="003F7636" w:rsidRPr="00A74CEB">
        <w:t xml:space="preserve"> </w:t>
      </w:r>
    </w:p>
    <w:p w14:paraId="3FC70E15" w14:textId="0A834285" w:rsidR="005566BB" w:rsidRPr="00A07F76" w:rsidRDefault="003F7636">
      <w:r w:rsidRPr="008D0403">
        <w:t>$</w:t>
      </w:r>
      <w:r w:rsidR="00A07F76">
        <w:t>75.76</w:t>
      </w:r>
      <w:r w:rsidRPr="008D0403">
        <w:t xml:space="preserve"> * </w:t>
      </w:r>
      <w:r w:rsidR="008D0403" w:rsidRPr="008D0403">
        <w:t>20</w:t>
      </w:r>
      <w:r w:rsidRPr="008D0403">
        <w:t xml:space="preserve"> hours = </w:t>
      </w:r>
      <w:r w:rsidRPr="008D0403">
        <w:rPr>
          <w:b/>
        </w:rPr>
        <w:t>$</w:t>
      </w:r>
      <w:r w:rsidR="008D0403" w:rsidRPr="008D0403">
        <w:rPr>
          <w:b/>
        </w:rPr>
        <w:t>1,5</w:t>
      </w:r>
      <w:r w:rsidR="00A07F76">
        <w:rPr>
          <w:b/>
        </w:rPr>
        <w:t>15.20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21832A35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 xml:space="preserve">[ </w:t>
      </w:r>
      <w:r w:rsidR="00E73D02">
        <w:t>X</w:t>
      </w:r>
      <w:r w:rsidRPr="00A74CEB">
        <w:t>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1F2FFCBF" w14:textId="75F7683C" w:rsidR="006C039A" w:rsidRPr="00A74CEB" w:rsidRDefault="006C039A" w:rsidP="00A403BB">
      <w:r>
        <w:t xml:space="preserve">At each info session, faculty and staff meet &amp; greet, and career fair, </w:t>
      </w:r>
      <w:r w:rsidR="00893AA4">
        <w:t xml:space="preserve">attendees are asked </w:t>
      </w:r>
      <w:r>
        <w:t xml:space="preserve">to provide their e-mail addresses on sign-in sheets. Our team </w:t>
      </w:r>
      <w:r w:rsidR="00893AA4">
        <w:t>compiles</w:t>
      </w:r>
      <w:r>
        <w:t xml:space="preserve"> all </w:t>
      </w:r>
      <w:r w:rsidR="00FA68E8">
        <w:t xml:space="preserve">the </w:t>
      </w:r>
      <w:r>
        <w:t xml:space="preserve"> sign-in she</w:t>
      </w:r>
      <w:r w:rsidR="00893AA4">
        <w:t xml:space="preserve">ets onto one large spreadsheet containing </w:t>
      </w:r>
      <w:r>
        <w:t xml:space="preserve">the e-mail addresses of 235 students, alumni, faculty and staff whom members of our Patents Recruiting Team met during their trip to California. </w:t>
      </w:r>
      <w:r w:rsidR="00834E7D">
        <w:t xml:space="preserve">(See </w:t>
      </w:r>
      <w:r w:rsidR="00900CE9">
        <w:t xml:space="preserve">the </w:t>
      </w:r>
      <w:r w:rsidR="00834E7D">
        <w:t>attached survey and contact list</w:t>
      </w:r>
      <w:r w:rsidR="00900CE9">
        <w:t>.</w:t>
      </w:r>
      <w:r w:rsidR="00834E7D">
        <w:t>)</w:t>
      </w:r>
      <w:r>
        <w:t xml:space="preserve"> </w:t>
      </w:r>
      <w:r w:rsidR="00407E91">
        <w:t xml:space="preserve">Every member of the list will be invited to complete the survey.  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1B1220DB" w:rsidR="00794475" w:rsidRDefault="00794475" w:rsidP="001B0AAA">
      <w:pPr>
        <w:ind w:left="720"/>
      </w:pPr>
      <w:r>
        <w:t>[</w:t>
      </w:r>
      <w:r w:rsidR="006E4108">
        <w:t xml:space="preserve"> </w:t>
      </w:r>
      <w:r w:rsidR="00E73D02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199DF4DD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F461D">
        <w:t xml:space="preserve"> X</w:t>
      </w:r>
      <w:r w:rsidR="00CB45E9">
        <w:t xml:space="preserve"> </w:t>
      </w:r>
      <w:r>
        <w:t>] No</w:t>
      </w:r>
    </w:p>
    <w:sectPr w:rsidR="0079447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2DE1C" w14:textId="77777777" w:rsidR="004D0373" w:rsidRDefault="004D0373">
      <w:r>
        <w:separator/>
      </w:r>
    </w:p>
  </w:endnote>
  <w:endnote w:type="continuationSeparator" w:id="0">
    <w:p w14:paraId="43EB1834" w14:textId="77777777" w:rsidR="004D0373" w:rsidRDefault="004D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5173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D65DC" w14:textId="77777777" w:rsidR="004D0373" w:rsidRDefault="004D0373">
      <w:r>
        <w:separator/>
      </w:r>
    </w:p>
  </w:footnote>
  <w:footnote w:type="continuationSeparator" w:id="0">
    <w:p w14:paraId="6C53053B" w14:textId="77777777" w:rsidR="004D0373" w:rsidRDefault="004D0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774F0"/>
    <w:rsid w:val="000939A9"/>
    <w:rsid w:val="00095DCE"/>
    <w:rsid w:val="000B2838"/>
    <w:rsid w:val="000D44CA"/>
    <w:rsid w:val="000E09A9"/>
    <w:rsid w:val="000E200B"/>
    <w:rsid w:val="000F68BE"/>
    <w:rsid w:val="00114AF1"/>
    <w:rsid w:val="0011536B"/>
    <w:rsid w:val="00121A5E"/>
    <w:rsid w:val="00146E12"/>
    <w:rsid w:val="00146EE4"/>
    <w:rsid w:val="0016311C"/>
    <w:rsid w:val="00171CD6"/>
    <w:rsid w:val="001927A4"/>
    <w:rsid w:val="00194AC6"/>
    <w:rsid w:val="001A23B0"/>
    <w:rsid w:val="001A25CC"/>
    <w:rsid w:val="001B0AAA"/>
    <w:rsid w:val="001C034C"/>
    <w:rsid w:val="001C39F7"/>
    <w:rsid w:val="001D2984"/>
    <w:rsid w:val="002024DF"/>
    <w:rsid w:val="00223205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9520A"/>
    <w:rsid w:val="003B03BB"/>
    <w:rsid w:val="003D1048"/>
    <w:rsid w:val="003D5BBE"/>
    <w:rsid w:val="003E3C61"/>
    <w:rsid w:val="003F1C5B"/>
    <w:rsid w:val="003F7636"/>
    <w:rsid w:val="00407E91"/>
    <w:rsid w:val="004132A1"/>
    <w:rsid w:val="00422AEE"/>
    <w:rsid w:val="00432DE0"/>
    <w:rsid w:val="00434E33"/>
    <w:rsid w:val="00441434"/>
    <w:rsid w:val="0045264C"/>
    <w:rsid w:val="00457B66"/>
    <w:rsid w:val="0048507E"/>
    <w:rsid w:val="004876EC"/>
    <w:rsid w:val="004A5858"/>
    <w:rsid w:val="004B3F05"/>
    <w:rsid w:val="004D0373"/>
    <w:rsid w:val="004D6A21"/>
    <w:rsid w:val="004D6E14"/>
    <w:rsid w:val="004E6C5B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B6BCE"/>
    <w:rsid w:val="005E4A3B"/>
    <w:rsid w:val="005E714A"/>
    <w:rsid w:val="005F5AF0"/>
    <w:rsid w:val="00605390"/>
    <w:rsid w:val="006140A0"/>
    <w:rsid w:val="00632295"/>
    <w:rsid w:val="00633B51"/>
    <w:rsid w:val="00636621"/>
    <w:rsid w:val="00642B49"/>
    <w:rsid w:val="00672464"/>
    <w:rsid w:val="006832D9"/>
    <w:rsid w:val="006857B2"/>
    <w:rsid w:val="0069403B"/>
    <w:rsid w:val="006B6D59"/>
    <w:rsid w:val="006C039A"/>
    <w:rsid w:val="006C3F14"/>
    <w:rsid w:val="006E4108"/>
    <w:rsid w:val="006F3DDE"/>
    <w:rsid w:val="00704678"/>
    <w:rsid w:val="00714174"/>
    <w:rsid w:val="007340B3"/>
    <w:rsid w:val="007425E7"/>
    <w:rsid w:val="00794475"/>
    <w:rsid w:val="007A33D2"/>
    <w:rsid w:val="007A46C5"/>
    <w:rsid w:val="007A4B9D"/>
    <w:rsid w:val="007D4335"/>
    <w:rsid w:val="007E7EBB"/>
    <w:rsid w:val="00800F14"/>
    <w:rsid w:val="00802607"/>
    <w:rsid w:val="008101A5"/>
    <w:rsid w:val="00822664"/>
    <w:rsid w:val="00834E7D"/>
    <w:rsid w:val="008362CE"/>
    <w:rsid w:val="008401DF"/>
    <w:rsid w:val="00842D4B"/>
    <w:rsid w:val="00843796"/>
    <w:rsid w:val="00893AA4"/>
    <w:rsid w:val="00895229"/>
    <w:rsid w:val="008D0403"/>
    <w:rsid w:val="008F0203"/>
    <w:rsid w:val="008F50D4"/>
    <w:rsid w:val="008F7CFC"/>
    <w:rsid w:val="00900CE9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5923"/>
    <w:rsid w:val="00A07F76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1D4E"/>
    <w:rsid w:val="00B03072"/>
    <w:rsid w:val="00B22228"/>
    <w:rsid w:val="00B27B20"/>
    <w:rsid w:val="00B74952"/>
    <w:rsid w:val="00B80D76"/>
    <w:rsid w:val="00B80E97"/>
    <w:rsid w:val="00B826EE"/>
    <w:rsid w:val="00B849F8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3F71"/>
    <w:rsid w:val="00CF461D"/>
    <w:rsid w:val="00CF5DC0"/>
    <w:rsid w:val="00D24698"/>
    <w:rsid w:val="00D27863"/>
    <w:rsid w:val="00D51738"/>
    <w:rsid w:val="00D55D76"/>
    <w:rsid w:val="00D6383F"/>
    <w:rsid w:val="00DA4151"/>
    <w:rsid w:val="00DB59D0"/>
    <w:rsid w:val="00DC33D3"/>
    <w:rsid w:val="00DC41BE"/>
    <w:rsid w:val="00DD45B4"/>
    <w:rsid w:val="00E26329"/>
    <w:rsid w:val="00E40B50"/>
    <w:rsid w:val="00E421E1"/>
    <w:rsid w:val="00E50293"/>
    <w:rsid w:val="00E600D6"/>
    <w:rsid w:val="00E65FFC"/>
    <w:rsid w:val="00E73D02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33E78"/>
    <w:rsid w:val="00F46079"/>
    <w:rsid w:val="00F84ABC"/>
    <w:rsid w:val="00F976B0"/>
    <w:rsid w:val="00FA49D3"/>
    <w:rsid w:val="00FA68E8"/>
    <w:rsid w:val="00FA6DE7"/>
    <w:rsid w:val="00FB6B4F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d66e9825-2daf-4b7d-8148-29fe61dc28c3">FRN</Document_x0020_Type>
    <Document_x0020_State xmlns="d66e9825-2daf-4b7d-8148-29fe61dc28c3">Draft</Document_x0020_State>
    <Approved_x0020_by_x0020_PTO xmlns="eed187cc-37b6-41c4-a212-0f8f86212de1">No</Approved_x0020_by_x0020_PTO>
    <Year xmlns="d66e9825-2daf-4b7d-8148-29fe61dc28c3">2015</Year>
    <IC_x0020_Category xmlns="eed187cc-37b6-41c4-a212-0f8f86212de1" xsi:nil="true"/>
    <Collection_x0020_Number xmlns="d66e9825-2daf-4b7d-8148-29fe61dc28c3">0690-0030</Collection_x0020_Number>
    <Owner xmlns="eed187cc-37b6-41c4-a212-0f8f86212de1">
      <UserInfo>
        <DisplayName/>
        <AccountId xsi:nil="true"/>
        <AccountType/>
      </UserInfo>
    </Owner>
    <Approved_x0020_by_x0020_Business_x0020_Area xmlns="eed187cc-37b6-41c4-a212-0f8f86212de1">No</Approved_x0020_by_x0020_Business_x0020_Ar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FFF355AA10E4EAC59F2C350985FDB" ma:contentTypeVersion="11" ma:contentTypeDescription="Create a new document." ma:contentTypeScope="" ma:versionID="334fac8b88fb51c0a19a393981a83a5b">
  <xsd:schema xmlns:xsd="http://www.w3.org/2001/XMLSchema" xmlns:p="http://schemas.microsoft.com/office/2006/metadata/properties" xmlns:ns2="d66e9825-2daf-4b7d-8148-29fe61dc28c3" xmlns:ns3="eed187cc-37b6-41c4-a212-0f8f86212de1" targetNamespace="http://schemas.microsoft.com/office/2006/metadata/properties" ma:root="true" ma:fieldsID="14b8be1bdb5861c3216e7fada2c43eb0" ns2:_="" ns3:_="">
    <xsd:import namespace="d66e9825-2daf-4b7d-8148-29fe61dc28c3"/>
    <xsd:import namespace="eed187cc-37b6-41c4-a212-0f8f86212de1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3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3:Approved_x0020_by_x0020_Business_x0020_Area" minOccurs="0"/>
                <xsd:element ref="ns3:Approved_x0020_by_x0020_P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66e9825-2daf-4b7d-8148-29fe61dc28c3" elementFormDefault="qualified">
    <xsd:import namespace="http://schemas.microsoft.com/office/2006/documentManagement/types"/>
    <xsd:element name="Collection_x0020_Number" ma:index="2" nillable="true" ma:displayName="OMB Number" ma:internalName="Collection_x0020_Number">
      <xsd:simpleType>
        <xsd:restriction base="dms:Text">
          <xsd:maxLength value="255"/>
        </xsd:restriction>
      </xsd:simpleType>
    </xsd:element>
    <xsd:element name="Document_x0020_Type" ma:index="4" nillable="true" ma:displayName="Document Type" ma:format="Dropdown" ma:internalName="Document_x0020_Typ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internalName="Document_x0020_Stat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eed187cc-37b6-41c4-a212-0f8f86212de1" elementFormDefault="qualified">
    <xsd:import namespace="http://schemas.microsoft.com/office/2006/documentManagement/types"/>
    <xsd:element name="IC_x0020_Category" ma:index="3" nillable="true" ma:displayName="ICR Type" ma:format="Dropdown" ma:internalName="IC_x0020_Category">
      <xsd:simpleType>
        <xsd:restriction base="dms:Choice">
          <xsd:enumeration value="Renewal"/>
          <xsd:enumeration value="New Collection"/>
          <xsd:enumeration value="Rulemaking"/>
          <xsd:enumeration value="Change Worksheet"/>
          <xsd:enumeration value="Proposed Addition"/>
          <xsd:enumeration value="Other"/>
        </xsd:restriction>
      </xsd:simpleType>
    </xsd:element>
    <xsd:element name="Owner" ma:index="7" nillable="true" ma:displayName="Owner" ma:list="UserInfo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d_x0020_by_x0020_Business_x0020_Area" ma:index="14" nillable="true" ma:displayName="Approved by Business Area" ma:default="No" ma:format="Dropdown" ma:internalName="Approved_x0020_by_x0020_Business_x0020_Area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15" nillable="true" ma:displayName="Approved by RMD" ma:default="No" ma:format="Dropdown" ma:internalName="Approved_x0020_by_x0020_PTO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www.w3.org/XML/1998/namespace"/>
    <ds:schemaRef ds:uri="eed187cc-37b6-41c4-a212-0f8f86212de1"/>
    <ds:schemaRef ds:uri="http://purl.org/dc/terms/"/>
    <ds:schemaRef ds:uri="d66e9825-2daf-4b7d-8148-29fe61dc28c3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3DE50-5B1C-4575-8E10-7EF965DF8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e9825-2daf-4b7d-8148-29fe61dc28c3"/>
    <ds:schemaRef ds:uri="eed187cc-37b6-41c4-a212-0f8f86212de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3429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 </cp:lastModifiedBy>
  <cp:revision>2</cp:revision>
  <cp:lastPrinted>2014-10-21T15:51:00Z</cp:lastPrinted>
  <dcterms:created xsi:type="dcterms:W3CDTF">2015-05-29T20:45:00Z</dcterms:created>
  <dcterms:modified xsi:type="dcterms:W3CDTF">2015-05-29T20:45:00Z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0x01010041DFFF355AA10E4EAC59F2C350985FDB</vt:lpwstr>
  </property>
</Properties>
</file>