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A4" w:rsidRPr="00856B5D" w:rsidRDefault="00226EA4" w:rsidP="00226EA4">
      <w:pPr>
        <w:rPr>
          <w:b/>
          <w:sz w:val="22"/>
          <w:szCs w:val="22"/>
        </w:rPr>
      </w:pPr>
      <w:r w:rsidRPr="00856B5D">
        <w:rPr>
          <w:b/>
          <w:sz w:val="22"/>
          <w:szCs w:val="22"/>
        </w:rPr>
        <w:t>RCC-Reminder/Thank You Letter</w:t>
      </w:r>
    </w:p>
    <w:p w:rsidR="00226EA4" w:rsidRDefault="00226EA4" w:rsidP="00226EA4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61172A" w:rsidRPr="00856B5D" w:rsidRDefault="0061172A" w:rsidP="00226EA4">
      <w:pPr>
        <w:widowControl/>
        <w:autoSpaceDE/>
        <w:autoSpaceDN/>
        <w:adjustRightInd/>
        <w:spacing w:after="200"/>
        <w:rPr>
          <w:sz w:val="22"/>
          <w:szCs w:val="22"/>
        </w:rPr>
      </w:pPr>
      <w:r>
        <w:rPr>
          <w:noProof/>
        </w:rPr>
        <w:drawing>
          <wp:inline distT="0" distB="0" distL="0" distR="0" wp14:anchorId="26B1E587" wp14:editId="11BF3720">
            <wp:extent cx="6858000" cy="1002030"/>
            <wp:effectExtent l="0" t="0" r="0" b="7620"/>
            <wp:docPr id="1" name="Picture 1" descr="DHHS-Masthead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HHS-Masthead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BC6" w:rsidRPr="00251BC6" w:rsidRDefault="00251BC6" w:rsidP="00251BC6">
      <w:pPr>
        <w:widowControl/>
        <w:autoSpaceDE/>
        <w:autoSpaceDN/>
        <w:adjustRightInd/>
        <w:ind w:right="432"/>
        <w:jc w:val="right"/>
        <w:rPr>
          <w:sz w:val="24"/>
          <w:szCs w:val="24"/>
        </w:rPr>
      </w:pPr>
      <w:r w:rsidRPr="00251BC6">
        <w:rPr>
          <w:sz w:val="24"/>
          <w:szCs w:val="24"/>
        </w:rPr>
        <w:t>Date</w:t>
      </w:r>
      <w:r w:rsidRPr="00251BC6">
        <w:rPr>
          <w:sz w:val="24"/>
          <w:szCs w:val="24"/>
        </w:rPr>
        <w:tab/>
      </w:r>
      <w:r w:rsidRPr="00251BC6">
        <w:rPr>
          <w:sz w:val="24"/>
          <w:szCs w:val="24"/>
        </w:rPr>
        <w:tab/>
      </w:r>
      <w:r w:rsidRPr="00251BC6">
        <w:rPr>
          <w:sz w:val="24"/>
          <w:szCs w:val="24"/>
        </w:rPr>
        <w:tab/>
      </w:r>
    </w:p>
    <w:p w:rsidR="00251BC6" w:rsidRPr="00251BC6" w:rsidRDefault="00251BC6" w:rsidP="00251BC6">
      <w:pPr>
        <w:widowControl/>
        <w:autoSpaceDE/>
        <w:autoSpaceDN/>
        <w:adjustRightInd/>
        <w:ind w:right="432"/>
        <w:rPr>
          <w:sz w:val="24"/>
          <w:szCs w:val="24"/>
        </w:rPr>
      </w:pPr>
      <w:r w:rsidRPr="00251BC6">
        <w:rPr>
          <w:sz w:val="24"/>
          <w:szCs w:val="24"/>
        </w:rPr>
        <w:t>Name of Director</w:t>
      </w:r>
    </w:p>
    <w:p w:rsidR="00251BC6" w:rsidRPr="00251BC6" w:rsidRDefault="00251BC6" w:rsidP="00251BC6">
      <w:pPr>
        <w:widowControl/>
        <w:autoSpaceDE/>
        <w:autoSpaceDN/>
        <w:adjustRightInd/>
        <w:ind w:right="432"/>
        <w:rPr>
          <w:sz w:val="24"/>
          <w:szCs w:val="24"/>
        </w:rPr>
      </w:pPr>
      <w:r w:rsidRPr="00251BC6">
        <w:rPr>
          <w:sz w:val="24"/>
          <w:szCs w:val="24"/>
        </w:rPr>
        <w:t>Name of Community</w:t>
      </w:r>
    </w:p>
    <w:p w:rsidR="00251BC6" w:rsidRPr="00251BC6" w:rsidRDefault="00251BC6" w:rsidP="00251BC6">
      <w:pPr>
        <w:widowControl/>
        <w:autoSpaceDE/>
        <w:autoSpaceDN/>
        <w:adjustRightInd/>
        <w:ind w:right="432"/>
        <w:rPr>
          <w:sz w:val="24"/>
          <w:szCs w:val="24"/>
        </w:rPr>
      </w:pPr>
      <w:r w:rsidRPr="00251BC6">
        <w:rPr>
          <w:sz w:val="24"/>
          <w:szCs w:val="24"/>
        </w:rPr>
        <w:t>Community Address</w:t>
      </w:r>
    </w:p>
    <w:p w:rsidR="00251BC6" w:rsidRPr="00251BC6" w:rsidRDefault="00251BC6" w:rsidP="00251BC6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251BC6">
        <w:rPr>
          <w:sz w:val="24"/>
          <w:szCs w:val="24"/>
        </w:rPr>
        <w:t>Community city, state, zip code</w:t>
      </w:r>
    </w:p>
    <w:p w:rsidR="00251BC6" w:rsidRPr="00251BC6" w:rsidRDefault="00251BC6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</w:p>
    <w:p w:rsidR="00226EA4" w:rsidRDefault="00226EA4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5B4C3E">
        <w:rPr>
          <w:sz w:val="24"/>
          <w:szCs w:val="24"/>
        </w:rPr>
        <w:t>Dear Director,</w:t>
      </w:r>
    </w:p>
    <w:p w:rsidR="00087AC5" w:rsidRPr="000D1BBD" w:rsidRDefault="00226EA4" w:rsidP="00087AC5">
      <w:pPr>
        <w:rPr>
          <w:sz w:val="22"/>
          <w:szCs w:val="22"/>
        </w:rPr>
      </w:pPr>
      <w:r w:rsidRPr="005B4C3E">
        <w:rPr>
          <w:sz w:val="24"/>
          <w:szCs w:val="24"/>
        </w:rPr>
        <w:t xml:space="preserve">Recently, we sent </w:t>
      </w:r>
      <w:r w:rsidR="000174B5" w:rsidRPr="005B4C3E">
        <w:rPr>
          <w:sz w:val="24"/>
          <w:szCs w:val="24"/>
        </w:rPr>
        <w:t xml:space="preserve">you a </w:t>
      </w:r>
      <w:r w:rsidR="00C841ED">
        <w:rPr>
          <w:sz w:val="24"/>
          <w:szCs w:val="24"/>
        </w:rPr>
        <w:t>questionnaire</w:t>
      </w:r>
      <w:r w:rsidR="00C841ED" w:rsidRPr="005B4C3E">
        <w:rPr>
          <w:sz w:val="24"/>
          <w:szCs w:val="24"/>
        </w:rPr>
        <w:t xml:space="preserve"> </w:t>
      </w:r>
      <w:r w:rsidR="000174B5" w:rsidRPr="005B4C3E">
        <w:rPr>
          <w:sz w:val="24"/>
          <w:szCs w:val="24"/>
        </w:rPr>
        <w:t>packet for the</w:t>
      </w:r>
      <w:r w:rsidR="00EB183B">
        <w:rPr>
          <w:sz w:val="24"/>
          <w:szCs w:val="24"/>
        </w:rPr>
        <w:t xml:space="preserve"> </w:t>
      </w:r>
      <w:r w:rsidR="00EB183B" w:rsidRPr="00EB183B">
        <w:rPr>
          <w:b/>
          <w:sz w:val="24"/>
          <w:szCs w:val="24"/>
        </w:rPr>
        <w:t>2014</w:t>
      </w:r>
      <w:r w:rsidR="000174B5" w:rsidRPr="00EB183B">
        <w:rPr>
          <w:b/>
          <w:sz w:val="24"/>
          <w:szCs w:val="24"/>
        </w:rPr>
        <w:t xml:space="preserve"> </w:t>
      </w:r>
      <w:r w:rsidRPr="005B4C3E">
        <w:rPr>
          <w:b/>
          <w:bCs/>
          <w:sz w:val="24"/>
          <w:szCs w:val="24"/>
        </w:rPr>
        <w:t>National Study of Long-Term Care Providers</w:t>
      </w:r>
      <w:r w:rsidRPr="005B4C3E">
        <w:rPr>
          <w:sz w:val="24"/>
          <w:szCs w:val="24"/>
        </w:rPr>
        <w:t xml:space="preserve"> (NSLTCP).  </w:t>
      </w:r>
      <w:r w:rsidR="00087AC5" w:rsidRPr="00087AC5">
        <w:rPr>
          <w:sz w:val="24"/>
          <w:szCs w:val="24"/>
        </w:rPr>
        <w:t xml:space="preserve">If you already returned your </w:t>
      </w:r>
      <w:r w:rsidR="0035087D" w:rsidRPr="00087AC5">
        <w:rPr>
          <w:sz w:val="24"/>
          <w:szCs w:val="24"/>
        </w:rPr>
        <w:t>completed</w:t>
      </w:r>
      <w:r w:rsidR="0035087D" w:rsidRPr="00087AC5">
        <w:rPr>
          <w:sz w:val="24"/>
          <w:szCs w:val="24"/>
        </w:rPr>
        <w:t xml:space="preserve"> </w:t>
      </w:r>
      <w:r w:rsidR="00087AC5" w:rsidRPr="00087AC5">
        <w:rPr>
          <w:sz w:val="24"/>
          <w:szCs w:val="24"/>
        </w:rPr>
        <w:t xml:space="preserve">questionnaire, </w:t>
      </w:r>
      <w:r w:rsidR="0035087D">
        <w:rPr>
          <w:sz w:val="24"/>
          <w:szCs w:val="24"/>
        </w:rPr>
        <w:t>t</w:t>
      </w:r>
      <w:r w:rsidR="00087AC5" w:rsidRPr="00087AC5">
        <w:rPr>
          <w:sz w:val="24"/>
          <w:szCs w:val="24"/>
        </w:rPr>
        <w:t xml:space="preserve">hank you for your participation.  </w:t>
      </w:r>
    </w:p>
    <w:p w:rsidR="0035087D" w:rsidRDefault="0035087D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</w:p>
    <w:p w:rsidR="00087AC5" w:rsidRDefault="00226EA4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5B4C3E">
        <w:rPr>
          <w:sz w:val="24"/>
          <w:szCs w:val="24"/>
        </w:rPr>
        <w:t xml:space="preserve">If you have not completed </w:t>
      </w:r>
      <w:r w:rsidR="0035087D">
        <w:rPr>
          <w:sz w:val="24"/>
          <w:szCs w:val="24"/>
        </w:rPr>
        <w:t xml:space="preserve">and returned </w:t>
      </w:r>
      <w:r w:rsidRPr="005B4C3E">
        <w:rPr>
          <w:sz w:val="24"/>
          <w:szCs w:val="24"/>
        </w:rPr>
        <w:t xml:space="preserve">your questionnaire yet, we hope you will consider participating.  Completing the questionnaire takes 30 minutes on average. Your responses are very important </w:t>
      </w:r>
      <w:r w:rsidR="00F43CDF" w:rsidRPr="005B4C3E">
        <w:rPr>
          <w:sz w:val="24"/>
          <w:szCs w:val="24"/>
        </w:rPr>
        <w:t xml:space="preserve">in providing </w:t>
      </w:r>
      <w:r w:rsidRPr="005B4C3E">
        <w:rPr>
          <w:sz w:val="24"/>
          <w:szCs w:val="24"/>
        </w:rPr>
        <w:t>accurate information on long-term care in the United States</w:t>
      </w:r>
      <w:r w:rsidR="00524C9C">
        <w:rPr>
          <w:sz w:val="24"/>
          <w:szCs w:val="24"/>
        </w:rPr>
        <w:t xml:space="preserve"> </w:t>
      </w:r>
      <w:r w:rsidR="00310FEA" w:rsidRPr="005B4C3E">
        <w:rPr>
          <w:sz w:val="24"/>
          <w:szCs w:val="24"/>
        </w:rPr>
        <w:t>and in your state</w:t>
      </w:r>
      <w:r w:rsidRPr="005B4C3E">
        <w:rPr>
          <w:sz w:val="24"/>
          <w:szCs w:val="24"/>
        </w:rPr>
        <w:t xml:space="preserve">.  </w:t>
      </w:r>
    </w:p>
    <w:p w:rsidR="000174B5" w:rsidRDefault="00226EA4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5B4C3E">
        <w:rPr>
          <w:sz w:val="24"/>
          <w:szCs w:val="24"/>
        </w:rPr>
        <w:t xml:space="preserve">Please complete the hardcopy questionnaire and return it in the pre-addressed, postage-paid envelope provided </w:t>
      </w:r>
      <w:r w:rsidR="00087AC5">
        <w:rPr>
          <w:sz w:val="24"/>
          <w:szCs w:val="24"/>
        </w:rPr>
        <w:t>earlier</w:t>
      </w:r>
      <w:r w:rsidR="00B3109B">
        <w:rPr>
          <w:sz w:val="24"/>
          <w:szCs w:val="24"/>
        </w:rPr>
        <w:t xml:space="preserve"> by [insert date]</w:t>
      </w:r>
      <w:r w:rsidRPr="005B4C3E">
        <w:rPr>
          <w:sz w:val="24"/>
          <w:szCs w:val="24"/>
        </w:rPr>
        <w:t xml:space="preserve">. </w:t>
      </w:r>
      <w:r w:rsidR="00087AC5">
        <w:rPr>
          <w:sz w:val="24"/>
          <w:szCs w:val="24"/>
        </w:rPr>
        <w:t xml:space="preserve"> If it is more convenient, you can</w:t>
      </w:r>
      <w:r w:rsidRPr="005B4C3E">
        <w:rPr>
          <w:sz w:val="24"/>
          <w:szCs w:val="24"/>
        </w:rPr>
        <w:t xml:space="preserve"> </w:t>
      </w:r>
      <w:r w:rsidR="00310FEA" w:rsidRPr="005B4C3E">
        <w:rPr>
          <w:sz w:val="24"/>
          <w:szCs w:val="24"/>
        </w:rPr>
        <w:t>complete</w:t>
      </w:r>
      <w:r w:rsidRPr="005B4C3E">
        <w:rPr>
          <w:sz w:val="24"/>
          <w:szCs w:val="24"/>
        </w:rPr>
        <w:t xml:space="preserve"> your questionnaire </w:t>
      </w:r>
      <w:r w:rsidR="00310FEA" w:rsidRPr="005B4C3E">
        <w:rPr>
          <w:sz w:val="24"/>
          <w:szCs w:val="24"/>
        </w:rPr>
        <w:t xml:space="preserve">by web </w:t>
      </w:r>
      <w:r w:rsidRPr="005B4C3E">
        <w:rPr>
          <w:sz w:val="24"/>
          <w:szCs w:val="24"/>
        </w:rPr>
        <w:t xml:space="preserve">over a safe and secure network, </w:t>
      </w:r>
      <w:r w:rsidR="00902EE1">
        <w:rPr>
          <w:sz w:val="24"/>
          <w:szCs w:val="24"/>
        </w:rPr>
        <w:t xml:space="preserve">by </w:t>
      </w:r>
      <w:r w:rsidRPr="005B4C3E">
        <w:rPr>
          <w:sz w:val="24"/>
          <w:szCs w:val="24"/>
        </w:rPr>
        <w:t>go</w:t>
      </w:r>
      <w:r w:rsidR="00902EE1">
        <w:rPr>
          <w:sz w:val="24"/>
          <w:szCs w:val="24"/>
        </w:rPr>
        <w:t>ing</w:t>
      </w:r>
      <w:r w:rsidRPr="005B4C3E">
        <w:rPr>
          <w:sz w:val="24"/>
          <w:szCs w:val="24"/>
        </w:rPr>
        <w:t xml:space="preserve"> to th</w:t>
      </w:r>
      <w:r w:rsidR="00902EE1">
        <w:rPr>
          <w:sz w:val="24"/>
          <w:szCs w:val="24"/>
        </w:rPr>
        <w:t>is</w:t>
      </w:r>
      <w:r w:rsidRPr="005B4C3E">
        <w:rPr>
          <w:sz w:val="24"/>
          <w:szCs w:val="24"/>
        </w:rPr>
        <w:t xml:space="preserve"> URL address and typ</w:t>
      </w:r>
      <w:r w:rsidR="00902EE1">
        <w:rPr>
          <w:sz w:val="24"/>
          <w:szCs w:val="24"/>
        </w:rPr>
        <w:t>ing</w:t>
      </w:r>
      <w:r w:rsidRPr="005B4C3E">
        <w:rPr>
          <w:sz w:val="24"/>
          <w:szCs w:val="24"/>
        </w:rPr>
        <w:t xml:space="preserve"> </w:t>
      </w:r>
      <w:r w:rsidR="00F43CDF" w:rsidRPr="005B4C3E">
        <w:rPr>
          <w:sz w:val="24"/>
          <w:szCs w:val="24"/>
        </w:rPr>
        <w:t xml:space="preserve">in </w:t>
      </w:r>
      <w:r w:rsidR="000174B5" w:rsidRPr="005B4C3E">
        <w:rPr>
          <w:sz w:val="24"/>
          <w:szCs w:val="24"/>
        </w:rPr>
        <w:t xml:space="preserve">your </w:t>
      </w:r>
      <w:r w:rsidRPr="005B4C3E">
        <w:rPr>
          <w:sz w:val="24"/>
          <w:szCs w:val="24"/>
        </w:rPr>
        <w:t xml:space="preserve">unique </w:t>
      </w:r>
      <w:r w:rsidR="00310FEA" w:rsidRPr="005B4C3E">
        <w:rPr>
          <w:sz w:val="24"/>
          <w:szCs w:val="24"/>
        </w:rPr>
        <w:t>User</w:t>
      </w:r>
      <w:r w:rsidR="000174B5" w:rsidRPr="005B4C3E">
        <w:rPr>
          <w:sz w:val="24"/>
          <w:szCs w:val="24"/>
        </w:rPr>
        <w:t xml:space="preserve"> ID and password:</w:t>
      </w:r>
    </w:p>
    <w:p w:rsidR="00226EA4" w:rsidRPr="005B4C3E" w:rsidRDefault="00226EA4" w:rsidP="000174B5">
      <w:pPr>
        <w:widowControl/>
        <w:autoSpaceDE/>
        <w:autoSpaceDN/>
        <w:adjustRightInd/>
        <w:spacing w:after="200"/>
        <w:ind w:left="720"/>
        <w:contextualSpacing/>
        <w:rPr>
          <w:sz w:val="24"/>
          <w:szCs w:val="24"/>
        </w:rPr>
      </w:pPr>
      <w:r w:rsidRPr="005B4C3E">
        <w:rPr>
          <w:sz w:val="24"/>
          <w:szCs w:val="24"/>
        </w:rPr>
        <w:t>URL:</w:t>
      </w:r>
    </w:p>
    <w:p w:rsidR="00226EA4" w:rsidRPr="005B4C3E" w:rsidRDefault="00310FEA" w:rsidP="000174B5">
      <w:pPr>
        <w:widowControl/>
        <w:autoSpaceDE/>
        <w:autoSpaceDN/>
        <w:adjustRightInd/>
        <w:spacing w:after="200"/>
        <w:ind w:left="720"/>
        <w:contextualSpacing/>
        <w:rPr>
          <w:sz w:val="24"/>
          <w:szCs w:val="24"/>
        </w:rPr>
      </w:pPr>
      <w:r w:rsidRPr="005B4C3E">
        <w:rPr>
          <w:sz w:val="24"/>
          <w:szCs w:val="24"/>
        </w:rPr>
        <w:t>User</w:t>
      </w:r>
      <w:r w:rsidR="00226EA4" w:rsidRPr="005B4C3E">
        <w:rPr>
          <w:sz w:val="24"/>
          <w:szCs w:val="24"/>
        </w:rPr>
        <w:t xml:space="preserve"> ID:</w:t>
      </w:r>
    </w:p>
    <w:p w:rsidR="00226EA4" w:rsidRPr="005B4C3E" w:rsidRDefault="00226EA4" w:rsidP="000174B5">
      <w:pPr>
        <w:widowControl/>
        <w:autoSpaceDE/>
        <w:autoSpaceDN/>
        <w:adjustRightInd/>
        <w:spacing w:after="200"/>
        <w:ind w:left="720"/>
        <w:contextualSpacing/>
        <w:rPr>
          <w:sz w:val="24"/>
          <w:szCs w:val="24"/>
        </w:rPr>
      </w:pPr>
      <w:r w:rsidRPr="005B4C3E">
        <w:rPr>
          <w:sz w:val="24"/>
          <w:szCs w:val="24"/>
        </w:rPr>
        <w:t>Password:</w:t>
      </w:r>
    </w:p>
    <w:p w:rsidR="00226EA4" w:rsidRPr="005B4C3E" w:rsidRDefault="00226EA4" w:rsidP="00226EA4">
      <w:pPr>
        <w:widowControl/>
        <w:autoSpaceDE/>
        <w:autoSpaceDN/>
        <w:adjustRightInd/>
        <w:spacing w:after="200"/>
        <w:contextualSpacing/>
        <w:rPr>
          <w:sz w:val="24"/>
          <w:szCs w:val="24"/>
        </w:rPr>
      </w:pPr>
    </w:p>
    <w:p w:rsidR="00902EE1" w:rsidRPr="002A3397" w:rsidRDefault="0035087D" w:rsidP="00902EE1">
      <w:pPr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902EE1" w:rsidRPr="002A3397">
        <w:rPr>
          <w:b/>
          <w:sz w:val="22"/>
          <w:szCs w:val="22"/>
        </w:rPr>
        <w:t xml:space="preserve">ubmit your questionnaire by </w:t>
      </w:r>
      <w:r w:rsidR="00902EE1">
        <w:rPr>
          <w:b/>
          <w:sz w:val="22"/>
          <w:szCs w:val="22"/>
        </w:rPr>
        <w:t>[insert date]</w:t>
      </w:r>
      <w:r w:rsidR="00902EE1" w:rsidRPr="002A3397">
        <w:rPr>
          <w:b/>
          <w:sz w:val="22"/>
          <w:szCs w:val="22"/>
        </w:rPr>
        <w:t xml:space="preserve"> to avoid receiving another questionnaire for this community.</w:t>
      </w:r>
    </w:p>
    <w:p w:rsidR="0035087D" w:rsidRDefault="0035087D" w:rsidP="00251BC6">
      <w:pPr>
        <w:widowControl/>
        <w:autoSpaceDE/>
        <w:autoSpaceDN/>
        <w:adjustRightInd/>
        <w:spacing w:after="200"/>
        <w:rPr>
          <w:sz w:val="24"/>
          <w:szCs w:val="24"/>
        </w:rPr>
      </w:pPr>
    </w:p>
    <w:p w:rsidR="0035087D" w:rsidRDefault="0035087D" w:rsidP="00251BC6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377B9E">
        <w:rPr>
          <w:sz w:val="22"/>
          <w:szCs w:val="22"/>
        </w:rPr>
        <w:t>If you are the director for more than one community selected for this study, you will receive and be asked to complete a separate questionnaire for each selected community</w:t>
      </w:r>
      <w:r w:rsidRPr="005B4C3E">
        <w:rPr>
          <w:sz w:val="24"/>
          <w:szCs w:val="24"/>
        </w:rPr>
        <w:t xml:space="preserve"> </w:t>
      </w:r>
    </w:p>
    <w:p w:rsidR="00226EA4" w:rsidRPr="005B4C3E" w:rsidRDefault="00226EA4" w:rsidP="00251BC6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5B4C3E">
        <w:rPr>
          <w:sz w:val="24"/>
          <w:szCs w:val="24"/>
        </w:rPr>
        <w:t xml:space="preserve">If you need technical support, have any questions, or need an additional questionnaire, please call (800) </w:t>
      </w:r>
      <w:r w:rsidR="00D46A2C">
        <w:rPr>
          <w:sz w:val="24"/>
          <w:szCs w:val="24"/>
        </w:rPr>
        <w:t>XXX-XXXX</w:t>
      </w:r>
      <w:r w:rsidRPr="005B4C3E">
        <w:rPr>
          <w:sz w:val="24"/>
          <w:szCs w:val="24"/>
        </w:rPr>
        <w:t xml:space="preserve">.  </w:t>
      </w:r>
    </w:p>
    <w:p w:rsidR="00226EA4" w:rsidRPr="005B4C3E" w:rsidRDefault="009C5D86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5B4C3E">
        <w:rPr>
          <w:sz w:val="24"/>
          <w:szCs w:val="24"/>
        </w:rPr>
        <w:t>Thank you once again,</w:t>
      </w:r>
    </w:p>
    <w:p w:rsidR="00226EA4" w:rsidRPr="005B4C3E" w:rsidRDefault="00226EA4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</w:p>
    <w:p w:rsidR="000174B5" w:rsidRPr="005B4C3E" w:rsidRDefault="000174B5" w:rsidP="000174B5">
      <w:pPr>
        <w:contextualSpacing/>
        <w:rPr>
          <w:sz w:val="24"/>
          <w:szCs w:val="24"/>
        </w:rPr>
      </w:pPr>
      <w:r w:rsidRPr="005B4C3E">
        <w:rPr>
          <w:sz w:val="24"/>
          <w:szCs w:val="24"/>
        </w:rPr>
        <w:t xml:space="preserve">Charles </w:t>
      </w:r>
      <w:proofErr w:type="spellStart"/>
      <w:r w:rsidRPr="005B4C3E">
        <w:rPr>
          <w:sz w:val="24"/>
          <w:szCs w:val="24"/>
        </w:rPr>
        <w:t>Rothwell</w:t>
      </w:r>
      <w:proofErr w:type="spellEnd"/>
      <w:r w:rsidR="00AA0C2F" w:rsidRPr="00AA0C2F">
        <w:rPr>
          <w:sz w:val="24"/>
          <w:szCs w:val="24"/>
        </w:rPr>
        <w:t>, MS, MBA</w:t>
      </w:r>
    </w:p>
    <w:p w:rsidR="00226EA4" w:rsidRPr="005B4C3E" w:rsidRDefault="000174B5" w:rsidP="000174B5">
      <w:pPr>
        <w:widowControl/>
        <w:autoSpaceDE/>
        <w:autoSpaceDN/>
        <w:adjustRightInd/>
        <w:ind w:right="432"/>
        <w:rPr>
          <w:sz w:val="24"/>
          <w:szCs w:val="24"/>
        </w:rPr>
      </w:pPr>
      <w:r w:rsidRPr="005B4C3E">
        <w:rPr>
          <w:sz w:val="24"/>
          <w:szCs w:val="24"/>
        </w:rPr>
        <w:t xml:space="preserve">Director, National Center for Health Statistics </w:t>
      </w:r>
      <w:r w:rsidR="0035087D">
        <w:rPr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226EA4" w:rsidRDefault="00226EA4" w:rsidP="00226EA4">
      <w:pPr>
        <w:jc w:val="center"/>
        <w:rPr>
          <w:sz w:val="21"/>
          <w:szCs w:val="21"/>
        </w:rPr>
      </w:pPr>
      <w:r w:rsidRPr="00856B5D">
        <w:rPr>
          <w:sz w:val="21"/>
          <w:szCs w:val="21"/>
        </w:rPr>
        <w:t xml:space="preserve">To learn more, please visit </w:t>
      </w:r>
      <w:hyperlink r:id="rId8" w:history="1">
        <w:r w:rsidRPr="00856B5D">
          <w:rPr>
            <w:color w:val="0000FF"/>
            <w:sz w:val="21"/>
            <w:szCs w:val="21"/>
            <w:u w:val="single"/>
          </w:rPr>
          <w:t>http://www.cdc.gov/nchs/nsltcp.htm</w:t>
        </w:r>
      </w:hyperlink>
      <w:r w:rsidR="00F43CDF">
        <w:rPr>
          <w:color w:val="0000FF"/>
          <w:sz w:val="21"/>
          <w:szCs w:val="21"/>
          <w:u w:val="single"/>
        </w:rPr>
        <w:t>.</w:t>
      </w:r>
    </w:p>
    <w:p w:rsidR="00226EA4" w:rsidRPr="00856B5D" w:rsidRDefault="00226EA4" w:rsidP="00986A67">
      <w:pPr>
        <w:widowControl/>
        <w:autoSpaceDE/>
        <w:autoSpaceDN/>
        <w:adjustRightInd/>
        <w:spacing w:after="200" w:line="276" w:lineRule="auto"/>
        <w:rPr>
          <w:b/>
          <w:sz w:val="22"/>
          <w:szCs w:val="22"/>
        </w:rPr>
      </w:pPr>
      <w:r>
        <w:rPr>
          <w:sz w:val="21"/>
          <w:szCs w:val="21"/>
        </w:rPr>
        <w:br w:type="page"/>
      </w:r>
      <w:r w:rsidRPr="00856B5D">
        <w:rPr>
          <w:b/>
          <w:sz w:val="22"/>
          <w:szCs w:val="22"/>
        </w:rPr>
        <w:lastRenderedPageBreak/>
        <w:t>ADSC Reminder/Thank You Letter</w:t>
      </w:r>
    </w:p>
    <w:p w:rsidR="00226EA4" w:rsidRPr="00856B5D" w:rsidRDefault="00226EA4" w:rsidP="00226EA4">
      <w:pPr>
        <w:rPr>
          <w:b/>
          <w:sz w:val="22"/>
          <w:szCs w:val="22"/>
        </w:rPr>
      </w:pPr>
    </w:p>
    <w:p w:rsidR="0061172A" w:rsidRDefault="0061172A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>
        <w:rPr>
          <w:noProof/>
        </w:rPr>
        <w:drawing>
          <wp:inline distT="0" distB="0" distL="0" distR="0" wp14:anchorId="28CEC38F" wp14:editId="1F31168D">
            <wp:extent cx="6858000" cy="1002030"/>
            <wp:effectExtent l="0" t="0" r="0" b="7620"/>
            <wp:docPr id="2" name="Picture 2" descr="DHHS-Masthead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HHS-Masthead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595" w:rsidRPr="00251BC6" w:rsidRDefault="00C97595" w:rsidP="00C97595">
      <w:pPr>
        <w:widowControl/>
        <w:autoSpaceDE/>
        <w:autoSpaceDN/>
        <w:adjustRightInd/>
        <w:ind w:right="432"/>
        <w:jc w:val="right"/>
        <w:rPr>
          <w:sz w:val="24"/>
          <w:szCs w:val="24"/>
        </w:rPr>
      </w:pPr>
      <w:r w:rsidRPr="00251BC6">
        <w:rPr>
          <w:sz w:val="24"/>
          <w:szCs w:val="24"/>
        </w:rPr>
        <w:t>Date</w:t>
      </w:r>
      <w:r w:rsidRPr="00251BC6">
        <w:rPr>
          <w:sz w:val="24"/>
          <w:szCs w:val="24"/>
        </w:rPr>
        <w:tab/>
      </w:r>
      <w:r w:rsidRPr="00251BC6">
        <w:rPr>
          <w:sz w:val="24"/>
          <w:szCs w:val="24"/>
        </w:rPr>
        <w:tab/>
      </w:r>
      <w:r w:rsidRPr="00251BC6">
        <w:rPr>
          <w:sz w:val="24"/>
          <w:szCs w:val="24"/>
        </w:rPr>
        <w:tab/>
      </w:r>
    </w:p>
    <w:p w:rsidR="00C97595" w:rsidRPr="00251BC6" w:rsidRDefault="00C97595" w:rsidP="00C97595">
      <w:pPr>
        <w:widowControl/>
        <w:autoSpaceDE/>
        <w:autoSpaceDN/>
        <w:adjustRightInd/>
        <w:ind w:right="432"/>
        <w:rPr>
          <w:sz w:val="24"/>
          <w:szCs w:val="24"/>
        </w:rPr>
      </w:pPr>
      <w:r w:rsidRPr="00251BC6">
        <w:rPr>
          <w:sz w:val="24"/>
          <w:szCs w:val="24"/>
        </w:rPr>
        <w:t>Name of Director</w:t>
      </w:r>
    </w:p>
    <w:p w:rsidR="00C97595" w:rsidRPr="00251BC6" w:rsidRDefault="00C97595" w:rsidP="00C97595">
      <w:pPr>
        <w:widowControl/>
        <w:autoSpaceDE/>
        <w:autoSpaceDN/>
        <w:adjustRightInd/>
        <w:ind w:right="432"/>
        <w:rPr>
          <w:sz w:val="24"/>
          <w:szCs w:val="24"/>
        </w:rPr>
      </w:pPr>
      <w:r w:rsidRPr="00251BC6">
        <w:rPr>
          <w:sz w:val="24"/>
          <w:szCs w:val="24"/>
        </w:rPr>
        <w:t>Name of C</w:t>
      </w:r>
      <w:r>
        <w:rPr>
          <w:sz w:val="24"/>
          <w:szCs w:val="24"/>
        </w:rPr>
        <w:t>enter</w:t>
      </w:r>
    </w:p>
    <w:p w:rsidR="00C97595" w:rsidRPr="00251BC6" w:rsidRDefault="00C97595" w:rsidP="00C97595">
      <w:pPr>
        <w:widowControl/>
        <w:autoSpaceDE/>
        <w:autoSpaceDN/>
        <w:adjustRightInd/>
        <w:ind w:right="432"/>
        <w:rPr>
          <w:sz w:val="24"/>
          <w:szCs w:val="24"/>
        </w:rPr>
      </w:pPr>
      <w:r w:rsidRPr="00251BC6">
        <w:rPr>
          <w:sz w:val="24"/>
          <w:szCs w:val="24"/>
        </w:rPr>
        <w:t>C</w:t>
      </w:r>
      <w:r>
        <w:rPr>
          <w:sz w:val="24"/>
          <w:szCs w:val="24"/>
        </w:rPr>
        <w:t>enter</w:t>
      </w:r>
      <w:r w:rsidRPr="00251BC6">
        <w:rPr>
          <w:sz w:val="24"/>
          <w:szCs w:val="24"/>
        </w:rPr>
        <w:t xml:space="preserve"> Address</w:t>
      </w:r>
    </w:p>
    <w:p w:rsidR="00C97595" w:rsidRPr="00251BC6" w:rsidRDefault="00C97595" w:rsidP="00C97595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251BC6">
        <w:rPr>
          <w:sz w:val="24"/>
          <w:szCs w:val="24"/>
        </w:rPr>
        <w:t>C</w:t>
      </w:r>
      <w:r>
        <w:rPr>
          <w:sz w:val="24"/>
          <w:szCs w:val="24"/>
        </w:rPr>
        <w:t>enter</w:t>
      </w:r>
      <w:r w:rsidRPr="00251BC6">
        <w:rPr>
          <w:sz w:val="24"/>
          <w:szCs w:val="24"/>
        </w:rPr>
        <w:t xml:space="preserve"> city, state, zip code</w:t>
      </w:r>
    </w:p>
    <w:p w:rsidR="00C97595" w:rsidRDefault="00C97595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</w:p>
    <w:p w:rsidR="00226EA4" w:rsidRPr="005B4C3E" w:rsidRDefault="00226EA4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5B4C3E">
        <w:rPr>
          <w:sz w:val="24"/>
          <w:szCs w:val="24"/>
        </w:rPr>
        <w:t>Dear Director,</w:t>
      </w:r>
    </w:p>
    <w:p w:rsidR="0035087D" w:rsidRPr="000D1BBD" w:rsidRDefault="0035087D" w:rsidP="0035087D">
      <w:pPr>
        <w:rPr>
          <w:sz w:val="22"/>
          <w:szCs w:val="22"/>
        </w:rPr>
      </w:pPr>
      <w:r w:rsidRPr="005B4C3E">
        <w:rPr>
          <w:sz w:val="24"/>
          <w:szCs w:val="24"/>
        </w:rPr>
        <w:t xml:space="preserve">Recently, we sent you a </w:t>
      </w:r>
      <w:r>
        <w:rPr>
          <w:sz w:val="24"/>
          <w:szCs w:val="24"/>
        </w:rPr>
        <w:t>questionnaire</w:t>
      </w:r>
      <w:r w:rsidRPr="005B4C3E">
        <w:rPr>
          <w:sz w:val="24"/>
          <w:szCs w:val="24"/>
        </w:rPr>
        <w:t xml:space="preserve"> packet for the</w:t>
      </w:r>
      <w:r>
        <w:rPr>
          <w:sz w:val="24"/>
          <w:szCs w:val="24"/>
        </w:rPr>
        <w:t xml:space="preserve"> </w:t>
      </w:r>
      <w:r w:rsidRPr="00EB183B">
        <w:rPr>
          <w:b/>
          <w:sz w:val="24"/>
          <w:szCs w:val="24"/>
        </w:rPr>
        <w:t xml:space="preserve">2014 </w:t>
      </w:r>
      <w:r w:rsidRPr="005B4C3E">
        <w:rPr>
          <w:b/>
          <w:bCs/>
          <w:sz w:val="24"/>
          <w:szCs w:val="24"/>
        </w:rPr>
        <w:t>National Study of Long-Term Care Providers</w:t>
      </w:r>
      <w:r w:rsidRPr="005B4C3E">
        <w:rPr>
          <w:sz w:val="24"/>
          <w:szCs w:val="24"/>
        </w:rPr>
        <w:t xml:space="preserve"> (NSLTCP).  </w:t>
      </w:r>
      <w:r w:rsidRPr="00087AC5">
        <w:rPr>
          <w:sz w:val="24"/>
          <w:szCs w:val="24"/>
        </w:rPr>
        <w:t xml:space="preserve">If you already returned your completed questionnaire, </w:t>
      </w:r>
      <w:r>
        <w:rPr>
          <w:sz w:val="24"/>
          <w:szCs w:val="24"/>
        </w:rPr>
        <w:t>t</w:t>
      </w:r>
      <w:r w:rsidRPr="00087AC5">
        <w:rPr>
          <w:sz w:val="24"/>
          <w:szCs w:val="24"/>
        </w:rPr>
        <w:t xml:space="preserve">hank you for your participation.  </w:t>
      </w:r>
    </w:p>
    <w:p w:rsidR="0035087D" w:rsidRDefault="0035087D" w:rsidP="0035087D">
      <w:pPr>
        <w:widowControl/>
        <w:autoSpaceDE/>
        <w:autoSpaceDN/>
        <w:adjustRightInd/>
        <w:spacing w:after="200"/>
        <w:rPr>
          <w:sz w:val="24"/>
          <w:szCs w:val="24"/>
        </w:rPr>
      </w:pPr>
    </w:p>
    <w:p w:rsidR="0035087D" w:rsidRDefault="0035087D" w:rsidP="0035087D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5B4C3E">
        <w:rPr>
          <w:sz w:val="24"/>
          <w:szCs w:val="24"/>
        </w:rPr>
        <w:t xml:space="preserve">If you have not completed </w:t>
      </w:r>
      <w:r>
        <w:rPr>
          <w:sz w:val="24"/>
          <w:szCs w:val="24"/>
        </w:rPr>
        <w:t xml:space="preserve">and returned </w:t>
      </w:r>
      <w:r w:rsidRPr="005B4C3E">
        <w:rPr>
          <w:sz w:val="24"/>
          <w:szCs w:val="24"/>
        </w:rPr>
        <w:t>your questionnaire yet</w:t>
      </w:r>
      <w:r w:rsidR="00CE5F7D" w:rsidRPr="005B4C3E">
        <w:rPr>
          <w:sz w:val="24"/>
          <w:szCs w:val="24"/>
        </w:rPr>
        <w:t>, we hope you will consider participating</w:t>
      </w:r>
      <w:r w:rsidR="00F43CDF" w:rsidRPr="005B4C3E">
        <w:rPr>
          <w:sz w:val="24"/>
          <w:szCs w:val="24"/>
        </w:rPr>
        <w:t xml:space="preserve"> in NSLTCP</w:t>
      </w:r>
      <w:r w:rsidR="00CE5F7D" w:rsidRPr="005B4C3E">
        <w:rPr>
          <w:sz w:val="24"/>
          <w:szCs w:val="24"/>
        </w:rPr>
        <w:t xml:space="preserve">.  Completing the questionnaire takes 30 minutes on average. Your responses are very important </w:t>
      </w:r>
      <w:r w:rsidR="00F43CDF" w:rsidRPr="005B4C3E">
        <w:rPr>
          <w:sz w:val="24"/>
          <w:szCs w:val="24"/>
        </w:rPr>
        <w:t xml:space="preserve">in providing </w:t>
      </w:r>
      <w:r w:rsidR="00CE5F7D" w:rsidRPr="005B4C3E">
        <w:rPr>
          <w:sz w:val="24"/>
          <w:szCs w:val="24"/>
        </w:rPr>
        <w:t>accurate information on long</w:t>
      </w:r>
      <w:r w:rsidR="00524C9C">
        <w:rPr>
          <w:sz w:val="24"/>
          <w:szCs w:val="24"/>
        </w:rPr>
        <w:t>-term care in the United States</w:t>
      </w:r>
      <w:r w:rsidR="00CE5F7D" w:rsidRPr="005B4C3E">
        <w:rPr>
          <w:sz w:val="24"/>
          <w:szCs w:val="24"/>
        </w:rPr>
        <w:t xml:space="preserve"> and in your state.  </w:t>
      </w:r>
    </w:p>
    <w:p w:rsidR="00CE5F7D" w:rsidRPr="005B4C3E" w:rsidRDefault="00CE5F7D" w:rsidP="000174B5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5B4C3E">
        <w:rPr>
          <w:sz w:val="24"/>
          <w:szCs w:val="24"/>
        </w:rPr>
        <w:t xml:space="preserve">Please complete the hardcopy questionnaire and return it in the pre-addressed, postage-paid envelope provided </w:t>
      </w:r>
      <w:r w:rsidR="000174B5" w:rsidRPr="005B4C3E">
        <w:rPr>
          <w:sz w:val="24"/>
          <w:szCs w:val="24"/>
        </w:rPr>
        <w:t>in the survey packet</w:t>
      </w:r>
      <w:r w:rsidR="00B3109B">
        <w:rPr>
          <w:sz w:val="24"/>
          <w:szCs w:val="24"/>
        </w:rPr>
        <w:t xml:space="preserve"> by [insert date]</w:t>
      </w:r>
      <w:r w:rsidRPr="005B4C3E">
        <w:rPr>
          <w:sz w:val="24"/>
          <w:szCs w:val="24"/>
        </w:rPr>
        <w:t>.</w:t>
      </w:r>
      <w:r w:rsidR="0035087D">
        <w:rPr>
          <w:sz w:val="24"/>
          <w:szCs w:val="24"/>
        </w:rPr>
        <w:t xml:space="preserve">  </w:t>
      </w:r>
      <w:bookmarkStart w:id="0" w:name="_GoBack"/>
      <w:bookmarkEnd w:id="0"/>
      <w:r w:rsidR="00A255F2">
        <w:rPr>
          <w:sz w:val="24"/>
          <w:szCs w:val="24"/>
        </w:rPr>
        <w:t>If it is more convenient, you can</w:t>
      </w:r>
      <w:r w:rsidRPr="005B4C3E">
        <w:rPr>
          <w:sz w:val="24"/>
          <w:szCs w:val="24"/>
        </w:rPr>
        <w:t xml:space="preserve"> complete your questionnaire by web over a safe and secure network, </w:t>
      </w:r>
      <w:r w:rsidR="00A255F2">
        <w:rPr>
          <w:sz w:val="24"/>
          <w:szCs w:val="24"/>
        </w:rPr>
        <w:t xml:space="preserve">by </w:t>
      </w:r>
      <w:r w:rsidRPr="005B4C3E">
        <w:rPr>
          <w:sz w:val="24"/>
          <w:szCs w:val="24"/>
        </w:rPr>
        <w:t>go</w:t>
      </w:r>
      <w:r w:rsidR="00A255F2">
        <w:rPr>
          <w:sz w:val="24"/>
          <w:szCs w:val="24"/>
        </w:rPr>
        <w:t>ing</w:t>
      </w:r>
      <w:r w:rsidRPr="005B4C3E">
        <w:rPr>
          <w:sz w:val="24"/>
          <w:szCs w:val="24"/>
        </w:rPr>
        <w:t xml:space="preserve"> to the following URL address and typ</w:t>
      </w:r>
      <w:r w:rsidR="00A255F2">
        <w:rPr>
          <w:sz w:val="24"/>
          <w:szCs w:val="24"/>
        </w:rPr>
        <w:t>ing</w:t>
      </w:r>
      <w:r w:rsidRPr="005B4C3E">
        <w:rPr>
          <w:sz w:val="24"/>
          <w:szCs w:val="24"/>
        </w:rPr>
        <w:t xml:space="preserve"> </w:t>
      </w:r>
      <w:r w:rsidR="00F43CDF" w:rsidRPr="005B4C3E">
        <w:rPr>
          <w:sz w:val="24"/>
          <w:szCs w:val="24"/>
        </w:rPr>
        <w:t xml:space="preserve">in </w:t>
      </w:r>
      <w:r w:rsidR="000174B5" w:rsidRPr="005B4C3E">
        <w:rPr>
          <w:sz w:val="24"/>
          <w:szCs w:val="24"/>
        </w:rPr>
        <w:t xml:space="preserve">your </w:t>
      </w:r>
      <w:r w:rsidRPr="005B4C3E">
        <w:rPr>
          <w:sz w:val="24"/>
          <w:szCs w:val="24"/>
        </w:rPr>
        <w:t>unique User</w:t>
      </w:r>
      <w:r w:rsidR="000174B5" w:rsidRPr="005B4C3E">
        <w:rPr>
          <w:sz w:val="24"/>
          <w:szCs w:val="24"/>
        </w:rPr>
        <w:t xml:space="preserve"> ID and password:</w:t>
      </w:r>
    </w:p>
    <w:p w:rsidR="00226EA4" w:rsidRPr="005B4C3E" w:rsidRDefault="00226EA4" w:rsidP="000174B5">
      <w:pPr>
        <w:widowControl/>
        <w:autoSpaceDE/>
        <w:autoSpaceDN/>
        <w:adjustRightInd/>
        <w:spacing w:after="200"/>
        <w:ind w:left="720"/>
        <w:contextualSpacing/>
        <w:rPr>
          <w:sz w:val="24"/>
          <w:szCs w:val="24"/>
        </w:rPr>
      </w:pPr>
      <w:r w:rsidRPr="005B4C3E">
        <w:rPr>
          <w:sz w:val="24"/>
          <w:szCs w:val="24"/>
        </w:rPr>
        <w:t>URL:</w:t>
      </w:r>
    </w:p>
    <w:p w:rsidR="00226EA4" w:rsidRPr="005B4C3E" w:rsidRDefault="00CE5F7D" w:rsidP="000174B5">
      <w:pPr>
        <w:widowControl/>
        <w:autoSpaceDE/>
        <w:autoSpaceDN/>
        <w:adjustRightInd/>
        <w:spacing w:after="200"/>
        <w:ind w:left="720"/>
        <w:contextualSpacing/>
        <w:rPr>
          <w:sz w:val="24"/>
          <w:szCs w:val="24"/>
        </w:rPr>
      </w:pPr>
      <w:r w:rsidRPr="005B4C3E">
        <w:rPr>
          <w:sz w:val="24"/>
          <w:szCs w:val="24"/>
        </w:rPr>
        <w:t>User</w:t>
      </w:r>
      <w:r w:rsidR="00226EA4" w:rsidRPr="005B4C3E">
        <w:rPr>
          <w:sz w:val="24"/>
          <w:szCs w:val="24"/>
        </w:rPr>
        <w:t xml:space="preserve"> ID:</w:t>
      </w:r>
    </w:p>
    <w:p w:rsidR="00226EA4" w:rsidRDefault="00226EA4" w:rsidP="000174B5">
      <w:pPr>
        <w:widowControl/>
        <w:autoSpaceDE/>
        <w:autoSpaceDN/>
        <w:adjustRightInd/>
        <w:spacing w:after="200"/>
        <w:ind w:left="720"/>
        <w:contextualSpacing/>
        <w:rPr>
          <w:sz w:val="24"/>
          <w:szCs w:val="24"/>
        </w:rPr>
      </w:pPr>
      <w:r w:rsidRPr="005B4C3E">
        <w:rPr>
          <w:sz w:val="24"/>
          <w:szCs w:val="24"/>
        </w:rPr>
        <w:t>Password:</w:t>
      </w:r>
    </w:p>
    <w:p w:rsidR="0035087D" w:rsidRDefault="0035087D" w:rsidP="0035087D">
      <w:pPr>
        <w:widowControl/>
        <w:autoSpaceDE/>
        <w:autoSpaceDN/>
        <w:adjustRightInd/>
        <w:spacing w:after="200"/>
        <w:contextualSpacing/>
        <w:rPr>
          <w:sz w:val="24"/>
          <w:szCs w:val="24"/>
        </w:rPr>
      </w:pPr>
    </w:p>
    <w:p w:rsidR="0035087D" w:rsidRPr="002A3397" w:rsidRDefault="0035087D" w:rsidP="0035087D">
      <w:pPr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2A3397">
        <w:rPr>
          <w:b/>
          <w:sz w:val="22"/>
          <w:szCs w:val="22"/>
        </w:rPr>
        <w:t xml:space="preserve">ubmit your questionnaire by </w:t>
      </w:r>
      <w:r>
        <w:rPr>
          <w:b/>
          <w:sz w:val="22"/>
          <w:szCs w:val="22"/>
        </w:rPr>
        <w:t>[insert date]</w:t>
      </w:r>
      <w:r w:rsidRPr="002A3397">
        <w:rPr>
          <w:b/>
          <w:sz w:val="22"/>
          <w:szCs w:val="22"/>
        </w:rPr>
        <w:t xml:space="preserve"> to avoid receiving another questionnaire for this c</w:t>
      </w:r>
      <w:r>
        <w:rPr>
          <w:b/>
          <w:sz w:val="22"/>
          <w:szCs w:val="22"/>
        </w:rPr>
        <w:t>enter</w:t>
      </w:r>
      <w:r w:rsidRPr="002A3397">
        <w:rPr>
          <w:b/>
          <w:sz w:val="22"/>
          <w:szCs w:val="22"/>
        </w:rPr>
        <w:t>.</w:t>
      </w:r>
    </w:p>
    <w:p w:rsidR="00226EA4" w:rsidRPr="005B4C3E" w:rsidRDefault="00226EA4" w:rsidP="00226EA4">
      <w:pPr>
        <w:widowControl/>
        <w:autoSpaceDE/>
        <w:autoSpaceDN/>
        <w:adjustRightInd/>
        <w:spacing w:after="200"/>
        <w:contextualSpacing/>
        <w:rPr>
          <w:sz w:val="24"/>
          <w:szCs w:val="24"/>
        </w:rPr>
      </w:pPr>
    </w:p>
    <w:p w:rsidR="0035087D" w:rsidRDefault="0035087D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C44191">
        <w:rPr>
          <w:sz w:val="22"/>
          <w:szCs w:val="22"/>
        </w:rPr>
        <w:t xml:space="preserve">If you are the director for more than one center, you will need to complete separate questionnaires for each of your centers.  </w:t>
      </w:r>
    </w:p>
    <w:p w:rsidR="00226EA4" w:rsidRPr="005B4C3E" w:rsidRDefault="00226EA4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5B4C3E">
        <w:rPr>
          <w:sz w:val="24"/>
          <w:szCs w:val="24"/>
        </w:rPr>
        <w:t xml:space="preserve">If you need technical support, have any questions, or need an additional questionnaire, please call (800) </w:t>
      </w:r>
      <w:r w:rsidR="00D46A2C">
        <w:rPr>
          <w:sz w:val="24"/>
          <w:szCs w:val="24"/>
        </w:rPr>
        <w:t>XXX-XXXX</w:t>
      </w:r>
      <w:r w:rsidRPr="005B4C3E">
        <w:rPr>
          <w:sz w:val="24"/>
          <w:szCs w:val="24"/>
        </w:rPr>
        <w:t xml:space="preserve">.  </w:t>
      </w:r>
    </w:p>
    <w:p w:rsidR="00226EA4" w:rsidRPr="005B4C3E" w:rsidRDefault="00226EA4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5B4C3E">
        <w:rPr>
          <w:sz w:val="24"/>
          <w:szCs w:val="24"/>
        </w:rPr>
        <w:t>Thank you once again,</w:t>
      </w:r>
    </w:p>
    <w:p w:rsidR="00226EA4" w:rsidRPr="005B4C3E" w:rsidRDefault="00226EA4" w:rsidP="00226EA4">
      <w:pPr>
        <w:rPr>
          <w:sz w:val="24"/>
          <w:szCs w:val="24"/>
        </w:rPr>
      </w:pPr>
    </w:p>
    <w:p w:rsidR="000174B5" w:rsidRPr="005B4C3E" w:rsidRDefault="000174B5" w:rsidP="000174B5">
      <w:pPr>
        <w:pStyle w:val="NormalWeb"/>
        <w:ind w:right="720"/>
        <w:contextualSpacing/>
        <w:rPr>
          <w:color w:val="000000"/>
        </w:rPr>
      </w:pPr>
      <w:r w:rsidRPr="005B4C3E">
        <w:rPr>
          <w:color w:val="000000"/>
        </w:rPr>
        <w:t xml:space="preserve">Charles </w:t>
      </w:r>
      <w:proofErr w:type="spellStart"/>
      <w:r w:rsidRPr="005B4C3E">
        <w:rPr>
          <w:color w:val="000000"/>
        </w:rPr>
        <w:t>Rothwell</w:t>
      </w:r>
      <w:proofErr w:type="spellEnd"/>
      <w:r w:rsidR="00AA0C2F" w:rsidRPr="00AA0C2F">
        <w:rPr>
          <w:color w:val="000000"/>
        </w:rPr>
        <w:t>, MS, MBA</w:t>
      </w:r>
    </w:p>
    <w:p w:rsidR="000174B5" w:rsidRPr="005B4C3E" w:rsidRDefault="000174B5" w:rsidP="000174B5">
      <w:pPr>
        <w:pStyle w:val="NormalWeb"/>
        <w:ind w:right="720"/>
        <w:contextualSpacing/>
        <w:rPr>
          <w:color w:val="000000"/>
        </w:rPr>
      </w:pPr>
      <w:r w:rsidRPr="005B4C3E">
        <w:rPr>
          <w:color w:val="000000"/>
        </w:rPr>
        <w:t>Director, National Center for Health Statistics</w:t>
      </w:r>
    </w:p>
    <w:p w:rsidR="00226EA4" w:rsidRPr="0069736C" w:rsidRDefault="0035087D" w:rsidP="00226EA4">
      <w:pPr>
        <w:widowControl/>
        <w:autoSpaceDE/>
        <w:autoSpaceDN/>
        <w:adjustRightInd/>
        <w:spacing w:after="180"/>
        <w:ind w:left="432" w:right="432"/>
        <w:jc w:val="center"/>
        <w:rPr>
          <w:sz w:val="21"/>
          <w:szCs w:val="21"/>
        </w:rPr>
      </w:pPr>
      <w:r>
        <w:rPr>
          <w:sz w:val="24"/>
          <w:szCs w:val="24"/>
        </w:rPr>
        <w:pict>
          <v:rect id="_x0000_i1026" style="width:0;height:1.5pt" o:hralign="center" o:hrstd="t" o:hr="t" fillcolor="gray" stroked="f"/>
        </w:pict>
      </w:r>
      <w:r w:rsidR="00226EA4" w:rsidRPr="0069736C">
        <w:rPr>
          <w:sz w:val="21"/>
          <w:szCs w:val="21"/>
        </w:rPr>
        <w:t xml:space="preserve">To learn more, please visit </w:t>
      </w:r>
      <w:hyperlink r:id="rId9" w:history="1">
        <w:r w:rsidR="00226EA4" w:rsidRPr="0069736C">
          <w:rPr>
            <w:rStyle w:val="Hyperlink"/>
            <w:sz w:val="21"/>
            <w:szCs w:val="21"/>
          </w:rPr>
          <w:t>http://www.cdc.gov/nchs/nsltcp.htm</w:t>
        </w:r>
      </w:hyperlink>
      <w:r w:rsidR="00F43CDF">
        <w:rPr>
          <w:rStyle w:val="Hyperlink"/>
          <w:sz w:val="21"/>
          <w:szCs w:val="21"/>
        </w:rPr>
        <w:t>.</w:t>
      </w:r>
    </w:p>
    <w:p w:rsidR="00226EA4" w:rsidRDefault="00226EA4">
      <w:pPr>
        <w:widowControl/>
        <w:autoSpaceDE/>
        <w:autoSpaceDN/>
        <w:adjustRightInd/>
        <w:spacing w:after="200" w:line="276" w:lineRule="auto"/>
      </w:pPr>
    </w:p>
    <w:sectPr w:rsidR="00226EA4" w:rsidSect="00226EA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67" w:rsidRDefault="00986A67" w:rsidP="006B35F5">
      <w:r>
        <w:separator/>
      </w:r>
    </w:p>
  </w:endnote>
  <w:endnote w:type="continuationSeparator" w:id="0">
    <w:p w:rsidR="00986A67" w:rsidRDefault="00986A67" w:rsidP="006B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67" w:rsidRDefault="00986A67" w:rsidP="006B35F5">
      <w:r>
        <w:separator/>
      </w:r>
    </w:p>
  </w:footnote>
  <w:footnote w:type="continuationSeparator" w:id="0">
    <w:p w:rsidR="00986A67" w:rsidRDefault="00986A67" w:rsidP="006B3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67" w:rsidRDefault="00986A67">
    <w:pPr>
      <w:pStyle w:val="Header"/>
    </w:pPr>
  </w:p>
  <w:p w:rsidR="00986A67" w:rsidRDefault="00986A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A4"/>
    <w:rsid w:val="000174B5"/>
    <w:rsid w:val="000204B9"/>
    <w:rsid w:val="00087AC5"/>
    <w:rsid w:val="00166B5C"/>
    <w:rsid w:val="001F5DB8"/>
    <w:rsid w:val="00226EA4"/>
    <w:rsid w:val="00251BC6"/>
    <w:rsid w:val="002566EB"/>
    <w:rsid w:val="00310FEA"/>
    <w:rsid w:val="0035087D"/>
    <w:rsid w:val="00524C9C"/>
    <w:rsid w:val="005B4C3E"/>
    <w:rsid w:val="005F533E"/>
    <w:rsid w:val="0061172A"/>
    <w:rsid w:val="006B35F5"/>
    <w:rsid w:val="007677DF"/>
    <w:rsid w:val="00902EE1"/>
    <w:rsid w:val="00986A67"/>
    <w:rsid w:val="009C5D86"/>
    <w:rsid w:val="00A255F2"/>
    <w:rsid w:val="00AA0C2F"/>
    <w:rsid w:val="00B3109B"/>
    <w:rsid w:val="00C841ED"/>
    <w:rsid w:val="00C97595"/>
    <w:rsid w:val="00CE5F7D"/>
    <w:rsid w:val="00D46A2C"/>
    <w:rsid w:val="00E075F4"/>
    <w:rsid w:val="00E159F1"/>
    <w:rsid w:val="00EB183B"/>
    <w:rsid w:val="00F43CDF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EA4"/>
    <w:pPr>
      <w:widowControl/>
      <w:autoSpaceDE/>
      <w:autoSpaceDN/>
      <w:adjustRightInd/>
      <w:spacing w:after="180"/>
    </w:pPr>
    <w:rPr>
      <w:sz w:val="24"/>
      <w:szCs w:val="24"/>
    </w:rPr>
  </w:style>
  <w:style w:type="character" w:styleId="Hyperlink">
    <w:name w:val="Hyperlink"/>
    <w:uiPriority w:val="99"/>
    <w:unhideWhenUsed/>
    <w:rsid w:val="00226E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5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5F5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EA4"/>
    <w:pPr>
      <w:widowControl/>
      <w:autoSpaceDE/>
      <w:autoSpaceDN/>
      <w:adjustRightInd/>
      <w:spacing w:after="180"/>
    </w:pPr>
    <w:rPr>
      <w:sz w:val="24"/>
      <w:szCs w:val="24"/>
    </w:rPr>
  </w:style>
  <w:style w:type="character" w:styleId="Hyperlink">
    <w:name w:val="Hyperlink"/>
    <w:uiPriority w:val="99"/>
    <w:unhideWhenUsed/>
    <w:rsid w:val="00226E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5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5F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chs/nsltcp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dc.gov/nchs/nsltc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CDC User</cp:lastModifiedBy>
  <cp:revision>3</cp:revision>
  <dcterms:created xsi:type="dcterms:W3CDTF">2013-12-20T18:47:00Z</dcterms:created>
  <dcterms:modified xsi:type="dcterms:W3CDTF">2013-12-20T22:10:00Z</dcterms:modified>
</cp:coreProperties>
</file>