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9D" w:rsidRDefault="0095019D" w:rsidP="0095019D">
      <w:pPr>
        <w:jc w:val="center"/>
        <w:rPr>
          <w:sz w:val="32"/>
          <w:szCs w:val="32"/>
        </w:rPr>
      </w:pPr>
    </w:p>
    <w:p w:rsidR="0095019D" w:rsidRDefault="0095019D" w:rsidP="0095019D">
      <w:pPr>
        <w:jc w:val="center"/>
        <w:rPr>
          <w:sz w:val="32"/>
          <w:szCs w:val="32"/>
        </w:rPr>
      </w:pPr>
    </w:p>
    <w:p w:rsidR="0095019D" w:rsidRDefault="0095019D" w:rsidP="0095019D">
      <w:pPr>
        <w:jc w:val="center"/>
        <w:rPr>
          <w:sz w:val="32"/>
          <w:szCs w:val="32"/>
        </w:rPr>
      </w:pPr>
    </w:p>
    <w:p w:rsidR="0095019D" w:rsidRPr="0095019D" w:rsidRDefault="0095019D" w:rsidP="0095019D">
      <w:pPr>
        <w:jc w:val="center"/>
        <w:rPr>
          <w:b/>
          <w:sz w:val="32"/>
          <w:szCs w:val="32"/>
        </w:rPr>
      </w:pPr>
      <w:r w:rsidRPr="0095019D">
        <w:rPr>
          <w:b/>
          <w:sz w:val="32"/>
          <w:szCs w:val="32"/>
        </w:rPr>
        <w:t xml:space="preserve">Attachment </w:t>
      </w:r>
      <w:r w:rsidR="00826D21">
        <w:rPr>
          <w:b/>
          <w:sz w:val="32"/>
          <w:szCs w:val="32"/>
        </w:rPr>
        <w:t>F</w:t>
      </w:r>
    </w:p>
    <w:p w:rsidR="006C0B94" w:rsidRPr="0095019D" w:rsidRDefault="0095019D" w:rsidP="0095019D">
      <w:pPr>
        <w:jc w:val="center"/>
        <w:rPr>
          <w:sz w:val="32"/>
          <w:szCs w:val="32"/>
        </w:rPr>
      </w:pPr>
      <w:r>
        <w:rPr>
          <w:sz w:val="32"/>
          <w:szCs w:val="32"/>
        </w:rPr>
        <w:t>Email</w:t>
      </w:r>
      <w:bookmarkStart w:id="0" w:name="_GoBack"/>
      <w:r>
        <w:rPr>
          <w:sz w:val="32"/>
          <w:szCs w:val="32"/>
        </w:rPr>
        <w:t xml:space="preserve"> Invitation Follow-up</w:t>
      </w:r>
      <w:bookmarkEnd w:id="0"/>
    </w:p>
    <w:p w:rsidR="0095019D" w:rsidRDefault="0095019D">
      <w:r>
        <w:br w:type="page"/>
      </w:r>
    </w:p>
    <w:p w:rsidR="0095019D" w:rsidRDefault="0095019D" w:rsidP="006C0B94"/>
    <w:p w:rsidR="006C0B94" w:rsidRDefault="000840C7" w:rsidP="00A121D0">
      <w:pPr>
        <w:ind w:left="5040"/>
      </w:pPr>
      <w:r w:rsidRPr="000840C7">
        <w:rPr>
          <w:noProof/>
        </w:rPr>
        <w:drawing>
          <wp:inline distT="0" distB="0" distL="0" distR="0" wp14:anchorId="0AA183D2" wp14:editId="714AD3B2">
            <wp:extent cx="2466974" cy="1743075"/>
            <wp:effectExtent l="0" t="0" r="0" b="0"/>
            <wp:docPr id="19" name="Content Placeholder 7" descr="Essentials for Childh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ntent Placeholder 7" descr="Essentials for Childhood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287" cy="174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B94" w:rsidRDefault="006C0B94" w:rsidP="006C0B94"/>
    <w:p w:rsidR="006C0B94" w:rsidRDefault="006C0B94" w:rsidP="006C0B94">
      <w:r>
        <w:t>Dear (First name),</w:t>
      </w:r>
    </w:p>
    <w:p w:rsidR="00A727A2" w:rsidRDefault="000A1C38" w:rsidP="006C0B94">
      <w:r>
        <w:t xml:space="preserve">Last week we sent you a questionnaire to establish your agency’s </w:t>
      </w:r>
      <w:r w:rsidR="006C0B94">
        <w:t>baseline level of awareness and commitment</w:t>
      </w:r>
      <w:r>
        <w:t xml:space="preserve"> to promoting safe, stable nurt</w:t>
      </w:r>
      <w:r w:rsidR="00A727A2">
        <w:t>uring relationships and environ</w:t>
      </w:r>
      <w:r>
        <w:t xml:space="preserve">ments for all children in (state). </w:t>
      </w:r>
      <w:r w:rsidR="00A727A2">
        <w:t xml:space="preserve">We have received responses from almost everyone in the Essentials for Childhood group but we are still missing your </w:t>
      </w:r>
      <w:proofErr w:type="gramStart"/>
      <w:r w:rsidR="00A727A2">
        <w:t>agency’s</w:t>
      </w:r>
      <w:proofErr w:type="gramEnd"/>
      <w:r w:rsidR="00A727A2">
        <w:t xml:space="preserve">. You can easily respond </w:t>
      </w:r>
      <w:r>
        <w:t xml:space="preserve">at: (link). We have also enclosed a copy of the questionnaire if you would prefer to send it in the mail.  </w:t>
      </w:r>
    </w:p>
    <w:p w:rsidR="00A727A2" w:rsidRDefault="00A727A2" w:rsidP="006C0B94">
      <w:r>
        <w:t xml:space="preserve">Because our team is small, it is extremely important that your agency’s responses be included to accurately represent where we are at this point. </w:t>
      </w:r>
    </w:p>
    <w:p w:rsidR="006C0B94" w:rsidRDefault="006C0B94" w:rsidP="006C0B94">
      <w:r>
        <w:t>Let me know if you have any questions or would like more information</w:t>
      </w:r>
      <w:r w:rsidR="00A727A2">
        <w:t xml:space="preserve"> I can be reached at (telephone) or you can write me at (e-mail)</w:t>
      </w:r>
      <w:r>
        <w:t>.</w:t>
      </w:r>
    </w:p>
    <w:p w:rsidR="006C0B94" w:rsidRDefault="00A727A2" w:rsidP="006C0B94">
      <w:r>
        <w:t>Your cooperation is greatly appreciated</w:t>
      </w:r>
      <w:r w:rsidR="006C0B94">
        <w:t>.</w:t>
      </w:r>
    </w:p>
    <w:p w:rsidR="006C0B94" w:rsidRDefault="00A727A2" w:rsidP="006C0B94">
      <w:r>
        <w:t>Cordially</w:t>
      </w:r>
      <w:r w:rsidR="006C0B94">
        <w:t>,</w:t>
      </w:r>
    </w:p>
    <w:p w:rsidR="006C0B94" w:rsidRDefault="006C0B94" w:rsidP="006C0B94">
      <w:r>
        <w:t>Joanne Klevens (for e-mail to state health department)</w:t>
      </w:r>
      <w:r w:rsidR="00A727A2">
        <w:t xml:space="preserve">/ </w:t>
      </w:r>
      <w:r>
        <w:t>(state health department POC for e-mail to each partner)</w:t>
      </w:r>
    </w:p>
    <w:p w:rsidR="00A727A2" w:rsidRDefault="00A727A2" w:rsidP="006C0B94">
      <w:r>
        <w:t>Title, address</w:t>
      </w:r>
      <w:proofErr w:type="gramStart"/>
      <w:r>
        <w:t>,  telephone</w:t>
      </w:r>
      <w:proofErr w:type="gramEnd"/>
      <w:r>
        <w:t>, e-mail</w:t>
      </w:r>
    </w:p>
    <w:p w:rsidR="00380C67" w:rsidRDefault="00380C67"/>
    <w:sectPr w:rsidR="00380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94"/>
    <w:rsid w:val="000840C7"/>
    <w:rsid w:val="000A1C38"/>
    <w:rsid w:val="001703E1"/>
    <w:rsid w:val="00380C67"/>
    <w:rsid w:val="006C0B94"/>
    <w:rsid w:val="007165F9"/>
    <w:rsid w:val="00826D21"/>
    <w:rsid w:val="00870FFC"/>
    <w:rsid w:val="0095019D"/>
    <w:rsid w:val="00A121D0"/>
    <w:rsid w:val="00A727A2"/>
    <w:rsid w:val="00B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Klevens</dc:creator>
  <cp:lastModifiedBy>Joanne Klevens</cp:lastModifiedBy>
  <cp:revision>2</cp:revision>
  <dcterms:created xsi:type="dcterms:W3CDTF">2013-11-12T22:01:00Z</dcterms:created>
  <dcterms:modified xsi:type="dcterms:W3CDTF">2013-11-12T22:01:00Z</dcterms:modified>
</cp:coreProperties>
</file>