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95294" w14:textId="56673055" w:rsidR="00150EB9" w:rsidRPr="0045118E" w:rsidRDefault="00776B8F" w:rsidP="00776EE1">
      <w:pPr>
        <w:rPr>
          <w:sz w:val="34"/>
          <w:szCs w:val="34"/>
        </w:rPr>
      </w:pPr>
      <w:bookmarkStart w:id="0" w:name="_GoBack"/>
      <w:bookmarkEnd w:id="0"/>
      <w:r>
        <w:rPr>
          <w:sz w:val="34"/>
          <w:szCs w:val="34"/>
        </w:rPr>
        <w:t>Flu</w:t>
      </w:r>
      <w:r w:rsidRPr="0045118E">
        <w:rPr>
          <w:sz w:val="34"/>
          <w:szCs w:val="34"/>
        </w:rPr>
        <w:t xml:space="preserve"> </w:t>
      </w:r>
      <w:r w:rsidR="008D70B7" w:rsidRPr="0045118E">
        <w:rPr>
          <w:sz w:val="34"/>
          <w:szCs w:val="34"/>
        </w:rPr>
        <w:t>Vaccin</w:t>
      </w:r>
      <w:r w:rsidR="008D70B7">
        <w:rPr>
          <w:sz w:val="34"/>
          <w:szCs w:val="34"/>
        </w:rPr>
        <w:t>e</w:t>
      </w:r>
      <w:r w:rsidR="008D70B7" w:rsidRPr="0045118E">
        <w:rPr>
          <w:sz w:val="34"/>
          <w:szCs w:val="34"/>
        </w:rPr>
        <w:t xml:space="preserve"> </w:t>
      </w:r>
      <w:r>
        <w:rPr>
          <w:sz w:val="34"/>
          <w:szCs w:val="34"/>
        </w:rPr>
        <w:t xml:space="preserve">Information </w:t>
      </w:r>
      <w:r w:rsidR="00150EB9" w:rsidRPr="0045118E">
        <w:rPr>
          <w:sz w:val="34"/>
          <w:szCs w:val="34"/>
        </w:rPr>
        <w:t>for Health Care Workers</w:t>
      </w:r>
    </w:p>
    <w:p w14:paraId="78E1E17C" w14:textId="77777777" w:rsidR="00150EB9" w:rsidRPr="00776EE1" w:rsidRDefault="00150EB9" w:rsidP="00776EE1">
      <w:pPr>
        <w:rPr>
          <w:rFonts w:cs="Verdana"/>
        </w:rPr>
      </w:pPr>
    </w:p>
    <w:p w14:paraId="706B22D6" w14:textId="782C613A" w:rsidR="00134016" w:rsidRDefault="00134016" w:rsidP="001D76B2">
      <w:pPr>
        <w:rPr>
          <w:sz w:val="34"/>
          <w:szCs w:val="34"/>
        </w:rPr>
      </w:pPr>
      <w:r>
        <w:rPr>
          <w:sz w:val="34"/>
          <w:szCs w:val="34"/>
        </w:rPr>
        <w:t>If you work in health care, get the flu</w:t>
      </w:r>
      <w:r w:rsidR="008D70B7">
        <w:rPr>
          <w:sz w:val="34"/>
          <w:szCs w:val="34"/>
        </w:rPr>
        <w:t xml:space="preserve"> vaccine</w:t>
      </w:r>
      <w:r>
        <w:rPr>
          <w:sz w:val="34"/>
          <w:szCs w:val="34"/>
        </w:rPr>
        <w:t>.</w:t>
      </w:r>
    </w:p>
    <w:p w14:paraId="32D91F57" w14:textId="6E3C5EE4" w:rsidR="00150EB9" w:rsidRPr="00776EE1" w:rsidRDefault="00464325" w:rsidP="001D76B2">
      <w:pPr>
        <w:rPr>
          <w:rFonts w:cs="Verdana"/>
        </w:rPr>
      </w:pPr>
      <w:r w:rsidRPr="001D76B2">
        <w:t>CDC</w:t>
      </w:r>
      <w:r w:rsidR="00200B64">
        <w:rPr>
          <w:rFonts w:cs="Verdana"/>
        </w:rPr>
        <w:t xml:space="preserve"> recommend</w:t>
      </w:r>
      <w:r>
        <w:rPr>
          <w:rFonts w:cs="Verdana"/>
        </w:rPr>
        <w:t>s</w:t>
      </w:r>
      <w:r w:rsidR="00200B64">
        <w:rPr>
          <w:rFonts w:cs="Verdana"/>
        </w:rPr>
        <w:t xml:space="preserve"> </w:t>
      </w:r>
      <w:r w:rsidR="00200B64" w:rsidRPr="00776EE1">
        <w:rPr>
          <w:rFonts w:cs="Verdana"/>
        </w:rPr>
        <w:t xml:space="preserve">that all health care </w:t>
      </w:r>
      <w:r w:rsidR="00776B8F">
        <w:rPr>
          <w:rFonts w:cs="Verdana"/>
        </w:rPr>
        <w:t>workers</w:t>
      </w:r>
      <w:r w:rsidR="00200B64" w:rsidRPr="00776EE1">
        <w:rPr>
          <w:rFonts w:cs="Verdana"/>
        </w:rPr>
        <w:t xml:space="preserve"> </w:t>
      </w:r>
      <w:r>
        <w:rPr>
          <w:rFonts w:cs="Verdana"/>
        </w:rPr>
        <w:t xml:space="preserve">in the U.S. </w:t>
      </w:r>
      <w:r w:rsidR="00200B64" w:rsidRPr="00776EE1">
        <w:rPr>
          <w:rFonts w:cs="Verdana"/>
        </w:rPr>
        <w:t xml:space="preserve">get </w:t>
      </w:r>
      <w:r w:rsidR="008D70B7">
        <w:rPr>
          <w:rFonts w:cs="Verdana"/>
        </w:rPr>
        <w:t>the flu vaccine</w:t>
      </w:r>
      <w:r w:rsidR="00200B64" w:rsidRPr="00776EE1">
        <w:rPr>
          <w:rFonts w:cs="Verdana"/>
        </w:rPr>
        <w:t xml:space="preserve"> annually</w:t>
      </w:r>
      <w:r w:rsidR="00200B64">
        <w:rPr>
          <w:rFonts w:cs="Verdana"/>
        </w:rPr>
        <w:t>. This is a joint recommendation from</w:t>
      </w:r>
      <w:r w:rsidR="00200B64" w:rsidRPr="00776EE1">
        <w:rPr>
          <w:rFonts w:cs="Verdana"/>
        </w:rPr>
        <w:t xml:space="preserve"> </w:t>
      </w:r>
      <w:r w:rsidR="00150EB9" w:rsidRPr="00776EE1">
        <w:rPr>
          <w:rFonts w:cs="Verdana"/>
        </w:rPr>
        <w:t>CDC, the Advisory Committee on Immunization Practices (ACIP), and the Healthcare Infection Control Practices Advisory Committee (HICPAC).</w:t>
      </w:r>
    </w:p>
    <w:p w14:paraId="4E942060" w14:textId="77777777" w:rsidR="00150EB9" w:rsidRPr="00776EE1" w:rsidRDefault="00150EB9" w:rsidP="00D11196">
      <w:pPr>
        <w:rPr>
          <w:rFonts w:cs="Verdana"/>
        </w:rPr>
      </w:pPr>
    </w:p>
    <w:p w14:paraId="449DCF75" w14:textId="77777777" w:rsidR="009E135B" w:rsidRDefault="009E135B" w:rsidP="001D76B2">
      <w:pPr>
        <w:rPr>
          <w:rFonts w:cs="Verdana"/>
        </w:rPr>
      </w:pPr>
    </w:p>
    <w:p w14:paraId="6152143E" w14:textId="7259D518" w:rsidR="009E135B" w:rsidRPr="001D76B2" w:rsidRDefault="009E135B" w:rsidP="009E135B">
      <w:pPr>
        <w:rPr>
          <w:rFonts w:cs="Verdana"/>
          <w:color w:val="0000FF"/>
          <w:u w:val="single"/>
        </w:rPr>
      </w:pPr>
      <w:r w:rsidRPr="001D76B2">
        <w:rPr>
          <w:rFonts w:cs="Verdana"/>
          <w:color w:val="0000FF"/>
          <w:u w:val="single"/>
        </w:rPr>
        <w:t xml:space="preserve">Where can I get </w:t>
      </w:r>
      <w:r w:rsidR="008D70B7">
        <w:rPr>
          <w:rFonts w:cs="Verdana"/>
          <w:color w:val="0000FF"/>
          <w:u w:val="single"/>
        </w:rPr>
        <w:t>the vaccine</w:t>
      </w:r>
      <w:r w:rsidRPr="001D76B2">
        <w:rPr>
          <w:rFonts w:cs="Verdana"/>
          <w:color w:val="0000FF"/>
          <w:u w:val="single"/>
        </w:rPr>
        <w:t>?</w:t>
      </w:r>
    </w:p>
    <w:p w14:paraId="29B0A997" w14:textId="7B50EC5B" w:rsidR="009E135B" w:rsidRPr="001D76B2" w:rsidRDefault="009E135B" w:rsidP="009E135B">
      <w:pPr>
        <w:rPr>
          <w:rFonts w:cs="Verdana"/>
          <w:color w:val="0000FF"/>
          <w:u w:val="single"/>
        </w:rPr>
      </w:pPr>
      <w:r w:rsidRPr="001D76B2">
        <w:rPr>
          <w:rFonts w:cs="Verdana"/>
          <w:color w:val="0000FF"/>
          <w:u w:val="single"/>
        </w:rPr>
        <w:t xml:space="preserve">Why is it important to get </w:t>
      </w:r>
      <w:r w:rsidR="008D70B7">
        <w:rPr>
          <w:rFonts w:cs="Verdana"/>
          <w:color w:val="0000FF"/>
          <w:u w:val="single"/>
        </w:rPr>
        <w:t>the vaccine</w:t>
      </w:r>
      <w:r w:rsidRPr="001D76B2">
        <w:rPr>
          <w:rFonts w:cs="Verdana"/>
          <w:color w:val="0000FF"/>
          <w:u w:val="single"/>
        </w:rPr>
        <w:t>?</w:t>
      </w:r>
    </w:p>
    <w:p w14:paraId="756D9D36" w14:textId="6A885BF6" w:rsidR="009E135B" w:rsidRPr="001D76B2" w:rsidRDefault="009E135B" w:rsidP="009E135B">
      <w:pPr>
        <w:rPr>
          <w:rFonts w:cs="Verdana"/>
          <w:color w:val="0000FF"/>
          <w:u w:val="single"/>
        </w:rPr>
      </w:pPr>
      <w:r w:rsidRPr="001D76B2">
        <w:rPr>
          <w:rFonts w:cs="Verdana"/>
          <w:color w:val="0000FF"/>
          <w:u w:val="single"/>
        </w:rPr>
        <w:t xml:space="preserve">Why do health care </w:t>
      </w:r>
      <w:r w:rsidR="003C55F0">
        <w:rPr>
          <w:rFonts w:cs="Verdana"/>
          <w:color w:val="0000FF"/>
          <w:u w:val="single"/>
        </w:rPr>
        <w:t>workers</w:t>
      </w:r>
      <w:r w:rsidRPr="001D76B2">
        <w:rPr>
          <w:rFonts w:cs="Verdana"/>
          <w:color w:val="0000FF"/>
          <w:u w:val="single"/>
        </w:rPr>
        <w:t xml:space="preserve"> need </w:t>
      </w:r>
      <w:r>
        <w:rPr>
          <w:rFonts w:cs="Verdana"/>
          <w:color w:val="0000FF"/>
          <w:u w:val="single"/>
        </w:rPr>
        <w:t>the</w:t>
      </w:r>
      <w:r w:rsidRPr="009E135B">
        <w:rPr>
          <w:rFonts w:cs="Verdana"/>
          <w:color w:val="0000FF"/>
          <w:u w:val="single"/>
        </w:rPr>
        <w:t xml:space="preserve"> vaccine</w:t>
      </w:r>
      <w:r w:rsidRPr="001D76B2">
        <w:rPr>
          <w:rFonts w:cs="Verdana"/>
          <w:color w:val="0000FF"/>
          <w:u w:val="single"/>
        </w:rPr>
        <w:t>?</w:t>
      </w:r>
    </w:p>
    <w:p w14:paraId="54A67C24" w14:textId="0C3CE4C8" w:rsidR="009E135B" w:rsidRPr="001D76B2" w:rsidRDefault="009E135B" w:rsidP="009E135B">
      <w:pPr>
        <w:rPr>
          <w:rFonts w:cs="Verdana"/>
          <w:color w:val="0000FF"/>
          <w:u w:val="single"/>
        </w:rPr>
      </w:pPr>
      <w:r w:rsidRPr="001D76B2">
        <w:rPr>
          <w:rFonts w:cs="Verdana"/>
          <w:color w:val="0000FF"/>
          <w:u w:val="single"/>
        </w:rPr>
        <w:t xml:space="preserve">How does </w:t>
      </w:r>
      <w:r w:rsidR="00456B12">
        <w:rPr>
          <w:rFonts w:cs="Verdana"/>
          <w:color w:val="0000FF"/>
          <w:u w:val="single"/>
        </w:rPr>
        <w:t>the flu</w:t>
      </w:r>
      <w:r w:rsidRPr="001D76B2">
        <w:rPr>
          <w:rFonts w:cs="Verdana"/>
          <w:color w:val="0000FF"/>
          <w:u w:val="single"/>
        </w:rPr>
        <w:t xml:space="preserve"> spread?</w:t>
      </w:r>
    </w:p>
    <w:p w14:paraId="0B7B7D35" w14:textId="17217C2A" w:rsidR="009E135B" w:rsidRPr="001D76B2" w:rsidRDefault="009E135B" w:rsidP="009E135B">
      <w:pPr>
        <w:rPr>
          <w:rFonts w:cs="Verdana"/>
          <w:color w:val="0000FF"/>
          <w:u w:val="single"/>
        </w:rPr>
      </w:pPr>
      <w:r w:rsidRPr="001D76B2">
        <w:rPr>
          <w:rFonts w:cs="Verdana"/>
          <w:color w:val="0000FF"/>
          <w:u w:val="single"/>
        </w:rPr>
        <w:t xml:space="preserve">What does research say about </w:t>
      </w:r>
      <w:r w:rsidR="008D70B7">
        <w:rPr>
          <w:rFonts w:cs="Verdana"/>
          <w:color w:val="0000FF"/>
          <w:u w:val="single"/>
        </w:rPr>
        <w:t>the flu vaccine</w:t>
      </w:r>
      <w:r w:rsidRPr="001D76B2">
        <w:rPr>
          <w:rFonts w:cs="Verdana"/>
          <w:color w:val="0000FF"/>
          <w:u w:val="single"/>
        </w:rPr>
        <w:t>?</w:t>
      </w:r>
    </w:p>
    <w:p w14:paraId="7715CFE2" w14:textId="7AA510E0" w:rsidR="009E135B" w:rsidRPr="001D76B2" w:rsidRDefault="009E135B" w:rsidP="009E135B">
      <w:pPr>
        <w:rPr>
          <w:rFonts w:cs="Verdana"/>
          <w:color w:val="0000FF"/>
          <w:u w:val="single"/>
        </w:rPr>
      </w:pPr>
      <w:r w:rsidRPr="001D76B2">
        <w:rPr>
          <w:rFonts w:cs="Verdana"/>
          <w:color w:val="0000FF"/>
          <w:u w:val="single"/>
        </w:rPr>
        <w:t xml:space="preserve">How many health care workers got </w:t>
      </w:r>
      <w:r w:rsidR="008D70B7">
        <w:rPr>
          <w:rFonts w:cs="Verdana"/>
          <w:color w:val="0000FF"/>
          <w:u w:val="single"/>
        </w:rPr>
        <w:t>the vaccine</w:t>
      </w:r>
      <w:r w:rsidRPr="001D76B2">
        <w:rPr>
          <w:rFonts w:cs="Verdana"/>
          <w:color w:val="0000FF"/>
          <w:u w:val="single"/>
        </w:rPr>
        <w:t xml:space="preserve"> last year?</w:t>
      </w:r>
    </w:p>
    <w:p w14:paraId="66379FBF" w14:textId="77777777" w:rsidR="007C4EB0" w:rsidRPr="007C4EB0" w:rsidRDefault="007C4EB0" w:rsidP="007C4EB0">
      <w:pPr>
        <w:rPr>
          <w:rFonts w:cs="Verdana"/>
          <w:color w:val="0000FF"/>
          <w:u w:val="single"/>
        </w:rPr>
      </w:pPr>
      <w:r w:rsidRPr="007C4EB0">
        <w:rPr>
          <w:rFonts w:cs="Verdana"/>
          <w:color w:val="0000FF"/>
          <w:u w:val="single"/>
        </w:rPr>
        <w:t>How does the flu vaccine work — and is it safe?</w:t>
      </w:r>
    </w:p>
    <w:p w14:paraId="39656AD0" w14:textId="1D4A0A5E" w:rsidR="009E135B" w:rsidRPr="001D76B2" w:rsidRDefault="009E135B" w:rsidP="009E135B">
      <w:pPr>
        <w:rPr>
          <w:rFonts w:cs="Verdana"/>
          <w:color w:val="0000FF"/>
          <w:u w:val="single"/>
        </w:rPr>
      </w:pPr>
      <w:r w:rsidRPr="001D76B2">
        <w:rPr>
          <w:rFonts w:cs="Verdana"/>
          <w:color w:val="0000FF"/>
          <w:u w:val="single"/>
        </w:rPr>
        <w:t>What types of flu vaccine are available?</w:t>
      </w:r>
    </w:p>
    <w:p w14:paraId="053C5450" w14:textId="30C1FE6B" w:rsidR="009E135B" w:rsidRPr="001D76B2" w:rsidRDefault="009E135B" w:rsidP="009E135B">
      <w:pPr>
        <w:rPr>
          <w:rFonts w:cs="Verdana"/>
          <w:color w:val="0000FF"/>
          <w:u w:val="single"/>
        </w:rPr>
      </w:pPr>
      <w:r w:rsidRPr="001D76B2">
        <w:rPr>
          <w:rFonts w:cs="Verdana"/>
          <w:color w:val="0000FF"/>
          <w:u w:val="single"/>
        </w:rPr>
        <w:t xml:space="preserve">What does the 2011-2012 </w:t>
      </w:r>
      <w:proofErr w:type="gramStart"/>
      <w:r w:rsidRPr="001D76B2">
        <w:rPr>
          <w:rFonts w:cs="Verdana"/>
          <w:color w:val="0000FF"/>
          <w:u w:val="single"/>
        </w:rPr>
        <w:t>vaccine</w:t>
      </w:r>
      <w:proofErr w:type="gramEnd"/>
      <w:r w:rsidRPr="001D76B2">
        <w:rPr>
          <w:rFonts w:cs="Verdana"/>
          <w:color w:val="0000FF"/>
          <w:u w:val="single"/>
        </w:rPr>
        <w:t xml:space="preserve"> protect against?</w:t>
      </w:r>
    </w:p>
    <w:p w14:paraId="767B43BF" w14:textId="2985555E" w:rsidR="009E135B" w:rsidRPr="001D76B2" w:rsidRDefault="009E135B" w:rsidP="009E135B">
      <w:pPr>
        <w:rPr>
          <w:rFonts w:cs="Verdana"/>
          <w:color w:val="0000FF"/>
          <w:u w:val="single"/>
        </w:rPr>
      </w:pPr>
      <w:r w:rsidRPr="001D76B2">
        <w:rPr>
          <w:rFonts w:cs="Verdana"/>
          <w:color w:val="0000FF"/>
          <w:u w:val="single"/>
        </w:rPr>
        <w:t xml:space="preserve">Do I really need to get </w:t>
      </w:r>
      <w:r w:rsidR="008D70B7">
        <w:rPr>
          <w:rFonts w:cs="Verdana"/>
          <w:color w:val="0000FF"/>
          <w:u w:val="single"/>
        </w:rPr>
        <w:t>the flu vaccine</w:t>
      </w:r>
      <w:r w:rsidRPr="001D76B2">
        <w:rPr>
          <w:rFonts w:cs="Verdana"/>
          <w:color w:val="0000FF"/>
          <w:u w:val="single"/>
        </w:rPr>
        <w:t xml:space="preserve"> every year?</w:t>
      </w:r>
    </w:p>
    <w:p w14:paraId="0F7365E7" w14:textId="7B28B184" w:rsidR="00456B12" w:rsidRPr="001D76B2" w:rsidRDefault="00456B12" w:rsidP="00456B12">
      <w:pPr>
        <w:rPr>
          <w:rFonts w:cs="Verdana"/>
          <w:b/>
          <w:bCs/>
          <w:color w:val="0000FF"/>
          <w:u w:val="single"/>
        </w:rPr>
      </w:pPr>
      <w:r w:rsidRPr="001D76B2">
        <w:rPr>
          <w:rFonts w:cs="Verdana"/>
          <w:bCs/>
          <w:color w:val="0000FF"/>
          <w:u w:val="single"/>
        </w:rPr>
        <w:t xml:space="preserve">Protect yourself and others by getting </w:t>
      </w:r>
      <w:r w:rsidR="008D70B7">
        <w:rPr>
          <w:rFonts w:cs="Verdana"/>
          <w:bCs/>
          <w:color w:val="0000FF"/>
          <w:u w:val="single"/>
        </w:rPr>
        <w:t>the</w:t>
      </w:r>
      <w:r w:rsidRPr="001D76B2">
        <w:rPr>
          <w:rFonts w:cs="Verdana"/>
          <w:bCs/>
          <w:color w:val="0000FF"/>
          <w:u w:val="single"/>
        </w:rPr>
        <w:t xml:space="preserve"> flu vaccine.</w:t>
      </w:r>
    </w:p>
    <w:p w14:paraId="6D4F653C" w14:textId="77777777" w:rsidR="00776EE1" w:rsidRDefault="00776EE1" w:rsidP="00776EE1">
      <w:pPr>
        <w:rPr>
          <w:sz w:val="34"/>
          <w:szCs w:val="34"/>
        </w:rPr>
      </w:pPr>
    </w:p>
    <w:p w14:paraId="2680EEFF" w14:textId="1D68B298" w:rsidR="00D92B89" w:rsidRPr="00776EE1" w:rsidRDefault="00D92B89" w:rsidP="00D92B89">
      <w:pPr>
        <w:rPr>
          <w:sz w:val="34"/>
          <w:szCs w:val="34"/>
        </w:rPr>
      </w:pPr>
      <w:r>
        <w:rPr>
          <w:sz w:val="34"/>
          <w:szCs w:val="34"/>
        </w:rPr>
        <w:t>Where can I g</w:t>
      </w:r>
      <w:r w:rsidRPr="00776EE1">
        <w:rPr>
          <w:sz w:val="34"/>
          <w:szCs w:val="34"/>
        </w:rPr>
        <w:t xml:space="preserve">et </w:t>
      </w:r>
      <w:r w:rsidR="008D70B7">
        <w:rPr>
          <w:sz w:val="34"/>
          <w:szCs w:val="34"/>
        </w:rPr>
        <w:t>the vaccine</w:t>
      </w:r>
      <w:r w:rsidRPr="00776EE1">
        <w:rPr>
          <w:sz w:val="34"/>
          <w:szCs w:val="34"/>
        </w:rPr>
        <w:t>?</w:t>
      </w:r>
    </w:p>
    <w:p w14:paraId="266A2368" w14:textId="5498231F" w:rsidR="003A4A62" w:rsidRPr="001D76B2" w:rsidRDefault="00DC2DB0" w:rsidP="001D76B2">
      <w:pPr>
        <w:pStyle w:val="ListParagraph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Ask your employer</w:t>
      </w:r>
      <w:r w:rsidR="00F036E7" w:rsidRPr="001D76B2">
        <w:rPr>
          <w:color w:val="000000"/>
        </w:rPr>
        <w:t xml:space="preserve"> if </w:t>
      </w:r>
      <w:r w:rsidR="00031F62">
        <w:rPr>
          <w:color w:val="000000"/>
        </w:rPr>
        <w:t>you can get a</w:t>
      </w:r>
      <w:r w:rsidR="00F036E7" w:rsidRPr="001D76B2">
        <w:rPr>
          <w:color w:val="000000"/>
        </w:rPr>
        <w:t xml:space="preserve"> free</w:t>
      </w:r>
      <w:r w:rsidR="00031F62">
        <w:rPr>
          <w:color w:val="000000"/>
        </w:rPr>
        <w:t xml:space="preserve"> or low-cost flu </w:t>
      </w:r>
      <w:r w:rsidR="008D70B7">
        <w:rPr>
          <w:color w:val="000000"/>
        </w:rPr>
        <w:t>vaccine</w:t>
      </w:r>
      <w:r w:rsidR="00031F62">
        <w:rPr>
          <w:color w:val="000000"/>
        </w:rPr>
        <w:t xml:space="preserve"> at work</w:t>
      </w:r>
      <w:r w:rsidR="00D92B89" w:rsidRPr="003A4A62">
        <w:rPr>
          <w:color w:val="000000"/>
        </w:rPr>
        <w:t>.</w:t>
      </w:r>
      <w:r w:rsidR="003A4A62" w:rsidRPr="001D76B2">
        <w:rPr>
          <w:color w:val="000000"/>
        </w:rPr>
        <w:t xml:space="preserve"> </w:t>
      </w:r>
    </w:p>
    <w:p w14:paraId="4BFA97A5" w14:textId="53DDB3BD" w:rsidR="003A4A62" w:rsidRPr="001D76B2" w:rsidRDefault="004554AA" w:rsidP="001D76B2">
      <w:pPr>
        <w:pStyle w:val="ListParagraph"/>
        <w:numPr>
          <w:ilvl w:val="0"/>
          <w:numId w:val="31"/>
        </w:numPr>
        <w:rPr>
          <w:color w:val="000000"/>
        </w:rPr>
      </w:pPr>
      <w:hyperlink r:id="rId8" w:history="1">
        <w:r w:rsidR="000D5A88">
          <w:rPr>
            <w:rStyle w:val="Hyperlink"/>
          </w:rPr>
          <w:t>F</w:t>
        </w:r>
        <w:r w:rsidR="003A4A62" w:rsidRPr="001D76B2">
          <w:rPr>
            <w:rStyle w:val="Hyperlink"/>
          </w:rPr>
          <w:t xml:space="preserve">ind a convenience clinic </w:t>
        </w:r>
        <w:r w:rsidR="00031F62">
          <w:rPr>
            <w:rStyle w:val="Hyperlink"/>
          </w:rPr>
          <w:t xml:space="preserve">at a store or pharmacy </w:t>
        </w:r>
        <w:r w:rsidR="003A4A62" w:rsidRPr="001D76B2">
          <w:rPr>
            <w:rStyle w:val="Hyperlink"/>
          </w:rPr>
          <w:t>near you</w:t>
        </w:r>
      </w:hyperlink>
      <w:r w:rsidR="003A4A62" w:rsidRPr="001D76B2">
        <w:rPr>
          <w:color w:val="000000"/>
        </w:rPr>
        <w:t xml:space="preserve"> </w:t>
      </w:r>
      <w:r w:rsidR="003F30C9">
        <w:rPr>
          <w:color w:val="000000"/>
        </w:rPr>
        <w:t>that offers</w:t>
      </w:r>
      <w:r w:rsidR="00360D3C">
        <w:rPr>
          <w:color w:val="000000"/>
        </w:rPr>
        <w:t xml:space="preserve"> the</w:t>
      </w:r>
      <w:r w:rsidR="003A4A62" w:rsidRPr="001D76B2">
        <w:rPr>
          <w:color w:val="000000"/>
        </w:rPr>
        <w:t xml:space="preserve"> flu </w:t>
      </w:r>
      <w:r w:rsidR="00CA3274">
        <w:rPr>
          <w:color w:val="000000"/>
        </w:rPr>
        <w:t>vaccin</w:t>
      </w:r>
      <w:r w:rsidR="008D70B7">
        <w:rPr>
          <w:color w:val="000000"/>
        </w:rPr>
        <w:t>e</w:t>
      </w:r>
      <w:r w:rsidR="003A4A62" w:rsidRPr="001D76B2">
        <w:rPr>
          <w:color w:val="000000"/>
        </w:rPr>
        <w:t xml:space="preserve">. </w:t>
      </w:r>
    </w:p>
    <w:p w14:paraId="3B5D62A9" w14:textId="5C457A75" w:rsidR="00D92B89" w:rsidRPr="003A4A62" w:rsidRDefault="000D5A88" w:rsidP="001D76B2">
      <w:pPr>
        <w:pStyle w:val="ListParagraph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A</w:t>
      </w:r>
      <w:r w:rsidR="003A4A62" w:rsidRPr="001D76B2">
        <w:rPr>
          <w:color w:val="000000"/>
        </w:rPr>
        <w:t xml:space="preserve">sk your doctor to give you the flu </w:t>
      </w:r>
      <w:r w:rsidR="00CA3274">
        <w:rPr>
          <w:color w:val="000000"/>
        </w:rPr>
        <w:t>vaccin</w:t>
      </w:r>
      <w:r w:rsidR="008D70B7">
        <w:rPr>
          <w:color w:val="000000"/>
        </w:rPr>
        <w:t>e</w:t>
      </w:r>
      <w:r w:rsidR="003A4A62" w:rsidRPr="001D76B2">
        <w:rPr>
          <w:color w:val="000000"/>
        </w:rPr>
        <w:t>.</w:t>
      </w:r>
      <w:r w:rsidR="00D92B89" w:rsidRPr="003A4A62">
        <w:rPr>
          <w:color w:val="000000"/>
        </w:rPr>
        <w:t xml:space="preserve"> </w:t>
      </w:r>
    </w:p>
    <w:p w14:paraId="76206B0F" w14:textId="77777777" w:rsidR="00D92B89" w:rsidRDefault="00D92B89" w:rsidP="00D92B89">
      <w:pPr>
        <w:rPr>
          <w:color w:val="000000"/>
        </w:rPr>
      </w:pPr>
    </w:p>
    <w:p w14:paraId="54B80BEB" w14:textId="77777777" w:rsidR="00D92B89" w:rsidRPr="00776EE1" w:rsidRDefault="00D92B89" w:rsidP="00D92B89">
      <w:pPr>
        <w:jc w:val="right"/>
        <w:rPr>
          <w:rFonts w:cs="Verdana"/>
          <w:b/>
          <w:bCs/>
          <w:color w:val="0A1494"/>
        </w:rPr>
      </w:pPr>
      <w:r w:rsidRPr="00776EE1">
        <w:rPr>
          <w:rFonts w:cs="Verdana"/>
          <w:b/>
          <w:bCs/>
          <w:color w:val="0A1494"/>
        </w:rPr>
        <w:t>Top</w:t>
      </w:r>
    </w:p>
    <w:p w14:paraId="33AE1EBF" w14:textId="77777777" w:rsidR="00D92B89" w:rsidRPr="00BA5C96" w:rsidRDefault="00D92B89" w:rsidP="00D92B89">
      <w:pPr>
        <w:rPr>
          <w:color w:val="000000"/>
        </w:rPr>
      </w:pPr>
    </w:p>
    <w:p w14:paraId="19EBAB68" w14:textId="1F9C79E3" w:rsidR="00150EB9" w:rsidRPr="00776EE1" w:rsidRDefault="00150EB9" w:rsidP="00F42B67">
      <w:pPr>
        <w:rPr>
          <w:sz w:val="34"/>
          <w:szCs w:val="34"/>
        </w:rPr>
      </w:pPr>
      <w:r w:rsidRPr="00776EE1">
        <w:rPr>
          <w:sz w:val="34"/>
          <w:szCs w:val="34"/>
        </w:rPr>
        <w:t xml:space="preserve">Why </w:t>
      </w:r>
      <w:r w:rsidR="00D11196">
        <w:rPr>
          <w:sz w:val="34"/>
          <w:szCs w:val="34"/>
        </w:rPr>
        <w:t xml:space="preserve">is it important to </w:t>
      </w:r>
      <w:r w:rsidR="00C1517A">
        <w:rPr>
          <w:sz w:val="34"/>
          <w:szCs w:val="34"/>
        </w:rPr>
        <w:t>g</w:t>
      </w:r>
      <w:r w:rsidRPr="00776EE1">
        <w:rPr>
          <w:sz w:val="34"/>
          <w:szCs w:val="34"/>
        </w:rPr>
        <w:t xml:space="preserve">et </w:t>
      </w:r>
      <w:r w:rsidR="008D70B7">
        <w:rPr>
          <w:sz w:val="34"/>
          <w:szCs w:val="34"/>
        </w:rPr>
        <w:t xml:space="preserve">the </w:t>
      </w:r>
      <w:r w:rsidR="00FD4A3E">
        <w:rPr>
          <w:sz w:val="34"/>
          <w:szCs w:val="34"/>
        </w:rPr>
        <w:t>v</w:t>
      </w:r>
      <w:r w:rsidRPr="00776EE1">
        <w:rPr>
          <w:sz w:val="34"/>
          <w:szCs w:val="34"/>
        </w:rPr>
        <w:t>accin</w:t>
      </w:r>
      <w:r w:rsidR="008D70B7">
        <w:rPr>
          <w:sz w:val="34"/>
          <w:szCs w:val="34"/>
        </w:rPr>
        <w:t>e</w:t>
      </w:r>
      <w:r w:rsidRPr="00776EE1">
        <w:rPr>
          <w:sz w:val="34"/>
          <w:szCs w:val="34"/>
        </w:rPr>
        <w:t>?</w:t>
      </w:r>
    </w:p>
    <w:p w14:paraId="011B6AF5" w14:textId="35CF775E" w:rsidR="00150EB9" w:rsidRPr="00776EE1" w:rsidRDefault="003C55F0" w:rsidP="00776EE1">
      <w:pPr>
        <w:pStyle w:val="ListParagraph"/>
        <w:numPr>
          <w:ilvl w:val="0"/>
          <w:numId w:val="17"/>
        </w:numPr>
        <w:rPr>
          <w:rFonts w:cs="Verdana"/>
        </w:rPr>
      </w:pPr>
      <w:r>
        <w:rPr>
          <w:rFonts w:cs="Verdana"/>
        </w:rPr>
        <w:t>The flu</w:t>
      </w:r>
      <w:r w:rsidRPr="00776EE1">
        <w:rPr>
          <w:rFonts w:cs="Verdana"/>
        </w:rPr>
        <w:t xml:space="preserve"> </w:t>
      </w:r>
      <w:r w:rsidR="00150EB9" w:rsidRPr="00776EE1">
        <w:rPr>
          <w:rFonts w:cs="Verdana"/>
        </w:rPr>
        <w:t>can be a serious</w:t>
      </w:r>
      <w:r w:rsidR="00B63AAA">
        <w:rPr>
          <w:rFonts w:cs="Verdana"/>
        </w:rPr>
        <w:t>. It</w:t>
      </w:r>
      <w:r w:rsidR="00150EB9" w:rsidRPr="00776EE1">
        <w:rPr>
          <w:rFonts w:cs="Verdana"/>
        </w:rPr>
        <w:t xml:space="preserve"> can lead to hospitalization and sometimes even death. </w:t>
      </w:r>
    </w:p>
    <w:p w14:paraId="13E2F8FF" w14:textId="77777777" w:rsidR="00150EB9" w:rsidRPr="00776EE1" w:rsidRDefault="00150EB9" w:rsidP="00776EE1">
      <w:pPr>
        <w:rPr>
          <w:rFonts w:cs="Verdana"/>
        </w:rPr>
      </w:pPr>
    </w:p>
    <w:p w14:paraId="057706C3" w14:textId="74CE7DCD" w:rsidR="00150EB9" w:rsidRPr="00776EE1" w:rsidRDefault="003F30C9" w:rsidP="00776EE1">
      <w:pPr>
        <w:pStyle w:val="ListParagraph"/>
        <w:numPr>
          <w:ilvl w:val="0"/>
          <w:numId w:val="17"/>
        </w:numPr>
        <w:rPr>
          <w:rFonts w:cs="Verdana"/>
        </w:rPr>
      </w:pPr>
      <w:r>
        <w:rPr>
          <w:rFonts w:cs="Verdana"/>
        </w:rPr>
        <w:t>Y</w:t>
      </w:r>
      <w:r w:rsidR="00B63AAA" w:rsidRPr="00776EE1">
        <w:rPr>
          <w:rFonts w:cs="Verdana"/>
        </w:rPr>
        <w:t xml:space="preserve">ou </w:t>
      </w:r>
      <w:r w:rsidR="00150EB9" w:rsidRPr="00776EE1">
        <w:rPr>
          <w:rFonts w:cs="Verdana"/>
        </w:rPr>
        <w:t xml:space="preserve">can </w:t>
      </w:r>
      <w:r w:rsidR="00B63AAA">
        <w:rPr>
          <w:rFonts w:cs="Verdana"/>
        </w:rPr>
        <w:t xml:space="preserve">catch </w:t>
      </w:r>
      <w:r>
        <w:rPr>
          <w:rFonts w:cs="Verdana"/>
        </w:rPr>
        <w:t>the flu</w:t>
      </w:r>
      <w:r w:rsidR="00150EB9" w:rsidRPr="00776EE1">
        <w:rPr>
          <w:rFonts w:cs="Verdana"/>
        </w:rPr>
        <w:t xml:space="preserve"> from anyone</w:t>
      </w:r>
      <w:r w:rsidR="00B63AAA">
        <w:rPr>
          <w:rFonts w:cs="Verdana"/>
        </w:rPr>
        <w:t xml:space="preserve"> who has it —</w:t>
      </w:r>
      <w:r w:rsidR="00B63AAA" w:rsidRPr="00776EE1">
        <w:rPr>
          <w:rFonts w:cs="Verdana"/>
        </w:rPr>
        <w:t xml:space="preserve"> </w:t>
      </w:r>
      <w:r w:rsidR="00150EB9" w:rsidRPr="00776EE1">
        <w:rPr>
          <w:rFonts w:cs="Verdana"/>
        </w:rPr>
        <w:t>including patients and coworkers.</w:t>
      </w:r>
    </w:p>
    <w:p w14:paraId="424B27B1" w14:textId="77777777" w:rsidR="00150EB9" w:rsidRPr="00776EE1" w:rsidRDefault="00150EB9" w:rsidP="00776EE1">
      <w:pPr>
        <w:rPr>
          <w:rFonts w:cs="Verdana"/>
        </w:rPr>
      </w:pPr>
    </w:p>
    <w:p w14:paraId="583E8003" w14:textId="77777777" w:rsidR="00150EB9" w:rsidRPr="00776EE1" w:rsidRDefault="00150EB9" w:rsidP="00776EE1">
      <w:pPr>
        <w:pStyle w:val="ListParagraph"/>
        <w:numPr>
          <w:ilvl w:val="0"/>
          <w:numId w:val="17"/>
        </w:numPr>
        <w:rPr>
          <w:rFonts w:cs="Verdana"/>
        </w:rPr>
      </w:pPr>
      <w:r w:rsidRPr="00776EE1">
        <w:rPr>
          <w:rFonts w:cs="Verdana"/>
        </w:rPr>
        <w:t>If you get the flu, you can spread it to others even if you don’t feel sick.</w:t>
      </w:r>
    </w:p>
    <w:p w14:paraId="70C1D8FD" w14:textId="77777777" w:rsidR="00150EB9" w:rsidRDefault="00150EB9" w:rsidP="00776EE1">
      <w:pPr>
        <w:rPr>
          <w:rFonts w:cs="Verdana"/>
        </w:rPr>
      </w:pPr>
    </w:p>
    <w:p w14:paraId="326385B8" w14:textId="0F287DA2" w:rsidR="006007AA" w:rsidRPr="00776EE1" w:rsidRDefault="006007AA" w:rsidP="006007AA">
      <w:pPr>
        <w:pStyle w:val="ListParagraph"/>
        <w:numPr>
          <w:ilvl w:val="0"/>
          <w:numId w:val="20"/>
        </w:numPr>
        <w:rPr>
          <w:rFonts w:cs="Verdana"/>
        </w:rPr>
      </w:pPr>
      <w:r w:rsidRPr="00776EE1">
        <w:rPr>
          <w:rFonts w:cs="Verdana"/>
        </w:rPr>
        <w:t xml:space="preserve">By getting </w:t>
      </w:r>
      <w:r w:rsidR="008D70B7">
        <w:rPr>
          <w:rFonts w:cs="Verdana"/>
        </w:rPr>
        <w:t>the vaccine</w:t>
      </w:r>
      <w:r w:rsidRPr="00776EE1">
        <w:rPr>
          <w:rFonts w:cs="Verdana"/>
        </w:rPr>
        <w:t xml:space="preserve">, you can help </w:t>
      </w:r>
      <w:r w:rsidR="00001038">
        <w:rPr>
          <w:rFonts w:cs="Verdana"/>
        </w:rPr>
        <w:t>pr</w:t>
      </w:r>
      <w:r w:rsidR="00FD235F">
        <w:rPr>
          <w:rFonts w:cs="Verdana"/>
        </w:rPr>
        <w:t>otect</w:t>
      </w:r>
      <w:r w:rsidRPr="00776EE1">
        <w:rPr>
          <w:rFonts w:cs="Verdana"/>
        </w:rPr>
        <w:t xml:space="preserve"> </w:t>
      </w:r>
      <w:r>
        <w:rPr>
          <w:rFonts w:cs="Verdana"/>
        </w:rPr>
        <w:t xml:space="preserve">your </w:t>
      </w:r>
      <w:r w:rsidR="00FD235F">
        <w:rPr>
          <w:rFonts w:cs="Verdana"/>
        </w:rPr>
        <w:t xml:space="preserve">patients, your </w:t>
      </w:r>
      <w:r>
        <w:rPr>
          <w:rFonts w:cs="Verdana"/>
        </w:rPr>
        <w:t>coworkers,</w:t>
      </w:r>
      <w:r w:rsidRPr="00776EE1">
        <w:rPr>
          <w:rFonts w:cs="Verdana"/>
        </w:rPr>
        <w:t xml:space="preserve"> </w:t>
      </w:r>
      <w:r w:rsidR="00FD235F">
        <w:rPr>
          <w:rFonts w:cs="Verdana"/>
        </w:rPr>
        <w:t xml:space="preserve">your family, </w:t>
      </w:r>
      <w:r w:rsidRPr="00776EE1">
        <w:rPr>
          <w:rFonts w:cs="Verdana"/>
        </w:rPr>
        <w:t xml:space="preserve">and </w:t>
      </w:r>
      <w:r w:rsidR="00FD235F">
        <w:rPr>
          <w:rFonts w:cs="Verdana"/>
        </w:rPr>
        <w:t>yourself</w:t>
      </w:r>
      <w:r w:rsidRPr="00776EE1">
        <w:rPr>
          <w:rFonts w:cs="Verdana"/>
        </w:rPr>
        <w:t xml:space="preserve"> from the flu.</w:t>
      </w:r>
    </w:p>
    <w:p w14:paraId="595F26E2" w14:textId="77777777" w:rsidR="006007AA" w:rsidRDefault="006007AA" w:rsidP="00776EE1">
      <w:pPr>
        <w:rPr>
          <w:rFonts w:cs="Verdana"/>
        </w:rPr>
      </w:pPr>
    </w:p>
    <w:p w14:paraId="2406D101" w14:textId="77777777" w:rsidR="006C224C" w:rsidRPr="00776EE1" w:rsidRDefault="006C224C" w:rsidP="006C224C">
      <w:pPr>
        <w:jc w:val="right"/>
        <w:rPr>
          <w:rFonts w:cs="Verdana"/>
          <w:b/>
          <w:bCs/>
          <w:color w:val="0A1494"/>
        </w:rPr>
      </w:pPr>
      <w:r w:rsidRPr="00776EE1">
        <w:rPr>
          <w:rFonts w:cs="Verdana"/>
          <w:b/>
          <w:bCs/>
          <w:color w:val="0A1494"/>
        </w:rPr>
        <w:t>Top</w:t>
      </w:r>
    </w:p>
    <w:p w14:paraId="14308263" w14:textId="77777777" w:rsidR="006C224C" w:rsidRDefault="006C224C" w:rsidP="00776EE1">
      <w:pPr>
        <w:rPr>
          <w:rFonts w:cs="Verdana"/>
        </w:rPr>
      </w:pPr>
    </w:p>
    <w:p w14:paraId="44C0D7AC" w14:textId="41A619D8" w:rsidR="00C82DDC" w:rsidRDefault="00C82DDC" w:rsidP="00776EE1">
      <w:pPr>
        <w:rPr>
          <w:sz w:val="34"/>
          <w:szCs w:val="34"/>
        </w:rPr>
      </w:pPr>
      <w:r>
        <w:rPr>
          <w:sz w:val="34"/>
          <w:szCs w:val="34"/>
        </w:rPr>
        <w:t xml:space="preserve">Why </w:t>
      </w:r>
      <w:r w:rsidR="009E135B">
        <w:rPr>
          <w:sz w:val="34"/>
          <w:szCs w:val="34"/>
        </w:rPr>
        <w:t xml:space="preserve">do </w:t>
      </w:r>
      <w:r>
        <w:rPr>
          <w:sz w:val="34"/>
          <w:szCs w:val="34"/>
        </w:rPr>
        <w:t xml:space="preserve">health care workers </w:t>
      </w:r>
      <w:r w:rsidR="009E135B">
        <w:rPr>
          <w:sz w:val="34"/>
          <w:szCs w:val="34"/>
        </w:rPr>
        <w:t>need the vaccine</w:t>
      </w:r>
      <w:r>
        <w:rPr>
          <w:sz w:val="34"/>
          <w:szCs w:val="34"/>
        </w:rPr>
        <w:t>?</w:t>
      </w:r>
    </w:p>
    <w:p w14:paraId="7B44AEA2" w14:textId="49BDE236" w:rsidR="00545C46" w:rsidRPr="00776B8F" w:rsidRDefault="00B27F74" w:rsidP="001D76B2">
      <w:pPr>
        <w:rPr>
          <w:rFonts w:cs="Verdana"/>
        </w:rPr>
      </w:pPr>
      <w:r w:rsidRPr="00776B8F">
        <w:rPr>
          <w:rFonts w:cs="Verdana"/>
        </w:rPr>
        <w:t xml:space="preserve">For certain people, the flu is more likely to be a serious disease. </w:t>
      </w:r>
      <w:hyperlink r:id="rId9" w:history="1">
        <w:r w:rsidRPr="001D76B2">
          <w:rPr>
            <w:rStyle w:val="Hyperlink"/>
            <w:rFonts w:cs="Verdana"/>
          </w:rPr>
          <w:t>P</w:t>
        </w:r>
        <w:r w:rsidR="00D11196" w:rsidRPr="001D76B2">
          <w:rPr>
            <w:rStyle w:val="Hyperlink"/>
            <w:rFonts w:cs="Verdana"/>
          </w:rPr>
          <w:t>eople</w:t>
        </w:r>
        <w:r w:rsidRPr="001D76B2">
          <w:rPr>
            <w:rStyle w:val="Hyperlink"/>
            <w:rFonts w:cs="Verdana"/>
          </w:rPr>
          <w:t xml:space="preserve"> at high risk of </w:t>
        </w:r>
        <w:r w:rsidR="00545C46" w:rsidRPr="001D76B2">
          <w:rPr>
            <w:rStyle w:val="Hyperlink"/>
            <w:rFonts w:cs="Verdana"/>
          </w:rPr>
          <w:t>serious complications from the flu</w:t>
        </w:r>
      </w:hyperlink>
      <w:r w:rsidR="00545C46" w:rsidRPr="00776B8F">
        <w:rPr>
          <w:rFonts w:cs="Verdana"/>
        </w:rPr>
        <w:t xml:space="preserve"> include:</w:t>
      </w:r>
      <w:r w:rsidR="00561181">
        <w:rPr>
          <w:rFonts w:cs="Verdana"/>
        </w:rPr>
        <w:t xml:space="preserve"> </w:t>
      </w:r>
    </w:p>
    <w:p w14:paraId="3057F24F" w14:textId="1A0CEF07" w:rsidR="00545C46" w:rsidRDefault="00545C46" w:rsidP="001D76B2">
      <w:pPr>
        <w:pStyle w:val="ListParagraph"/>
        <w:numPr>
          <w:ilvl w:val="0"/>
          <w:numId w:val="20"/>
        </w:numPr>
        <w:rPr>
          <w:rFonts w:cs="Verdana"/>
        </w:rPr>
      </w:pPr>
      <w:r>
        <w:rPr>
          <w:rFonts w:cs="Verdana"/>
        </w:rPr>
        <w:t>Older adults</w:t>
      </w:r>
    </w:p>
    <w:p w14:paraId="4ACDDC7F" w14:textId="77777777" w:rsidR="00545C46" w:rsidRDefault="00545C46" w:rsidP="001D76B2">
      <w:pPr>
        <w:pStyle w:val="ListParagraph"/>
        <w:numPr>
          <w:ilvl w:val="0"/>
          <w:numId w:val="20"/>
        </w:numPr>
        <w:rPr>
          <w:rFonts w:cs="Verdana"/>
        </w:rPr>
      </w:pPr>
      <w:r>
        <w:rPr>
          <w:rFonts w:cs="Verdana"/>
        </w:rPr>
        <w:t>Pregnant women</w:t>
      </w:r>
    </w:p>
    <w:p w14:paraId="41DDF2BD" w14:textId="77777777" w:rsidR="00545C46" w:rsidRDefault="00545C46" w:rsidP="001D76B2">
      <w:pPr>
        <w:pStyle w:val="ListParagraph"/>
        <w:numPr>
          <w:ilvl w:val="0"/>
          <w:numId w:val="20"/>
        </w:numPr>
        <w:rPr>
          <w:rFonts w:cs="Verdana"/>
        </w:rPr>
      </w:pPr>
      <w:r>
        <w:rPr>
          <w:rFonts w:cs="Verdana"/>
        </w:rPr>
        <w:t xml:space="preserve">Very young children </w:t>
      </w:r>
    </w:p>
    <w:p w14:paraId="46F020B8" w14:textId="26249516" w:rsidR="00D11196" w:rsidRPr="00AF4252" w:rsidRDefault="00545C46" w:rsidP="001D76B2">
      <w:pPr>
        <w:pStyle w:val="ListParagraph"/>
        <w:numPr>
          <w:ilvl w:val="0"/>
          <w:numId w:val="20"/>
        </w:numPr>
        <w:rPr>
          <w:rFonts w:cs="Verdana"/>
        </w:rPr>
      </w:pPr>
      <w:r>
        <w:rPr>
          <w:rFonts w:cs="Verdana"/>
        </w:rPr>
        <w:t>P</w:t>
      </w:r>
      <w:r w:rsidR="00D11196" w:rsidRPr="00776EE1">
        <w:rPr>
          <w:rFonts w:cs="Verdana"/>
        </w:rPr>
        <w:t>eople with long-term conditions</w:t>
      </w:r>
      <w:r>
        <w:rPr>
          <w:rFonts w:cs="Verdana"/>
        </w:rPr>
        <w:t xml:space="preserve"> </w:t>
      </w:r>
      <w:r w:rsidR="003778DA">
        <w:rPr>
          <w:rFonts w:cs="Verdana"/>
        </w:rPr>
        <w:t>like</w:t>
      </w:r>
      <w:r w:rsidR="00D11196" w:rsidRPr="00776EE1">
        <w:rPr>
          <w:rFonts w:cs="Verdana"/>
        </w:rPr>
        <w:t xml:space="preserve"> asthma</w:t>
      </w:r>
      <w:r>
        <w:rPr>
          <w:rFonts w:cs="Verdana"/>
        </w:rPr>
        <w:t>,</w:t>
      </w:r>
      <w:r w:rsidR="00D11196" w:rsidRPr="00776EE1">
        <w:rPr>
          <w:rFonts w:cs="Verdana"/>
        </w:rPr>
        <w:t xml:space="preserve"> </w:t>
      </w:r>
      <w:r w:rsidR="003778DA" w:rsidRPr="00776EE1">
        <w:rPr>
          <w:rFonts w:cs="Verdana"/>
        </w:rPr>
        <w:t xml:space="preserve">heart disease, </w:t>
      </w:r>
      <w:r w:rsidR="00D11196" w:rsidRPr="00776EE1">
        <w:rPr>
          <w:rFonts w:cs="Verdana"/>
        </w:rPr>
        <w:t xml:space="preserve">diabetes, </w:t>
      </w:r>
      <w:r>
        <w:rPr>
          <w:rFonts w:cs="Verdana"/>
        </w:rPr>
        <w:t xml:space="preserve">and </w:t>
      </w:r>
      <w:r w:rsidRPr="00776EE1">
        <w:rPr>
          <w:rFonts w:cs="Verdana"/>
        </w:rPr>
        <w:t xml:space="preserve">certain </w:t>
      </w:r>
      <w:r>
        <w:rPr>
          <w:rFonts w:cs="Verdana"/>
        </w:rPr>
        <w:t>other diseases</w:t>
      </w:r>
      <w:r w:rsidR="00D11196" w:rsidRPr="00776EE1">
        <w:rPr>
          <w:rFonts w:cs="Verdana"/>
        </w:rPr>
        <w:t>.</w:t>
      </w:r>
    </w:p>
    <w:p w14:paraId="3A5399BA" w14:textId="77777777" w:rsidR="006C224C" w:rsidRDefault="006C224C" w:rsidP="00C82DDC">
      <w:pPr>
        <w:rPr>
          <w:rFonts w:cs="Verdana"/>
        </w:rPr>
      </w:pPr>
    </w:p>
    <w:p w14:paraId="0864AB2E" w14:textId="4EC0891E" w:rsidR="00545C46" w:rsidRDefault="003F30C9" w:rsidP="00C82DDC">
      <w:r>
        <w:t>As a health care worker, t</w:t>
      </w:r>
      <w:r w:rsidR="00545C46">
        <w:t>here’s a good chance that you’ll</w:t>
      </w:r>
      <w:r w:rsidR="00545C46" w:rsidRPr="00776EE1">
        <w:t xml:space="preserve"> </w:t>
      </w:r>
      <w:r w:rsidR="00545C46">
        <w:t xml:space="preserve">be around </w:t>
      </w:r>
      <w:r w:rsidR="00545C46" w:rsidRPr="00776EE1">
        <w:t xml:space="preserve">people </w:t>
      </w:r>
      <w:r w:rsidR="00545C46">
        <w:t xml:space="preserve">who are </w:t>
      </w:r>
      <w:r w:rsidR="00545C46" w:rsidRPr="00776EE1">
        <w:t>at high</w:t>
      </w:r>
      <w:r w:rsidR="00545C46">
        <w:t>er</w:t>
      </w:r>
      <w:r w:rsidR="00545C46" w:rsidRPr="00776EE1">
        <w:t xml:space="preserve"> risk</w:t>
      </w:r>
      <w:r w:rsidR="003778DA">
        <w:t xml:space="preserve"> of flu complications</w:t>
      </w:r>
      <w:r w:rsidR="00545C46" w:rsidRPr="00776EE1">
        <w:t>.</w:t>
      </w:r>
      <w:r w:rsidR="00545C46">
        <w:t xml:space="preserve"> </w:t>
      </w:r>
      <w:r w:rsidR="00495F90">
        <w:t xml:space="preserve">Even if getting the flu wouldn’t be serious for you, you </w:t>
      </w:r>
      <w:r w:rsidR="00B30D5A">
        <w:t>could</w:t>
      </w:r>
      <w:r w:rsidR="00495F90">
        <w:t xml:space="preserve"> pass it to someone who </w:t>
      </w:r>
      <w:r w:rsidR="00F254E2">
        <w:t>might</w:t>
      </w:r>
      <w:r w:rsidR="00495F90">
        <w:t xml:space="preserve"> get very sick</w:t>
      </w:r>
      <w:r w:rsidR="00F254E2">
        <w:t xml:space="preserve"> or die</w:t>
      </w:r>
      <w:r w:rsidR="00495F90">
        <w:t>.</w:t>
      </w:r>
    </w:p>
    <w:p w14:paraId="567688F4" w14:textId="77777777" w:rsidR="00495F90" w:rsidRDefault="00495F90" w:rsidP="00C82DDC">
      <w:pPr>
        <w:rPr>
          <w:rFonts w:cs="Verdana"/>
        </w:rPr>
      </w:pPr>
    </w:p>
    <w:p w14:paraId="343D383B" w14:textId="77777777" w:rsidR="006C224C" w:rsidRPr="00776EE1" w:rsidRDefault="006C224C" w:rsidP="006C224C">
      <w:pPr>
        <w:jc w:val="right"/>
        <w:rPr>
          <w:rFonts w:cs="Verdana"/>
          <w:b/>
          <w:bCs/>
          <w:color w:val="0A1494"/>
        </w:rPr>
      </w:pPr>
      <w:r w:rsidRPr="00776EE1">
        <w:rPr>
          <w:rFonts w:cs="Verdana"/>
          <w:b/>
          <w:bCs/>
          <w:color w:val="0A1494"/>
        </w:rPr>
        <w:t>Top</w:t>
      </w:r>
    </w:p>
    <w:p w14:paraId="1420C8B8" w14:textId="77777777" w:rsidR="00C82DDC" w:rsidRDefault="00C82DDC" w:rsidP="00C82DDC">
      <w:pPr>
        <w:rPr>
          <w:sz w:val="34"/>
          <w:szCs w:val="34"/>
        </w:rPr>
      </w:pPr>
    </w:p>
    <w:p w14:paraId="57D1CA8E" w14:textId="1EB748B4" w:rsidR="00D92B89" w:rsidRPr="00776EE1" w:rsidRDefault="00D92B89" w:rsidP="00D92B89">
      <w:pPr>
        <w:rPr>
          <w:sz w:val="34"/>
          <w:szCs w:val="34"/>
        </w:rPr>
      </w:pPr>
      <w:r>
        <w:rPr>
          <w:sz w:val="34"/>
          <w:szCs w:val="34"/>
        </w:rPr>
        <w:t xml:space="preserve">How does </w:t>
      </w:r>
      <w:r w:rsidR="00776B8F">
        <w:rPr>
          <w:sz w:val="34"/>
          <w:szCs w:val="34"/>
        </w:rPr>
        <w:t>the flu</w:t>
      </w:r>
      <w:r w:rsidRPr="00776EE1">
        <w:rPr>
          <w:sz w:val="34"/>
          <w:szCs w:val="34"/>
        </w:rPr>
        <w:t xml:space="preserve"> </w:t>
      </w:r>
      <w:r>
        <w:rPr>
          <w:sz w:val="34"/>
          <w:szCs w:val="34"/>
        </w:rPr>
        <w:t>spread?</w:t>
      </w:r>
    </w:p>
    <w:p w14:paraId="31AF9A8E" w14:textId="2C9AD30D" w:rsidR="0067034D" w:rsidRDefault="007E056F" w:rsidP="001D76B2">
      <w:pPr>
        <w:rPr>
          <w:rFonts w:cs="Verdana"/>
        </w:rPr>
      </w:pPr>
      <w:r>
        <w:t xml:space="preserve">Usually, </w:t>
      </w:r>
      <w:hyperlink r:id="rId10" w:history="1">
        <w:r w:rsidR="00776B8F">
          <w:rPr>
            <w:rFonts w:cs="Verdana"/>
            <w:color w:val="0A1494"/>
          </w:rPr>
          <w:t>flu viruses spread</w:t>
        </w:r>
      </w:hyperlink>
      <w:r>
        <w:rPr>
          <w:rFonts w:cs="Verdana"/>
        </w:rPr>
        <w:t xml:space="preserve"> </w:t>
      </w:r>
      <w:r w:rsidR="0067034D">
        <w:rPr>
          <w:rFonts w:cs="Verdana"/>
        </w:rPr>
        <w:t>when</w:t>
      </w:r>
      <w:r w:rsidR="00D92B89" w:rsidRPr="00776B8F">
        <w:rPr>
          <w:rFonts w:cs="Verdana"/>
        </w:rPr>
        <w:t xml:space="preserve"> </w:t>
      </w:r>
      <w:r>
        <w:rPr>
          <w:rFonts w:cs="Verdana"/>
        </w:rPr>
        <w:t>someone who has the</w:t>
      </w:r>
      <w:r w:rsidR="00D92B89" w:rsidRPr="00776B8F">
        <w:rPr>
          <w:rFonts w:cs="Verdana"/>
        </w:rPr>
        <w:t xml:space="preserve"> flu cough</w:t>
      </w:r>
      <w:r>
        <w:rPr>
          <w:rFonts w:cs="Verdana"/>
        </w:rPr>
        <w:t>s</w:t>
      </w:r>
      <w:r w:rsidR="00D92B89" w:rsidRPr="00776B8F">
        <w:rPr>
          <w:rFonts w:cs="Verdana"/>
        </w:rPr>
        <w:t>, sneeze</w:t>
      </w:r>
      <w:r>
        <w:rPr>
          <w:rFonts w:cs="Verdana"/>
        </w:rPr>
        <w:t>s,</w:t>
      </w:r>
      <w:r w:rsidR="00D92B89" w:rsidRPr="00776B8F">
        <w:rPr>
          <w:rFonts w:cs="Verdana"/>
        </w:rPr>
        <w:t xml:space="preserve"> or talk</w:t>
      </w:r>
      <w:r>
        <w:rPr>
          <w:rFonts w:cs="Verdana"/>
        </w:rPr>
        <w:t>s</w:t>
      </w:r>
      <w:r w:rsidR="0067034D">
        <w:rPr>
          <w:rFonts w:cs="Verdana"/>
        </w:rPr>
        <w:t>. The virus travel</w:t>
      </w:r>
      <w:r w:rsidR="00027204">
        <w:rPr>
          <w:rFonts w:cs="Verdana"/>
        </w:rPr>
        <w:t>s</w:t>
      </w:r>
      <w:r w:rsidR="0067034D">
        <w:rPr>
          <w:rFonts w:cs="Verdana"/>
        </w:rPr>
        <w:t xml:space="preserve"> in tiny droplets of moisture</w:t>
      </w:r>
      <w:r w:rsidR="00027204">
        <w:rPr>
          <w:rFonts w:cs="Verdana"/>
        </w:rPr>
        <w:t xml:space="preserve"> that</w:t>
      </w:r>
      <w:r w:rsidR="00D92B89" w:rsidRPr="00776B8F">
        <w:rPr>
          <w:rFonts w:cs="Verdana"/>
        </w:rPr>
        <w:t xml:space="preserve"> </w:t>
      </w:r>
      <w:r w:rsidR="0067034D">
        <w:rPr>
          <w:rFonts w:cs="Verdana"/>
        </w:rPr>
        <w:t xml:space="preserve">come out of the sick person’s mouth and can </w:t>
      </w:r>
      <w:r w:rsidR="00D92B89" w:rsidRPr="00776B8F">
        <w:rPr>
          <w:rFonts w:cs="Verdana"/>
        </w:rPr>
        <w:t xml:space="preserve">land in </w:t>
      </w:r>
      <w:r w:rsidR="0067034D">
        <w:rPr>
          <w:rFonts w:cs="Verdana"/>
        </w:rPr>
        <w:t xml:space="preserve">someone else’s mouth or nose. This can happen </w:t>
      </w:r>
      <w:r w:rsidR="00027204">
        <w:rPr>
          <w:rFonts w:cs="Verdana"/>
        </w:rPr>
        <w:t>across</w:t>
      </w:r>
      <w:r w:rsidR="0067034D">
        <w:rPr>
          <w:rFonts w:cs="Verdana"/>
        </w:rPr>
        <w:t xml:space="preserve"> a distance of up to</w:t>
      </w:r>
      <w:r w:rsidR="00D92B89" w:rsidRPr="00776B8F">
        <w:rPr>
          <w:rFonts w:cs="Verdana"/>
        </w:rPr>
        <w:t xml:space="preserve"> 6 feet. </w:t>
      </w:r>
    </w:p>
    <w:p w14:paraId="13296339" w14:textId="77777777" w:rsidR="0067034D" w:rsidRDefault="0067034D" w:rsidP="001D76B2">
      <w:pPr>
        <w:rPr>
          <w:rFonts w:cs="Verdana"/>
        </w:rPr>
      </w:pPr>
    </w:p>
    <w:p w14:paraId="265480BB" w14:textId="3A8DFF81" w:rsidR="00D92B89" w:rsidRPr="00776B8F" w:rsidRDefault="0067034D" w:rsidP="001D76B2">
      <w:pPr>
        <w:rPr>
          <w:rFonts w:cs="Verdana"/>
        </w:rPr>
      </w:pPr>
      <w:r>
        <w:rPr>
          <w:rFonts w:cs="Verdana"/>
        </w:rPr>
        <w:t>Sometimes</w:t>
      </w:r>
      <w:r w:rsidR="00D92B89" w:rsidRPr="00776B8F">
        <w:rPr>
          <w:rFonts w:cs="Verdana"/>
        </w:rPr>
        <w:t xml:space="preserve">, </w:t>
      </w:r>
      <w:r w:rsidR="00027204">
        <w:rPr>
          <w:rFonts w:cs="Verdana"/>
        </w:rPr>
        <w:t xml:space="preserve">the </w:t>
      </w:r>
      <w:r w:rsidR="00D92B89" w:rsidRPr="00776B8F">
        <w:rPr>
          <w:rFonts w:cs="Verdana"/>
        </w:rPr>
        <w:t xml:space="preserve">flu </w:t>
      </w:r>
      <w:r>
        <w:rPr>
          <w:rFonts w:cs="Verdana"/>
        </w:rPr>
        <w:t>spreads when a person touches</w:t>
      </w:r>
      <w:r w:rsidR="00D92B89" w:rsidRPr="00776B8F">
        <w:rPr>
          <w:rFonts w:cs="Verdana"/>
        </w:rPr>
        <w:t xml:space="preserve"> </w:t>
      </w:r>
      <w:r>
        <w:rPr>
          <w:rFonts w:cs="Verdana"/>
        </w:rPr>
        <w:t>something</w:t>
      </w:r>
      <w:r w:rsidR="00D92B89" w:rsidRPr="00776B8F">
        <w:rPr>
          <w:rFonts w:cs="Verdana"/>
        </w:rPr>
        <w:t xml:space="preserve"> that has flu virus on it</w:t>
      </w:r>
      <w:r>
        <w:rPr>
          <w:rFonts w:cs="Verdana"/>
        </w:rPr>
        <w:t>, and then touches</w:t>
      </w:r>
      <w:r w:rsidR="00D92B89" w:rsidRPr="00776B8F">
        <w:rPr>
          <w:rFonts w:cs="Verdana"/>
        </w:rPr>
        <w:t xml:space="preserve"> </w:t>
      </w:r>
      <w:r>
        <w:rPr>
          <w:rFonts w:cs="Verdana"/>
        </w:rPr>
        <w:t>his or her</w:t>
      </w:r>
      <w:r w:rsidR="00D92B89" w:rsidRPr="00776B8F">
        <w:rPr>
          <w:rFonts w:cs="Verdana"/>
        </w:rPr>
        <w:t xml:space="preserve"> mouth or nose.</w:t>
      </w:r>
    </w:p>
    <w:p w14:paraId="12DB42EE" w14:textId="77777777" w:rsidR="00D92B89" w:rsidRDefault="00D92B89">
      <w:pPr>
        <w:rPr>
          <w:rFonts w:cs="Verdana"/>
        </w:rPr>
      </w:pPr>
    </w:p>
    <w:p w14:paraId="794BC791" w14:textId="786CD59D" w:rsidR="00B43EF2" w:rsidRDefault="00AD3289" w:rsidP="001D76B2">
      <w:pPr>
        <w:rPr>
          <w:rFonts w:cs="Verdana"/>
        </w:rPr>
      </w:pPr>
      <w:r w:rsidRPr="002F6F84">
        <w:rPr>
          <w:rFonts w:cs="Verdana"/>
        </w:rPr>
        <w:t xml:space="preserve">It </w:t>
      </w:r>
      <w:r w:rsidR="00282E93" w:rsidRPr="002F6F84">
        <w:rPr>
          <w:rFonts w:cs="Verdana"/>
        </w:rPr>
        <w:t>can take 1 to 4 days</w:t>
      </w:r>
      <w:r w:rsidRPr="002F6F84">
        <w:rPr>
          <w:rFonts w:cs="Verdana"/>
        </w:rPr>
        <w:t xml:space="preserve"> for symptoms of the flu to </w:t>
      </w:r>
      <w:r w:rsidR="00282E93" w:rsidRPr="002F6F84">
        <w:rPr>
          <w:rFonts w:cs="Verdana"/>
        </w:rPr>
        <w:t>begin</w:t>
      </w:r>
      <w:r w:rsidRPr="002F6F84">
        <w:rPr>
          <w:rFonts w:cs="Verdana"/>
        </w:rPr>
        <w:t xml:space="preserve"> after someone gets infected. But once you’re infected, you’re contagious. </w:t>
      </w:r>
      <w:r w:rsidR="00D61464">
        <w:rPr>
          <w:rFonts w:cs="Verdana"/>
        </w:rPr>
        <w:t>This</w:t>
      </w:r>
      <w:r w:rsidRPr="001D76B2">
        <w:rPr>
          <w:rFonts w:cs="Verdana"/>
        </w:rPr>
        <w:t xml:space="preserve"> means you </w:t>
      </w:r>
      <w:r w:rsidR="00D61464">
        <w:rPr>
          <w:rFonts w:cs="Verdana"/>
        </w:rPr>
        <w:t>could</w:t>
      </w:r>
      <w:r w:rsidRPr="001D76B2">
        <w:rPr>
          <w:rFonts w:cs="Verdana"/>
        </w:rPr>
        <w:t xml:space="preserve"> pass the flu to someone el</w:t>
      </w:r>
      <w:r w:rsidR="00D61464">
        <w:rPr>
          <w:rFonts w:cs="Verdana"/>
        </w:rPr>
        <w:t xml:space="preserve">se before you </w:t>
      </w:r>
      <w:r w:rsidR="00F05E6B">
        <w:rPr>
          <w:rFonts w:cs="Verdana"/>
        </w:rPr>
        <w:t>find out</w:t>
      </w:r>
      <w:r w:rsidR="00D61464">
        <w:rPr>
          <w:rFonts w:cs="Verdana"/>
        </w:rPr>
        <w:t xml:space="preserve"> you’</w:t>
      </w:r>
      <w:r w:rsidR="00282E93" w:rsidRPr="001D76B2">
        <w:rPr>
          <w:rFonts w:cs="Verdana"/>
        </w:rPr>
        <w:t>re sick</w:t>
      </w:r>
      <w:r w:rsidRPr="001D76B2">
        <w:rPr>
          <w:rFonts w:cs="Verdana"/>
        </w:rPr>
        <w:t xml:space="preserve">. </w:t>
      </w:r>
    </w:p>
    <w:p w14:paraId="475948E6" w14:textId="77777777" w:rsidR="00B43EF2" w:rsidRDefault="00B43EF2" w:rsidP="001D76B2">
      <w:pPr>
        <w:rPr>
          <w:rFonts w:cs="Verdana"/>
        </w:rPr>
      </w:pPr>
    </w:p>
    <w:p w14:paraId="59B62C67" w14:textId="0A6CC580" w:rsidR="00D92B89" w:rsidRPr="00776B8F" w:rsidRDefault="00393A67" w:rsidP="001D76B2">
      <w:pPr>
        <w:rPr>
          <w:rFonts w:cs="Verdana"/>
        </w:rPr>
      </w:pPr>
      <w:r>
        <w:rPr>
          <w:rFonts w:cs="Verdana"/>
        </w:rPr>
        <w:t>Many</w:t>
      </w:r>
      <w:r w:rsidR="00D92B89" w:rsidRPr="00776B8F">
        <w:rPr>
          <w:rFonts w:cs="Verdana"/>
        </w:rPr>
        <w:t xml:space="preserve"> adults </w:t>
      </w:r>
      <w:r w:rsidR="00282E93" w:rsidRPr="001D76B2">
        <w:rPr>
          <w:rFonts w:cs="Verdana"/>
        </w:rPr>
        <w:t>can</w:t>
      </w:r>
      <w:r w:rsidR="00D92B89" w:rsidRPr="00776B8F">
        <w:rPr>
          <w:rFonts w:cs="Verdana"/>
        </w:rPr>
        <w:t xml:space="preserve"> infect others </w:t>
      </w:r>
      <w:r w:rsidR="00282E93" w:rsidRPr="001D76B2">
        <w:rPr>
          <w:rFonts w:cs="Verdana"/>
        </w:rPr>
        <w:t>from</w:t>
      </w:r>
      <w:r w:rsidR="00D92B89" w:rsidRPr="00776B8F">
        <w:rPr>
          <w:rFonts w:cs="Verdana"/>
        </w:rPr>
        <w:t xml:space="preserve"> 1 day before symptoms develop </w:t>
      </w:r>
      <w:r w:rsidR="00282E93" w:rsidRPr="001D76B2">
        <w:rPr>
          <w:rFonts w:cs="Verdana"/>
        </w:rPr>
        <w:t>until</w:t>
      </w:r>
      <w:r w:rsidR="00D92B89" w:rsidRPr="00776B8F">
        <w:rPr>
          <w:rFonts w:cs="Verdana"/>
        </w:rPr>
        <w:t xml:space="preserve"> 5 </w:t>
      </w:r>
      <w:r w:rsidR="00282E93" w:rsidRPr="001D76B2">
        <w:rPr>
          <w:rFonts w:cs="Verdana"/>
        </w:rPr>
        <w:t>or</w:t>
      </w:r>
      <w:r w:rsidR="00D92B89" w:rsidRPr="00776B8F">
        <w:rPr>
          <w:rFonts w:cs="Verdana"/>
        </w:rPr>
        <w:t xml:space="preserve"> 7 days after becoming sick. Children may </w:t>
      </w:r>
      <w:r w:rsidR="00282E93" w:rsidRPr="001D76B2">
        <w:rPr>
          <w:rFonts w:cs="Verdana"/>
        </w:rPr>
        <w:t>be contagious</w:t>
      </w:r>
      <w:r w:rsidR="00D92B89" w:rsidRPr="00776B8F">
        <w:rPr>
          <w:rFonts w:cs="Verdana"/>
        </w:rPr>
        <w:t xml:space="preserve"> for </w:t>
      </w:r>
      <w:r w:rsidR="00282E93" w:rsidRPr="001D76B2">
        <w:rPr>
          <w:rFonts w:cs="Verdana"/>
        </w:rPr>
        <w:t xml:space="preserve">even </w:t>
      </w:r>
      <w:r w:rsidR="00D92B89" w:rsidRPr="00776B8F">
        <w:rPr>
          <w:rFonts w:cs="Verdana"/>
        </w:rPr>
        <w:t>longer.</w:t>
      </w:r>
      <w:r w:rsidR="00B43EF2">
        <w:rPr>
          <w:rFonts w:cs="Verdana"/>
        </w:rPr>
        <w:t xml:space="preserve"> </w:t>
      </w:r>
      <w:r w:rsidR="00D92B89" w:rsidRPr="00776B8F">
        <w:rPr>
          <w:rFonts w:cs="Verdana"/>
        </w:rPr>
        <w:t xml:space="preserve">Some </w:t>
      </w:r>
      <w:r w:rsidR="00282E93" w:rsidRPr="001D76B2">
        <w:rPr>
          <w:rFonts w:cs="Verdana"/>
        </w:rPr>
        <w:t>people</w:t>
      </w:r>
      <w:r w:rsidR="00D92B89" w:rsidRPr="00776B8F">
        <w:rPr>
          <w:rFonts w:cs="Verdana"/>
        </w:rPr>
        <w:t xml:space="preserve"> can be infected with the flu virus </w:t>
      </w:r>
      <w:r w:rsidR="00282E93" w:rsidRPr="001D76B2">
        <w:rPr>
          <w:rFonts w:cs="Verdana"/>
        </w:rPr>
        <w:t>and never show</w:t>
      </w:r>
      <w:r w:rsidR="00D92B89" w:rsidRPr="00776B8F">
        <w:rPr>
          <w:rFonts w:cs="Verdana"/>
        </w:rPr>
        <w:t xml:space="preserve"> symptoms</w:t>
      </w:r>
      <w:r w:rsidR="002F6F84" w:rsidRPr="001D76B2">
        <w:rPr>
          <w:rFonts w:cs="Verdana"/>
        </w:rPr>
        <w:t xml:space="preserve"> — but they can</w:t>
      </w:r>
      <w:r w:rsidR="00D92B89" w:rsidRPr="00776B8F">
        <w:rPr>
          <w:rFonts w:cs="Verdana"/>
        </w:rPr>
        <w:t xml:space="preserve"> still spread the virus to others. </w:t>
      </w:r>
    </w:p>
    <w:p w14:paraId="3CD24FC9" w14:textId="77777777" w:rsidR="00D92B89" w:rsidRPr="00776EE1" w:rsidRDefault="00D92B89" w:rsidP="00D92B89">
      <w:pPr>
        <w:jc w:val="right"/>
        <w:rPr>
          <w:rFonts w:cs="Verdana"/>
          <w:b/>
          <w:bCs/>
          <w:color w:val="0A1494"/>
        </w:rPr>
      </w:pPr>
      <w:r w:rsidRPr="00776EE1">
        <w:rPr>
          <w:rFonts w:cs="Verdana"/>
          <w:b/>
          <w:bCs/>
          <w:color w:val="0A1494"/>
        </w:rPr>
        <w:t>Top</w:t>
      </w:r>
    </w:p>
    <w:p w14:paraId="6B4BA470" w14:textId="77777777" w:rsidR="00D92B89" w:rsidRDefault="00D92B89" w:rsidP="00D92B89">
      <w:pPr>
        <w:rPr>
          <w:sz w:val="34"/>
          <w:szCs w:val="34"/>
        </w:rPr>
      </w:pPr>
    </w:p>
    <w:p w14:paraId="153B7CC5" w14:textId="47C9344D" w:rsidR="00150EB9" w:rsidRPr="00776EE1" w:rsidRDefault="00150EB9" w:rsidP="00776EE1">
      <w:pPr>
        <w:rPr>
          <w:sz w:val="34"/>
          <w:szCs w:val="34"/>
        </w:rPr>
      </w:pPr>
      <w:r w:rsidRPr="00776EE1">
        <w:rPr>
          <w:sz w:val="34"/>
          <w:szCs w:val="34"/>
        </w:rPr>
        <w:t xml:space="preserve">What </w:t>
      </w:r>
      <w:r w:rsidR="00FD4A3E">
        <w:rPr>
          <w:sz w:val="34"/>
          <w:szCs w:val="34"/>
        </w:rPr>
        <w:t>d</w:t>
      </w:r>
      <w:r w:rsidRPr="00776EE1">
        <w:rPr>
          <w:sz w:val="34"/>
          <w:szCs w:val="34"/>
        </w:rPr>
        <w:t xml:space="preserve">oes </w:t>
      </w:r>
      <w:r w:rsidR="00FD4A3E">
        <w:rPr>
          <w:sz w:val="34"/>
          <w:szCs w:val="34"/>
        </w:rPr>
        <w:t>r</w:t>
      </w:r>
      <w:r w:rsidRPr="00776EE1">
        <w:rPr>
          <w:sz w:val="34"/>
          <w:szCs w:val="34"/>
        </w:rPr>
        <w:t xml:space="preserve">esearch </w:t>
      </w:r>
      <w:r w:rsidR="00FD4A3E">
        <w:rPr>
          <w:sz w:val="34"/>
          <w:szCs w:val="34"/>
        </w:rPr>
        <w:t>s</w:t>
      </w:r>
      <w:r w:rsidRPr="00776EE1">
        <w:rPr>
          <w:sz w:val="34"/>
          <w:szCs w:val="34"/>
        </w:rPr>
        <w:t>ay</w:t>
      </w:r>
      <w:r w:rsidR="00D92B89">
        <w:rPr>
          <w:sz w:val="34"/>
          <w:szCs w:val="34"/>
        </w:rPr>
        <w:t xml:space="preserve"> about </w:t>
      </w:r>
      <w:r w:rsidR="008D70B7">
        <w:rPr>
          <w:sz w:val="34"/>
          <w:szCs w:val="34"/>
        </w:rPr>
        <w:t>the flu vaccine</w:t>
      </w:r>
      <w:r w:rsidRPr="00776EE1">
        <w:rPr>
          <w:sz w:val="34"/>
          <w:szCs w:val="34"/>
        </w:rPr>
        <w:t>?</w:t>
      </w:r>
    </w:p>
    <w:p w14:paraId="262E3B4E" w14:textId="48843E00" w:rsidR="00150EB9" w:rsidRPr="00776EE1" w:rsidRDefault="00150EB9" w:rsidP="00776EE1">
      <w:pPr>
        <w:pStyle w:val="ListParagraph"/>
        <w:numPr>
          <w:ilvl w:val="0"/>
          <w:numId w:val="18"/>
        </w:numPr>
        <w:rPr>
          <w:rFonts w:cs="Verdana"/>
        </w:rPr>
      </w:pPr>
      <w:r w:rsidRPr="00776EE1">
        <w:rPr>
          <w:rFonts w:cs="Verdana"/>
        </w:rPr>
        <w:t xml:space="preserve">Health care workers who get </w:t>
      </w:r>
      <w:r w:rsidR="008D70B7">
        <w:rPr>
          <w:rFonts w:cs="Verdana"/>
        </w:rPr>
        <w:t>the vaccine</w:t>
      </w:r>
      <w:r w:rsidR="008D70B7" w:rsidRPr="00776EE1">
        <w:rPr>
          <w:rFonts w:cs="Verdana"/>
        </w:rPr>
        <w:t xml:space="preserve"> </w:t>
      </w:r>
      <w:r w:rsidRPr="00776EE1">
        <w:rPr>
          <w:rFonts w:cs="Verdana"/>
        </w:rPr>
        <w:t>help reduce:</w:t>
      </w:r>
    </w:p>
    <w:p w14:paraId="56A5D97B" w14:textId="2DA24A82" w:rsidR="00150EB9" w:rsidRPr="00776EE1" w:rsidRDefault="00DB06A1" w:rsidP="00776EE1">
      <w:pPr>
        <w:pStyle w:val="ListParagraph"/>
        <w:numPr>
          <w:ilvl w:val="1"/>
          <w:numId w:val="18"/>
        </w:numPr>
        <w:rPr>
          <w:rFonts w:cs="Verdana"/>
        </w:rPr>
      </w:pPr>
      <w:r>
        <w:rPr>
          <w:rFonts w:cs="Verdana"/>
        </w:rPr>
        <w:t>Spreading the flu</w:t>
      </w:r>
    </w:p>
    <w:p w14:paraId="33951BBA" w14:textId="1ABA1889" w:rsidR="00150EB9" w:rsidRPr="00776EE1" w:rsidRDefault="00FD4A3E" w:rsidP="00776EE1">
      <w:pPr>
        <w:pStyle w:val="ListParagraph"/>
        <w:numPr>
          <w:ilvl w:val="1"/>
          <w:numId w:val="18"/>
        </w:numPr>
        <w:rPr>
          <w:rFonts w:cs="Verdana"/>
        </w:rPr>
      </w:pPr>
      <w:r>
        <w:rPr>
          <w:rFonts w:cs="Verdana"/>
        </w:rPr>
        <w:t>S</w:t>
      </w:r>
      <w:r w:rsidR="00150EB9" w:rsidRPr="00776EE1">
        <w:rPr>
          <w:rFonts w:cs="Verdana"/>
        </w:rPr>
        <w:t xml:space="preserve">taff illness and </w:t>
      </w:r>
      <w:r w:rsidR="00DB06A1">
        <w:rPr>
          <w:rFonts w:cs="Verdana"/>
        </w:rPr>
        <w:t>missed days of work</w:t>
      </w:r>
    </w:p>
    <w:p w14:paraId="7A557274" w14:textId="4B7EBD1B" w:rsidR="00150EB9" w:rsidRPr="00776EE1" w:rsidRDefault="00DB06A1" w:rsidP="00776EE1">
      <w:pPr>
        <w:pStyle w:val="ListParagraph"/>
        <w:numPr>
          <w:ilvl w:val="1"/>
          <w:numId w:val="18"/>
        </w:numPr>
        <w:rPr>
          <w:rFonts w:cs="Verdana"/>
        </w:rPr>
      </w:pPr>
      <w:r>
        <w:rPr>
          <w:rFonts w:cs="Verdana"/>
        </w:rPr>
        <w:t>Flu</w:t>
      </w:r>
      <w:r w:rsidR="00150EB9" w:rsidRPr="00776EE1">
        <w:rPr>
          <w:rFonts w:cs="Verdana"/>
        </w:rPr>
        <w:t xml:space="preserve">-related illness and death, especially among people at </w:t>
      </w:r>
      <w:r w:rsidR="009F5053">
        <w:rPr>
          <w:rFonts w:cs="Verdana"/>
        </w:rPr>
        <w:t>higher</w:t>
      </w:r>
      <w:r w:rsidR="009F5053" w:rsidRPr="00776EE1">
        <w:rPr>
          <w:rFonts w:cs="Verdana"/>
        </w:rPr>
        <w:t xml:space="preserve"> </w:t>
      </w:r>
      <w:r w:rsidR="00150EB9" w:rsidRPr="00776EE1">
        <w:rPr>
          <w:rFonts w:cs="Verdana"/>
        </w:rPr>
        <w:t xml:space="preserve">risk </w:t>
      </w:r>
    </w:p>
    <w:p w14:paraId="3B14BBB6" w14:textId="77777777" w:rsidR="00150EB9" w:rsidRPr="00776EE1" w:rsidRDefault="00150EB9" w:rsidP="00776EE1">
      <w:pPr>
        <w:rPr>
          <w:rFonts w:cs="Verdana"/>
        </w:rPr>
      </w:pPr>
    </w:p>
    <w:p w14:paraId="2571FA6E" w14:textId="0E5782D1" w:rsidR="00150EB9" w:rsidRPr="00776EE1" w:rsidRDefault="00150EB9" w:rsidP="00776EE1">
      <w:pPr>
        <w:pStyle w:val="ListParagraph"/>
        <w:numPr>
          <w:ilvl w:val="0"/>
          <w:numId w:val="18"/>
        </w:numPr>
        <w:rPr>
          <w:rFonts w:cs="Verdana"/>
        </w:rPr>
      </w:pPr>
      <w:r w:rsidRPr="00776EE1">
        <w:rPr>
          <w:rFonts w:cs="Verdana"/>
        </w:rPr>
        <w:t xml:space="preserve">Higher vaccination levels among </w:t>
      </w:r>
      <w:r w:rsidR="008542B6">
        <w:rPr>
          <w:rFonts w:cs="Verdana"/>
        </w:rPr>
        <w:t xml:space="preserve">hospital </w:t>
      </w:r>
      <w:r w:rsidRPr="00776EE1">
        <w:rPr>
          <w:rFonts w:cs="Verdana"/>
        </w:rPr>
        <w:t>staff have been associated wit</w:t>
      </w:r>
      <w:r w:rsidR="008542B6">
        <w:rPr>
          <w:rFonts w:cs="Verdana"/>
        </w:rPr>
        <w:t>h</w:t>
      </w:r>
      <w:r w:rsidRPr="00776EE1">
        <w:rPr>
          <w:rFonts w:cs="Verdana"/>
        </w:rPr>
        <w:t xml:space="preserve"> a lower risk of hospital-acquired </w:t>
      </w:r>
      <w:r w:rsidR="00DB06A1">
        <w:rPr>
          <w:rFonts w:cs="Verdana"/>
        </w:rPr>
        <w:t>flu</w:t>
      </w:r>
      <w:r w:rsidR="00DB06A1" w:rsidRPr="00776EE1">
        <w:rPr>
          <w:rFonts w:cs="Verdana"/>
        </w:rPr>
        <w:t xml:space="preserve"> </w:t>
      </w:r>
      <w:r w:rsidRPr="00776EE1">
        <w:rPr>
          <w:rFonts w:cs="Verdana"/>
        </w:rPr>
        <w:t>cases</w:t>
      </w:r>
      <w:r w:rsidR="008542B6">
        <w:rPr>
          <w:rFonts w:cs="Verdana"/>
        </w:rPr>
        <w:t xml:space="preserve"> in patients</w:t>
      </w:r>
      <w:r w:rsidRPr="00776EE1">
        <w:rPr>
          <w:rFonts w:cs="Verdana"/>
        </w:rPr>
        <w:t>.</w:t>
      </w:r>
    </w:p>
    <w:p w14:paraId="20A1021D" w14:textId="77777777" w:rsidR="00150EB9" w:rsidRPr="00776EE1" w:rsidRDefault="00150EB9" w:rsidP="00776EE1">
      <w:pPr>
        <w:rPr>
          <w:rFonts w:cs="Verdana"/>
        </w:rPr>
      </w:pPr>
    </w:p>
    <w:p w14:paraId="5BDAD632" w14:textId="1C825A68" w:rsidR="00150EB9" w:rsidRPr="00776EE1" w:rsidRDefault="00DB06A1" w:rsidP="00776EE1">
      <w:pPr>
        <w:pStyle w:val="ListParagraph"/>
        <w:numPr>
          <w:ilvl w:val="0"/>
          <w:numId w:val="18"/>
        </w:numPr>
        <w:rPr>
          <w:rFonts w:cs="Verdana"/>
        </w:rPr>
      </w:pPr>
      <w:r>
        <w:rPr>
          <w:rFonts w:cs="Verdana"/>
        </w:rPr>
        <w:t>Flu</w:t>
      </w:r>
      <w:r w:rsidRPr="00776EE1">
        <w:rPr>
          <w:rFonts w:cs="Verdana"/>
        </w:rPr>
        <w:t xml:space="preserve"> </w:t>
      </w:r>
      <w:r w:rsidR="00150EB9" w:rsidRPr="00776EE1">
        <w:rPr>
          <w:rFonts w:cs="Verdana"/>
        </w:rPr>
        <w:t xml:space="preserve">outbreaks in hospitals and long-term care facilities </w:t>
      </w:r>
      <w:r w:rsidR="009F5053">
        <w:rPr>
          <w:rFonts w:cs="Verdana"/>
        </w:rPr>
        <w:t xml:space="preserve">are thought to </w:t>
      </w:r>
      <w:r w:rsidR="00150EB9" w:rsidRPr="00776EE1">
        <w:rPr>
          <w:rFonts w:cs="Verdana"/>
        </w:rPr>
        <w:t xml:space="preserve">have been </w:t>
      </w:r>
      <w:r w:rsidR="009F5053">
        <w:rPr>
          <w:rFonts w:cs="Verdana"/>
        </w:rPr>
        <w:t>due</w:t>
      </w:r>
      <w:r w:rsidR="009F5053" w:rsidRPr="00776EE1">
        <w:rPr>
          <w:rFonts w:cs="Verdana"/>
        </w:rPr>
        <w:t xml:space="preserve"> </w:t>
      </w:r>
      <w:r w:rsidR="00150EB9" w:rsidRPr="00776EE1">
        <w:rPr>
          <w:rFonts w:cs="Verdana"/>
        </w:rPr>
        <w:t xml:space="preserve">to low </w:t>
      </w:r>
      <w:r w:rsidR="00F71FE0">
        <w:rPr>
          <w:rFonts w:cs="Verdana"/>
        </w:rPr>
        <w:t>vaccination levels among</w:t>
      </w:r>
      <w:r w:rsidR="00150EB9" w:rsidRPr="00776EE1">
        <w:rPr>
          <w:rFonts w:cs="Verdana"/>
        </w:rPr>
        <w:t xml:space="preserve"> health care workers in those facilities.</w:t>
      </w:r>
    </w:p>
    <w:p w14:paraId="755816D3" w14:textId="77777777" w:rsidR="00150EB9" w:rsidRPr="00776EE1" w:rsidRDefault="00150EB9" w:rsidP="00776EE1">
      <w:pPr>
        <w:rPr>
          <w:rFonts w:cs="Verdana"/>
        </w:rPr>
      </w:pPr>
    </w:p>
    <w:p w14:paraId="4F70949D" w14:textId="4A0C5870" w:rsidR="00150EB9" w:rsidRPr="00776EE1" w:rsidRDefault="00150EB9" w:rsidP="00776EE1">
      <w:pPr>
        <w:pStyle w:val="ListParagraph"/>
        <w:numPr>
          <w:ilvl w:val="0"/>
          <w:numId w:val="18"/>
        </w:numPr>
        <w:rPr>
          <w:rFonts w:cs="Verdana"/>
        </w:rPr>
      </w:pPr>
      <w:r w:rsidRPr="00776EE1">
        <w:rPr>
          <w:rFonts w:cs="Verdana"/>
        </w:rPr>
        <w:t xml:space="preserve">Higher </w:t>
      </w:r>
      <w:r w:rsidR="00DB06A1">
        <w:rPr>
          <w:rFonts w:cs="Verdana"/>
        </w:rPr>
        <w:t>flu</w:t>
      </w:r>
      <w:r w:rsidR="00DB06A1" w:rsidRPr="00776EE1">
        <w:rPr>
          <w:rFonts w:cs="Verdana"/>
        </w:rPr>
        <w:t xml:space="preserve"> </w:t>
      </w:r>
      <w:r w:rsidRPr="00776EE1">
        <w:rPr>
          <w:rFonts w:cs="Verdana"/>
        </w:rPr>
        <w:t xml:space="preserve">vaccination levels among health care workers </w:t>
      </w:r>
      <w:r w:rsidR="009F5053">
        <w:rPr>
          <w:rFonts w:cs="Verdana"/>
        </w:rPr>
        <w:t>have been shown to</w:t>
      </w:r>
      <w:r w:rsidR="009F5053" w:rsidRPr="00776EE1">
        <w:rPr>
          <w:rFonts w:cs="Verdana"/>
        </w:rPr>
        <w:t xml:space="preserve"> </w:t>
      </w:r>
      <w:r w:rsidRPr="00776EE1">
        <w:rPr>
          <w:rFonts w:cs="Verdana"/>
        </w:rPr>
        <w:t xml:space="preserve">reduce </w:t>
      </w:r>
      <w:r w:rsidR="00DB06A1">
        <w:rPr>
          <w:rFonts w:cs="Verdana"/>
        </w:rPr>
        <w:t>flu</w:t>
      </w:r>
      <w:r w:rsidRPr="00776EE1">
        <w:rPr>
          <w:rFonts w:cs="Verdana"/>
        </w:rPr>
        <w:t>-related illness</w:t>
      </w:r>
      <w:r w:rsidR="00700216">
        <w:rPr>
          <w:rFonts w:cs="Verdana"/>
        </w:rPr>
        <w:t>es</w:t>
      </w:r>
      <w:r w:rsidR="00700216" w:rsidRPr="00776EE1">
        <w:rPr>
          <w:rFonts w:cs="Verdana"/>
        </w:rPr>
        <w:t xml:space="preserve"> </w:t>
      </w:r>
      <w:r w:rsidRPr="00776EE1">
        <w:rPr>
          <w:rFonts w:cs="Verdana"/>
        </w:rPr>
        <w:t xml:space="preserve">and deaths in </w:t>
      </w:r>
      <w:r w:rsidR="00700216">
        <w:rPr>
          <w:rFonts w:cs="Verdana"/>
        </w:rPr>
        <w:t>places</w:t>
      </w:r>
      <w:r w:rsidR="00700216" w:rsidRPr="00776EE1">
        <w:rPr>
          <w:rFonts w:cs="Verdana"/>
        </w:rPr>
        <w:t xml:space="preserve"> </w:t>
      </w:r>
      <w:r w:rsidR="00700216">
        <w:rPr>
          <w:rFonts w:cs="Verdana"/>
        </w:rPr>
        <w:t>such as</w:t>
      </w:r>
      <w:r w:rsidR="00700216" w:rsidRPr="00776EE1">
        <w:rPr>
          <w:rFonts w:cs="Verdana"/>
        </w:rPr>
        <w:t xml:space="preserve"> </w:t>
      </w:r>
      <w:r w:rsidRPr="00776EE1">
        <w:rPr>
          <w:rFonts w:cs="Verdana"/>
        </w:rPr>
        <w:t>nursing homes.</w:t>
      </w:r>
    </w:p>
    <w:p w14:paraId="2D021D88" w14:textId="77777777" w:rsidR="00150EB9" w:rsidRPr="00776EE1" w:rsidRDefault="00150EB9" w:rsidP="00776EE1">
      <w:pPr>
        <w:rPr>
          <w:rFonts w:cs="Verdana"/>
          <w:b/>
          <w:bCs/>
          <w:color w:val="0A1494"/>
        </w:rPr>
      </w:pPr>
    </w:p>
    <w:p w14:paraId="27F1EB0E" w14:textId="56A9A7B6" w:rsidR="00A63096" w:rsidRPr="00776EE1" w:rsidRDefault="00150EB9" w:rsidP="00776EE1">
      <w:pPr>
        <w:jc w:val="right"/>
        <w:rPr>
          <w:rFonts w:cs="Verdana"/>
          <w:b/>
          <w:bCs/>
          <w:color w:val="0A1494"/>
        </w:rPr>
      </w:pPr>
      <w:r w:rsidRPr="00776EE1">
        <w:rPr>
          <w:rFonts w:cs="Verdana"/>
          <w:b/>
          <w:bCs/>
          <w:color w:val="0A1494"/>
        </w:rPr>
        <w:t>Top</w:t>
      </w:r>
    </w:p>
    <w:p w14:paraId="6DE85776" w14:textId="77777777" w:rsidR="00776EE1" w:rsidRDefault="00776EE1" w:rsidP="001D76B2">
      <w:pPr>
        <w:jc w:val="right"/>
        <w:rPr>
          <w:sz w:val="34"/>
          <w:szCs w:val="34"/>
        </w:rPr>
      </w:pPr>
    </w:p>
    <w:p w14:paraId="0570401C" w14:textId="339A2236" w:rsidR="00150EB9" w:rsidRPr="00776EE1" w:rsidRDefault="00150EB9" w:rsidP="00776EE1">
      <w:pPr>
        <w:rPr>
          <w:sz w:val="34"/>
          <w:szCs w:val="34"/>
        </w:rPr>
      </w:pPr>
      <w:r w:rsidRPr="00776EE1">
        <w:rPr>
          <w:sz w:val="34"/>
          <w:szCs w:val="34"/>
        </w:rPr>
        <w:t xml:space="preserve">How </w:t>
      </w:r>
      <w:r w:rsidR="00C1517A">
        <w:rPr>
          <w:sz w:val="34"/>
          <w:szCs w:val="34"/>
        </w:rPr>
        <w:t>m</w:t>
      </w:r>
      <w:r w:rsidRPr="00776EE1">
        <w:rPr>
          <w:sz w:val="34"/>
          <w:szCs w:val="34"/>
        </w:rPr>
        <w:t xml:space="preserve">any </w:t>
      </w:r>
      <w:r w:rsidR="00C1517A">
        <w:rPr>
          <w:sz w:val="34"/>
          <w:szCs w:val="34"/>
        </w:rPr>
        <w:t>h</w:t>
      </w:r>
      <w:r w:rsidRPr="00776EE1">
        <w:rPr>
          <w:sz w:val="34"/>
          <w:szCs w:val="34"/>
        </w:rPr>
        <w:t xml:space="preserve">ealth </w:t>
      </w:r>
      <w:r w:rsidR="00C1517A">
        <w:rPr>
          <w:sz w:val="34"/>
          <w:szCs w:val="34"/>
        </w:rPr>
        <w:t>c</w:t>
      </w:r>
      <w:r w:rsidRPr="00776EE1">
        <w:rPr>
          <w:sz w:val="34"/>
          <w:szCs w:val="34"/>
        </w:rPr>
        <w:t xml:space="preserve">are </w:t>
      </w:r>
      <w:r w:rsidR="00C1517A">
        <w:rPr>
          <w:sz w:val="34"/>
          <w:szCs w:val="34"/>
        </w:rPr>
        <w:t>w</w:t>
      </w:r>
      <w:r w:rsidRPr="00776EE1">
        <w:rPr>
          <w:sz w:val="34"/>
          <w:szCs w:val="34"/>
        </w:rPr>
        <w:t xml:space="preserve">orkers </w:t>
      </w:r>
      <w:r w:rsidR="00D92B89">
        <w:rPr>
          <w:sz w:val="34"/>
          <w:szCs w:val="34"/>
        </w:rPr>
        <w:t>got</w:t>
      </w:r>
      <w:r w:rsidRPr="00776EE1">
        <w:rPr>
          <w:sz w:val="34"/>
          <w:szCs w:val="34"/>
        </w:rPr>
        <w:t xml:space="preserve"> </w:t>
      </w:r>
      <w:r w:rsidR="00F71FE0">
        <w:rPr>
          <w:sz w:val="34"/>
          <w:szCs w:val="34"/>
        </w:rPr>
        <w:t>the vaccine</w:t>
      </w:r>
      <w:r w:rsidR="00D92B89">
        <w:rPr>
          <w:sz w:val="34"/>
          <w:szCs w:val="34"/>
        </w:rPr>
        <w:t xml:space="preserve"> last year</w:t>
      </w:r>
      <w:r w:rsidRPr="00776EE1">
        <w:rPr>
          <w:sz w:val="34"/>
          <w:szCs w:val="34"/>
        </w:rPr>
        <w:t>?</w:t>
      </w:r>
    </w:p>
    <w:p w14:paraId="21F090B4" w14:textId="77777777" w:rsidR="0016503E" w:rsidRPr="00776B8F" w:rsidRDefault="00150EB9" w:rsidP="001D76B2">
      <w:pPr>
        <w:rPr>
          <w:rFonts w:cs="Verdana"/>
        </w:rPr>
      </w:pPr>
      <w:r w:rsidRPr="00776B8F">
        <w:rPr>
          <w:rFonts w:cs="Verdana"/>
        </w:rPr>
        <w:t>During the 2010-2011 influenza season</w:t>
      </w:r>
      <w:r w:rsidR="0016503E" w:rsidRPr="00776B8F">
        <w:rPr>
          <w:rFonts w:cs="Verdana"/>
        </w:rPr>
        <w:t>:</w:t>
      </w:r>
    </w:p>
    <w:p w14:paraId="548CBB4A" w14:textId="125A9CF7" w:rsidR="00150EB9" w:rsidRPr="0016503E" w:rsidRDefault="0016503E" w:rsidP="001D76B2">
      <w:pPr>
        <w:pStyle w:val="ListParagraph"/>
        <w:numPr>
          <w:ilvl w:val="0"/>
          <w:numId w:val="28"/>
        </w:numPr>
        <w:rPr>
          <w:rFonts w:cs="Verdana"/>
        </w:rPr>
      </w:pPr>
      <w:r>
        <w:rPr>
          <w:rFonts w:cs="Verdana"/>
        </w:rPr>
        <w:t>I</w:t>
      </w:r>
      <w:r w:rsidR="006E20AB">
        <w:rPr>
          <w:rFonts w:cs="Verdana"/>
        </w:rPr>
        <w:t xml:space="preserve">t was estimated that </w:t>
      </w:r>
      <w:r w:rsidR="003E5375">
        <w:rPr>
          <w:rFonts w:cs="Verdana"/>
        </w:rPr>
        <w:t>almost 2 out of 3</w:t>
      </w:r>
      <w:r w:rsidR="00DD58F0">
        <w:rPr>
          <w:rFonts w:cs="Verdana"/>
        </w:rPr>
        <w:t xml:space="preserve"> </w:t>
      </w:r>
      <w:r w:rsidR="003E5375">
        <w:rPr>
          <w:rFonts w:cs="Verdana"/>
        </w:rPr>
        <w:t xml:space="preserve">health care workers </w:t>
      </w:r>
      <w:r w:rsidR="00DD58F0">
        <w:rPr>
          <w:rFonts w:cs="Verdana"/>
        </w:rPr>
        <w:t>(</w:t>
      </w:r>
      <w:r w:rsidR="006E20AB">
        <w:rPr>
          <w:rFonts w:cs="Verdana"/>
        </w:rPr>
        <w:t>6</w:t>
      </w:r>
      <w:r w:rsidR="009E112C">
        <w:rPr>
          <w:rFonts w:cs="Verdana"/>
        </w:rPr>
        <w:t>4</w:t>
      </w:r>
      <w:r w:rsidR="00A00BF7">
        <w:rPr>
          <w:rFonts w:cs="Verdana"/>
        </w:rPr>
        <w:t>%</w:t>
      </w:r>
      <w:r w:rsidR="00DD58F0">
        <w:rPr>
          <w:rFonts w:cs="Verdana"/>
        </w:rPr>
        <w:t xml:space="preserve">) </w:t>
      </w:r>
      <w:r w:rsidR="00F71FE0">
        <w:rPr>
          <w:rFonts w:cs="Verdana"/>
        </w:rPr>
        <w:t>got vaccinated against the flu</w:t>
      </w:r>
      <w:r w:rsidR="006E20AB">
        <w:rPr>
          <w:rFonts w:cs="Verdana"/>
        </w:rPr>
        <w:t>.</w:t>
      </w:r>
      <w:r w:rsidR="00150EB9" w:rsidRPr="00776EE1">
        <w:rPr>
          <w:rFonts w:cs="Verdana"/>
        </w:rPr>
        <w:t xml:space="preserve"> </w:t>
      </w:r>
    </w:p>
    <w:p w14:paraId="4F16C1B9" w14:textId="1A7B552F" w:rsidR="00150EB9" w:rsidRPr="0016503E" w:rsidRDefault="00DD58F0" w:rsidP="001D76B2">
      <w:pPr>
        <w:pStyle w:val="ListParagraph"/>
        <w:numPr>
          <w:ilvl w:val="0"/>
          <w:numId w:val="27"/>
        </w:numPr>
        <w:rPr>
          <w:rFonts w:cs="Verdana"/>
        </w:rPr>
      </w:pPr>
      <w:r>
        <w:rPr>
          <w:rFonts w:cs="Verdana"/>
        </w:rPr>
        <w:t>Almost</w:t>
      </w:r>
      <w:r w:rsidR="00A00BF7">
        <w:rPr>
          <w:rFonts w:cs="Verdana"/>
        </w:rPr>
        <w:t xml:space="preserve"> </w:t>
      </w:r>
      <w:r>
        <w:rPr>
          <w:rFonts w:cs="Verdana"/>
        </w:rPr>
        <w:t xml:space="preserve">all </w:t>
      </w:r>
      <w:r w:rsidR="00150EB9" w:rsidRPr="00776EE1">
        <w:rPr>
          <w:rFonts w:cs="Verdana"/>
        </w:rPr>
        <w:t xml:space="preserve">health care workers </w:t>
      </w:r>
      <w:r>
        <w:rPr>
          <w:rFonts w:cs="Verdana"/>
        </w:rPr>
        <w:t>(</w:t>
      </w:r>
      <w:r w:rsidRPr="00776EE1">
        <w:rPr>
          <w:rFonts w:cs="Verdana"/>
        </w:rPr>
        <w:t>98%</w:t>
      </w:r>
      <w:r>
        <w:rPr>
          <w:rFonts w:cs="Verdana"/>
        </w:rPr>
        <w:t xml:space="preserve">) </w:t>
      </w:r>
      <w:r w:rsidR="00CD17A2">
        <w:rPr>
          <w:rFonts w:cs="Verdana"/>
        </w:rPr>
        <w:t>got vaccinated against the flu</w:t>
      </w:r>
      <w:r w:rsidR="009E112C">
        <w:rPr>
          <w:rFonts w:cs="Verdana"/>
        </w:rPr>
        <w:t xml:space="preserve"> </w:t>
      </w:r>
      <w:r w:rsidR="00CD17A2">
        <w:rPr>
          <w:rFonts w:cs="Verdana"/>
        </w:rPr>
        <w:t>if</w:t>
      </w:r>
      <w:r w:rsidR="009E112C">
        <w:rPr>
          <w:rFonts w:cs="Verdana"/>
        </w:rPr>
        <w:t xml:space="preserve"> their</w:t>
      </w:r>
      <w:r w:rsidR="009E112C" w:rsidRPr="00776EE1">
        <w:rPr>
          <w:rFonts w:cs="Verdana"/>
        </w:rPr>
        <w:t xml:space="preserve"> </w:t>
      </w:r>
      <w:r w:rsidR="00150EB9" w:rsidRPr="00776EE1">
        <w:rPr>
          <w:rFonts w:cs="Verdana"/>
        </w:rPr>
        <w:t>employer requir</w:t>
      </w:r>
      <w:r w:rsidR="00C1517A">
        <w:rPr>
          <w:rFonts w:cs="Verdana"/>
        </w:rPr>
        <w:t>ed</w:t>
      </w:r>
      <w:r w:rsidR="00150EB9" w:rsidRPr="00776EE1">
        <w:rPr>
          <w:rFonts w:cs="Verdana"/>
        </w:rPr>
        <w:t xml:space="preserve"> </w:t>
      </w:r>
      <w:r w:rsidR="00C1517A">
        <w:rPr>
          <w:rFonts w:cs="Verdana"/>
        </w:rPr>
        <w:t>it</w:t>
      </w:r>
      <w:r w:rsidR="00150EB9" w:rsidRPr="00776EE1">
        <w:rPr>
          <w:rFonts w:cs="Verdana"/>
        </w:rPr>
        <w:t>.</w:t>
      </w:r>
    </w:p>
    <w:p w14:paraId="3712ABDA" w14:textId="631881E3" w:rsidR="00150EB9" w:rsidRPr="00776EE1" w:rsidRDefault="00150EB9" w:rsidP="001D76B2">
      <w:pPr>
        <w:pStyle w:val="ListParagraph"/>
        <w:numPr>
          <w:ilvl w:val="0"/>
          <w:numId w:val="27"/>
        </w:numPr>
        <w:rPr>
          <w:rFonts w:cs="Verdana"/>
        </w:rPr>
      </w:pPr>
      <w:r w:rsidRPr="00776EE1">
        <w:rPr>
          <w:rFonts w:cs="Verdana"/>
        </w:rPr>
        <w:t xml:space="preserve">In </w:t>
      </w:r>
      <w:r w:rsidR="00C1517A">
        <w:rPr>
          <w:rFonts w:cs="Verdana"/>
        </w:rPr>
        <w:t>workplaces where the flu vaccine wasn’t required</w:t>
      </w:r>
      <w:r w:rsidRPr="00776EE1">
        <w:rPr>
          <w:rFonts w:cs="Verdana"/>
        </w:rPr>
        <w:t xml:space="preserve">, </w:t>
      </w:r>
      <w:r w:rsidR="00CD17A2">
        <w:rPr>
          <w:rFonts w:cs="Verdana"/>
        </w:rPr>
        <w:t>more employees got</w:t>
      </w:r>
      <w:r w:rsidR="00CD17A2" w:rsidRPr="00776EE1">
        <w:rPr>
          <w:rFonts w:cs="Verdana"/>
        </w:rPr>
        <w:t xml:space="preserve"> </w:t>
      </w:r>
      <w:r w:rsidRPr="00776EE1">
        <w:rPr>
          <w:rFonts w:cs="Verdana"/>
        </w:rPr>
        <w:t>vaccinat</w:t>
      </w:r>
      <w:r w:rsidR="00CD17A2">
        <w:rPr>
          <w:rFonts w:cs="Verdana"/>
        </w:rPr>
        <w:t>ed</w:t>
      </w:r>
      <w:r w:rsidRPr="00776EE1">
        <w:rPr>
          <w:rFonts w:cs="Verdana"/>
        </w:rPr>
        <w:t xml:space="preserve"> </w:t>
      </w:r>
      <w:r w:rsidR="00CD17A2">
        <w:rPr>
          <w:rFonts w:cs="Verdana"/>
        </w:rPr>
        <w:t>when</w:t>
      </w:r>
      <w:r w:rsidRPr="00776EE1">
        <w:rPr>
          <w:rFonts w:cs="Verdana"/>
        </w:rPr>
        <w:t xml:space="preserve"> employers offer</w:t>
      </w:r>
      <w:r w:rsidR="00CD17A2">
        <w:rPr>
          <w:rFonts w:cs="Verdana"/>
        </w:rPr>
        <w:t>ed</w:t>
      </w:r>
      <w:r w:rsidRPr="00776EE1">
        <w:rPr>
          <w:rFonts w:cs="Verdana"/>
        </w:rPr>
        <w:t xml:space="preserve"> </w:t>
      </w:r>
      <w:r w:rsidR="00C1517A">
        <w:rPr>
          <w:rFonts w:cs="Verdana"/>
        </w:rPr>
        <w:t xml:space="preserve">free </w:t>
      </w:r>
      <w:r w:rsidRPr="00776EE1">
        <w:rPr>
          <w:rFonts w:cs="Verdana"/>
        </w:rPr>
        <w:t>vaccination onsite</w:t>
      </w:r>
      <w:r w:rsidR="00C1517A">
        <w:rPr>
          <w:rFonts w:cs="Verdana"/>
        </w:rPr>
        <w:t xml:space="preserve"> </w:t>
      </w:r>
      <w:r w:rsidRPr="00776EE1">
        <w:rPr>
          <w:rFonts w:cs="Verdana"/>
        </w:rPr>
        <w:t>for multiple days.</w:t>
      </w:r>
    </w:p>
    <w:p w14:paraId="62579546" w14:textId="77777777" w:rsidR="00150EB9" w:rsidRPr="00776EE1" w:rsidRDefault="00150EB9">
      <w:pPr>
        <w:rPr>
          <w:rFonts w:cs="Verdana"/>
        </w:rPr>
      </w:pPr>
    </w:p>
    <w:p w14:paraId="5029D287" w14:textId="77777777" w:rsidR="0016503E" w:rsidRPr="00776B8F" w:rsidRDefault="00150EB9" w:rsidP="001D76B2">
      <w:pPr>
        <w:rPr>
          <w:rFonts w:cs="Verdana"/>
        </w:rPr>
      </w:pPr>
      <w:r w:rsidRPr="00776B8F">
        <w:rPr>
          <w:rFonts w:cs="Verdana"/>
        </w:rPr>
        <w:t>During the 2009-2010 influenza season</w:t>
      </w:r>
      <w:r w:rsidR="0016503E" w:rsidRPr="00776B8F">
        <w:rPr>
          <w:rFonts w:cs="Verdana"/>
        </w:rPr>
        <w:t>:</w:t>
      </w:r>
    </w:p>
    <w:p w14:paraId="5506786B" w14:textId="2993396B" w:rsidR="00150EB9" w:rsidRPr="00776EE1" w:rsidRDefault="003E5375" w:rsidP="001D76B2">
      <w:pPr>
        <w:pStyle w:val="ListParagraph"/>
        <w:numPr>
          <w:ilvl w:val="1"/>
          <w:numId w:val="26"/>
        </w:numPr>
        <w:rPr>
          <w:rFonts w:cs="Verdana"/>
        </w:rPr>
      </w:pPr>
      <w:r>
        <w:rPr>
          <w:rFonts w:cs="Verdana"/>
        </w:rPr>
        <w:t>A</w:t>
      </w:r>
      <w:r w:rsidR="00A00BF7">
        <w:rPr>
          <w:rFonts w:cs="Verdana"/>
        </w:rPr>
        <w:t>bout</w:t>
      </w:r>
      <w:r w:rsidR="00150EB9" w:rsidRPr="00776EE1">
        <w:rPr>
          <w:rFonts w:cs="Verdana"/>
        </w:rPr>
        <w:t xml:space="preserve"> </w:t>
      </w:r>
      <w:r w:rsidR="00A00BF7">
        <w:rPr>
          <w:rFonts w:cs="Verdana"/>
        </w:rPr>
        <w:t>62</w:t>
      </w:r>
      <w:r w:rsidR="00150EB9" w:rsidRPr="00776EE1">
        <w:rPr>
          <w:rFonts w:cs="Verdana"/>
        </w:rPr>
        <w:t xml:space="preserve">% of health care workers </w:t>
      </w:r>
      <w:r w:rsidR="00A00BF7">
        <w:rPr>
          <w:rFonts w:cs="Verdana"/>
        </w:rPr>
        <w:t xml:space="preserve">were estimated to have </w:t>
      </w:r>
      <w:r w:rsidR="00ED03AB">
        <w:rPr>
          <w:rFonts w:cs="Verdana"/>
        </w:rPr>
        <w:t xml:space="preserve">gotten </w:t>
      </w:r>
      <w:r w:rsidR="00A00BF7">
        <w:rPr>
          <w:rFonts w:cs="Verdana"/>
        </w:rPr>
        <w:t>the</w:t>
      </w:r>
      <w:r w:rsidR="00150EB9" w:rsidRPr="00776EE1">
        <w:rPr>
          <w:rFonts w:cs="Verdana"/>
        </w:rPr>
        <w:t xml:space="preserve"> seasonal </w:t>
      </w:r>
      <w:r w:rsidR="00DB06A1">
        <w:rPr>
          <w:rFonts w:cs="Verdana"/>
        </w:rPr>
        <w:t>flu</w:t>
      </w:r>
      <w:r w:rsidR="00DB06A1" w:rsidRPr="00776EE1">
        <w:rPr>
          <w:rFonts w:cs="Verdana"/>
        </w:rPr>
        <w:t xml:space="preserve"> </w:t>
      </w:r>
      <w:r w:rsidR="00150EB9" w:rsidRPr="00776EE1">
        <w:rPr>
          <w:rFonts w:cs="Verdana"/>
        </w:rPr>
        <w:t>vaccin</w:t>
      </w:r>
      <w:r w:rsidR="00F71FE0">
        <w:rPr>
          <w:rFonts w:cs="Verdana"/>
        </w:rPr>
        <w:t>e</w:t>
      </w:r>
      <w:r w:rsidR="00150EB9" w:rsidRPr="00776EE1">
        <w:rPr>
          <w:rFonts w:cs="Verdana"/>
        </w:rPr>
        <w:t>.</w:t>
      </w:r>
      <w:r>
        <w:rPr>
          <w:rFonts w:cs="Verdana"/>
        </w:rPr>
        <w:t xml:space="preserve"> This is slightly less than the number of health care workers vaccinated in 2010-2011. </w:t>
      </w:r>
    </w:p>
    <w:p w14:paraId="7446807A" w14:textId="77777777" w:rsidR="00150EB9" w:rsidRDefault="00150EB9" w:rsidP="00776EE1">
      <w:pPr>
        <w:rPr>
          <w:sz w:val="34"/>
          <w:szCs w:val="34"/>
        </w:rPr>
      </w:pPr>
    </w:p>
    <w:p w14:paraId="14832E34" w14:textId="77777777" w:rsidR="006C224C" w:rsidRPr="00776EE1" w:rsidRDefault="006C224C" w:rsidP="006C224C">
      <w:pPr>
        <w:jc w:val="right"/>
        <w:rPr>
          <w:rFonts w:cs="Verdana"/>
          <w:b/>
          <w:bCs/>
          <w:color w:val="0A1494"/>
        </w:rPr>
      </w:pPr>
      <w:r w:rsidRPr="00776EE1">
        <w:rPr>
          <w:rFonts w:cs="Verdana"/>
          <w:b/>
          <w:bCs/>
          <w:color w:val="0A1494"/>
        </w:rPr>
        <w:t>Top</w:t>
      </w:r>
    </w:p>
    <w:p w14:paraId="2CAA18B9" w14:textId="77777777" w:rsidR="006C224C" w:rsidRPr="00776EE1" w:rsidRDefault="006C224C" w:rsidP="00776EE1">
      <w:pPr>
        <w:rPr>
          <w:sz w:val="34"/>
          <w:szCs w:val="34"/>
        </w:rPr>
      </w:pPr>
    </w:p>
    <w:p w14:paraId="088079FD" w14:textId="4FFC4AB4" w:rsidR="00B34CCA" w:rsidRPr="00776EE1" w:rsidRDefault="00B34CCA" w:rsidP="00B34CCA">
      <w:pPr>
        <w:rPr>
          <w:sz w:val="34"/>
          <w:szCs w:val="34"/>
        </w:rPr>
      </w:pPr>
      <w:r w:rsidRPr="00776EE1">
        <w:rPr>
          <w:sz w:val="34"/>
          <w:szCs w:val="34"/>
        </w:rPr>
        <w:t>How do</w:t>
      </w:r>
      <w:r w:rsidR="00F252F3">
        <w:rPr>
          <w:sz w:val="34"/>
          <w:szCs w:val="34"/>
        </w:rPr>
        <w:t>es the</w:t>
      </w:r>
      <w:r w:rsidRPr="00776EE1">
        <w:rPr>
          <w:sz w:val="34"/>
          <w:szCs w:val="34"/>
        </w:rPr>
        <w:t xml:space="preserve"> flu vaccin</w:t>
      </w:r>
      <w:r w:rsidR="00F252F3">
        <w:rPr>
          <w:sz w:val="34"/>
          <w:szCs w:val="34"/>
        </w:rPr>
        <w:t>e</w:t>
      </w:r>
      <w:r w:rsidRPr="00776EE1">
        <w:rPr>
          <w:sz w:val="34"/>
          <w:szCs w:val="34"/>
        </w:rPr>
        <w:t xml:space="preserve"> work</w:t>
      </w:r>
      <w:r w:rsidR="00F252F3">
        <w:rPr>
          <w:sz w:val="34"/>
          <w:szCs w:val="34"/>
        </w:rPr>
        <w:t xml:space="preserve"> — and is it safe?</w:t>
      </w:r>
    </w:p>
    <w:p w14:paraId="408C8ADD" w14:textId="4356FD9C" w:rsidR="00F252F3" w:rsidRDefault="00B34CCA" w:rsidP="00B34CCA">
      <w:pPr>
        <w:rPr>
          <w:rFonts w:cs="Verdana"/>
        </w:rPr>
      </w:pPr>
      <w:r w:rsidRPr="00776EE1">
        <w:rPr>
          <w:rFonts w:cs="Verdana"/>
        </w:rPr>
        <w:t>Flu vaccines cause antibodies</w:t>
      </w:r>
      <w:r w:rsidR="001215DE">
        <w:rPr>
          <w:rFonts w:cs="Verdana"/>
        </w:rPr>
        <w:t xml:space="preserve"> (</w:t>
      </w:r>
      <w:r w:rsidR="001215DE">
        <w:rPr>
          <w:rFonts w:eastAsia="Times New Roman" w:cs="Times New Roman"/>
        </w:rPr>
        <w:t>cells that fight infection)</w:t>
      </w:r>
      <w:r w:rsidRPr="00776EE1">
        <w:rPr>
          <w:rFonts w:cs="Verdana"/>
        </w:rPr>
        <w:t xml:space="preserve"> to develop in </w:t>
      </w:r>
      <w:r w:rsidR="001215DE">
        <w:rPr>
          <w:rFonts w:cs="Verdana"/>
        </w:rPr>
        <w:t>your</w:t>
      </w:r>
      <w:r w:rsidRPr="00776EE1">
        <w:rPr>
          <w:rFonts w:cs="Verdana"/>
        </w:rPr>
        <w:t xml:space="preserve"> body about 2 weeks after </w:t>
      </w:r>
      <w:r w:rsidR="001215DE">
        <w:rPr>
          <w:rFonts w:cs="Verdana"/>
        </w:rPr>
        <w:t>you get vaccinated</w:t>
      </w:r>
      <w:r w:rsidRPr="00776EE1">
        <w:rPr>
          <w:rFonts w:cs="Verdana"/>
        </w:rPr>
        <w:t xml:space="preserve">. These antibodies </w:t>
      </w:r>
      <w:r w:rsidR="001215DE">
        <w:rPr>
          <w:rFonts w:cs="Verdana"/>
        </w:rPr>
        <w:t>protect you</w:t>
      </w:r>
      <w:r w:rsidRPr="00776EE1">
        <w:rPr>
          <w:rFonts w:cs="Verdana"/>
        </w:rPr>
        <w:t xml:space="preserve"> </w:t>
      </w:r>
      <w:r w:rsidR="001215DE">
        <w:rPr>
          <w:rFonts w:cs="Verdana"/>
        </w:rPr>
        <w:t>if you’re infected later with the viruses that we</w:t>
      </w:r>
      <w:r w:rsidRPr="00776EE1">
        <w:rPr>
          <w:rFonts w:cs="Verdana"/>
        </w:rPr>
        <w:t>re in the vaccine.</w:t>
      </w:r>
    </w:p>
    <w:p w14:paraId="7C028776" w14:textId="7CE0E4EF" w:rsidR="00B34CCA" w:rsidRPr="001D76B2" w:rsidRDefault="00B34CCA" w:rsidP="00B34CCA">
      <w:pPr>
        <w:rPr>
          <w:rFonts w:cs="Verdana"/>
        </w:rPr>
      </w:pPr>
    </w:p>
    <w:p w14:paraId="367460D9" w14:textId="6453E823" w:rsidR="00B34CCA" w:rsidRPr="00776B8F" w:rsidRDefault="00B34CCA" w:rsidP="001D76B2">
      <w:pPr>
        <w:rPr>
          <w:rFonts w:cs="Verdana"/>
        </w:rPr>
      </w:pPr>
      <w:r w:rsidRPr="00776B8F">
        <w:rPr>
          <w:rFonts w:cs="Verdana"/>
          <w:b/>
          <w:bCs/>
        </w:rPr>
        <w:t xml:space="preserve">Flu vaccines </w:t>
      </w:r>
      <w:r w:rsidR="00C563B7">
        <w:rPr>
          <w:rFonts w:cs="Verdana"/>
          <w:b/>
          <w:bCs/>
        </w:rPr>
        <w:t>can’t</w:t>
      </w:r>
      <w:r w:rsidRPr="00776B8F">
        <w:rPr>
          <w:rFonts w:cs="Verdana"/>
          <w:b/>
          <w:bCs/>
        </w:rPr>
        <w:t xml:space="preserve"> cause the flu.</w:t>
      </w:r>
      <w:r w:rsidRPr="00776B8F">
        <w:rPr>
          <w:rFonts w:cs="Verdana"/>
        </w:rPr>
        <w:t xml:space="preserve"> </w:t>
      </w:r>
      <w:r w:rsidR="00F01FA1">
        <w:rPr>
          <w:rFonts w:cs="Verdana"/>
        </w:rPr>
        <w:t>Depending on which vaccine you get, the</w:t>
      </w:r>
      <w:r w:rsidRPr="00776B8F">
        <w:rPr>
          <w:rFonts w:cs="Verdana"/>
        </w:rPr>
        <w:t xml:space="preserve"> viruses</w:t>
      </w:r>
      <w:r w:rsidR="00F01FA1">
        <w:rPr>
          <w:rFonts w:cs="Verdana"/>
        </w:rPr>
        <w:t xml:space="preserve"> are</w:t>
      </w:r>
      <w:r w:rsidRPr="00776B8F">
        <w:rPr>
          <w:rFonts w:cs="Verdana"/>
        </w:rPr>
        <w:t xml:space="preserve"> either </w:t>
      </w:r>
      <w:r w:rsidR="0032014C">
        <w:rPr>
          <w:rFonts w:cs="Verdana"/>
        </w:rPr>
        <w:t xml:space="preserve">already </w:t>
      </w:r>
      <w:r w:rsidRPr="00776B8F">
        <w:rPr>
          <w:rFonts w:cs="Verdana"/>
        </w:rPr>
        <w:t>killed or weakened.</w:t>
      </w:r>
      <w:r w:rsidR="0032014C">
        <w:rPr>
          <w:rFonts w:cs="Verdana"/>
        </w:rPr>
        <w:t xml:space="preserve"> This means your body can develop the flu antibodies without you getting the flu.</w:t>
      </w:r>
    </w:p>
    <w:p w14:paraId="29B43DC6" w14:textId="77777777" w:rsidR="00B34CCA" w:rsidRPr="00776EE1" w:rsidRDefault="00B34CCA" w:rsidP="00B34CCA">
      <w:pPr>
        <w:rPr>
          <w:rFonts w:cs="Verdana"/>
        </w:rPr>
      </w:pPr>
    </w:p>
    <w:p w14:paraId="02B29FB6" w14:textId="01FD6594" w:rsidR="00B34CCA" w:rsidRPr="00776B8F" w:rsidRDefault="00B34CCA" w:rsidP="001D76B2">
      <w:pPr>
        <w:rPr>
          <w:rFonts w:cs="Verdana"/>
        </w:rPr>
      </w:pPr>
      <w:r w:rsidRPr="00776B8F">
        <w:rPr>
          <w:rFonts w:cs="Verdana"/>
          <w:b/>
          <w:bCs/>
        </w:rPr>
        <w:t>Flu vaccines are safe.</w:t>
      </w:r>
      <w:r w:rsidRPr="00776B8F">
        <w:rPr>
          <w:rFonts w:cs="Verdana"/>
        </w:rPr>
        <w:t xml:space="preserve"> Serious problems from the flu vaccine are very rare. The most common side effect is soreness where the injection was given. This is generally mild and usually goes away after a day or two.</w:t>
      </w:r>
    </w:p>
    <w:p w14:paraId="19A5C73C" w14:textId="77777777" w:rsidR="00B34CCA" w:rsidRDefault="00B34CCA" w:rsidP="00B34CCA">
      <w:pPr>
        <w:rPr>
          <w:rFonts w:cs="Verdana"/>
          <w:b/>
          <w:bCs/>
          <w:color w:val="0A1494"/>
        </w:rPr>
      </w:pPr>
    </w:p>
    <w:p w14:paraId="6EEBC285" w14:textId="77777777" w:rsidR="006C224C" w:rsidRPr="00776EE1" w:rsidRDefault="006C224C" w:rsidP="006C224C">
      <w:pPr>
        <w:jc w:val="right"/>
        <w:rPr>
          <w:rFonts w:cs="Verdana"/>
          <w:b/>
          <w:bCs/>
          <w:color w:val="0A1494"/>
        </w:rPr>
      </w:pPr>
      <w:r w:rsidRPr="00776EE1">
        <w:rPr>
          <w:rFonts w:cs="Verdana"/>
          <w:b/>
          <w:bCs/>
          <w:color w:val="0A1494"/>
        </w:rPr>
        <w:t>Top</w:t>
      </w:r>
    </w:p>
    <w:p w14:paraId="128523C1" w14:textId="77777777" w:rsidR="006C224C" w:rsidRPr="00776EE1" w:rsidRDefault="006C224C" w:rsidP="00B34CCA">
      <w:pPr>
        <w:rPr>
          <w:rFonts w:cs="Verdana"/>
          <w:b/>
          <w:bCs/>
          <w:color w:val="0A1494"/>
        </w:rPr>
      </w:pPr>
    </w:p>
    <w:p w14:paraId="0FCB6DFA" w14:textId="712E9097" w:rsidR="00150EB9" w:rsidRPr="00776EE1" w:rsidRDefault="00D372C3" w:rsidP="00776EE1">
      <w:pPr>
        <w:rPr>
          <w:sz w:val="34"/>
          <w:szCs w:val="34"/>
        </w:rPr>
      </w:pPr>
      <w:r>
        <w:rPr>
          <w:sz w:val="34"/>
          <w:szCs w:val="34"/>
        </w:rPr>
        <w:t>What</w:t>
      </w:r>
      <w:r w:rsidR="00150EB9" w:rsidRPr="00776EE1">
        <w:rPr>
          <w:sz w:val="34"/>
          <w:szCs w:val="34"/>
        </w:rPr>
        <w:t xml:space="preserve"> type</w:t>
      </w:r>
      <w:r>
        <w:rPr>
          <w:sz w:val="34"/>
          <w:szCs w:val="34"/>
        </w:rPr>
        <w:t>s</w:t>
      </w:r>
      <w:r w:rsidR="00150EB9" w:rsidRPr="00776EE1">
        <w:rPr>
          <w:sz w:val="34"/>
          <w:szCs w:val="34"/>
        </w:rPr>
        <w:t xml:space="preserve"> of flu vaccine a</w:t>
      </w:r>
      <w:r w:rsidR="00236EE4">
        <w:rPr>
          <w:sz w:val="34"/>
          <w:szCs w:val="34"/>
        </w:rPr>
        <w:t>re a</w:t>
      </w:r>
      <w:r w:rsidR="00150EB9" w:rsidRPr="00776EE1">
        <w:rPr>
          <w:sz w:val="34"/>
          <w:szCs w:val="34"/>
        </w:rPr>
        <w:t>vailable?</w:t>
      </w:r>
    </w:p>
    <w:p w14:paraId="0A46C5D9" w14:textId="1E63E948" w:rsidR="00150EB9" w:rsidRPr="00776EE1" w:rsidRDefault="00150EB9" w:rsidP="00776EE1">
      <w:pPr>
        <w:rPr>
          <w:rFonts w:cs="Verdana"/>
        </w:rPr>
      </w:pPr>
      <w:r w:rsidRPr="00776EE1">
        <w:rPr>
          <w:rFonts w:cs="Verdana"/>
        </w:rPr>
        <w:t>There are two types of flu vaccines:</w:t>
      </w:r>
      <w:r w:rsidR="00D372C3">
        <w:rPr>
          <w:rFonts w:cs="Verdana"/>
        </w:rPr>
        <w:t xml:space="preserve"> a shot and a nasal spray.</w:t>
      </w:r>
    </w:p>
    <w:p w14:paraId="5820C7E2" w14:textId="77777777" w:rsidR="00150EB9" w:rsidRPr="00776EE1" w:rsidRDefault="00150EB9" w:rsidP="00776EE1">
      <w:pPr>
        <w:rPr>
          <w:rFonts w:cs="Verdana"/>
        </w:rPr>
      </w:pPr>
    </w:p>
    <w:p w14:paraId="7CA10FD3" w14:textId="0BE2742D" w:rsidR="00150EB9" w:rsidRPr="00776EE1" w:rsidRDefault="00D372C3" w:rsidP="00776EE1">
      <w:pPr>
        <w:rPr>
          <w:rFonts w:cs="Verdana"/>
        </w:rPr>
      </w:pPr>
      <w:r w:rsidRPr="001D76B2">
        <w:rPr>
          <w:rFonts w:cs="Verdana"/>
          <w:b/>
        </w:rPr>
        <w:t>The</w:t>
      </w:r>
      <w:r w:rsidR="00150EB9" w:rsidRPr="001D76B2">
        <w:rPr>
          <w:rFonts w:cs="Verdana"/>
          <w:b/>
        </w:rPr>
        <w:t xml:space="preserve"> flu shot</w:t>
      </w:r>
      <w:r w:rsidR="00150EB9" w:rsidRPr="00776EE1">
        <w:rPr>
          <w:rFonts w:cs="Verdana"/>
        </w:rPr>
        <w:t xml:space="preserve"> </w:t>
      </w:r>
      <w:r>
        <w:rPr>
          <w:rFonts w:cs="Verdana"/>
        </w:rPr>
        <w:t>is</w:t>
      </w:r>
      <w:r w:rsidRPr="00776EE1">
        <w:rPr>
          <w:rFonts w:cs="Verdana"/>
        </w:rPr>
        <w:t xml:space="preserve"> </w:t>
      </w:r>
      <w:r w:rsidR="00150EB9" w:rsidRPr="00776EE1">
        <w:rPr>
          <w:rFonts w:cs="Verdana"/>
        </w:rPr>
        <w:t>an inactivated vaccine</w:t>
      </w:r>
      <w:r w:rsidR="00DD51DE">
        <w:rPr>
          <w:rFonts w:cs="Verdana"/>
        </w:rPr>
        <w:t>, which means the virus has been</w:t>
      </w:r>
      <w:r w:rsidR="00DD51DE" w:rsidRPr="00776EE1">
        <w:rPr>
          <w:rFonts w:cs="Verdana"/>
        </w:rPr>
        <w:t xml:space="preserve"> </w:t>
      </w:r>
      <w:r w:rsidR="00150EB9" w:rsidRPr="00776EE1">
        <w:rPr>
          <w:rFonts w:cs="Verdana"/>
        </w:rPr>
        <w:t>killed</w:t>
      </w:r>
      <w:r w:rsidR="00DD51DE">
        <w:rPr>
          <w:rFonts w:cs="Verdana"/>
        </w:rPr>
        <w:t>. It’</w:t>
      </w:r>
      <w:r w:rsidR="00150EB9" w:rsidRPr="00776EE1">
        <w:rPr>
          <w:rFonts w:cs="Verdana"/>
        </w:rPr>
        <w:t xml:space="preserve">s given with a needle, usually in the arm. The flu shot is approved for </w:t>
      </w:r>
      <w:r w:rsidR="00AD78E3">
        <w:rPr>
          <w:rFonts w:cs="Verdana"/>
        </w:rPr>
        <w:t>anyone who’s</w:t>
      </w:r>
      <w:r w:rsidR="00150EB9" w:rsidRPr="00776EE1">
        <w:rPr>
          <w:rFonts w:cs="Verdana"/>
        </w:rPr>
        <w:t xml:space="preserve"> 6 months</w:t>
      </w:r>
      <w:r w:rsidR="00AD78E3">
        <w:rPr>
          <w:rFonts w:cs="Verdana"/>
        </w:rPr>
        <w:t xml:space="preserve"> </w:t>
      </w:r>
      <w:r w:rsidR="00A40902">
        <w:rPr>
          <w:rFonts w:cs="Verdana"/>
        </w:rPr>
        <w:t xml:space="preserve">or older </w:t>
      </w:r>
      <w:r w:rsidR="00AD78E3">
        <w:rPr>
          <w:rFonts w:cs="Verdana"/>
        </w:rPr>
        <w:t>—</w:t>
      </w:r>
      <w:r w:rsidR="00150EB9" w:rsidRPr="00776EE1">
        <w:rPr>
          <w:rFonts w:cs="Verdana"/>
        </w:rPr>
        <w:t xml:space="preserve"> healthy people and people with chronic medical conditions.</w:t>
      </w:r>
    </w:p>
    <w:p w14:paraId="49E912FA" w14:textId="77777777" w:rsidR="00D74FE6" w:rsidRPr="00776EE1" w:rsidRDefault="00D74FE6" w:rsidP="00776EE1">
      <w:pPr>
        <w:rPr>
          <w:rFonts w:cs="Verdana"/>
        </w:rPr>
      </w:pPr>
    </w:p>
    <w:p w14:paraId="0D89EE72" w14:textId="6384FC0E" w:rsidR="00D74FE6" w:rsidRPr="00776EE1" w:rsidRDefault="00150EB9" w:rsidP="00776EE1">
      <w:pPr>
        <w:rPr>
          <w:rFonts w:cs="Verdana"/>
        </w:rPr>
      </w:pPr>
      <w:r w:rsidRPr="00776EE1">
        <w:rPr>
          <w:rFonts w:cs="Verdana"/>
        </w:rPr>
        <w:t xml:space="preserve">There are </w:t>
      </w:r>
      <w:r w:rsidR="00C563B7">
        <w:rPr>
          <w:rFonts w:cs="Verdana"/>
        </w:rPr>
        <w:t>3</w:t>
      </w:r>
      <w:r w:rsidR="00C563B7" w:rsidRPr="00776EE1">
        <w:rPr>
          <w:rFonts w:cs="Verdana"/>
        </w:rPr>
        <w:t xml:space="preserve"> </w:t>
      </w:r>
      <w:r w:rsidRPr="00776EE1">
        <w:rPr>
          <w:rFonts w:cs="Verdana"/>
        </w:rPr>
        <w:t>different flu shots:</w:t>
      </w:r>
    </w:p>
    <w:p w14:paraId="7F8D34EC" w14:textId="0232FFE5" w:rsidR="00150EB9" w:rsidRPr="00776EE1" w:rsidRDefault="00A40902" w:rsidP="00776EE1">
      <w:pPr>
        <w:pStyle w:val="ListParagraph"/>
        <w:numPr>
          <w:ilvl w:val="0"/>
          <w:numId w:val="22"/>
        </w:numPr>
        <w:rPr>
          <w:rFonts w:cs="Verdana"/>
        </w:rPr>
      </w:pPr>
      <w:r>
        <w:rPr>
          <w:rFonts w:cs="Verdana"/>
        </w:rPr>
        <w:t>The</w:t>
      </w:r>
      <w:r w:rsidR="00150EB9" w:rsidRPr="00776EE1">
        <w:rPr>
          <w:rFonts w:cs="Verdana"/>
        </w:rPr>
        <w:t xml:space="preserve"> </w:t>
      </w:r>
      <w:hyperlink r:id="rId11" w:history="1">
        <w:r w:rsidR="00150EB9" w:rsidRPr="00776EE1">
          <w:rPr>
            <w:rFonts w:cs="Verdana"/>
            <w:color w:val="0A1494"/>
          </w:rPr>
          <w:t xml:space="preserve">regular flu shot </w:t>
        </w:r>
        <w:r>
          <w:rPr>
            <w:rFonts w:cs="Verdana"/>
            <w:color w:val="0A1494"/>
          </w:rPr>
          <w:t xml:space="preserve">is </w:t>
        </w:r>
        <w:r w:rsidR="00150EB9" w:rsidRPr="00776EE1">
          <w:rPr>
            <w:rFonts w:cs="Verdana"/>
            <w:color w:val="0A1494"/>
          </w:rPr>
          <w:t xml:space="preserve">approved for </w:t>
        </w:r>
        <w:r>
          <w:rPr>
            <w:rFonts w:cs="Verdana"/>
            <w:color w:val="0A1494"/>
          </w:rPr>
          <w:t>adults and children</w:t>
        </w:r>
        <w:r w:rsidR="00150EB9" w:rsidRPr="00776EE1">
          <w:rPr>
            <w:rFonts w:cs="Verdana"/>
            <w:color w:val="0A1494"/>
          </w:rPr>
          <w:t xml:space="preserve"> ages 6 months and older</w:t>
        </w:r>
      </w:hyperlink>
      <w:r>
        <w:rPr>
          <w:rFonts w:cs="Verdana"/>
          <w:color w:val="0A1494"/>
        </w:rPr>
        <w:t>.</w:t>
      </w:r>
    </w:p>
    <w:p w14:paraId="2EFE8A0B" w14:textId="77777777" w:rsidR="009B7BCB" w:rsidRPr="00776EE1" w:rsidRDefault="009B7BCB" w:rsidP="009B7BCB">
      <w:pPr>
        <w:pStyle w:val="ListParagraph"/>
        <w:numPr>
          <w:ilvl w:val="0"/>
          <w:numId w:val="22"/>
        </w:numPr>
        <w:rPr>
          <w:rFonts w:cs="Verdana"/>
        </w:rPr>
      </w:pPr>
      <w:r>
        <w:rPr>
          <w:rFonts w:cs="Verdana"/>
        </w:rPr>
        <w:t>The</w:t>
      </w:r>
      <w:r w:rsidRPr="00776EE1">
        <w:rPr>
          <w:rFonts w:cs="Verdana"/>
        </w:rPr>
        <w:t xml:space="preserve"> </w:t>
      </w:r>
      <w:hyperlink r:id="rId12" w:history="1">
        <w:r w:rsidRPr="00776EE1">
          <w:rPr>
            <w:rFonts w:cs="Verdana"/>
            <w:color w:val="0A1494"/>
          </w:rPr>
          <w:t>intradermal flu shot</w:t>
        </w:r>
      </w:hyperlink>
      <w:r w:rsidRPr="00776EE1">
        <w:rPr>
          <w:rFonts w:cs="Verdana"/>
        </w:rPr>
        <w:t xml:space="preserve"> </w:t>
      </w:r>
      <w:r>
        <w:rPr>
          <w:rFonts w:cs="Verdana"/>
        </w:rPr>
        <w:t xml:space="preserve">is </w:t>
      </w:r>
      <w:r w:rsidRPr="00776EE1">
        <w:rPr>
          <w:rFonts w:cs="Verdana"/>
        </w:rPr>
        <w:t xml:space="preserve">approved for people </w:t>
      </w:r>
      <w:r>
        <w:rPr>
          <w:rFonts w:cs="Verdana"/>
        </w:rPr>
        <w:t xml:space="preserve">ages </w:t>
      </w:r>
      <w:r w:rsidRPr="00776EE1">
        <w:rPr>
          <w:rFonts w:cs="Verdana"/>
        </w:rPr>
        <w:t>18 to 64.</w:t>
      </w:r>
    </w:p>
    <w:p w14:paraId="673433B3" w14:textId="1895CBFC" w:rsidR="00150EB9" w:rsidRPr="00776EE1" w:rsidRDefault="00A40902" w:rsidP="00776EE1">
      <w:pPr>
        <w:pStyle w:val="ListParagraph"/>
        <w:numPr>
          <w:ilvl w:val="0"/>
          <w:numId w:val="22"/>
        </w:numPr>
        <w:rPr>
          <w:rFonts w:cs="Verdana"/>
        </w:rPr>
      </w:pPr>
      <w:r>
        <w:rPr>
          <w:rFonts w:cs="Verdana"/>
        </w:rPr>
        <w:t>The</w:t>
      </w:r>
      <w:r w:rsidRPr="00776EE1">
        <w:rPr>
          <w:rFonts w:cs="Verdana"/>
        </w:rPr>
        <w:t xml:space="preserve"> </w:t>
      </w:r>
      <w:hyperlink r:id="rId13" w:history="1">
        <w:r w:rsidR="00150EB9" w:rsidRPr="00776EE1">
          <w:rPr>
            <w:rFonts w:cs="Verdana"/>
            <w:color w:val="0A1494"/>
          </w:rPr>
          <w:t>high-dose flu shot</w:t>
        </w:r>
      </w:hyperlink>
      <w:r w:rsidR="00150EB9" w:rsidRPr="00776EE1">
        <w:rPr>
          <w:rFonts w:cs="Verdana"/>
        </w:rPr>
        <w:t xml:space="preserve"> </w:t>
      </w:r>
      <w:r w:rsidR="00A77D0B">
        <w:rPr>
          <w:rFonts w:cs="Verdana"/>
        </w:rPr>
        <w:t xml:space="preserve">is </w:t>
      </w:r>
      <w:r w:rsidR="00150EB9" w:rsidRPr="00776EE1">
        <w:rPr>
          <w:rFonts w:cs="Verdana"/>
        </w:rPr>
        <w:t xml:space="preserve">approved for people </w:t>
      </w:r>
      <w:r w:rsidR="00A77D0B">
        <w:rPr>
          <w:rFonts w:cs="Verdana"/>
        </w:rPr>
        <w:t xml:space="preserve">age </w:t>
      </w:r>
      <w:r w:rsidR="00150EB9" w:rsidRPr="00776EE1">
        <w:rPr>
          <w:rFonts w:cs="Verdana"/>
        </w:rPr>
        <w:t>65 and older</w:t>
      </w:r>
      <w:r w:rsidR="00A77D0B">
        <w:rPr>
          <w:rFonts w:cs="Verdana"/>
        </w:rPr>
        <w:t>.</w:t>
      </w:r>
    </w:p>
    <w:p w14:paraId="7C5ACAF4" w14:textId="18F502A0" w:rsidR="00776EE1" w:rsidRDefault="00776EE1" w:rsidP="00776EE1">
      <w:pPr>
        <w:rPr>
          <w:rFonts w:cs="Verdana"/>
        </w:rPr>
      </w:pPr>
    </w:p>
    <w:p w14:paraId="6112C854" w14:textId="55AEE466" w:rsidR="00CE74F4" w:rsidRDefault="00D372C3" w:rsidP="00776EE1">
      <w:pPr>
        <w:rPr>
          <w:rFonts w:cs="Verdana"/>
        </w:rPr>
      </w:pPr>
      <w:r w:rsidRPr="001D76B2">
        <w:rPr>
          <w:rFonts w:cs="Verdana"/>
          <w:b/>
        </w:rPr>
        <w:t>The</w:t>
      </w:r>
      <w:r w:rsidR="00150EB9" w:rsidRPr="001D76B2">
        <w:rPr>
          <w:rFonts w:cs="Verdana"/>
          <w:b/>
        </w:rPr>
        <w:t xml:space="preserve"> nasal</w:t>
      </w:r>
      <w:r w:rsidRPr="001D76B2">
        <w:rPr>
          <w:rFonts w:cs="Verdana"/>
          <w:b/>
        </w:rPr>
        <w:t xml:space="preserve"> </w:t>
      </w:r>
      <w:r w:rsidR="00150EB9" w:rsidRPr="001D76B2">
        <w:rPr>
          <w:rFonts w:cs="Verdana"/>
          <w:b/>
        </w:rPr>
        <w:t>spray</w:t>
      </w:r>
      <w:r w:rsidR="00150EB9" w:rsidRPr="00776EE1">
        <w:rPr>
          <w:rFonts w:cs="Verdana"/>
        </w:rPr>
        <w:t xml:space="preserve"> flu vaccine </w:t>
      </w:r>
      <w:r>
        <w:rPr>
          <w:rFonts w:cs="Verdana"/>
        </w:rPr>
        <w:t xml:space="preserve">is </w:t>
      </w:r>
      <w:r w:rsidR="00150EB9" w:rsidRPr="00776EE1">
        <w:rPr>
          <w:rFonts w:cs="Verdana"/>
        </w:rPr>
        <w:t xml:space="preserve">made with </w:t>
      </w:r>
      <w:r w:rsidR="002116DE">
        <w:rPr>
          <w:rFonts w:cs="Verdana"/>
        </w:rPr>
        <w:t xml:space="preserve">flu viruses that are </w:t>
      </w:r>
      <w:r w:rsidR="00150EB9" w:rsidRPr="00776EE1">
        <w:rPr>
          <w:rFonts w:cs="Verdana"/>
        </w:rPr>
        <w:t>live</w:t>
      </w:r>
      <w:r w:rsidR="002116DE">
        <w:rPr>
          <w:rFonts w:cs="Verdana"/>
        </w:rPr>
        <w:t xml:space="preserve"> but</w:t>
      </w:r>
      <w:r w:rsidR="002116DE" w:rsidRPr="00776EE1">
        <w:rPr>
          <w:rFonts w:cs="Verdana"/>
        </w:rPr>
        <w:t xml:space="preserve"> </w:t>
      </w:r>
      <w:r w:rsidR="00150EB9" w:rsidRPr="00776EE1">
        <w:rPr>
          <w:rFonts w:cs="Verdana"/>
        </w:rPr>
        <w:t>weakened</w:t>
      </w:r>
      <w:r w:rsidR="0094593B">
        <w:rPr>
          <w:rFonts w:cs="Verdana"/>
        </w:rPr>
        <w:t>, so they can’</w:t>
      </w:r>
      <w:r w:rsidR="00AC2963">
        <w:rPr>
          <w:rFonts w:cs="Verdana"/>
        </w:rPr>
        <w:t>t cause the flu</w:t>
      </w:r>
      <w:r>
        <w:rPr>
          <w:rFonts w:cs="Verdana"/>
        </w:rPr>
        <w:t>.</w:t>
      </w:r>
      <w:r w:rsidR="00150EB9" w:rsidRPr="00776EE1">
        <w:rPr>
          <w:rFonts w:cs="Verdana"/>
        </w:rPr>
        <w:t xml:space="preserve"> </w:t>
      </w:r>
      <w:r w:rsidR="00A03158">
        <w:rPr>
          <w:rFonts w:cs="Verdana"/>
        </w:rPr>
        <w:t>It’</w:t>
      </w:r>
      <w:r>
        <w:rPr>
          <w:rFonts w:cs="Verdana"/>
        </w:rPr>
        <w:t xml:space="preserve">s </w:t>
      </w:r>
      <w:r w:rsidR="00150EB9" w:rsidRPr="00776EE1">
        <w:rPr>
          <w:rFonts w:cs="Verdana"/>
        </w:rPr>
        <w:t xml:space="preserve">sometimes called LAIV </w:t>
      </w:r>
      <w:r>
        <w:rPr>
          <w:rFonts w:cs="Verdana"/>
        </w:rPr>
        <w:t>(</w:t>
      </w:r>
      <w:r w:rsidR="00150EB9" w:rsidRPr="00776EE1">
        <w:rPr>
          <w:rFonts w:cs="Verdana"/>
        </w:rPr>
        <w:t xml:space="preserve">Live Attenuated Influenza Vaccine). </w:t>
      </w:r>
    </w:p>
    <w:p w14:paraId="0A8128A7" w14:textId="77777777" w:rsidR="00CE74F4" w:rsidRDefault="00CE74F4" w:rsidP="00776EE1">
      <w:pPr>
        <w:rPr>
          <w:rFonts w:cs="Verdana"/>
        </w:rPr>
      </w:pPr>
    </w:p>
    <w:p w14:paraId="4228E8A7" w14:textId="7BA0932A" w:rsidR="00150EB9" w:rsidRPr="00776EE1" w:rsidRDefault="00150EB9" w:rsidP="00776EE1">
      <w:pPr>
        <w:rPr>
          <w:rFonts w:cs="Verdana"/>
        </w:rPr>
      </w:pPr>
      <w:r w:rsidRPr="00776EE1">
        <w:rPr>
          <w:rFonts w:cs="Verdana"/>
        </w:rPr>
        <w:t xml:space="preserve">LAIV is approved for healthy people </w:t>
      </w:r>
      <w:r w:rsidR="00CE74F4">
        <w:rPr>
          <w:rFonts w:cs="Verdana"/>
        </w:rPr>
        <w:t xml:space="preserve">ages </w:t>
      </w:r>
      <w:r w:rsidRPr="00776EE1">
        <w:rPr>
          <w:rFonts w:cs="Verdana"/>
        </w:rPr>
        <w:t>2 through 49</w:t>
      </w:r>
      <w:r w:rsidR="00CE74F4">
        <w:rPr>
          <w:rFonts w:cs="Verdana"/>
        </w:rPr>
        <w:t xml:space="preserve">, but it’s not approved for </w:t>
      </w:r>
      <w:r w:rsidR="0075369E">
        <w:rPr>
          <w:rFonts w:cs="Verdana"/>
        </w:rPr>
        <w:t xml:space="preserve">pregnant </w:t>
      </w:r>
      <w:r w:rsidR="00CE74F4">
        <w:rPr>
          <w:rFonts w:cs="Verdana"/>
        </w:rPr>
        <w:t>women</w:t>
      </w:r>
      <w:r w:rsidRPr="00776EE1">
        <w:rPr>
          <w:rFonts w:cs="Verdana"/>
        </w:rPr>
        <w:t>.</w:t>
      </w:r>
    </w:p>
    <w:p w14:paraId="36722BCE" w14:textId="77777777" w:rsidR="00D74FE6" w:rsidRPr="00776EE1" w:rsidRDefault="00D74FE6" w:rsidP="00776EE1">
      <w:pPr>
        <w:rPr>
          <w:rFonts w:cs="Verdana"/>
        </w:rPr>
      </w:pPr>
    </w:p>
    <w:p w14:paraId="55074F35" w14:textId="5128CCED" w:rsidR="00D74FE6" w:rsidRPr="00957B67" w:rsidRDefault="00957B67" w:rsidP="00776EE1">
      <w:pPr>
        <w:rPr>
          <w:rFonts w:cs="Verdana"/>
        </w:rPr>
      </w:pPr>
      <w:r w:rsidRPr="001D76B2">
        <w:rPr>
          <w:rFonts w:cs="Verdana"/>
          <w:b/>
        </w:rPr>
        <w:t>If you work with patients at higher risk:</w:t>
      </w:r>
      <w:r w:rsidRPr="001D76B2">
        <w:rPr>
          <w:rFonts w:cs="Verdana"/>
        </w:rPr>
        <w:t xml:space="preserve"> If you’re eligible to receive</w:t>
      </w:r>
      <w:r w:rsidR="00150EB9" w:rsidRPr="00957B67">
        <w:rPr>
          <w:rFonts w:cs="Verdana"/>
        </w:rPr>
        <w:t xml:space="preserve"> LAIV,</w:t>
      </w:r>
      <w:r w:rsidRPr="001D76B2">
        <w:rPr>
          <w:rFonts w:cs="Verdana"/>
        </w:rPr>
        <w:t xml:space="preserve"> you can get it even if you’re</w:t>
      </w:r>
      <w:r w:rsidR="00150EB9" w:rsidRPr="00957B67">
        <w:rPr>
          <w:rFonts w:cs="Verdana"/>
        </w:rPr>
        <w:t xml:space="preserve"> in contact with newborn</w:t>
      </w:r>
      <w:r w:rsidRPr="001D76B2">
        <w:rPr>
          <w:rFonts w:cs="Verdana"/>
        </w:rPr>
        <w:t>s,</w:t>
      </w:r>
      <w:r w:rsidR="00150EB9" w:rsidRPr="00957B67">
        <w:rPr>
          <w:rFonts w:cs="Verdana"/>
        </w:rPr>
        <w:t xml:space="preserve"> pregnant women, </w:t>
      </w:r>
      <w:r w:rsidR="00151F90">
        <w:rPr>
          <w:rFonts w:cs="Verdana"/>
        </w:rPr>
        <w:t>people</w:t>
      </w:r>
      <w:r w:rsidR="00151F90" w:rsidRPr="00957B67">
        <w:rPr>
          <w:rFonts w:cs="Verdana"/>
        </w:rPr>
        <w:t xml:space="preserve"> </w:t>
      </w:r>
      <w:r w:rsidR="00150EB9" w:rsidRPr="00957B67">
        <w:rPr>
          <w:rFonts w:cs="Verdana"/>
        </w:rPr>
        <w:t xml:space="preserve">with a solid organ transplant, </w:t>
      </w:r>
      <w:r w:rsidR="00151F90">
        <w:rPr>
          <w:rFonts w:cs="Verdana"/>
        </w:rPr>
        <w:t>people</w:t>
      </w:r>
      <w:r w:rsidR="00151F90" w:rsidRPr="00957B67">
        <w:rPr>
          <w:rFonts w:cs="Verdana"/>
        </w:rPr>
        <w:t xml:space="preserve"> </w:t>
      </w:r>
      <w:r w:rsidR="00150EB9" w:rsidRPr="00957B67">
        <w:rPr>
          <w:rFonts w:cs="Verdana"/>
        </w:rPr>
        <w:t xml:space="preserve">receiving chemotherapy, </w:t>
      </w:r>
      <w:r w:rsidRPr="001D76B2">
        <w:rPr>
          <w:rFonts w:cs="Verdana"/>
        </w:rPr>
        <w:t xml:space="preserve">or </w:t>
      </w:r>
      <w:r w:rsidR="00151F90">
        <w:rPr>
          <w:rFonts w:cs="Verdana"/>
        </w:rPr>
        <w:t>people</w:t>
      </w:r>
      <w:r w:rsidR="00151F90" w:rsidRPr="00957B67">
        <w:rPr>
          <w:rFonts w:cs="Verdana"/>
        </w:rPr>
        <w:t xml:space="preserve"> </w:t>
      </w:r>
      <w:r w:rsidR="00150EB9" w:rsidRPr="00957B67">
        <w:rPr>
          <w:rFonts w:cs="Verdana"/>
        </w:rPr>
        <w:t>with HIV/AIDS.</w:t>
      </w:r>
      <w:r w:rsidRPr="001D76B2">
        <w:rPr>
          <w:rFonts w:cs="Verdana"/>
        </w:rPr>
        <w:t xml:space="preserve"> And you don’t have to take any special precautions after getting </w:t>
      </w:r>
      <w:r w:rsidR="00F71FE0">
        <w:rPr>
          <w:rFonts w:cs="Verdana"/>
        </w:rPr>
        <w:t>the vaccine</w:t>
      </w:r>
      <w:r w:rsidRPr="001D76B2">
        <w:rPr>
          <w:rFonts w:cs="Verdana"/>
        </w:rPr>
        <w:t xml:space="preserve"> (like wearing a mask or gloves when you otherwise wouldn’t).</w:t>
      </w:r>
    </w:p>
    <w:p w14:paraId="14768823" w14:textId="77777777" w:rsidR="00D74FE6" w:rsidRPr="00957B67" w:rsidRDefault="00D74FE6" w:rsidP="00776EE1">
      <w:pPr>
        <w:rPr>
          <w:rFonts w:cs="Verdana"/>
        </w:rPr>
      </w:pPr>
    </w:p>
    <w:p w14:paraId="285A47CF" w14:textId="1ED1271B" w:rsidR="00BD39F8" w:rsidRPr="001D76B2" w:rsidRDefault="00BD39F8" w:rsidP="00776EE1">
      <w:pPr>
        <w:rPr>
          <w:rFonts w:cs="Verdana"/>
        </w:rPr>
      </w:pPr>
      <w:r w:rsidRPr="001D76B2">
        <w:rPr>
          <w:rFonts w:cs="Verdana"/>
          <w:b/>
        </w:rPr>
        <w:t xml:space="preserve">If you work with profoundly </w:t>
      </w:r>
      <w:r w:rsidR="00DB06A1">
        <w:rPr>
          <w:rFonts w:cs="Verdana"/>
          <w:b/>
        </w:rPr>
        <w:t>immune-</w:t>
      </w:r>
      <w:r w:rsidRPr="001D76B2">
        <w:rPr>
          <w:rFonts w:cs="Verdana"/>
          <w:b/>
        </w:rPr>
        <w:t>compromised patients:</w:t>
      </w:r>
      <w:r w:rsidRPr="001D76B2">
        <w:rPr>
          <w:rFonts w:cs="Verdana"/>
        </w:rPr>
        <w:t xml:space="preserve"> H</w:t>
      </w:r>
      <w:r w:rsidR="00150EB9" w:rsidRPr="00957B67">
        <w:rPr>
          <w:rFonts w:cs="Verdana"/>
        </w:rPr>
        <w:t xml:space="preserve">ealth care providers </w:t>
      </w:r>
      <w:r w:rsidRPr="001D76B2">
        <w:rPr>
          <w:rFonts w:cs="Verdana"/>
        </w:rPr>
        <w:t xml:space="preserve">who work with patients in special environments such as bone marrow transplant units </w:t>
      </w:r>
      <w:r w:rsidR="00150EB9" w:rsidRPr="00957B67">
        <w:rPr>
          <w:rFonts w:cs="Verdana"/>
        </w:rPr>
        <w:t>should not get LAIV</w:t>
      </w:r>
      <w:r w:rsidRPr="001D76B2">
        <w:rPr>
          <w:rFonts w:cs="Verdana"/>
        </w:rPr>
        <w:t>.</w:t>
      </w:r>
      <w:r w:rsidR="00150EB9" w:rsidRPr="00957B67">
        <w:rPr>
          <w:rFonts w:cs="Verdana"/>
        </w:rPr>
        <w:t xml:space="preserve"> This is an extra precaution and is</w:t>
      </w:r>
      <w:r w:rsidRPr="001D76B2">
        <w:rPr>
          <w:rFonts w:cs="Verdana"/>
        </w:rPr>
        <w:t>n’</w:t>
      </w:r>
      <w:r w:rsidR="00150EB9" w:rsidRPr="00957B67">
        <w:rPr>
          <w:rFonts w:cs="Verdana"/>
        </w:rPr>
        <w:t xml:space="preserve">t based on reports of vaccine virus transmission in </w:t>
      </w:r>
      <w:r w:rsidRPr="001D76B2">
        <w:rPr>
          <w:rFonts w:cs="Verdana"/>
        </w:rPr>
        <w:t xml:space="preserve">such </w:t>
      </w:r>
      <w:r w:rsidR="00150EB9" w:rsidRPr="00957B67">
        <w:rPr>
          <w:rFonts w:cs="Verdana"/>
        </w:rPr>
        <w:t xml:space="preserve">settings. </w:t>
      </w:r>
    </w:p>
    <w:p w14:paraId="484E96DE" w14:textId="77777777" w:rsidR="00BD39F8" w:rsidRPr="001D76B2" w:rsidRDefault="00BD39F8" w:rsidP="00776EE1">
      <w:pPr>
        <w:rPr>
          <w:rFonts w:cs="Verdana"/>
        </w:rPr>
      </w:pPr>
    </w:p>
    <w:p w14:paraId="22515F10" w14:textId="57A01C50" w:rsidR="00150EB9" w:rsidRPr="00957B67" w:rsidRDefault="00BD39F8" w:rsidP="00776EE1">
      <w:pPr>
        <w:rPr>
          <w:rFonts w:cs="Verdana"/>
        </w:rPr>
      </w:pPr>
      <w:r w:rsidRPr="001D76B2">
        <w:rPr>
          <w:rFonts w:cs="Verdana"/>
        </w:rPr>
        <w:t xml:space="preserve">If you’re in close contact with </w:t>
      </w:r>
      <w:r w:rsidR="00150EB9" w:rsidRPr="00957B67">
        <w:rPr>
          <w:rFonts w:cs="Verdana"/>
        </w:rPr>
        <w:t xml:space="preserve">severely </w:t>
      </w:r>
      <w:r w:rsidR="00DB06A1">
        <w:rPr>
          <w:rFonts w:cs="Verdana"/>
        </w:rPr>
        <w:t>immune-</w:t>
      </w:r>
      <w:r w:rsidR="00150EB9" w:rsidRPr="00957B67">
        <w:rPr>
          <w:rFonts w:cs="Verdana"/>
        </w:rPr>
        <w:t>compromised patients who are being cared for in a protective environment</w:t>
      </w:r>
      <w:r w:rsidRPr="001D76B2">
        <w:rPr>
          <w:rFonts w:cs="Verdana"/>
        </w:rPr>
        <w:t>, a flu shot is recommended for you</w:t>
      </w:r>
      <w:r w:rsidR="00B52B51">
        <w:rPr>
          <w:rFonts w:cs="Verdana"/>
        </w:rPr>
        <w:t xml:space="preserve"> instead of LAIV</w:t>
      </w:r>
      <w:r w:rsidR="00150EB9" w:rsidRPr="00957B67">
        <w:rPr>
          <w:rFonts w:cs="Verdana"/>
        </w:rPr>
        <w:t xml:space="preserve">. </w:t>
      </w:r>
      <w:r w:rsidRPr="001D76B2">
        <w:rPr>
          <w:rFonts w:cs="Verdana"/>
        </w:rPr>
        <w:t>If you do get</w:t>
      </w:r>
      <w:r w:rsidR="00150EB9" w:rsidRPr="00957B67">
        <w:rPr>
          <w:rFonts w:cs="Verdana"/>
        </w:rPr>
        <w:t xml:space="preserve"> LAIV, </w:t>
      </w:r>
      <w:r w:rsidRPr="001D76B2">
        <w:rPr>
          <w:rFonts w:cs="Verdana"/>
        </w:rPr>
        <w:t>you</w:t>
      </w:r>
      <w:r w:rsidR="00150EB9" w:rsidRPr="00957B67">
        <w:rPr>
          <w:rFonts w:cs="Verdana"/>
        </w:rPr>
        <w:t xml:space="preserve"> must avoid contact with </w:t>
      </w:r>
      <w:r w:rsidR="00DB06A1">
        <w:rPr>
          <w:rFonts w:cs="Verdana"/>
        </w:rPr>
        <w:t>immune-</w:t>
      </w:r>
      <w:r w:rsidRPr="001D76B2">
        <w:rPr>
          <w:rFonts w:cs="Verdana"/>
        </w:rPr>
        <w:t xml:space="preserve">compromised </w:t>
      </w:r>
      <w:r w:rsidR="00150EB9" w:rsidRPr="00957B67">
        <w:rPr>
          <w:rFonts w:cs="Verdana"/>
        </w:rPr>
        <w:t xml:space="preserve">patients for 7 days after getting </w:t>
      </w:r>
      <w:r w:rsidR="00F71FE0">
        <w:rPr>
          <w:rFonts w:cs="Verdana"/>
        </w:rPr>
        <w:t>the vaccine</w:t>
      </w:r>
      <w:r w:rsidR="00150EB9" w:rsidRPr="00957B67">
        <w:rPr>
          <w:rFonts w:cs="Verdana"/>
        </w:rPr>
        <w:t>.</w:t>
      </w:r>
    </w:p>
    <w:p w14:paraId="323B4414" w14:textId="77777777" w:rsidR="00150EB9" w:rsidRPr="00776EE1" w:rsidRDefault="00150EB9" w:rsidP="00776EE1">
      <w:pPr>
        <w:jc w:val="right"/>
        <w:rPr>
          <w:rFonts w:cs="Verdana"/>
          <w:b/>
          <w:bCs/>
          <w:color w:val="0A1494"/>
        </w:rPr>
      </w:pPr>
      <w:r w:rsidRPr="00776EE1">
        <w:rPr>
          <w:rFonts w:cs="Verdana"/>
          <w:b/>
          <w:bCs/>
          <w:color w:val="0A1494"/>
        </w:rPr>
        <w:t>Top</w:t>
      </w:r>
    </w:p>
    <w:p w14:paraId="26AF8FF4" w14:textId="77777777" w:rsidR="00776EE1" w:rsidRDefault="00776EE1" w:rsidP="00776EE1">
      <w:pPr>
        <w:rPr>
          <w:sz w:val="34"/>
          <w:szCs w:val="34"/>
        </w:rPr>
      </w:pPr>
    </w:p>
    <w:p w14:paraId="38325191" w14:textId="05CB3C38" w:rsidR="00150EB9" w:rsidRPr="00776EE1" w:rsidRDefault="00150EB9" w:rsidP="00776EE1">
      <w:pPr>
        <w:rPr>
          <w:sz w:val="34"/>
          <w:szCs w:val="34"/>
        </w:rPr>
      </w:pPr>
      <w:r w:rsidRPr="00776EE1">
        <w:rPr>
          <w:sz w:val="34"/>
          <w:szCs w:val="34"/>
        </w:rPr>
        <w:t xml:space="preserve">What </w:t>
      </w:r>
      <w:r w:rsidR="00F41C66">
        <w:rPr>
          <w:sz w:val="34"/>
          <w:szCs w:val="34"/>
        </w:rPr>
        <w:t>does</w:t>
      </w:r>
      <w:r w:rsidRPr="00776EE1">
        <w:rPr>
          <w:sz w:val="34"/>
          <w:szCs w:val="34"/>
        </w:rPr>
        <w:t xml:space="preserve"> the 2011-2012 </w:t>
      </w:r>
      <w:proofErr w:type="gramStart"/>
      <w:r w:rsidRPr="00776EE1">
        <w:rPr>
          <w:sz w:val="34"/>
          <w:szCs w:val="34"/>
        </w:rPr>
        <w:t>vaccine</w:t>
      </w:r>
      <w:proofErr w:type="gramEnd"/>
      <w:r w:rsidRPr="00776EE1">
        <w:rPr>
          <w:sz w:val="34"/>
          <w:szCs w:val="34"/>
        </w:rPr>
        <w:t xml:space="preserve"> protect against?</w:t>
      </w:r>
    </w:p>
    <w:p w14:paraId="7D6FFDEA" w14:textId="4848956E" w:rsidR="00D74FE6" w:rsidRPr="00776EE1" w:rsidRDefault="000B503E" w:rsidP="00776EE1">
      <w:pPr>
        <w:rPr>
          <w:rFonts w:cs="Verdana"/>
        </w:rPr>
      </w:pPr>
      <w:r>
        <w:rPr>
          <w:rFonts w:cs="Verdana"/>
        </w:rPr>
        <w:t xml:space="preserve">The </w:t>
      </w:r>
      <w:r w:rsidRPr="00776EE1">
        <w:rPr>
          <w:rFonts w:cs="Verdana"/>
        </w:rPr>
        <w:t xml:space="preserve">2011–2012 influenza vaccine </w:t>
      </w:r>
      <w:r>
        <w:rPr>
          <w:rFonts w:cs="Verdana"/>
        </w:rPr>
        <w:t>was developed b</w:t>
      </w:r>
      <w:r w:rsidR="00197131">
        <w:rPr>
          <w:rFonts w:cs="Verdana"/>
        </w:rPr>
        <w:t>ased on recommendations from the</w:t>
      </w:r>
      <w:r w:rsidR="00197131" w:rsidRPr="00776EE1">
        <w:rPr>
          <w:rFonts w:cs="Verdana"/>
        </w:rPr>
        <w:t xml:space="preserve"> </w:t>
      </w:r>
      <w:r w:rsidR="00150EB9" w:rsidRPr="00776EE1">
        <w:rPr>
          <w:rFonts w:cs="Verdana"/>
        </w:rPr>
        <w:t>Food and Drug Administration (FDA)</w:t>
      </w:r>
      <w:r>
        <w:rPr>
          <w:rFonts w:cs="Verdana"/>
        </w:rPr>
        <w:t xml:space="preserve">. It </w:t>
      </w:r>
      <w:r w:rsidR="00197131" w:rsidRPr="00776EE1">
        <w:rPr>
          <w:rFonts w:cs="Verdana"/>
        </w:rPr>
        <w:t>can protect you from getting sick from these viruses</w:t>
      </w:r>
      <w:r w:rsidR="00150EB9" w:rsidRPr="00776EE1">
        <w:rPr>
          <w:rFonts w:cs="Verdana"/>
        </w:rPr>
        <w:t>:</w:t>
      </w:r>
    </w:p>
    <w:p w14:paraId="4C6CFCD5" w14:textId="32024541" w:rsidR="00150EB9" w:rsidRPr="00776EE1" w:rsidRDefault="00150EB9" w:rsidP="00776EE1">
      <w:pPr>
        <w:pStyle w:val="ListParagraph"/>
        <w:numPr>
          <w:ilvl w:val="0"/>
          <w:numId w:val="23"/>
        </w:numPr>
        <w:rPr>
          <w:rFonts w:cs="Verdana"/>
        </w:rPr>
      </w:pPr>
      <w:r w:rsidRPr="00776EE1">
        <w:rPr>
          <w:rFonts w:cs="Verdana"/>
        </w:rPr>
        <w:t>A/California/7/2009 (H1N1)</w:t>
      </w:r>
    </w:p>
    <w:p w14:paraId="0C2C56EA" w14:textId="3E62D105" w:rsidR="00150EB9" w:rsidRPr="00776EE1" w:rsidRDefault="00150EB9" w:rsidP="00776EE1">
      <w:pPr>
        <w:pStyle w:val="ListParagraph"/>
        <w:numPr>
          <w:ilvl w:val="0"/>
          <w:numId w:val="23"/>
        </w:numPr>
        <w:rPr>
          <w:rFonts w:cs="Verdana"/>
        </w:rPr>
      </w:pPr>
      <w:r w:rsidRPr="00776EE1">
        <w:rPr>
          <w:rFonts w:cs="Verdana"/>
        </w:rPr>
        <w:t>A/Perth/16/2009 (H3N2)</w:t>
      </w:r>
    </w:p>
    <w:p w14:paraId="0A461989" w14:textId="2CF2AAE4" w:rsidR="00776EE1" w:rsidRPr="00776B8F" w:rsidRDefault="00150EB9" w:rsidP="001D76B2">
      <w:pPr>
        <w:pStyle w:val="ListParagraph"/>
        <w:numPr>
          <w:ilvl w:val="0"/>
          <w:numId w:val="23"/>
        </w:numPr>
        <w:rPr>
          <w:rFonts w:cs="Verdana"/>
        </w:rPr>
      </w:pPr>
      <w:r w:rsidRPr="00776EE1">
        <w:rPr>
          <w:rFonts w:cs="Verdana"/>
        </w:rPr>
        <w:t>B/Brisbane/60/2008</w:t>
      </w:r>
    </w:p>
    <w:p w14:paraId="33970076" w14:textId="69F92C39" w:rsidR="00197131" w:rsidRDefault="00197131" w:rsidP="00776EE1">
      <w:pPr>
        <w:rPr>
          <w:rFonts w:cs="Verdana"/>
        </w:rPr>
      </w:pPr>
    </w:p>
    <w:p w14:paraId="6587E1C2" w14:textId="7ECEC2FD" w:rsidR="007E101C" w:rsidRDefault="00197131" w:rsidP="00776EE1">
      <w:pPr>
        <w:rPr>
          <w:rFonts w:cs="Verdana"/>
        </w:rPr>
      </w:pPr>
      <w:r>
        <w:rPr>
          <w:rFonts w:cs="Verdana"/>
        </w:rPr>
        <w:t>The vaccine</w:t>
      </w:r>
      <w:r w:rsidR="00150EB9" w:rsidRPr="00776EE1">
        <w:rPr>
          <w:rFonts w:cs="Verdana"/>
        </w:rPr>
        <w:t xml:space="preserve"> can </w:t>
      </w:r>
      <w:r>
        <w:rPr>
          <w:rFonts w:cs="Verdana"/>
        </w:rPr>
        <w:t xml:space="preserve">also </w:t>
      </w:r>
      <w:r w:rsidR="00150EB9" w:rsidRPr="00776EE1">
        <w:rPr>
          <w:rFonts w:cs="Verdana"/>
        </w:rPr>
        <w:t xml:space="preserve">make your illness milder if you get a </w:t>
      </w:r>
      <w:r w:rsidR="007E101C">
        <w:rPr>
          <w:rFonts w:cs="Verdana"/>
        </w:rPr>
        <w:t xml:space="preserve">different but </w:t>
      </w:r>
      <w:r w:rsidR="00150EB9" w:rsidRPr="00776EE1">
        <w:rPr>
          <w:rFonts w:cs="Verdana"/>
        </w:rPr>
        <w:t xml:space="preserve">related </w:t>
      </w:r>
      <w:r w:rsidR="00DB06A1">
        <w:rPr>
          <w:rFonts w:cs="Verdana"/>
        </w:rPr>
        <w:t>flu</w:t>
      </w:r>
      <w:r w:rsidR="00150EB9" w:rsidRPr="00776EE1">
        <w:rPr>
          <w:rFonts w:cs="Verdana"/>
        </w:rPr>
        <w:t xml:space="preserve"> virus. </w:t>
      </w:r>
    </w:p>
    <w:p w14:paraId="1A3F5911" w14:textId="77777777" w:rsidR="007E101C" w:rsidRDefault="007E101C" w:rsidP="00776EE1">
      <w:pPr>
        <w:rPr>
          <w:rFonts w:cs="Verdana"/>
        </w:rPr>
      </w:pPr>
    </w:p>
    <w:p w14:paraId="187422BE" w14:textId="15F99B3D" w:rsidR="00150EB9" w:rsidRPr="00776EE1" w:rsidRDefault="007E101C" w:rsidP="00776EE1">
      <w:pPr>
        <w:rPr>
          <w:rFonts w:cs="Verdana"/>
        </w:rPr>
      </w:pPr>
      <w:r w:rsidRPr="00776EE1">
        <w:rPr>
          <w:rFonts w:cs="Verdana"/>
        </w:rPr>
        <w:t xml:space="preserve">The viruses in this season’s vaccine are the same viruses that were selected for the </w:t>
      </w:r>
      <w:proofErr w:type="gramStart"/>
      <w:r w:rsidRPr="00776EE1">
        <w:rPr>
          <w:rFonts w:cs="Verdana"/>
        </w:rPr>
        <w:t xml:space="preserve">2010-2011 </w:t>
      </w:r>
      <w:r w:rsidR="00DB06A1">
        <w:rPr>
          <w:rFonts w:cs="Verdana"/>
        </w:rPr>
        <w:t>flu</w:t>
      </w:r>
      <w:proofErr w:type="gramEnd"/>
      <w:r w:rsidR="00DB06A1">
        <w:rPr>
          <w:rFonts w:cs="Verdana"/>
        </w:rPr>
        <w:t xml:space="preserve"> </w:t>
      </w:r>
      <w:r w:rsidRPr="00776EE1">
        <w:rPr>
          <w:rFonts w:cs="Verdana"/>
        </w:rPr>
        <w:t xml:space="preserve">vaccine for the United States. </w:t>
      </w:r>
      <w:r w:rsidR="00150EB9" w:rsidRPr="00776EE1">
        <w:rPr>
          <w:rFonts w:cs="Verdana"/>
        </w:rPr>
        <w:t xml:space="preserve">For more information about how the viruses in the vaccine are selected, visit </w:t>
      </w:r>
      <w:hyperlink r:id="rId14" w:history="1">
        <w:r w:rsidR="00150EB9" w:rsidRPr="00776EE1">
          <w:rPr>
            <w:rFonts w:cs="Verdana"/>
            <w:color w:val="0A1494"/>
            <w:u w:val="single" w:color="0A1494"/>
          </w:rPr>
          <w:t>Selecting the Viruses in the Seasonal Influenza (Flu) Vaccine</w:t>
        </w:r>
      </w:hyperlink>
      <w:r w:rsidR="00150EB9" w:rsidRPr="00776EE1">
        <w:rPr>
          <w:rFonts w:cs="Verdana"/>
        </w:rPr>
        <w:t>.</w:t>
      </w:r>
      <w:r>
        <w:rPr>
          <w:rFonts w:cs="Verdana"/>
        </w:rPr>
        <w:t xml:space="preserve"> </w:t>
      </w:r>
      <w:r w:rsidR="00150EB9" w:rsidRPr="00776EE1">
        <w:rPr>
          <w:rFonts w:cs="Verdana"/>
        </w:rPr>
        <w:t xml:space="preserve">More information about the vaccine virus selection process is available at </w:t>
      </w:r>
      <w:hyperlink r:id="rId15" w:history="1">
        <w:r w:rsidR="00150EB9" w:rsidRPr="00776EE1">
          <w:rPr>
            <w:rFonts w:cs="Verdana"/>
            <w:color w:val="0A1494"/>
            <w:u w:val="single" w:color="0A1494"/>
          </w:rPr>
          <w:t>Vaccine Selection for the 2011-2012 Season</w:t>
        </w:r>
      </w:hyperlink>
      <w:r w:rsidR="00150EB9" w:rsidRPr="00776EE1">
        <w:rPr>
          <w:rFonts w:cs="Verdana"/>
        </w:rPr>
        <w:t>.</w:t>
      </w:r>
    </w:p>
    <w:p w14:paraId="47DBB5C1" w14:textId="77777777" w:rsidR="006C224C" w:rsidRDefault="006C224C" w:rsidP="00776EE1">
      <w:pPr>
        <w:rPr>
          <w:sz w:val="34"/>
          <w:szCs w:val="34"/>
        </w:rPr>
      </w:pPr>
    </w:p>
    <w:p w14:paraId="52D8799D" w14:textId="77777777" w:rsidR="006C224C" w:rsidRPr="00776EE1" w:rsidRDefault="006C224C" w:rsidP="006C224C">
      <w:pPr>
        <w:jc w:val="right"/>
        <w:rPr>
          <w:rFonts w:cs="Verdana"/>
          <w:b/>
          <w:bCs/>
          <w:color w:val="0A1494"/>
        </w:rPr>
      </w:pPr>
      <w:r w:rsidRPr="00776EE1">
        <w:rPr>
          <w:rFonts w:cs="Verdana"/>
          <w:b/>
          <w:bCs/>
          <w:color w:val="0A1494"/>
        </w:rPr>
        <w:t>Top</w:t>
      </w:r>
    </w:p>
    <w:p w14:paraId="55BE6755" w14:textId="77777777" w:rsidR="006C224C" w:rsidRDefault="006C224C" w:rsidP="006C224C">
      <w:pPr>
        <w:jc w:val="right"/>
        <w:rPr>
          <w:sz w:val="34"/>
          <w:szCs w:val="34"/>
        </w:rPr>
      </w:pPr>
    </w:p>
    <w:p w14:paraId="21BC72F6" w14:textId="5F875471" w:rsidR="00D92B89" w:rsidRPr="004E1704" w:rsidRDefault="00D92B89" w:rsidP="00D92B89">
      <w:pPr>
        <w:rPr>
          <w:sz w:val="34"/>
          <w:szCs w:val="34"/>
        </w:rPr>
      </w:pPr>
      <w:r>
        <w:rPr>
          <w:sz w:val="34"/>
          <w:szCs w:val="34"/>
        </w:rPr>
        <w:t>Do I really need to g</w:t>
      </w:r>
      <w:r w:rsidRPr="00776EE1">
        <w:rPr>
          <w:sz w:val="34"/>
          <w:szCs w:val="34"/>
        </w:rPr>
        <w:t xml:space="preserve">et </w:t>
      </w:r>
      <w:r w:rsidR="00F71FE0">
        <w:rPr>
          <w:sz w:val="34"/>
          <w:szCs w:val="34"/>
        </w:rPr>
        <w:t>the flu vaccine</w:t>
      </w:r>
      <w:r>
        <w:rPr>
          <w:sz w:val="34"/>
          <w:szCs w:val="34"/>
        </w:rPr>
        <w:t xml:space="preserve"> every year</w:t>
      </w:r>
      <w:r w:rsidRPr="00776EE1">
        <w:rPr>
          <w:sz w:val="34"/>
          <w:szCs w:val="34"/>
        </w:rPr>
        <w:t>?</w:t>
      </w:r>
    </w:p>
    <w:p w14:paraId="49DAFEAA" w14:textId="65BF6730" w:rsidR="00156127" w:rsidRDefault="00DB06A1" w:rsidP="001D76B2">
      <w:pPr>
        <w:rPr>
          <w:rFonts w:cs="Verdana"/>
        </w:rPr>
      </w:pPr>
      <w:r>
        <w:rPr>
          <w:rFonts w:cs="Verdana"/>
        </w:rPr>
        <w:t>Y</w:t>
      </w:r>
      <w:r w:rsidR="00156127">
        <w:rPr>
          <w:rFonts w:cs="Verdana"/>
        </w:rPr>
        <w:t xml:space="preserve">es. </w:t>
      </w:r>
      <w:r w:rsidR="00D92B89" w:rsidRPr="00776B8F">
        <w:rPr>
          <w:rFonts w:cs="Verdana"/>
        </w:rPr>
        <w:t xml:space="preserve">Annual vaccination is important </w:t>
      </w:r>
      <w:r w:rsidR="00FD23A7">
        <w:rPr>
          <w:rFonts w:cs="Verdana"/>
        </w:rPr>
        <w:t>for these reasons</w:t>
      </w:r>
      <w:r w:rsidR="00156127">
        <w:rPr>
          <w:rFonts w:cs="Verdana"/>
        </w:rPr>
        <w:t>:</w:t>
      </w:r>
    </w:p>
    <w:p w14:paraId="569130CE" w14:textId="79736F82" w:rsidR="00156127" w:rsidRPr="00776B8F" w:rsidRDefault="00DB06A1" w:rsidP="001D76B2">
      <w:pPr>
        <w:pStyle w:val="ListParagraph"/>
        <w:numPr>
          <w:ilvl w:val="0"/>
          <w:numId w:val="29"/>
        </w:numPr>
        <w:rPr>
          <w:rFonts w:cs="Verdana"/>
        </w:rPr>
      </w:pPr>
      <w:r>
        <w:rPr>
          <w:rFonts w:cs="Verdana"/>
        </w:rPr>
        <w:t>Flu</w:t>
      </w:r>
      <w:r w:rsidR="00156127" w:rsidRPr="00776B8F">
        <w:rPr>
          <w:rFonts w:cs="Verdana"/>
        </w:rPr>
        <w:t xml:space="preserve"> is unpredictable</w:t>
      </w:r>
      <w:r w:rsidR="00FD23A7" w:rsidRPr="00776B8F">
        <w:rPr>
          <w:rFonts w:cs="Verdana"/>
        </w:rPr>
        <w:t>.</w:t>
      </w:r>
      <w:r w:rsidR="00D92B89" w:rsidRPr="00776B8F">
        <w:rPr>
          <w:rFonts w:cs="Verdana"/>
        </w:rPr>
        <w:t xml:space="preserve"> </w:t>
      </w:r>
    </w:p>
    <w:p w14:paraId="6A5E5687" w14:textId="397BE105" w:rsidR="00FD23A7" w:rsidRPr="001D76B2" w:rsidRDefault="004554AA" w:rsidP="001D76B2">
      <w:pPr>
        <w:pStyle w:val="ListParagraph"/>
        <w:numPr>
          <w:ilvl w:val="0"/>
          <w:numId w:val="29"/>
        </w:numPr>
        <w:rPr>
          <w:rFonts w:cs="Verdana"/>
          <w:color w:val="0A1494"/>
        </w:rPr>
      </w:pPr>
      <w:hyperlink r:id="rId16" w:history="1">
        <w:r w:rsidR="00FD23A7" w:rsidRPr="001D76B2">
          <w:rPr>
            <w:rStyle w:val="Hyperlink"/>
            <w:rFonts w:cs="Verdana"/>
          </w:rPr>
          <w:t>F</w:t>
        </w:r>
        <w:r w:rsidR="00D92B89" w:rsidRPr="001D76B2">
          <w:rPr>
            <w:rStyle w:val="Hyperlink"/>
            <w:rFonts w:cs="Verdana"/>
          </w:rPr>
          <w:t>lu viruses are constantly changing</w:t>
        </w:r>
      </w:hyperlink>
      <w:r w:rsidR="00FD23A7" w:rsidRPr="001D76B2">
        <w:rPr>
          <w:rFonts w:cs="Verdana"/>
          <w:color w:val="0A1494"/>
        </w:rPr>
        <w:t>.</w:t>
      </w:r>
      <w:r w:rsidR="00D92B89" w:rsidRPr="00776B8F">
        <w:rPr>
          <w:rFonts w:cs="Verdana"/>
          <w:color w:val="0A1494"/>
        </w:rPr>
        <w:t xml:space="preserve"> </w:t>
      </w:r>
    </w:p>
    <w:p w14:paraId="55931ECF" w14:textId="5C89D339" w:rsidR="00D92B89" w:rsidRPr="001D76B2" w:rsidRDefault="00FD23A7" w:rsidP="001D76B2">
      <w:pPr>
        <w:pStyle w:val="ListParagraph"/>
        <w:numPr>
          <w:ilvl w:val="0"/>
          <w:numId w:val="29"/>
        </w:numPr>
        <w:rPr>
          <w:color w:val="000000" w:themeColor="text1"/>
        </w:rPr>
      </w:pPr>
      <w:r w:rsidRPr="001D76B2">
        <w:rPr>
          <w:rFonts w:cs="Verdana"/>
          <w:color w:val="000000" w:themeColor="text1"/>
        </w:rPr>
        <w:t>Your i</w:t>
      </w:r>
      <w:r w:rsidR="00D92B89" w:rsidRPr="001D76B2">
        <w:rPr>
          <w:rFonts w:cs="Verdana"/>
          <w:color w:val="000000" w:themeColor="text1"/>
        </w:rPr>
        <w:t>mmunity from</w:t>
      </w:r>
      <w:r w:rsidR="00E62FF6">
        <w:rPr>
          <w:rFonts w:cs="Verdana"/>
          <w:color w:val="000000" w:themeColor="text1"/>
        </w:rPr>
        <w:t xml:space="preserve"> the</w:t>
      </w:r>
      <w:r w:rsidR="00D92B89" w:rsidRPr="001D76B2">
        <w:rPr>
          <w:rFonts w:cs="Verdana"/>
          <w:color w:val="000000" w:themeColor="text1"/>
        </w:rPr>
        <w:t xml:space="preserve"> vaccin</w:t>
      </w:r>
      <w:r w:rsidR="00F71FE0">
        <w:rPr>
          <w:rFonts w:cs="Verdana"/>
          <w:color w:val="000000" w:themeColor="text1"/>
        </w:rPr>
        <w:t>e</w:t>
      </w:r>
      <w:r w:rsidR="00D92B89" w:rsidRPr="001D76B2">
        <w:rPr>
          <w:rFonts w:cs="Verdana"/>
          <w:color w:val="000000" w:themeColor="text1"/>
        </w:rPr>
        <w:t xml:space="preserve"> </w:t>
      </w:r>
      <w:r w:rsidR="00E62FF6">
        <w:rPr>
          <w:rFonts w:cs="Verdana"/>
          <w:color w:val="000000" w:themeColor="text1"/>
        </w:rPr>
        <w:t>decreases</w:t>
      </w:r>
      <w:r w:rsidR="00D92B89" w:rsidRPr="001D76B2">
        <w:rPr>
          <w:rFonts w:cs="Verdana"/>
          <w:color w:val="000000" w:themeColor="text1"/>
        </w:rPr>
        <w:t xml:space="preserve"> over time. </w:t>
      </w:r>
    </w:p>
    <w:p w14:paraId="0811C411" w14:textId="77777777" w:rsidR="00D92B89" w:rsidRPr="006007AA" w:rsidRDefault="00D92B89"/>
    <w:p w14:paraId="2C9B83FD" w14:textId="2E791B6F" w:rsidR="00D92B89" w:rsidRDefault="00D92B89" w:rsidP="001D76B2">
      <w:r w:rsidRPr="00311076">
        <w:t xml:space="preserve">CDC recommends </w:t>
      </w:r>
      <w:r w:rsidR="00807462">
        <w:t xml:space="preserve">getting </w:t>
      </w:r>
      <w:r w:rsidRPr="00311076">
        <w:t xml:space="preserve">an annual flu vaccine as the first and best way to protect against </w:t>
      </w:r>
      <w:r w:rsidR="00DB06A1">
        <w:t>the flu</w:t>
      </w:r>
      <w:r w:rsidRPr="00311076">
        <w:t xml:space="preserve">. This </w:t>
      </w:r>
      <w:r w:rsidR="00807462">
        <w:t>is recommended</w:t>
      </w:r>
      <w:r w:rsidRPr="00AF4252">
        <w:t xml:space="preserve"> even when the vaccine composition (the viruses the </w:t>
      </w:r>
      <w:r w:rsidR="00807462">
        <w:t>vaccine protects against) i</w:t>
      </w:r>
      <w:r w:rsidRPr="00AF4252">
        <w:t xml:space="preserve">s </w:t>
      </w:r>
      <w:r w:rsidR="00807462">
        <w:t>the same as</w:t>
      </w:r>
      <w:r w:rsidRPr="00AF4252">
        <w:t xml:space="preserve"> </w:t>
      </w:r>
      <w:r w:rsidR="00AE4E1A">
        <w:t xml:space="preserve">it was </w:t>
      </w:r>
      <w:r w:rsidRPr="00AF4252">
        <w:t>the previous season.</w:t>
      </w:r>
    </w:p>
    <w:p w14:paraId="65234325" w14:textId="77777777" w:rsidR="00D92B89" w:rsidRDefault="00D92B89"/>
    <w:p w14:paraId="14D3D22A" w14:textId="771E301C" w:rsidR="00D92B89" w:rsidRPr="00776B8F" w:rsidRDefault="00AE6998" w:rsidP="001D76B2">
      <w:pPr>
        <w:rPr>
          <w:rFonts w:cs="Verdana"/>
        </w:rPr>
      </w:pPr>
      <w:r>
        <w:rPr>
          <w:rFonts w:cs="Verdana"/>
        </w:rPr>
        <w:t>Over the year, y</w:t>
      </w:r>
      <w:r w:rsidR="00D92B89" w:rsidRPr="00776B8F">
        <w:rPr>
          <w:rFonts w:cs="Verdana"/>
        </w:rPr>
        <w:t>our body’s level of immunity</w:t>
      </w:r>
      <w:r>
        <w:rPr>
          <w:rFonts w:cs="Verdana"/>
        </w:rPr>
        <w:t xml:space="preserve"> (</w:t>
      </w:r>
      <w:r w:rsidR="00E62FF6">
        <w:rPr>
          <w:rFonts w:cs="Verdana"/>
        </w:rPr>
        <w:t xml:space="preserve">your </w:t>
      </w:r>
      <w:r>
        <w:rPr>
          <w:rFonts w:cs="Verdana"/>
        </w:rPr>
        <w:t>ability to make antibodies)</w:t>
      </w:r>
      <w:r w:rsidR="00D92B89" w:rsidRPr="00776B8F">
        <w:rPr>
          <w:rFonts w:cs="Verdana"/>
        </w:rPr>
        <w:t xml:space="preserve"> from </w:t>
      </w:r>
      <w:r>
        <w:rPr>
          <w:rFonts w:cs="Verdana"/>
        </w:rPr>
        <w:t xml:space="preserve">last year’s </w:t>
      </w:r>
      <w:r w:rsidR="00D92B89" w:rsidRPr="00776B8F">
        <w:rPr>
          <w:rFonts w:cs="Verdana"/>
        </w:rPr>
        <w:t xml:space="preserve">vaccine </w:t>
      </w:r>
      <w:r>
        <w:rPr>
          <w:rFonts w:cs="Verdana"/>
        </w:rPr>
        <w:t>has probably declined. This means y</w:t>
      </w:r>
      <w:r w:rsidR="00D92B89" w:rsidRPr="00776B8F">
        <w:rPr>
          <w:rFonts w:cs="Verdana"/>
        </w:rPr>
        <w:t xml:space="preserve">ou may not have enough immunity to be protected from getting sick this season. </w:t>
      </w:r>
      <w:r>
        <w:rPr>
          <w:rFonts w:cs="Verdana"/>
        </w:rPr>
        <w:t>Getting</w:t>
      </w:r>
      <w:r w:rsidR="00D92B89" w:rsidRPr="00776B8F">
        <w:rPr>
          <w:rFonts w:cs="Verdana"/>
        </w:rPr>
        <w:t xml:space="preserve"> </w:t>
      </w:r>
      <w:r w:rsidR="00F71FE0">
        <w:rPr>
          <w:rFonts w:cs="Verdana"/>
        </w:rPr>
        <w:t>the vaccine</w:t>
      </w:r>
      <w:r w:rsidR="00D92B89" w:rsidRPr="00776B8F">
        <w:rPr>
          <w:rFonts w:cs="Verdana"/>
        </w:rPr>
        <w:t xml:space="preserve"> </w:t>
      </w:r>
      <w:r>
        <w:rPr>
          <w:rFonts w:cs="Verdana"/>
        </w:rPr>
        <w:t>every year will help keep up</w:t>
      </w:r>
      <w:r w:rsidR="00D92B89" w:rsidRPr="00776B8F">
        <w:rPr>
          <w:rFonts w:cs="Verdana"/>
        </w:rPr>
        <w:t xml:space="preserve"> your </w:t>
      </w:r>
      <w:r w:rsidR="00E62FF6">
        <w:rPr>
          <w:rFonts w:cs="Verdana"/>
        </w:rPr>
        <w:t>immunity</w:t>
      </w:r>
      <w:r>
        <w:rPr>
          <w:rFonts w:cs="Verdana"/>
        </w:rPr>
        <w:t xml:space="preserve">. </w:t>
      </w:r>
      <w:r w:rsidR="00D92B89" w:rsidRPr="00776B8F">
        <w:rPr>
          <w:rFonts w:cs="Verdana"/>
        </w:rPr>
        <w:t xml:space="preserve"> </w:t>
      </w:r>
    </w:p>
    <w:p w14:paraId="1D324211" w14:textId="77777777" w:rsidR="00D92B89" w:rsidRDefault="00D92B89" w:rsidP="00D92B89">
      <w:pPr>
        <w:rPr>
          <w:rFonts w:cs="Verdana"/>
        </w:rPr>
      </w:pPr>
    </w:p>
    <w:p w14:paraId="2C1D517B" w14:textId="77777777" w:rsidR="00D92B89" w:rsidRPr="00776EE1" w:rsidRDefault="00D92B89" w:rsidP="00D92B89">
      <w:pPr>
        <w:jc w:val="right"/>
        <w:rPr>
          <w:rFonts w:cs="Verdana"/>
          <w:b/>
          <w:bCs/>
          <w:color w:val="0A1494"/>
        </w:rPr>
      </w:pPr>
      <w:r w:rsidRPr="00776EE1">
        <w:rPr>
          <w:rFonts w:cs="Verdana"/>
          <w:b/>
          <w:bCs/>
          <w:color w:val="0A1494"/>
        </w:rPr>
        <w:t>Top</w:t>
      </w:r>
    </w:p>
    <w:p w14:paraId="7BCBA436" w14:textId="77777777" w:rsidR="00D92B89" w:rsidRPr="00236EE4" w:rsidRDefault="00D92B89" w:rsidP="00D92B89">
      <w:pPr>
        <w:rPr>
          <w:rFonts w:cs="Verdana"/>
        </w:rPr>
      </w:pPr>
    </w:p>
    <w:p w14:paraId="60D30B3F" w14:textId="43A19661" w:rsidR="005149AC" w:rsidRPr="005149AC" w:rsidRDefault="005149AC" w:rsidP="005149AC">
      <w:pPr>
        <w:rPr>
          <w:b/>
          <w:bCs/>
          <w:sz w:val="34"/>
          <w:szCs w:val="34"/>
        </w:rPr>
      </w:pPr>
      <w:r w:rsidRPr="001D76B2">
        <w:rPr>
          <w:bCs/>
          <w:sz w:val="34"/>
          <w:szCs w:val="34"/>
        </w:rPr>
        <w:t xml:space="preserve">Protect yourself and </w:t>
      </w:r>
      <w:r>
        <w:rPr>
          <w:bCs/>
          <w:sz w:val="34"/>
          <w:szCs w:val="34"/>
        </w:rPr>
        <w:t>others</w:t>
      </w:r>
      <w:r w:rsidRPr="001D76B2">
        <w:rPr>
          <w:bCs/>
          <w:sz w:val="34"/>
          <w:szCs w:val="34"/>
        </w:rPr>
        <w:t xml:space="preserve"> by getting a flu vaccine.</w:t>
      </w:r>
    </w:p>
    <w:p w14:paraId="344EB368" w14:textId="714D5FA4" w:rsidR="005149AC" w:rsidRDefault="00BF3499" w:rsidP="00746B89">
      <w:pPr>
        <w:rPr>
          <w:rFonts w:cs="Verdana"/>
        </w:rPr>
      </w:pPr>
      <w:r>
        <w:rPr>
          <w:rFonts w:cs="Verdana"/>
        </w:rPr>
        <w:t xml:space="preserve">As a health care worker, you have an important </w:t>
      </w:r>
      <w:r w:rsidR="00746B89" w:rsidRPr="00776EE1">
        <w:rPr>
          <w:rFonts w:cs="Verdana"/>
        </w:rPr>
        <w:t xml:space="preserve">role </w:t>
      </w:r>
      <w:r>
        <w:rPr>
          <w:rFonts w:cs="Verdana"/>
        </w:rPr>
        <w:t>to</w:t>
      </w:r>
      <w:r w:rsidR="00746B89" w:rsidRPr="00776EE1">
        <w:rPr>
          <w:rFonts w:cs="Verdana"/>
        </w:rPr>
        <w:t xml:space="preserve"> play in prevent</w:t>
      </w:r>
      <w:r>
        <w:rPr>
          <w:rFonts w:cs="Verdana"/>
        </w:rPr>
        <w:t>ing</w:t>
      </w:r>
      <w:r w:rsidR="00746B89" w:rsidRPr="00776EE1">
        <w:rPr>
          <w:rFonts w:cs="Verdana"/>
        </w:rPr>
        <w:t xml:space="preserve"> </w:t>
      </w:r>
      <w:r w:rsidR="00DB06A1">
        <w:rPr>
          <w:rFonts w:cs="Verdana"/>
        </w:rPr>
        <w:t>flu</w:t>
      </w:r>
      <w:r w:rsidR="00746B89" w:rsidRPr="00776EE1">
        <w:rPr>
          <w:rFonts w:cs="Verdana"/>
        </w:rPr>
        <w:t>-related illness and death</w:t>
      </w:r>
      <w:r>
        <w:rPr>
          <w:rFonts w:cs="Verdana"/>
        </w:rPr>
        <w:t xml:space="preserve">. When you get vaccinated against the flu, you could be helping </w:t>
      </w:r>
      <w:r w:rsidR="007B5449">
        <w:rPr>
          <w:rFonts w:cs="Verdana"/>
        </w:rPr>
        <w:t>not only yourself but also many people stay healthy</w:t>
      </w:r>
      <w:r>
        <w:rPr>
          <w:rFonts w:cs="Verdana"/>
        </w:rPr>
        <w:t xml:space="preserve"> — </w:t>
      </w:r>
      <w:r w:rsidR="008333B7" w:rsidRPr="00776EE1">
        <w:rPr>
          <w:rFonts w:cs="Verdana"/>
        </w:rPr>
        <w:t>especially</w:t>
      </w:r>
      <w:r w:rsidR="00746B89" w:rsidRPr="00776EE1">
        <w:rPr>
          <w:rFonts w:cs="Verdana"/>
        </w:rPr>
        <w:t xml:space="preserve"> high-risk patients. </w:t>
      </w:r>
    </w:p>
    <w:p w14:paraId="66885C0F" w14:textId="77777777" w:rsidR="005149AC" w:rsidRDefault="005149AC" w:rsidP="00746B89">
      <w:pPr>
        <w:rPr>
          <w:rFonts w:cs="Verdana"/>
        </w:rPr>
      </w:pPr>
    </w:p>
    <w:p w14:paraId="3BA81208" w14:textId="19D82912" w:rsidR="006658E9" w:rsidRDefault="00BF3499" w:rsidP="001D76B2">
      <w:pPr>
        <w:tabs>
          <w:tab w:val="left" w:pos="2430"/>
        </w:tabs>
        <w:rPr>
          <w:rFonts w:cs="Verdana"/>
        </w:rPr>
      </w:pPr>
      <w:r>
        <w:rPr>
          <w:rFonts w:cs="Verdana"/>
        </w:rPr>
        <w:t>You can help even more by</w:t>
      </w:r>
      <w:r w:rsidR="00746B89" w:rsidRPr="00776EE1">
        <w:rPr>
          <w:rFonts w:cs="Verdana"/>
        </w:rPr>
        <w:t xml:space="preserve"> setting a good example and spreading flu facts </w:t>
      </w:r>
      <w:r w:rsidR="00E62FF6">
        <w:rPr>
          <w:rFonts w:cs="Verdana"/>
        </w:rPr>
        <w:t xml:space="preserve">— </w:t>
      </w:r>
      <w:r w:rsidR="00746B89" w:rsidRPr="00776EE1">
        <w:rPr>
          <w:rFonts w:cs="Verdana"/>
        </w:rPr>
        <w:t>instead of the flu</w:t>
      </w:r>
      <w:r w:rsidR="006658E9">
        <w:rPr>
          <w:rFonts w:cs="Verdana"/>
        </w:rPr>
        <w:t xml:space="preserve">. </w:t>
      </w:r>
      <w:r w:rsidR="00476E24" w:rsidRPr="00776EE1">
        <w:rPr>
          <w:rFonts w:cs="Verdana"/>
        </w:rPr>
        <w:t xml:space="preserve">For more information, </w:t>
      </w:r>
      <w:r w:rsidR="006658E9">
        <w:rPr>
          <w:rFonts w:cs="Verdana"/>
        </w:rPr>
        <w:t>or</w:t>
      </w:r>
      <w:r w:rsidR="00476E24" w:rsidRPr="00776EE1">
        <w:rPr>
          <w:rFonts w:cs="Verdana"/>
        </w:rPr>
        <w:t xml:space="preserve"> </w:t>
      </w:r>
      <w:r w:rsidR="006658E9">
        <w:rPr>
          <w:rFonts w:cs="Verdana"/>
        </w:rPr>
        <w:t>to get</w:t>
      </w:r>
      <w:r w:rsidR="00476E24" w:rsidRPr="00776EE1">
        <w:rPr>
          <w:rFonts w:cs="Verdana"/>
        </w:rPr>
        <w:t xml:space="preserve"> free materials to educat</w:t>
      </w:r>
      <w:r w:rsidR="006658E9">
        <w:rPr>
          <w:rFonts w:cs="Verdana"/>
        </w:rPr>
        <w:t>e</w:t>
      </w:r>
      <w:r w:rsidR="00476E24" w:rsidRPr="00776EE1">
        <w:rPr>
          <w:rFonts w:cs="Verdana"/>
        </w:rPr>
        <w:t xml:space="preserve"> staff and patients about the benefits of </w:t>
      </w:r>
      <w:r w:rsidR="00F71FE0">
        <w:rPr>
          <w:rFonts w:cs="Verdana"/>
        </w:rPr>
        <w:t>the flu vaccine</w:t>
      </w:r>
      <w:r w:rsidR="00476E24" w:rsidRPr="00776EE1">
        <w:rPr>
          <w:rFonts w:cs="Verdana"/>
        </w:rPr>
        <w:t xml:space="preserve">, visit </w:t>
      </w:r>
      <w:hyperlink r:id="rId17" w:history="1">
        <w:r w:rsidR="00476E24" w:rsidRPr="00776EE1">
          <w:rPr>
            <w:rFonts w:cs="Verdana"/>
            <w:color w:val="0A1494"/>
            <w:u w:val="single" w:color="0A1494"/>
          </w:rPr>
          <w:t>CDC Seasonal Influenza (Flu)</w:t>
        </w:r>
      </w:hyperlink>
      <w:r w:rsidR="006658E9">
        <w:rPr>
          <w:rFonts w:cs="Verdana"/>
          <w:color w:val="0A1494"/>
          <w:u w:val="single" w:color="0A1494"/>
        </w:rPr>
        <w:t>.</w:t>
      </w:r>
      <w:r w:rsidR="00476E24" w:rsidRPr="00776EE1">
        <w:rPr>
          <w:rFonts w:cs="Verdana"/>
        </w:rPr>
        <w:t xml:space="preserve"> </w:t>
      </w:r>
    </w:p>
    <w:p w14:paraId="5D3DE6B9" w14:textId="77777777" w:rsidR="006658E9" w:rsidRDefault="006658E9" w:rsidP="00476E24">
      <w:pPr>
        <w:rPr>
          <w:rFonts w:cs="Verdana"/>
        </w:rPr>
      </w:pPr>
    </w:p>
    <w:p w14:paraId="6864B368" w14:textId="32E8D18E" w:rsidR="006658E9" w:rsidRDefault="006658E9" w:rsidP="00476E24">
      <w:pPr>
        <w:rPr>
          <w:rFonts w:cs="Verdana"/>
        </w:rPr>
      </w:pPr>
      <w:r>
        <w:rPr>
          <w:rFonts w:cs="Verdana"/>
        </w:rPr>
        <w:t xml:space="preserve">You can also </w:t>
      </w:r>
      <w:r w:rsidR="00476E24" w:rsidRPr="00776EE1">
        <w:rPr>
          <w:rFonts w:cs="Verdana"/>
        </w:rPr>
        <w:t>call the National Immunization Hotline at</w:t>
      </w:r>
      <w:r>
        <w:rPr>
          <w:rFonts w:cs="Verdana"/>
        </w:rPr>
        <w:t>:</w:t>
      </w:r>
      <w:r w:rsidR="00476E24" w:rsidRPr="00776EE1">
        <w:rPr>
          <w:rFonts w:cs="Verdana"/>
        </w:rPr>
        <w:t xml:space="preserve"> </w:t>
      </w:r>
    </w:p>
    <w:p w14:paraId="0AC590F2" w14:textId="77777777" w:rsidR="006658E9" w:rsidRPr="00776B8F" w:rsidRDefault="00476E24" w:rsidP="001D76B2">
      <w:pPr>
        <w:pStyle w:val="ListParagraph"/>
        <w:numPr>
          <w:ilvl w:val="0"/>
          <w:numId w:val="30"/>
        </w:numPr>
        <w:rPr>
          <w:rFonts w:cs="Verdana"/>
        </w:rPr>
      </w:pPr>
      <w:r w:rsidRPr="00776B8F">
        <w:rPr>
          <w:rFonts w:cs="Verdana"/>
        </w:rPr>
        <w:t>(800) 232-2522 (English)</w:t>
      </w:r>
    </w:p>
    <w:p w14:paraId="7EDB7192" w14:textId="4F155934" w:rsidR="006658E9" w:rsidRPr="00776B8F" w:rsidRDefault="00476E24" w:rsidP="001D76B2">
      <w:pPr>
        <w:pStyle w:val="ListParagraph"/>
        <w:numPr>
          <w:ilvl w:val="0"/>
          <w:numId w:val="30"/>
        </w:numPr>
        <w:rPr>
          <w:rFonts w:cs="Verdana"/>
        </w:rPr>
      </w:pPr>
      <w:r w:rsidRPr="00776B8F">
        <w:rPr>
          <w:rFonts w:cs="Verdana"/>
        </w:rPr>
        <w:t>(800) 232-0233 (</w:t>
      </w:r>
      <w:proofErr w:type="spellStart"/>
      <w:r w:rsidRPr="00776B8F">
        <w:rPr>
          <w:rFonts w:cs="Verdana"/>
        </w:rPr>
        <w:t>español</w:t>
      </w:r>
      <w:proofErr w:type="spellEnd"/>
      <w:r w:rsidRPr="00776B8F">
        <w:rPr>
          <w:rFonts w:cs="Verdana"/>
        </w:rPr>
        <w:t xml:space="preserve">) </w:t>
      </w:r>
    </w:p>
    <w:p w14:paraId="7E965DDF" w14:textId="010C0114" w:rsidR="00476E24" w:rsidRPr="00776B8F" w:rsidRDefault="00476E24" w:rsidP="001D76B2">
      <w:pPr>
        <w:pStyle w:val="ListParagraph"/>
        <w:numPr>
          <w:ilvl w:val="0"/>
          <w:numId w:val="30"/>
        </w:numPr>
        <w:rPr>
          <w:rFonts w:cs="Verdana"/>
        </w:rPr>
      </w:pPr>
      <w:r w:rsidRPr="00776B8F">
        <w:rPr>
          <w:rFonts w:cs="Verdana"/>
        </w:rPr>
        <w:t>(800) 243-7889 (TTY)</w:t>
      </w:r>
    </w:p>
    <w:p w14:paraId="7394320B" w14:textId="77777777" w:rsidR="00150EB9" w:rsidRPr="00776EE1" w:rsidRDefault="00150EB9" w:rsidP="00776EE1">
      <w:pPr>
        <w:jc w:val="right"/>
        <w:rPr>
          <w:rFonts w:cs="Verdana"/>
          <w:b/>
          <w:bCs/>
          <w:color w:val="0A1494"/>
        </w:rPr>
      </w:pPr>
      <w:r w:rsidRPr="00776EE1">
        <w:rPr>
          <w:rFonts w:cs="Verdana"/>
          <w:b/>
          <w:bCs/>
          <w:color w:val="0A1494"/>
        </w:rPr>
        <w:t>Top</w:t>
      </w:r>
    </w:p>
    <w:p w14:paraId="1750B6E0" w14:textId="77777777" w:rsidR="00776EE1" w:rsidRDefault="00776EE1" w:rsidP="00776EE1">
      <w:pPr>
        <w:rPr>
          <w:sz w:val="34"/>
          <w:szCs w:val="34"/>
        </w:rPr>
      </w:pPr>
    </w:p>
    <w:p w14:paraId="0E8471FD" w14:textId="77777777" w:rsidR="00150EB9" w:rsidRPr="00776EE1" w:rsidRDefault="00150EB9" w:rsidP="00776EE1">
      <w:pPr>
        <w:rPr>
          <w:sz w:val="34"/>
          <w:szCs w:val="34"/>
        </w:rPr>
      </w:pPr>
      <w:r w:rsidRPr="00776EE1">
        <w:rPr>
          <w:sz w:val="34"/>
          <w:szCs w:val="34"/>
        </w:rPr>
        <w:t>Additional Resources</w:t>
      </w:r>
    </w:p>
    <w:p w14:paraId="0A15BCBF" w14:textId="77777777" w:rsidR="00150EB9" w:rsidRPr="00776EE1" w:rsidRDefault="00150EB9" w:rsidP="00776EE1">
      <w:pPr>
        <w:rPr>
          <w:rFonts w:cs="Verdana"/>
        </w:rPr>
      </w:pPr>
      <w:proofErr w:type="gramStart"/>
      <w:r w:rsidRPr="00776EE1">
        <w:rPr>
          <w:rFonts w:cs="Verdana"/>
        </w:rPr>
        <w:t>CDC COCA Conference Call.</w:t>
      </w:r>
      <w:proofErr w:type="gramEnd"/>
      <w:r w:rsidRPr="00776EE1">
        <w:rPr>
          <w:rFonts w:cs="Verdana"/>
        </w:rPr>
        <w:t xml:space="preserve"> </w:t>
      </w:r>
      <w:hyperlink r:id="rId18" w:history="1">
        <w:r w:rsidRPr="00776EE1">
          <w:rPr>
            <w:rFonts w:cs="Verdana"/>
            <w:color w:val="0A1494"/>
            <w:u w:val="single" w:color="0A1494"/>
          </w:rPr>
          <w:t>Update on Influenza Vaccination for Health Care Personnel: Recent Coverage, Recommendations, Reporting, and Resources</w:t>
        </w:r>
      </w:hyperlink>
      <w:r w:rsidRPr="00776EE1">
        <w:rPr>
          <w:rFonts w:cs="Verdana"/>
        </w:rPr>
        <w:t>. November 15, 2011.</w:t>
      </w:r>
    </w:p>
    <w:p w14:paraId="7EF6A9F3" w14:textId="77777777" w:rsidR="00150EB9" w:rsidRPr="00776EE1" w:rsidRDefault="00150EB9" w:rsidP="00776EE1">
      <w:pPr>
        <w:rPr>
          <w:rFonts w:cs="Verdana"/>
        </w:rPr>
      </w:pPr>
      <w:r w:rsidRPr="00776EE1">
        <w:rPr>
          <w:rFonts w:cs="Verdana"/>
        </w:rPr>
        <w:t xml:space="preserve">CDC. </w:t>
      </w:r>
      <w:hyperlink r:id="rId19" w:history="1">
        <w:proofErr w:type="gramStart"/>
        <w:r w:rsidRPr="00776EE1">
          <w:rPr>
            <w:rFonts w:cs="Verdana"/>
            <w:color w:val="0A1494"/>
            <w:u w:val="single" w:color="0A1494"/>
          </w:rPr>
          <w:t>Influenza Vaccination Coverage Among Health-Care Personnel—United States, 2010-11 Influenza Season</w:t>
        </w:r>
      </w:hyperlink>
      <w:r w:rsidRPr="00776EE1">
        <w:rPr>
          <w:rFonts w:cs="Verdana"/>
        </w:rPr>
        <w:t>.</w:t>
      </w:r>
      <w:proofErr w:type="gramEnd"/>
      <w:r w:rsidRPr="00776EE1">
        <w:rPr>
          <w:rFonts w:cs="Verdana"/>
        </w:rPr>
        <w:t xml:space="preserve"> MMWR 2011</w:t>
      </w:r>
      <w:proofErr w:type="gramStart"/>
      <w:r w:rsidRPr="00776EE1">
        <w:rPr>
          <w:rFonts w:cs="Verdana"/>
        </w:rPr>
        <w:t>;60:1073</w:t>
      </w:r>
      <w:proofErr w:type="gramEnd"/>
      <w:r w:rsidRPr="00776EE1">
        <w:rPr>
          <w:rFonts w:cs="Verdana"/>
        </w:rPr>
        <w:t>-1077.</w:t>
      </w:r>
    </w:p>
    <w:p w14:paraId="57E2C2D1" w14:textId="77777777" w:rsidR="00150EB9" w:rsidRPr="00776EE1" w:rsidRDefault="00150EB9" w:rsidP="00776EE1">
      <w:pPr>
        <w:rPr>
          <w:rFonts w:cs="Verdana"/>
        </w:rPr>
      </w:pPr>
      <w:r w:rsidRPr="00776EE1">
        <w:rPr>
          <w:rFonts w:cs="Verdana"/>
        </w:rPr>
        <w:t xml:space="preserve">CDC. </w:t>
      </w:r>
      <w:hyperlink r:id="rId20" w:history="1">
        <w:proofErr w:type="spellStart"/>
        <w:proofErr w:type="gramStart"/>
        <w:r w:rsidRPr="00776EE1">
          <w:rPr>
            <w:rFonts w:cs="Verdana"/>
            <w:color w:val="0A1494"/>
            <w:u w:val="single" w:color="0A1494"/>
          </w:rPr>
          <w:t>Telebriefing</w:t>
        </w:r>
        <w:proofErr w:type="spellEnd"/>
        <w:r w:rsidRPr="00776EE1">
          <w:rPr>
            <w:rFonts w:cs="Verdana"/>
            <w:color w:val="0A1494"/>
            <w:u w:val="single" w:color="0A1494"/>
          </w:rPr>
          <w:t xml:space="preserve"> on Influenza Vaccination Among Health Care Personnel and Pregnant Women</w:t>
        </w:r>
      </w:hyperlink>
      <w:r w:rsidRPr="00776EE1">
        <w:rPr>
          <w:rFonts w:cs="Verdana"/>
        </w:rPr>
        <w:t>.</w:t>
      </w:r>
      <w:proofErr w:type="gramEnd"/>
      <w:r w:rsidRPr="00776EE1">
        <w:rPr>
          <w:rFonts w:cs="Verdana"/>
        </w:rPr>
        <w:t xml:space="preserve"> Thursday, August 18, 2011</w:t>
      </w:r>
    </w:p>
    <w:p w14:paraId="3158A95D" w14:textId="77777777" w:rsidR="00150EB9" w:rsidRPr="00776EE1" w:rsidRDefault="00150EB9" w:rsidP="00776EE1">
      <w:pPr>
        <w:rPr>
          <w:rFonts w:cs="Verdana"/>
        </w:rPr>
      </w:pPr>
      <w:r w:rsidRPr="00776EE1">
        <w:rPr>
          <w:rFonts w:cs="Verdana"/>
        </w:rPr>
        <w:t xml:space="preserve">CDC. </w:t>
      </w:r>
      <w:hyperlink r:id="rId21" w:history="1">
        <w:proofErr w:type="gramStart"/>
        <w:r w:rsidRPr="00776EE1">
          <w:rPr>
            <w:rFonts w:cs="Verdana"/>
            <w:color w:val="0A1494"/>
            <w:u w:val="single" w:color="0A1494"/>
          </w:rPr>
          <w:t>Prevention and control of influenza with vaccines.</w:t>
        </w:r>
        <w:proofErr w:type="gramEnd"/>
        <w:r w:rsidRPr="00776EE1">
          <w:rPr>
            <w:rFonts w:cs="Verdana"/>
            <w:color w:val="0A1494"/>
            <w:u w:val="single" w:color="0A1494"/>
          </w:rPr>
          <w:t xml:space="preserve"> </w:t>
        </w:r>
        <w:proofErr w:type="gramStart"/>
        <w:r w:rsidRPr="00776EE1">
          <w:rPr>
            <w:rFonts w:cs="Verdana"/>
            <w:color w:val="0A1494"/>
            <w:u w:val="single" w:color="0A1494"/>
          </w:rPr>
          <w:t>Recommendations of the Advisory Committee on Immunization Practices (ACIP), 2010.</w:t>
        </w:r>
        <w:proofErr w:type="gramEnd"/>
        <w:r w:rsidRPr="00776EE1">
          <w:rPr>
            <w:rFonts w:cs="Verdana"/>
            <w:color w:val="0A1494"/>
            <w:u w:val="single" w:color="0A1494"/>
          </w:rPr>
          <w:t xml:space="preserve"> MMWR 2010</w:t>
        </w:r>
        <w:proofErr w:type="gramStart"/>
        <w:r w:rsidRPr="00776EE1">
          <w:rPr>
            <w:rFonts w:cs="Verdana"/>
            <w:color w:val="0A1494"/>
            <w:u w:val="single" w:color="0A1494"/>
          </w:rPr>
          <w:t>;59</w:t>
        </w:r>
        <w:proofErr w:type="gramEnd"/>
        <w:r w:rsidRPr="00776EE1">
          <w:rPr>
            <w:rFonts w:cs="Verdana"/>
            <w:color w:val="0A1494"/>
            <w:u w:val="single" w:color="0A1494"/>
          </w:rPr>
          <w:t>(No. RR-8).</w:t>
        </w:r>
      </w:hyperlink>
    </w:p>
    <w:p w14:paraId="31661BAB" w14:textId="77777777" w:rsidR="00150EB9" w:rsidRPr="00776EE1" w:rsidRDefault="00150EB9" w:rsidP="00776EE1">
      <w:pPr>
        <w:rPr>
          <w:rFonts w:cs="Verdana"/>
        </w:rPr>
      </w:pPr>
      <w:proofErr w:type="spellStart"/>
      <w:r w:rsidRPr="00776EE1">
        <w:rPr>
          <w:rFonts w:cs="Verdana"/>
        </w:rPr>
        <w:t>Apisarnthanarak</w:t>
      </w:r>
      <w:proofErr w:type="spellEnd"/>
      <w:r w:rsidRPr="00776EE1">
        <w:rPr>
          <w:rFonts w:cs="Verdana"/>
        </w:rPr>
        <w:t xml:space="preserve"> A, </w:t>
      </w:r>
      <w:proofErr w:type="spellStart"/>
      <w:r w:rsidRPr="00776EE1">
        <w:rPr>
          <w:rFonts w:cs="Verdana"/>
        </w:rPr>
        <w:t>Uyeki</w:t>
      </w:r>
      <w:proofErr w:type="spellEnd"/>
      <w:r w:rsidRPr="00776EE1">
        <w:rPr>
          <w:rFonts w:cs="Verdana"/>
        </w:rPr>
        <w:t xml:space="preserve"> T, </w:t>
      </w:r>
      <w:proofErr w:type="spellStart"/>
      <w:r w:rsidRPr="00776EE1">
        <w:rPr>
          <w:rFonts w:cs="Verdana"/>
        </w:rPr>
        <w:t>Puthavathana</w:t>
      </w:r>
      <w:proofErr w:type="spellEnd"/>
      <w:r w:rsidRPr="00776EE1">
        <w:rPr>
          <w:rFonts w:cs="Verdana"/>
        </w:rPr>
        <w:t xml:space="preserve"> P, </w:t>
      </w:r>
      <w:proofErr w:type="spellStart"/>
      <w:r w:rsidRPr="00776EE1">
        <w:rPr>
          <w:rFonts w:cs="Verdana"/>
        </w:rPr>
        <w:t>Kitphati</w:t>
      </w:r>
      <w:proofErr w:type="spellEnd"/>
      <w:r w:rsidRPr="00776EE1">
        <w:rPr>
          <w:rFonts w:cs="Verdana"/>
        </w:rPr>
        <w:t xml:space="preserve"> R, Mundy L. Reduction of seasonal influenza transmission among healthcare workers in an intensive care unit: A 4-year intervention study in Thailand. Infect Control </w:t>
      </w:r>
      <w:proofErr w:type="spellStart"/>
      <w:r w:rsidRPr="00776EE1">
        <w:rPr>
          <w:rFonts w:cs="Verdana"/>
        </w:rPr>
        <w:t>Hosp</w:t>
      </w:r>
      <w:proofErr w:type="spellEnd"/>
      <w:r w:rsidRPr="00776EE1">
        <w:rPr>
          <w:rFonts w:cs="Verdana"/>
        </w:rPr>
        <w:t xml:space="preserve"> </w:t>
      </w:r>
      <w:proofErr w:type="spellStart"/>
      <w:r w:rsidRPr="00776EE1">
        <w:rPr>
          <w:rFonts w:cs="Verdana"/>
        </w:rPr>
        <w:t>Epidemiol</w:t>
      </w:r>
      <w:proofErr w:type="spellEnd"/>
      <w:r w:rsidRPr="00776EE1">
        <w:rPr>
          <w:rFonts w:cs="Verdana"/>
        </w:rPr>
        <w:t xml:space="preserve"> 2010; 31(10)</w:t>
      </w:r>
      <w:proofErr w:type="gramStart"/>
      <w:r w:rsidRPr="00776EE1">
        <w:rPr>
          <w:rFonts w:cs="Verdana"/>
        </w:rPr>
        <w:t>;996</w:t>
      </w:r>
      <w:proofErr w:type="gramEnd"/>
      <w:r w:rsidRPr="00776EE1">
        <w:rPr>
          <w:rFonts w:cs="Verdana"/>
        </w:rPr>
        <w:t>-1003.</w:t>
      </w:r>
    </w:p>
    <w:p w14:paraId="35404284" w14:textId="77777777" w:rsidR="00150EB9" w:rsidRPr="00776EE1" w:rsidRDefault="00150EB9" w:rsidP="00776EE1">
      <w:pPr>
        <w:rPr>
          <w:rFonts w:cs="Verdana"/>
        </w:rPr>
      </w:pPr>
      <w:proofErr w:type="spellStart"/>
      <w:r w:rsidRPr="00776EE1">
        <w:rPr>
          <w:rFonts w:cs="Verdana"/>
        </w:rPr>
        <w:t>Turnberg</w:t>
      </w:r>
      <w:proofErr w:type="spellEnd"/>
      <w:r w:rsidRPr="00776EE1">
        <w:rPr>
          <w:rFonts w:cs="Verdana"/>
        </w:rPr>
        <w:t xml:space="preserve"> W, </w:t>
      </w:r>
      <w:proofErr w:type="spellStart"/>
      <w:r w:rsidRPr="00776EE1">
        <w:rPr>
          <w:rFonts w:cs="Verdana"/>
        </w:rPr>
        <w:t>Daniell</w:t>
      </w:r>
      <w:proofErr w:type="spellEnd"/>
      <w:r w:rsidRPr="00776EE1">
        <w:rPr>
          <w:rFonts w:cs="Verdana"/>
        </w:rPr>
        <w:t xml:space="preserve"> W, </w:t>
      </w:r>
      <w:proofErr w:type="spellStart"/>
      <w:r w:rsidRPr="00776EE1">
        <w:rPr>
          <w:rFonts w:cs="Verdana"/>
        </w:rPr>
        <w:t>Duchin</w:t>
      </w:r>
      <w:proofErr w:type="spellEnd"/>
      <w:r w:rsidRPr="00776EE1">
        <w:rPr>
          <w:rFonts w:cs="Verdana"/>
        </w:rPr>
        <w:t xml:space="preserve"> J. Influenza vaccination and sick leave practices and perceptions reported by health care workers in ambulatory care settings. Am J Infect Control 2010; 38(6)</w:t>
      </w:r>
      <w:proofErr w:type="gramStart"/>
      <w:r w:rsidRPr="00776EE1">
        <w:rPr>
          <w:rFonts w:cs="Verdana"/>
        </w:rPr>
        <w:t>:486</w:t>
      </w:r>
      <w:proofErr w:type="gramEnd"/>
      <w:r w:rsidRPr="00776EE1">
        <w:rPr>
          <w:rFonts w:cs="Verdana"/>
        </w:rPr>
        <w:t>-8.</w:t>
      </w:r>
    </w:p>
    <w:p w14:paraId="7D44A228" w14:textId="77777777" w:rsidR="00150EB9" w:rsidRPr="00776EE1" w:rsidRDefault="00150EB9" w:rsidP="00776EE1">
      <w:pPr>
        <w:rPr>
          <w:rFonts w:cs="Verdana"/>
        </w:rPr>
      </w:pPr>
      <w:r w:rsidRPr="00776EE1">
        <w:rPr>
          <w:rFonts w:cs="Verdana"/>
        </w:rPr>
        <w:t xml:space="preserve">CDC. </w:t>
      </w:r>
      <w:hyperlink r:id="rId22" w:history="1">
        <w:r w:rsidRPr="00776EE1">
          <w:rPr>
            <w:rFonts w:cs="Verdana"/>
            <w:color w:val="0A1494"/>
            <w:u w:val="single" w:color="0A1494"/>
          </w:rPr>
          <w:t>Influenza vaccination of health-care personnel: recommendations of the Healthcare Infection Control Practices Advisory Committee (HICPAC) and the Advisory Committee on Immunization Practices (ACIP). MMWR 2006</w:t>
        </w:r>
        <w:proofErr w:type="gramStart"/>
        <w:r w:rsidRPr="00776EE1">
          <w:rPr>
            <w:rFonts w:cs="Verdana"/>
            <w:color w:val="0A1494"/>
            <w:u w:val="single" w:color="0A1494"/>
          </w:rPr>
          <w:t>;55</w:t>
        </w:r>
        <w:proofErr w:type="gramEnd"/>
        <w:r w:rsidRPr="00776EE1">
          <w:rPr>
            <w:rFonts w:cs="Verdana"/>
            <w:color w:val="0A1494"/>
            <w:u w:val="single" w:color="0A1494"/>
          </w:rPr>
          <w:t>(No. RR-2).</w:t>
        </w:r>
      </w:hyperlink>
    </w:p>
    <w:p w14:paraId="4D0DE16D" w14:textId="77777777" w:rsidR="00150EB9" w:rsidRPr="00776EE1" w:rsidRDefault="00150EB9" w:rsidP="00776EE1">
      <w:pPr>
        <w:rPr>
          <w:rFonts w:cs="Verdana"/>
        </w:rPr>
      </w:pPr>
      <w:r w:rsidRPr="00776EE1">
        <w:rPr>
          <w:rFonts w:cs="Verdana"/>
        </w:rPr>
        <w:t xml:space="preserve">Salgado CD, </w:t>
      </w:r>
      <w:proofErr w:type="spellStart"/>
      <w:r w:rsidRPr="00776EE1">
        <w:rPr>
          <w:rFonts w:cs="Verdana"/>
        </w:rPr>
        <w:t>Giannetta</w:t>
      </w:r>
      <w:proofErr w:type="spellEnd"/>
      <w:r w:rsidRPr="00776EE1">
        <w:rPr>
          <w:rFonts w:cs="Verdana"/>
        </w:rPr>
        <w:t xml:space="preserve"> ET, Hayden FG, Farr BM. Preventing nosocomial influenza by improving the vaccine acceptance rate of clinicians. Infect Control </w:t>
      </w:r>
      <w:proofErr w:type="spellStart"/>
      <w:r w:rsidRPr="00776EE1">
        <w:rPr>
          <w:rFonts w:cs="Verdana"/>
        </w:rPr>
        <w:t>Hosp</w:t>
      </w:r>
      <w:proofErr w:type="spellEnd"/>
      <w:r w:rsidRPr="00776EE1">
        <w:rPr>
          <w:rFonts w:cs="Verdana"/>
        </w:rPr>
        <w:t xml:space="preserve"> </w:t>
      </w:r>
      <w:proofErr w:type="spellStart"/>
      <w:r w:rsidRPr="00776EE1">
        <w:rPr>
          <w:rFonts w:cs="Verdana"/>
        </w:rPr>
        <w:t>Epidemiol</w:t>
      </w:r>
      <w:proofErr w:type="spellEnd"/>
      <w:r w:rsidRPr="00776EE1">
        <w:rPr>
          <w:rFonts w:cs="Verdana"/>
        </w:rPr>
        <w:t xml:space="preserve"> 2004</w:t>
      </w:r>
      <w:proofErr w:type="gramStart"/>
      <w:r w:rsidRPr="00776EE1">
        <w:rPr>
          <w:rFonts w:cs="Verdana"/>
        </w:rPr>
        <w:t>;25:923</w:t>
      </w:r>
      <w:proofErr w:type="gramEnd"/>
      <w:r w:rsidRPr="00776EE1">
        <w:rPr>
          <w:rFonts w:cs="Verdana"/>
        </w:rPr>
        <w:t>--8.</w:t>
      </w:r>
    </w:p>
    <w:p w14:paraId="288DE70B" w14:textId="77777777" w:rsidR="00150EB9" w:rsidRPr="00776EE1" w:rsidRDefault="00150EB9" w:rsidP="00776EE1">
      <w:pPr>
        <w:rPr>
          <w:rFonts w:cs="Verdana"/>
        </w:rPr>
      </w:pPr>
      <w:proofErr w:type="gramStart"/>
      <w:r w:rsidRPr="00776EE1">
        <w:rPr>
          <w:rFonts w:cs="Verdana"/>
        </w:rPr>
        <w:t xml:space="preserve">Saito R, Suzuki H, </w:t>
      </w:r>
      <w:proofErr w:type="spellStart"/>
      <w:r w:rsidRPr="00776EE1">
        <w:rPr>
          <w:rFonts w:cs="Verdana"/>
        </w:rPr>
        <w:t>Oshitani</w:t>
      </w:r>
      <w:proofErr w:type="spellEnd"/>
      <w:r w:rsidRPr="00776EE1">
        <w:rPr>
          <w:rFonts w:cs="Verdana"/>
        </w:rPr>
        <w:t xml:space="preserve"> H, Sakai T, Seki N, Tanabe N.</w:t>
      </w:r>
      <w:proofErr w:type="gramEnd"/>
      <w:r w:rsidRPr="00776EE1">
        <w:rPr>
          <w:rFonts w:cs="Verdana"/>
        </w:rPr>
        <w:t xml:space="preserve"> The effectiveness of influenza vaccine against influenza A (H3N2) virus infections in nursing homes in Niigata, Japan, during the 1998--1999 and 1999--2000 seasons. Infect Control </w:t>
      </w:r>
      <w:proofErr w:type="spellStart"/>
      <w:r w:rsidRPr="00776EE1">
        <w:rPr>
          <w:rFonts w:cs="Verdana"/>
        </w:rPr>
        <w:t>Hosp</w:t>
      </w:r>
      <w:proofErr w:type="spellEnd"/>
      <w:r w:rsidRPr="00776EE1">
        <w:rPr>
          <w:rFonts w:cs="Verdana"/>
        </w:rPr>
        <w:t xml:space="preserve"> </w:t>
      </w:r>
      <w:proofErr w:type="spellStart"/>
      <w:r w:rsidRPr="00776EE1">
        <w:rPr>
          <w:rFonts w:cs="Verdana"/>
        </w:rPr>
        <w:t>Epidemiol</w:t>
      </w:r>
      <w:proofErr w:type="spellEnd"/>
      <w:r w:rsidRPr="00776EE1">
        <w:rPr>
          <w:rFonts w:cs="Verdana"/>
        </w:rPr>
        <w:t xml:space="preserve"> 2002</w:t>
      </w:r>
      <w:proofErr w:type="gramStart"/>
      <w:r w:rsidRPr="00776EE1">
        <w:rPr>
          <w:rFonts w:cs="Verdana"/>
        </w:rPr>
        <w:t>;23:82</w:t>
      </w:r>
      <w:proofErr w:type="gramEnd"/>
      <w:r w:rsidRPr="00776EE1">
        <w:rPr>
          <w:rFonts w:cs="Verdana"/>
        </w:rPr>
        <w:t>--6.</w:t>
      </w:r>
    </w:p>
    <w:p w14:paraId="66E55FAB" w14:textId="77777777" w:rsidR="00150EB9" w:rsidRPr="00776EE1" w:rsidRDefault="00150EB9" w:rsidP="00776EE1">
      <w:pPr>
        <w:rPr>
          <w:rFonts w:cs="Verdana"/>
        </w:rPr>
      </w:pPr>
      <w:proofErr w:type="spellStart"/>
      <w:r w:rsidRPr="00776EE1">
        <w:rPr>
          <w:rFonts w:cs="Verdana"/>
        </w:rPr>
        <w:t>Cunney</w:t>
      </w:r>
      <w:proofErr w:type="spellEnd"/>
      <w:r w:rsidRPr="00776EE1">
        <w:rPr>
          <w:rFonts w:cs="Verdana"/>
        </w:rPr>
        <w:t xml:space="preserve"> RJ, </w:t>
      </w:r>
      <w:proofErr w:type="spellStart"/>
      <w:r w:rsidRPr="00776EE1">
        <w:rPr>
          <w:rFonts w:cs="Verdana"/>
        </w:rPr>
        <w:t>Bialachowski</w:t>
      </w:r>
      <w:proofErr w:type="spellEnd"/>
      <w:r w:rsidRPr="00776EE1">
        <w:rPr>
          <w:rFonts w:cs="Verdana"/>
        </w:rPr>
        <w:t xml:space="preserve"> A, </w:t>
      </w:r>
      <w:proofErr w:type="spellStart"/>
      <w:r w:rsidRPr="00776EE1">
        <w:rPr>
          <w:rFonts w:cs="Verdana"/>
        </w:rPr>
        <w:t>Thornley</w:t>
      </w:r>
      <w:proofErr w:type="spellEnd"/>
      <w:r w:rsidRPr="00776EE1">
        <w:rPr>
          <w:rFonts w:cs="Verdana"/>
        </w:rPr>
        <w:t xml:space="preserve"> D, </w:t>
      </w:r>
      <w:proofErr w:type="spellStart"/>
      <w:r w:rsidRPr="00776EE1">
        <w:rPr>
          <w:rFonts w:cs="Verdana"/>
        </w:rPr>
        <w:t>Smaill</w:t>
      </w:r>
      <w:proofErr w:type="spellEnd"/>
      <w:r w:rsidRPr="00776EE1">
        <w:rPr>
          <w:rFonts w:cs="Verdana"/>
        </w:rPr>
        <w:t xml:space="preserve"> FM, </w:t>
      </w:r>
      <w:proofErr w:type="spellStart"/>
      <w:r w:rsidRPr="00776EE1">
        <w:rPr>
          <w:rFonts w:cs="Verdana"/>
        </w:rPr>
        <w:t>Pennie</w:t>
      </w:r>
      <w:proofErr w:type="spellEnd"/>
      <w:r w:rsidRPr="00776EE1">
        <w:rPr>
          <w:rFonts w:cs="Verdana"/>
        </w:rPr>
        <w:t xml:space="preserve"> RA. </w:t>
      </w:r>
      <w:proofErr w:type="gramStart"/>
      <w:r w:rsidRPr="00776EE1">
        <w:rPr>
          <w:rFonts w:cs="Verdana"/>
        </w:rPr>
        <w:t>An outbreak of influenza A in a neonatal intensive care unit.</w:t>
      </w:r>
      <w:proofErr w:type="gramEnd"/>
      <w:r w:rsidRPr="00776EE1">
        <w:rPr>
          <w:rFonts w:cs="Verdana"/>
        </w:rPr>
        <w:t xml:space="preserve"> Infect Control </w:t>
      </w:r>
      <w:proofErr w:type="spellStart"/>
      <w:r w:rsidRPr="00776EE1">
        <w:rPr>
          <w:rFonts w:cs="Verdana"/>
        </w:rPr>
        <w:t>Hosp</w:t>
      </w:r>
      <w:proofErr w:type="spellEnd"/>
      <w:r w:rsidRPr="00776EE1">
        <w:rPr>
          <w:rFonts w:cs="Verdana"/>
        </w:rPr>
        <w:t xml:space="preserve"> </w:t>
      </w:r>
      <w:proofErr w:type="spellStart"/>
      <w:r w:rsidRPr="00776EE1">
        <w:rPr>
          <w:rFonts w:cs="Verdana"/>
        </w:rPr>
        <w:t>Epidemiol</w:t>
      </w:r>
      <w:proofErr w:type="spellEnd"/>
      <w:r w:rsidRPr="00776EE1">
        <w:rPr>
          <w:rFonts w:cs="Verdana"/>
        </w:rPr>
        <w:t xml:space="preserve"> 2000</w:t>
      </w:r>
      <w:proofErr w:type="gramStart"/>
      <w:r w:rsidRPr="00776EE1">
        <w:rPr>
          <w:rFonts w:cs="Verdana"/>
        </w:rPr>
        <w:t>;21:449</w:t>
      </w:r>
      <w:proofErr w:type="gramEnd"/>
      <w:r w:rsidRPr="00776EE1">
        <w:rPr>
          <w:rFonts w:cs="Verdana"/>
        </w:rPr>
        <w:t>--54.</w:t>
      </w:r>
    </w:p>
    <w:p w14:paraId="089418B0" w14:textId="77777777" w:rsidR="00150EB9" w:rsidRPr="00776EE1" w:rsidRDefault="00150EB9" w:rsidP="00776EE1">
      <w:pPr>
        <w:rPr>
          <w:rFonts w:cs="Verdana"/>
        </w:rPr>
      </w:pPr>
      <w:r w:rsidRPr="00776EE1">
        <w:rPr>
          <w:rFonts w:cs="Verdana"/>
        </w:rPr>
        <w:t xml:space="preserve">Carman WF, Elder AG, Wallace LA, et al. Effects of influenza vaccination of health-care workers on mortality of elderly people in long-term </w:t>
      </w:r>
      <w:proofErr w:type="gramStart"/>
      <w:r w:rsidRPr="00776EE1">
        <w:rPr>
          <w:rFonts w:cs="Verdana"/>
        </w:rPr>
        <w:t>care</w:t>
      </w:r>
      <w:proofErr w:type="gramEnd"/>
      <w:r w:rsidRPr="00776EE1">
        <w:rPr>
          <w:rFonts w:cs="Verdana"/>
        </w:rPr>
        <w:t xml:space="preserve">: a </w:t>
      </w:r>
      <w:proofErr w:type="spellStart"/>
      <w:r w:rsidRPr="00776EE1">
        <w:rPr>
          <w:rFonts w:cs="Verdana"/>
        </w:rPr>
        <w:t>randomised</w:t>
      </w:r>
      <w:proofErr w:type="spellEnd"/>
      <w:r w:rsidRPr="00776EE1">
        <w:rPr>
          <w:rFonts w:cs="Verdana"/>
        </w:rPr>
        <w:t xml:space="preserve"> controlled trial. Lancet 2000</w:t>
      </w:r>
      <w:proofErr w:type="gramStart"/>
      <w:r w:rsidRPr="00776EE1">
        <w:rPr>
          <w:rFonts w:cs="Verdana"/>
        </w:rPr>
        <w:t>;355</w:t>
      </w:r>
      <w:proofErr w:type="gramEnd"/>
      <w:r w:rsidRPr="00776EE1">
        <w:rPr>
          <w:rFonts w:cs="Verdana"/>
        </w:rPr>
        <w:t>(9198): 93--7.</w:t>
      </w:r>
    </w:p>
    <w:p w14:paraId="3483CB31" w14:textId="77777777" w:rsidR="00150EB9" w:rsidRPr="00776EE1" w:rsidRDefault="00150EB9" w:rsidP="00776EE1">
      <w:pPr>
        <w:rPr>
          <w:rFonts w:cs="Verdana"/>
        </w:rPr>
      </w:pPr>
      <w:proofErr w:type="spellStart"/>
      <w:r w:rsidRPr="00776EE1">
        <w:rPr>
          <w:rFonts w:cs="Verdana"/>
        </w:rPr>
        <w:t>Saxen</w:t>
      </w:r>
      <w:proofErr w:type="spellEnd"/>
      <w:r w:rsidRPr="00776EE1">
        <w:rPr>
          <w:rFonts w:cs="Verdana"/>
        </w:rPr>
        <w:t xml:space="preserve"> H, Virtanen M. Randomized, placebo-controlled double blind study on the efficacy of influenza immunization on absenteeism of health care workers. </w:t>
      </w:r>
      <w:proofErr w:type="spellStart"/>
      <w:r w:rsidRPr="00776EE1">
        <w:rPr>
          <w:rFonts w:cs="Verdana"/>
        </w:rPr>
        <w:t>Pediatr</w:t>
      </w:r>
      <w:proofErr w:type="spellEnd"/>
      <w:r w:rsidRPr="00776EE1">
        <w:rPr>
          <w:rFonts w:cs="Verdana"/>
        </w:rPr>
        <w:t xml:space="preserve"> Infect Dis J 1999</w:t>
      </w:r>
      <w:proofErr w:type="gramStart"/>
      <w:r w:rsidRPr="00776EE1">
        <w:rPr>
          <w:rFonts w:cs="Verdana"/>
        </w:rPr>
        <w:t>;18:779</w:t>
      </w:r>
      <w:proofErr w:type="gramEnd"/>
      <w:r w:rsidRPr="00776EE1">
        <w:rPr>
          <w:rFonts w:cs="Verdana"/>
        </w:rPr>
        <w:t>--83.</w:t>
      </w:r>
    </w:p>
    <w:p w14:paraId="3F16D391" w14:textId="77777777" w:rsidR="00150EB9" w:rsidRPr="00776EE1" w:rsidRDefault="00150EB9" w:rsidP="00776EE1">
      <w:pPr>
        <w:rPr>
          <w:rFonts w:cs="Verdana"/>
        </w:rPr>
      </w:pPr>
      <w:r w:rsidRPr="00776EE1">
        <w:rPr>
          <w:rFonts w:cs="Verdana"/>
        </w:rPr>
        <w:t xml:space="preserve">Wilde JA, McMillan JA, </w:t>
      </w:r>
      <w:proofErr w:type="spellStart"/>
      <w:r w:rsidRPr="00776EE1">
        <w:rPr>
          <w:rFonts w:cs="Verdana"/>
        </w:rPr>
        <w:t>Serwint</w:t>
      </w:r>
      <w:proofErr w:type="spellEnd"/>
      <w:r w:rsidRPr="00776EE1">
        <w:rPr>
          <w:rFonts w:cs="Verdana"/>
        </w:rPr>
        <w:t xml:space="preserve"> J, </w:t>
      </w:r>
      <w:proofErr w:type="spellStart"/>
      <w:r w:rsidRPr="00776EE1">
        <w:rPr>
          <w:rFonts w:cs="Verdana"/>
        </w:rPr>
        <w:t>Butta</w:t>
      </w:r>
      <w:proofErr w:type="spellEnd"/>
      <w:r w:rsidRPr="00776EE1">
        <w:rPr>
          <w:rFonts w:cs="Verdana"/>
        </w:rPr>
        <w:t xml:space="preserve"> J, </w:t>
      </w:r>
      <w:proofErr w:type="spellStart"/>
      <w:r w:rsidRPr="00776EE1">
        <w:rPr>
          <w:rFonts w:cs="Verdana"/>
        </w:rPr>
        <w:t>O'Riordan</w:t>
      </w:r>
      <w:proofErr w:type="spellEnd"/>
      <w:r w:rsidRPr="00776EE1">
        <w:rPr>
          <w:rFonts w:cs="Verdana"/>
        </w:rPr>
        <w:t xml:space="preserve"> MA, Steinhoff MC. Effectiveness of influenza vaccine in health care professionals: a randomized trial. JAMA 1999</w:t>
      </w:r>
      <w:proofErr w:type="gramStart"/>
      <w:r w:rsidRPr="00776EE1">
        <w:rPr>
          <w:rFonts w:cs="Verdana"/>
        </w:rPr>
        <w:t>;281:908</w:t>
      </w:r>
      <w:proofErr w:type="gramEnd"/>
      <w:r w:rsidRPr="00776EE1">
        <w:rPr>
          <w:rFonts w:cs="Verdana"/>
        </w:rPr>
        <w:t>--13.</w:t>
      </w:r>
    </w:p>
    <w:p w14:paraId="69BF476D" w14:textId="77777777" w:rsidR="00150EB9" w:rsidRDefault="00150EB9" w:rsidP="00776EE1">
      <w:pPr>
        <w:rPr>
          <w:rFonts w:cs="Verdana"/>
        </w:rPr>
      </w:pPr>
      <w:r w:rsidRPr="00776EE1">
        <w:rPr>
          <w:rFonts w:cs="Verdana"/>
        </w:rPr>
        <w:t>Potter J, Stott DJ, Roberts MA, et al. Influenza vaccination of health care workers in long-term-care hospitals reduces the mortality of elderly patients. J Infect Dis 1997</w:t>
      </w:r>
      <w:proofErr w:type="gramStart"/>
      <w:r w:rsidRPr="00776EE1">
        <w:rPr>
          <w:rFonts w:cs="Verdana"/>
        </w:rPr>
        <w:t>;175:1</w:t>
      </w:r>
      <w:proofErr w:type="gramEnd"/>
      <w:r w:rsidRPr="00776EE1">
        <w:rPr>
          <w:rFonts w:cs="Verdana"/>
        </w:rPr>
        <w:t>--6.</w:t>
      </w:r>
    </w:p>
    <w:p w14:paraId="57A5315D" w14:textId="77777777" w:rsidR="00AD24B9" w:rsidRPr="00776EE1" w:rsidRDefault="00AD24B9" w:rsidP="00776EE1">
      <w:pPr>
        <w:rPr>
          <w:rFonts w:cs="Verdana"/>
        </w:rPr>
      </w:pPr>
    </w:p>
    <w:p w14:paraId="3B1BB1D8" w14:textId="074405F5" w:rsidR="00510EBA" w:rsidRPr="00AD24B9" w:rsidRDefault="00510EBA" w:rsidP="00AD24B9">
      <w:pPr>
        <w:jc w:val="right"/>
        <w:rPr>
          <w:rFonts w:cs="Verdana"/>
          <w:b/>
          <w:bCs/>
          <w:color w:val="0A1494"/>
        </w:rPr>
      </w:pPr>
      <w:r w:rsidRPr="00776EE1">
        <w:rPr>
          <w:rFonts w:cs="Verdana"/>
          <w:b/>
          <w:bCs/>
          <w:color w:val="0A1494"/>
        </w:rPr>
        <w:t>Top</w:t>
      </w:r>
    </w:p>
    <w:sectPr w:rsidR="00510EBA" w:rsidRPr="00AD24B9" w:rsidSect="00150EB9">
      <w:headerReference w:type="default" r:id="rId2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8D269" w14:textId="77777777" w:rsidR="004554AA" w:rsidRDefault="004554AA" w:rsidP="004554AA">
      <w:r>
        <w:separator/>
      </w:r>
    </w:p>
  </w:endnote>
  <w:endnote w:type="continuationSeparator" w:id="0">
    <w:p w14:paraId="1F137035" w14:textId="77777777" w:rsidR="004554AA" w:rsidRDefault="004554AA" w:rsidP="0045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8EFA5" w14:textId="77777777" w:rsidR="004554AA" w:rsidRDefault="004554AA" w:rsidP="004554AA">
      <w:r>
        <w:separator/>
      </w:r>
    </w:p>
  </w:footnote>
  <w:footnote w:type="continuationSeparator" w:id="0">
    <w:p w14:paraId="575D1BBC" w14:textId="77777777" w:rsidR="004554AA" w:rsidRDefault="004554AA" w:rsidP="004554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39899" w14:textId="3307F8BA" w:rsidR="004554AA" w:rsidRPr="004554AA" w:rsidRDefault="004554AA" w:rsidP="004554AA">
    <w:pPr>
      <w:rPr>
        <w:b/>
        <w:sz w:val="28"/>
        <w:szCs w:val="28"/>
      </w:rPr>
    </w:pPr>
    <w:r w:rsidRPr="007D7F23">
      <w:rPr>
        <w:b/>
        <w:sz w:val="28"/>
        <w:szCs w:val="28"/>
      </w:rPr>
      <w:t>Attachment</w:t>
    </w:r>
    <w:r>
      <w:rPr>
        <w:b/>
        <w:sz w:val="28"/>
        <w:szCs w:val="28"/>
      </w:rPr>
      <w:t xml:space="preserve"> 3  </w:t>
    </w:r>
  </w:p>
  <w:p w14:paraId="40639AE7" w14:textId="77777777" w:rsidR="004554AA" w:rsidRDefault="004554A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CE11F7"/>
    <w:multiLevelType w:val="hybridMultilevel"/>
    <w:tmpl w:val="C632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72E6F"/>
    <w:multiLevelType w:val="hybridMultilevel"/>
    <w:tmpl w:val="12A8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6B08A0"/>
    <w:multiLevelType w:val="hybridMultilevel"/>
    <w:tmpl w:val="3C04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D87974"/>
    <w:multiLevelType w:val="hybridMultilevel"/>
    <w:tmpl w:val="4B74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3A6257"/>
    <w:multiLevelType w:val="hybridMultilevel"/>
    <w:tmpl w:val="FBB61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513BCE"/>
    <w:multiLevelType w:val="hybridMultilevel"/>
    <w:tmpl w:val="0868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F2BE1"/>
    <w:multiLevelType w:val="hybridMultilevel"/>
    <w:tmpl w:val="2AEC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D5466"/>
    <w:multiLevelType w:val="hybridMultilevel"/>
    <w:tmpl w:val="3A84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64077"/>
    <w:multiLevelType w:val="hybridMultilevel"/>
    <w:tmpl w:val="E884C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C62CF9"/>
    <w:multiLevelType w:val="hybridMultilevel"/>
    <w:tmpl w:val="3B2E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67BD1"/>
    <w:multiLevelType w:val="hybridMultilevel"/>
    <w:tmpl w:val="8B40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7A1ABB"/>
    <w:multiLevelType w:val="hybridMultilevel"/>
    <w:tmpl w:val="CFBA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925FAB"/>
    <w:multiLevelType w:val="hybridMultilevel"/>
    <w:tmpl w:val="B63830E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1F3C16"/>
    <w:multiLevelType w:val="hybridMultilevel"/>
    <w:tmpl w:val="B8BA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40965"/>
    <w:multiLevelType w:val="hybridMultilevel"/>
    <w:tmpl w:val="54EA188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B86631"/>
    <w:multiLevelType w:val="hybridMultilevel"/>
    <w:tmpl w:val="F24A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8F4CF0"/>
    <w:multiLevelType w:val="hybridMultilevel"/>
    <w:tmpl w:val="C9BE1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24078"/>
    <w:multiLevelType w:val="hybridMultilevel"/>
    <w:tmpl w:val="C65066D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E3F6ADE"/>
    <w:multiLevelType w:val="hybridMultilevel"/>
    <w:tmpl w:val="235C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732F56"/>
    <w:multiLevelType w:val="hybridMultilevel"/>
    <w:tmpl w:val="3A56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3B24B8"/>
    <w:multiLevelType w:val="hybridMultilevel"/>
    <w:tmpl w:val="D7F4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E1791"/>
    <w:multiLevelType w:val="hybridMultilevel"/>
    <w:tmpl w:val="91A61E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30E32EA"/>
    <w:multiLevelType w:val="hybridMultilevel"/>
    <w:tmpl w:val="1150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931E71"/>
    <w:multiLevelType w:val="hybridMultilevel"/>
    <w:tmpl w:val="27CE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B82712"/>
    <w:multiLevelType w:val="hybridMultilevel"/>
    <w:tmpl w:val="364A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8"/>
  </w:num>
  <w:num w:numId="8">
    <w:abstractNumId w:val="14"/>
  </w:num>
  <w:num w:numId="9">
    <w:abstractNumId w:val="12"/>
  </w:num>
  <w:num w:numId="10">
    <w:abstractNumId w:val="20"/>
  </w:num>
  <w:num w:numId="11">
    <w:abstractNumId w:val="23"/>
  </w:num>
  <w:num w:numId="12">
    <w:abstractNumId w:val="17"/>
  </w:num>
  <w:num w:numId="13">
    <w:abstractNumId w:val="6"/>
  </w:num>
  <w:num w:numId="14">
    <w:abstractNumId w:val="25"/>
  </w:num>
  <w:num w:numId="15">
    <w:abstractNumId w:val="21"/>
  </w:num>
  <w:num w:numId="16">
    <w:abstractNumId w:val="7"/>
  </w:num>
  <w:num w:numId="17">
    <w:abstractNumId w:val="9"/>
  </w:num>
  <w:num w:numId="18">
    <w:abstractNumId w:val="28"/>
  </w:num>
  <w:num w:numId="19">
    <w:abstractNumId w:val="22"/>
  </w:num>
  <w:num w:numId="20">
    <w:abstractNumId w:val="29"/>
  </w:num>
  <w:num w:numId="21">
    <w:abstractNumId w:val="19"/>
  </w:num>
  <w:num w:numId="22">
    <w:abstractNumId w:val="16"/>
  </w:num>
  <w:num w:numId="23">
    <w:abstractNumId w:val="13"/>
  </w:num>
  <w:num w:numId="24">
    <w:abstractNumId w:val="27"/>
  </w:num>
  <w:num w:numId="25">
    <w:abstractNumId w:val="30"/>
  </w:num>
  <w:num w:numId="26">
    <w:abstractNumId w:val="15"/>
  </w:num>
  <w:num w:numId="27">
    <w:abstractNumId w:val="26"/>
  </w:num>
  <w:num w:numId="28">
    <w:abstractNumId w:val="10"/>
  </w:num>
  <w:num w:numId="29">
    <w:abstractNumId w:val="11"/>
  </w:num>
  <w:num w:numId="30">
    <w:abstractNumId w:val="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B9"/>
    <w:rsid w:val="00001038"/>
    <w:rsid w:val="00027204"/>
    <w:rsid w:val="00031F62"/>
    <w:rsid w:val="00066509"/>
    <w:rsid w:val="00086AAA"/>
    <w:rsid w:val="000B503E"/>
    <w:rsid w:val="000D5A88"/>
    <w:rsid w:val="001215DE"/>
    <w:rsid w:val="00134016"/>
    <w:rsid w:val="00150EB9"/>
    <w:rsid w:val="00151F90"/>
    <w:rsid w:val="00156127"/>
    <w:rsid w:val="0016503E"/>
    <w:rsid w:val="00197131"/>
    <w:rsid w:val="001D58C6"/>
    <w:rsid w:val="001D76B2"/>
    <w:rsid w:val="00200B64"/>
    <w:rsid w:val="002116DE"/>
    <w:rsid w:val="00227C2B"/>
    <w:rsid w:val="00236EE4"/>
    <w:rsid w:val="00253F17"/>
    <w:rsid w:val="00282E93"/>
    <w:rsid w:val="002B6D81"/>
    <w:rsid w:val="002C33F8"/>
    <w:rsid w:val="002F6F84"/>
    <w:rsid w:val="00311076"/>
    <w:rsid w:val="0032014C"/>
    <w:rsid w:val="00352509"/>
    <w:rsid w:val="00360D3C"/>
    <w:rsid w:val="0036795E"/>
    <w:rsid w:val="00375D54"/>
    <w:rsid w:val="003778DA"/>
    <w:rsid w:val="00393A67"/>
    <w:rsid w:val="003A4A62"/>
    <w:rsid w:val="003C55F0"/>
    <w:rsid w:val="003E5375"/>
    <w:rsid w:val="003F30C9"/>
    <w:rsid w:val="00434099"/>
    <w:rsid w:val="00442221"/>
    <w:rsid w:val="00447E60"/>
    <w:rsid w:val="0045118E"/>
    <w:rsid w:val="004554AA"/>
    <w:rsid w:val="00456B12"/>
    <w:rsid w:val="00464325"/>
    <w:rsid w:val="00476E24"/>
    <w:rsid w:val="00495F90"/>
    <w:rsid w:val="00510EBA"/>
    <w:rsid w:val="005149AC"/>
    <w:rsid w:val="00541C51"/>
    <w:rsid w:val="00545C46"/>
    <w:rsid w:val="00561181"/>
    <w:rsid w:val="005B14C5"/>
    <w:rsid w:val="005D08D8"/>
    <w:rsid w:val="005E74D7"/>
    <w:rsid w:val="005F689A"/>
    <w:rsid w:val="006007AA"/>
    <w:rsid w:val="00604119"/>
    <w:rsid w:val="006125CB"/>
    <w:rsid w:val="00657F27"/>
    <w:rsid w:val="006658E9"/>
    <w:rsid w:val="006700F8"/>
    <w:rsid w:val="0067034D"/>
    <w:rsid w:val="006A173E"/>
    <w:rsid w:val="006C224C"/>
    <w:rsid w:val="006D2D6B"/>
    <w:rsid w:val="006E20AB"/>
    <w:rsid w:val="00700216"/>
    <w:rsid w:val="00721CA1"/>
    <w:rsid w:val="00746B89"/>
    <w:rsid w:val="007526B9"/>
    <w:rsid w:val="0075369E"/>
    <w:rsid w:val="00776B8F"/>
    <w:rsid w:val="00776EE1"/>
    <w:rsid w:val="007A576A"/>
    <w:rsid w:val="007B5449"/>
    <w:rsid w:val="007B754A"/>
    <w:rsid w:val="007B7678"/>
    <w:rsid w:val="007C4EB0"/>
    <w:rsid w:val="007E056F"/>
    <w:rsid w:val="007E081F"/>
    <w:rsid w:val="007E101C"/>
    <w:rsid w:val="00807462"/>
    <w:rsid w:val="008333B7"/>
    <w:rsid w:val="008542B6"/>
    <w:rsid w:val="008D70B7"/>
    <w:rsid w:val="008E3521"/>
    <w:rsid w:val="008E41DB"/>
    <w:rsid w:val="009044AC"/>
    <w:rsid w:val="009235AF"/>
    <w:rsid w:val="009277AF"/>
    <w:rsid w:val="0094593B"/>
    <w:rsid w:val="00947CAD"/>
    <w:rsid w:val="00957B67"/>
    <w:rsid w:val="009B79FC"/>
    <w:rsid w:val="009B7BCB"/>
    <w:rsid w:val="009E112C"/>
    <w:rsid w:val="009E135B"/>
    <w:rsid w:val="009E6859"/>
    <w:rsid w:val="009F5053"/>
    <w:rsid w:val="009F6033"/>
    <w:rsid w:val="00A00BF7"/>
    <w:rsid w:val="00A03158"/>
    <w:rsid w:val="00A2405F"/>
    <w:rsid w:val="00A24A65"/>
    <w:rsid w:val="00A40902"/>
    <w:rsid w:val="00A53773"/>
    <w:rsid w:val="00A56373"/>
    <w:rsid w:val="00A613D6"/>
    <w:rsid w:val="00A63096"/>
    <w:rsid w:val="00A77D0B"/>
    <w:rsid w:val="00A95689"/>
    <w:rsid w:val="00A96459"/>
    <w:rsid w:val="00AA5CFF"/>
    <w:rsid w:val="00AC2963"/>
    <w:rsid w:val="00AC7756"/>
    <w:rsid w:val="00AD24B9"/>
    <w:rsid w:val="00AD3289"/>
    <w:rsid w:val="00AD78E3"/>
    <w:rsid w:val="00AE4E1A"/>
    <w:rsid w:val="00AE6998"/>
    <w:rsid w:val="00AF4252"/>
    <w:rsid w:val="00B13C62"/>
    <w:rsid w:val="00B27F74"/>
    <w:rsid w:val="00B3009A"/>
    <w:rsid w:val="00B30D5A"/>
    <w:rsid w:val="00B33747"/>
    <w:rsid w:val="00B34CCA"/>
    <w:rsid w:val="00B40330"/>
    <w:rsid w:val="00B43EF2"/>
    <w:rsid w:val="00B52B51"/>
    <w:rsid w:val="00B63AAA"/>
    <w:rsid w:val="00BA5D77"/>
    <w:rsid w:val="00BD39F8"/>
    <w:rsid w:val="00BF3499"/>
    <w:rsid w:val="00BF4386"/>
    <w:rsid w:val="00C1517A"/>
    <w:rsid w:val="00C563B7"/>
    <w:rsid w:val="00C82DDC"/>
    <w:rsid w:val="00CA3274"/>
    <w:rsid w:val="00CD17A2"/>
    <w:rsid w:val="00CE74F4"/>
    <w:rsid w:val="00D11196"/>
    <w:rsid w:val="00D372C3"/>
    <w:rsid w:val="00D61464"/>
    <w:rsid w:val="00D74FE6"/>
    <w:rsid w:val="00D92B89"/>
    <w:rsid w:val="00DB0068"/>
    <w:rsid w:val="00DB06A1"/>
    <w:rsid w:val="00DC2DB0"/>
    <w:rsid w:val="00DD51DE"/>
    <w:rsid w:val="00DD58F0"/>
    <w:rsid w:val="00DE7B61"/>
    <w:rsid w:val="00E163CB"/>
    <w:rsid w:val="00E547BA"/>
    <w:rsid w:val="00E62FF6"/>
    <w:rsid w:val="00E96AF1"/>
    <w:rsid w:val="00EB476D"/>
    <w:rsid w:val="00ED03AB"/>
    <w:rsid w:val="00F01FA1"/>
    <w:rsid w:val="00F036E7"/>
    <w:rsid w:val="00F05E6B"/>
    <w:rsid w:val="00F252F3"/>
    <w:rsid w:val="00F254E2"/>
    <w:rsid w:val="00F41C66"/>
    <w:rsid w:val="00F42B67"/>
    <w:rsid w:val="00F71FE0"/>
    <w:rsid w:val="00F76730"/>
    <w:rsid w:val="00F95FD7"/>
    <w:rsid w:val="00FD235F"/>
    <w:rsid w:val="00FD23A7"/>
    <w:rsid w:val="00FD4A3E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9A55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E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A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AA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42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542B6"/>
  </w:style>
  <w:style w:type="character" w:customStyle="1" w:styleId="CommentTextChar">
    <w:name w:val="Comment Text Char"/>
    <w:basedOn w:val="DefaultParagraphFont"/>
    <w:link w:val="CommentText"/>
    <w:uiPriority w:val="99"/>
    <w:rsid w:val="008542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2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2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6373"/>
  </w:style>
  <w:style w:type="character" w:styleId="Hyperlink">
    <w:name w:val="Hyperlink"/>
    <w:basedOn w:val="DefaultParagraphFont"/>
    <w:uiPriority w:val="99"/>
    <w:unhideWhenUsed/>
    <w:rsid w:val="005611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54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4AA"/>
  </w:style>
  <w:style w:type="paragraph" w:styleId="Footer">
    <w:name w:val="footer"/>
    <w:basedOn w:val="Normal"/>
    <w:link w:val="FooterChar"/>
    <w:uiPriority w:val="99"/>
    <w:unhideWhenUsed/>
    <w:rsid w:val="004554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4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E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A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AA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42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542B6"/>
  </w:style>
  <w:style w:type="character" w:customStyle="1" w:styleId="CommentTextChar">
    <w:name w:val="Comment Text Char"/>
    <w:basedOn w:val="DefaultParagraphFont"/>
    <w:link w:val="CommentText"/>
    <w:uiPriority w:val="99"/>
    <w:rsid w:val="008542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2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2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6373"/>
  </w:style>
  <w:style w:type="character" w:styleId="Hyperlink">
    <w:name w:val="Hyperlink"/>
    <w:basedOn w:val="DefaultParagraphFont"/>
    <w:uiPriority w:val="99"/>
    <w:unhideWhenUsed/>
    <w:rsid w:val="005611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54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4AA"/>
  </w:style>
  <w:style w:type="paragraph" w:styleId="Footer">
    <w:name w:val="footer"/>
    <w:basedOn w:val="Normal"/>
    <w:link w:val="FooterChar"/>
    <w:uiPriority w:val="99"/>
    <w:unhideWhenUsed/>
    <w:rsid w:val="004554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dc.gov/flu/about/disease/high_risk.htm" TargetMode="External"/><Relationship Id="rId20" Type="http://schemas.openxmlformats.org/officeDocument/2006/relationships/hyperlink" Target="http://www.cdc.gov/media/releases/2011/t0818_influenza_vaccination.html" TargetMode="External"/><Relationship Id="rId21" Type="http://schemas.openxmlformats.org/officeDocument/2006/relationships/hyperlink" Target="http://www.cdc.gov/mmwr/preview/mmwrhtml/rr5908a1.htm" TargetMode="External"/><Relationship Id="rId22" Type="http://schemas.openxmlformats.org/officeDocument/2006/relationships/hyperlink" Target="http://www.cdc.gov/mmwr/preview/mmwrhtml/rr5502a1.htm" TargetMode="External"/><Relationship Id="rId23" Type="http://schemas.openxmlformats.org/officeDocument/2006/relationships/header" Target="head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www.cdc.gov/flu/about/disease/spread.htm" TargetMode="External"/><Relationship Id="rId11" Type="http://schemas.openxmlformats.org/officeDocument/2006/relationships/hyperlink" Target="http://www.cdc.gov/flu/about/qa/flushot.htm" TargetMode="External"/><Relationship Id="rId12" Type="http://schemas.openxmlformats.org/officeDocument/2006/relationships/hyperlink" Target="http://www.cdc.gov/flu/protect/vaccine/qa_intradermal-vaccine.htm" TargetMode="External"/><Relationship Id="rId13" Type="http://schemas.openxmlformats.org/officeDocument/2006/relationships/hyperlink" Target="http://www.cdc.gov/flu/protect/vaccine/qa_fluzone.htm" TargetMode="External"/><Relationship Id="rId14" Type="http://schemas.openxmlformats.org/officeDocument/2006/relationships/hyperlink" Target="http://www.cdc.gov/flu/professionals/vaccination/virusqa.htm" TargetMode="External"/><Relationship Id="rId15" Type="http://schemas.openxmlformats.org/officeDocument/2006/relationships/hyperlink" Target="http://www.cdc.gov/flu/about/qa/vaccine-selection.htm" TargetMode="External"/><Relationship Id="rId16" Type="http://schemas.openxmlformats.org/officeDocument/2006/relationships/hyperlink" Target="http://www.cdc.gov/flu/about/viruses/change.htm" TargetMode="External"/><Relationship Id="rId17" Type="http://schemas.openxmlformats.org/officeDocument/2006/relationships/hyperlink" Target="http://www.cdc.gov/flu/index.htm" TargetMode="External"/><Relationship Id="rId18" Type="http://schemas.openxmlformats.org/officeDocument/2006/relationships/hyperlink" Target="http://emergency.cdc.gov/coca/calls/2011/callinfo_111511.asp" TargetMode="External"/><Relationship Id="rId19" Type="http://schemas.openxmlformats.org/officeDocument/2006/relationships/hyperlink" Target="http://www.cdc.gov/mmwr/preview/mmwrhtml/mm6032a1.ht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find%20a%20convenience%20clinic%20near%20you%20and%20get%20a%20flu%20vaccine%20th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1910</Words>
  <Characters>10893</Characters>
  <Application>Microsoft Macintosh Word</Application>
  <DocSecurity>4</DocSecurity>
  <Lines>90</Lines>
  <Paragraphs>25</Paragraphs>
  <ScaleCrop>false</ScaleCrop>
  <Company/>
  <LinksUpToDate>false</LinksUpToDate>
  <CharactersWithSpaces>12778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Conena</dc:creator>
  <cp:keywords/>
  <dc:description/>
  <cp:lastModifiedBy>Caroline Conena</cp:lastModifiedBy>
  <cp:revision>2</cp:revision>
  <dcterms:created xsi:type="dcterms:W3CDTF">2013-10-31T20:18:00Z</dcterms:created>
  <dcterms:modified xsi:type="dcterms:W3CDTF">2013-10-31T20:18:00Z</dcterms:modified>
</cp:coreProperties>
</file>