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819" w:rsidRPr="009123F6" w:rsidRDefault="00C35308" w:rsidP="00284819">
      <w:pPr>
        <w:pStyle w:val="Title"/>
        <w:rPr>
          <w:color w:val="000000"/>
        </w:rPr>
      </w:pPr>
      <w:r w:rsidRPr="009123F6">
        <w:rPr>
          <w:color w:val="000000"/>
        </w:rPr>
        <w:t>Attachment E</w:t>
      </w:r>
    </w:p>
    <w:p w:rsidR="00B8559D" w:rsidRPr="009123F6" w:rsidRDefault="009123F6" w:rsidP="009123F6">
      <w:pPr>
        <w:rPr>
          <w:rFonts w:asciiTheme="minorHAnsi" w:eastAsiaTheme="majorEastAsia" w:hAnsiTheme="minorHAnsi" w:cstheme="majorBidi"/>
          <w:bCs/>
          <w:color w:val="37373A" w:themeColor="accent1" w:themeShade="80"/>
          <w:sz w:val="48"/>
          <w:szCs w:val="48"/>
        </w:rPr>
      </w:pPr>
      <w:r w:rsidRPr="009123F6">
        <w:rPr>
          <w:rStyle w:val="Heading1Char"/>
          <w:rFonts w:asciiTheme="minorHAnsi" w:hAnsiTheme="minorHAnsi"/>
          <w:b w:val="0"/>
          <w:color w:val="37373A" w:themeColor="accent1" w:themeShade="80"/>
          <w:sz w:val="48"/>
          <w:szCs w:val="48"/>
        </w:rPr>
        <w:t xml:space="preserve">CDC Solve the Outbreak Mobile Application User Experience (UX): </w:t>
      </w:r>
      <w:r w:rsidR="00284819" w:rsidRPr="009123F6">
        <w:rPr>
          <w:rStyle w:val="Heading1Char"/>
          <w:rFonts w:asciiTheme="minorHAnsi" w:hAnsiTheme="minorHAnsi"/>
          <w:b w:val="0"/>
          <w:color w:val="37373A" w:themeColor="accent1" w:themeShade="80"/>
          <w:sz w:val="48"/>
          <w:szCs w:val="48"/>
        </w:rPr>
        <w:t>Scenarios</w:t>
      </w:r>
      <w:bookmarkStart w:id="0" w:name="_GoBack"/>
      <w:bookmarkEnd w:id="0"/>
    </w:p>
    <w:p w:rsidR="00B8559D" w:rsidRDefault="00B8559D" w:rsidP="000F68F6">
      <w:pPr>
        <w:spacing w:after="0"/>
        <w:rPr>
          <w:rFonts w:cs="MyriadPro-Regular"/>
          <w:b/>
          <w:sz w:val="32"/>
          <w:szCs w:val="32"/>
        </w:rPr>
      </w:pPr>
    </w:p>
    <w:p w:rsidR="000F68F6" w:rsidRDefault="000F68F6" w:rsidP="000F68F6">
      <w:pPr>
        <w:spacing w:after="0"/>
        <w:rPr>
          <w:rFonts w:cs="Calibri"/>
        </w:rPr>
      </w:pPr>
      <w:r>
        <w:rPr>
          <w:rFonts w:cs="MyriadPro-Regular"/>
          <w:b/>
          <w:sz w:val="32"/>
          <w:szCs w:val="32"/>
        </w:rPr>
        <w:t xml:space="preserve">What will be tested?  </w:t>
      </w:r>
    </w:p>
    <w:p w:rsidR="000F68F6" w:rsidRDefault="000F68F6" w:rsidP="000F68F6">
      <w:pPr>
        <w:spacing w:after="0"/>
        <w:rPr>
          <w:rFonts w:cs="Calibri"/>
        </w:rPr>
      </w:pPr>
      <w:r>
        <w:rPr>
          <w:rFonts w:cs="Calibri"/>
        </w:rPr>
        <w:t>The following scenarios have been developed</w:t>
      </w:r>
      <w:r w:rsidR="00C35308">
        <w:rPr>
          <w:rFonts w:cs="Calibri"/>
        </w:rPr>
        <w:t xml:space="preserve"> to test various aspects </w:t>
      </w:r>
      <w:r w:rsidR="007C2218">
        <w:rPr>
          <w:rFonts w:cs="Calibri"/>
        </w:rPr>
        <w:t>of CDC’s Solve the Outbreak mobile</w:t>
      </w:r>
      <w:r w:rsidR="00C35308">
        <w:rPr>
          <w:rFonts w:cs="Calibri"/>
        </w:rPr>
        <w:t xml:space="preserve"> application. </w:t>
      </w:r>
      <w:r>
        <w:rPr>
          <w:rFonts w:cs="Calibri"/>
        </w:rPr>
        <w:t>W</w:t>
      </w:r>
      <w:r w:rsidRPr="00A411AE">
        <w:rPr>
          <w:rFonts w:cs="Calibri"/>
        </w:rPr>
        <w:t>hile the participants complete the scenarios, qualitative and quantitative data will</w:t>
      </w:r>
      <w:r>
        <w:rPr>
          <w:rFonts w:cs="Calibri"/>
        </w:rPr>
        <w:t xml:space="preserve"> be captured by the facilitator and</w:t>
      </w:r>
      <w:r w:rsidRPr="00A411AE">
        <w:rPr>
          <w:rFonts w:cs="Calibri"/>
        </w:rPr>
        <w:t xml:space="preserve"> note</w:t>
      </w:r>
      <w:r>
        <w:rPr>
          <w:rFonts w:cs="Calibri"/>
        </w:rPr>
        <w:t xml:space="preserve"> </w:t>
      </w:r>
      <w:r w:rsidRPr="00A411AE">
        <w:rPr>
          <w:rFonts w:cs="Calibri"/>
        </w:rPr>
        <w:t>takers.</w:t>
      </w:r>
      <w:r>
        <w:rPr>
          <w:rFonts w:cs="Calibri"/>
        </w:rPr>
        <w:t xml:space="preserve">  </w:t>
      </w:r>
    </w:p>
    <w:p w:rsidR="000F68F6" w:rsidRDefault="000F68F6" w:rsidP="000F68F6">
      <w:pPr>
        <w:spacing w:after="0"/>
        <w:rPr>
          <w:rFonts w:cs="Calibri"/>
        </w:rPr>
      </w:pPr>
    </w:p>
    <w:p w:rsidR="000F68F6" w:rsidRDefault="000F68F6" w:rsidP="000F68F6">
      <w:pPr>
        <w:spacing w:after="0"/>
        <w:rPr>
          <w:rFonts w:cs="Calibri"/>
        </w:rPr>
      </w:pPr>
    </w:p>
    <w:p w:rsidR="000F68F6" w:rsidRDefault="000F68F6" w:rsidP="000F68F6">
      <w:pPr>
        <w:spacing w:after="0"/>
        <w:rPr>
          <w:rFonts w:cs="Calibri"/>
        </w:rPr>
      </w:pPr>
      <w:r>
        <w:rPr>
          <w:rFonts w:cs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2CDF6E" wp14:editId="3B842B52">
                <wp:simplePos x="0" y="0"/>
                <wp:positionH relativeFrom="margin">
                  <wp:align>left</wp:align>
                </wp:positionH>
                <wp:positionV relativeFrom="paragraph">
                  <wp:posOffset>6350</wp:posOffset>
                </wp:positionV>
                <wp:extent cx="7781925" cy="3520440"/>
                <wp:effectExtent l="0" t="0" r="28575" b="2286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81925" cy="35204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123F6" w:rsidRPr="00FA44CD" w:rsidRDefault="009123F6" w:rsidP="008B2746">
                            <w:pPr>
                              <w:shd w:val="clear" w:color="auto" w:fill="F2F2F2" w:themeFill="background1" w:themeFillShade="F2"/>
                              <w:spacing w:after="0"/>
                              <w:ind w:right="405"/>
                              <w:rPr>
                                <w:rFonts w:cs="Calibri"/>
                                <w:i/>
                                <w:smallCaps/>
                                <w:color w:val="404040" w:themeColor="text1" w:themeTint="BF"/>
                                <w:sz w:val="26"/>
                                <w:szCs w:val="26"/>
                              </w:rPr>
                            </w:pPr>
                            <w:r w:rsidRPr="00FA44CD">
                              <w:rPr>
                                <w:rFonts w:cs="Calibri"/>
                                <w:b/>
                                <w:i/>
                                <w:smallCaps/>
                                <w:color w:val="404040" w:themeColor="text1" w:themeTint="BF"/>
                                <w:sz w:val="26"/>
                                <w:szCs w:val="26"/>
                              </w:rPr>
                              <w:t>Please note:</w:t>
                            </w:r>
                            <w:r w:rsidRPr="00FA44CD">
                              <w:rPr>
                                <w:rFonts w:cs="Calibri"/>
                                <w:i/>
                                <w:smallCaps/>
                                <w:color w:val="404040" w:themeColor="text1" w:themeTint="BF"/>
                                <w:sz w:val="26"/>
                                <w:szCs w:val="26"/>
                              </w:rPr>
                              <w:t xml:space="preserve">  </w:t>
                            </w:r>
                          </w:p>
                          <w:p w:rsidR="009123F6" w:rsidRPr="00FA44CD" w:rsidRDefault="009123F6" w:rsidP="000F68F6">
                            <w:pPr>
                              <w:shd w:val="clear" w:color="auto" w:fill="F2F2F2" w:themeFill="background1" w:themeFillShade="F2"/>
                              <w:spacing w:after="0"/>
                              <w:ind w:left="360" w:right="405"/>
                              <w:rPr>
                                <w:rFonts w:cs="Calibri"/>
                                <w:i/>
                                <w:smallCaps/>
                                <w:color w:val="404040" w:themeColor="text1" w:themeTint="BF"/>
                              </w:rPr>
                            </w:pPr>
                          </w:p>
                          <w:p w:rsidR="009123F6" w:rsidRPr="008B2746" w:rsidRDefault="009123F6" w:rsidP="000F68F6">
                            <w:pPr>
                              <w:shd w:val="clear" w:color="auto" w:fill="F2F2F2" w:themeFill="background1" w:themeFillShade="F2"/>
                              <w:spacing w:after="0"/>
                              <w:ind w:left="360" w:right="405"/>
                              <w:rPr>
                                <w:rFonts w:cs="Calibri"/>
                                <w:b/>
                                <w:color w:val="404040" w:themeColor="text1" w:themeTint="BF"/>
                              </w:rPr>
                            </w:pPr>
                            <w:r w:rsidRPr="008B2746">
                              <w:rPr>
                                <w:rFonts w:cs="Calibri"/>
                                <w:b/>
                                <w:color w:val="404040" w:themeColor="text1" w:themeTint="BF"/>
                              </w:rPr>
                              <w:t>This copy of the scenarios/questions is the facilitator copy</w:t>
                            </w:r>
                            <w:r>
                              <w:rPr>
                                <w:rFonts w:cs="Calibri"/>
                                <w:b/>
                                <w:color w:val="404040" w:themeColor="text1" w:themeTint="BF"/>
                              </w:rPr>
                              <w:t xml:space="preserve"> and to be used as a verbal guide by the facilitator</w:t>
                            </w:r>
                            <w:r w:rsidRPr="008B2746">
                              <w:rPr>
                                <w:rFonts w:cs="Calibri"/>
                                <w:b/>
                                <w:color w:val="404040" w:themeColor="text1" w:themeTint="BF"/>
                              </w:rPr>
                              <w:t xml:space="preserve">. This version will </w:t>
                            </w:r>
                            <w:r w:rsidRPr="008B2746">
                              <w:rPr>
                                <w:rFonts w:cs="Calibri"/>
                                <w:b/>
                                <w:color w:val="404040" w:themeColor="text1" w:themeTint="BF"/>
                                <w:u w:val="single"/>
                              </w:rPr>
                              <w:t>not</w:t>
                            </w:r>
                            <w:r w:rsidRPr="008B2746">
                              <w:rPr>
                                <w:rFonts w:cs="Calibri"/>
                                <w:b/>
                                <w:color w:val="404040" w:themeColor="text1" w:themeTint="BF"/>
                              </w:rPr>
                              <w:t xml:space="preserve"> be provided on paper to participants. </w:t>
                            </w:r>
                          </w:p>
                          <w:p w:rsidR="009123F6" w:rsidRDefault="009123F6" w:rsidP="000F68F6">
                            <w:pPr>
                              <w:shd w:val="clear" w:color="auto" w:fill="F2F2F2" w:themeFill="background1" w:themeFillShade="F2"/>
                              <w:spacing w:after="0"/>
                              <w:ind w:left="360" w:right="405"/>
                              <w:rPr>
                                <w:rFonts w:cs="Calibri"/>
                                <w:i/>
                                <w:color w:val="404040" w:themeColor="text1" w:themeTint="BF"/>
                              </w:rPr>
                            </w:pPr>
                          </w:p>
                          <w:p w:rsidR="009123F6" w:rsidRPr="00FA44CD" w:rsidRDefault="009123F6" w:rsidP="000F68F6">
                            <w:pPr>
                              <w:shd w:val="clear" w:color="auto" w:fill="F2F2F2" w:themeFill="background1" w:themeFillShade="F2"/>
                              <w:spacing w:after="0"/>
                              <w:ind w:left="360" w:right="405"/>
                              <w:rPr>
                                <w:rFonts w:cs="Calibri"/>
                                <w:i/>
                                <w:color w:val="404040" w:themeColor="text1" w:themeTint="BF"/>
                              </w:rPr>
                            </w:pPr>
                            <w:r w:rsidRPr="00FA44CD">
                              <w:rPr>
                                <w:rFonts w:cs="Calibri"/>
                                <w:i/>
                                <w:color w:val="404040" w:themeColor="text1" w:themeTint="BF"/>
                              </w:rPr>
                              <w:t xml:space="preserve">Prior to the usability scenarios, the facilitator will explain the purpose of the usability test and will conduct all of the pre-test activities.  </w:t>
                            </w:r>
                          </w:p>
                          <w:p w:rsidR="009123F6" w:rsidRPr="00E47A98" w:rsidRDefault="009123F6" w:rsidP="00E47A98">
                            <w:pPr>
                              <w:shd w:val="clear" w:color="auto" w:fill="F2F2F2" w:themeFill="background1" w:themeFillShade="F2"/>
                              <w:spacing w:after="0"/>
                              <w:ind w:right="405"/>
                              <w:rPr>
                                <w:rFonts w:cs="Calibri"/>
                                <w:i/>
                                <w:color w:val="404040" w:themeColor="text1" w:themeTint="BF"/>
                              </w:rPr>
                            </w:pPr>
                          </w:p>
                          <w:p w:rsidR="009123F6" w:rsidRDefault="009123F6" w:rsidP="000F68F6">
                            <w:pPr>
                              <w:shd w:val="clear" w:color="auto" w:fill="F2F2F2" w:themeFill="background1" w:themeFillShade="F2"/>
                              <w:spacing w:after="0"/>
                              <w:ind w:left="360" w:right="405"/>
                              <w:rPr>
                                <w:rFonts w:cs="Calibri"/>
                                <w:i/>
                                <w:color w:val="404040" w:themeColor="text1" w:themeTint="BF"/>
                              </w:rPr>
                            </w:pPr>
                            <w:r>
                              <w:rPr>
                                <w:rFonts w:cs="Calibri"/>
                                <w:i/>
                                <w:color w:val="404040" w:themeColor="text1" w:themeTint="BF"/>
                              </w:rPr>
                              <w:t xml:space="preserve">Each usability test may only </w:t>
                            </w:r>
                            <w:r w:rsidRPr="007C2218">
                              <w:rPr>
                                <w:rFonts w:cs="Calibri"/>
                                <w:i/>
                                <w:color w:val="404040" w:themeColor="text1" w:themeTint="BF"/>
                                <w:u w:val="single"/>
                              </w:rPr>
                              <w:t>include a subset</w:t>
                            </w:r>
                            <w:r>
                              <w:rPr>
                                <w:rFonts w:cs="Calibri"/>
                                <w:i/>
                                <w:color w:val="404040" w:themeColor="text1" w:themeTint="BF"/>
                              </w:rPr>
                              <w:t xml:space="preserve"> of the questions below.  </w:t>
                            </w:r>
                            <w:r w:rsidRPr="008425FF">
                              <w:rPr>
                                <w:rFonts w:cs="Calibri"/>
                                <w:i/>
                                <w:color w:val="404040" w:themeColor="text1" w:themeTint="BF"/>
                              </w:rPr>
                              <w:t xml:space="preserve">The probing questions </w:t>
                            </w:r>
                            <w:r>
                              <w:rPr>
                                <w:rFonts w:cs="Calibri"/>
                                <w:i/>
                                <w:color w:val="404040" w:themeColor="text1" w:themeTint="BF"/>
                              </w:rPr>
                              <w:t>(included below)</w:t>
                            </w:r>
                            <w:r w:rsidRPr="008425FF">
                              <w:rPr>
                                <w:rFonts w:cs="Calibri"/>
                                <w:i/>
                                <w:color w:val="404040" w:themeColor="text1" w:themeTint="BF"/>
                              </w:rPr>
                              <w:t xml:space="preserve"> will vary from participant to participant and will be based on the facilitator’s judgment of what to test and the time allotted in the session. </w:t>
                            </w:r>
                          </w:p>
                          <w:p w:rsidR="009123F6" w:rsidRPr="00FA44CD" w:rsidRDefault="009123F6" w:rsidP="000F68F6">
                            <w:pPr>
                              <w:shd w:val="clear" w:color="auto" w:fill="F2F2F2" w:themeFill="background1" w:themeFillShade="F2"/>
                              <w:spacing w:after="0"/>
                              <w:ind w:left="360" w:right="405"/>
                              <w:rPr>
                                <w:rFonts w:cs="Calibri"/>
                                <w:i/>
                                <w:color w:val="404040" w:themeColor="text1" w:themeTint="BF"/>
                              </w:rPr>
                            </w:pPr>
                          </w:p>
                          <w:p w:rsidR="009123F6" w:rsidRDefault="009123F6" w:rsidP="000F68F6">
                            <w:pPr>
                              <w:shd w:val="clear" w:color="auto" w:fill="F2F2F2" w:themeFill="background1" w:themeFillShade="F2"/>
                              <w:spacing w:after="0"/>
                              <w:ind w:left="360" w:right="405"/>
                              <w:rPr>
                                <w:rFonts w:cs="Calibri"/>
                                <w:i/>
                                <w:color w:val="404040" w:themeColor="text1" w:themeTint="BF"/>
                              </w:rPr>
                            </w:pPr>
                            <w:r w:rsidRPr="00FA44CD">
                              <w:rPr>
                                <w:rFonts w:cs="Calibri"/>
                                <w:i/>
                                <w:color w:val="404040" w:themeColor="text1" w:themeTint="BF"/>
                              </w:rPr>
                              <w:t xml:space="preserve">The scenarios on the following pages will be provided to the users, so that all of the participants see the exact same questions.  </w:t>
                            </w:r>
                            <w:r>
                              <w:rPr>
                                <w:rFonts w:cs="Calibri"/>
                                <w:i/>
                                <w:color w:val="404040" w:themeColor="text1" w:themeTint="BF"/>
                              </w:rPr>
                              <w:t xml:space="preserve">Scenarios may be presented to users in random order in order to avoid learning biases.  </w:t>
                            </w:r>
                          </w:p>
                          <w:p w:rsidR="009123F6" w:rsidRPr="00FA44CD" w:rsidRDefault="009123F6" w:rsidP="008B2746">
                            <w:pPr>
                              <w:shd w:val="clear" w:color="auto" w:fill="F2F2F2" w:themeFill="background1" w:themeFillShade="F2"/>
                              <w:spacing w:after="0"/>
                              <w:ind w:right="405"/>
                              <w:rPr>
                                <w:rFonts w:cs="Calibri"/>
                                <w:i/>
                                <w:color w:val="404040" w:themeColor="text1" w:themeTint="BF"/>
                              </w:rPr>
                            </w:pPr>
                          </w:p>
                          <w:p w:rsidR="009123F6" w:rsidRDefault="009123F6" w:rsidP="000F68F6">
                            <w:pPr>
                              <w:shd w:val="clear" w:color="auto" w:fill="F2F2F2" w:themeFill="background1" w:themeFillShade="F2"/>
                              <w:spacing w:after="0"/>
                              <w:ind w:left="360" w:right="405"/>
                              <w:rPr>
                                <w:rFonts w:cs="Calibri"/>
                                <w:i/>
                                <w:color w:val="404040" w:themeColor="text1" w:themeTint="BF"/>
                              </w:rPr>
                            </w:pPr>
                            <w:r w:rsidRPr="00FA44CD">
                              <w:rPr>
                                <w:rFonts w:cs="Calibri"/>
                                <w:i/>
                                <w:color w:val="404040" w:themeColor="text1" w:themeTint="BF"/>
                              </w:rPr>
                              <w:t xml:space="preserve">Lastly, the estimated times below are simply an estimate of the time it will take for each scenario.  </w:t>
                            </w:r>
                            <w:r>
                              <w:rPr>
                                <w:rFonts w:cs="Calibri"/>
                                <w:i/>
                                <w:color w:val="404040" w:themeColor="text1" w:themeTint="BF"/>
                              </w:rPr>
                              <w:t xml:space="preserve"> </w:t>
                            </w:r>
                          </w:p>
                          <w:p w:rsidR="009123F6" w:rsidRDefault="009123F6" w:rsidP="00CA73D5">
                            <w:pPr>
                              <w:shd w:val="clear" w:color="auto" w:fill="F2F2F2" w:themeFill="background1" w:themeFillShade="F2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0;margin-top:.5pt;width:612.75pt;height:277.2pt;z-index:25165926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" fillcolor="#f2f2f2 [3052]" strokecolor="#d8d8d8 [2732]" strokeweight="2pt">
                <v:textbox>
                  <w:txbxContent>
                    <w:p w:rsidR="009123F6" w:rsidRPr="00FA44CD" w:rsidRDefault="009123F6" w:rsidP="008B2746">
                      <w:pPr>
                        <w:shd w:val="clear" w:color="auto" w:fill="F2F2F2" w:themeFill="background1" w:themeFillShade="F2"/>
                        <w:spacing w:after="0"/>
                        <w:ind w:right="405"/>
                        <w:rPr>
                          <w:rFonts w:cs="Calibri"/>
                          <w:i/>
                          <w:smallCaps/>
                          <w:color w:val="404040" w:themeColor="text1" w:themeTint="BF"/>
                          <w:sz w:val="26"/>
                          <w:szCs w:val="26"/>
                        </w:rPr>
                      </w:pPr>
                      <w:r w:rsidRPr="00FA44CD">
                        <w:rPr>
                          <w:rFonts w:cs="Calibri"/>
                          <w:b/>
                          <w:i/>
                          <w:smallCaps/>
                          <w:color w:val="404040" w:themeColor="text1" w:themeTint="BF"/>
                          <w:sz w:val="26"/>
                          <w:szCs w:val="26"/>
                        </w:rPr>
                        <w:t>Please note:</w:t>
                      </w:r>
                      <w:r w:rsidRPr="00FA44CD">
                        <w:rPr>
                          <w:rFonts w:cs="Calibri"/>
                          <w:i/>
                          <w:smallCaps/>
                          <w:color w:val="404040" w:themeColor="text1" w:themeTint="BF"/>
                          <w:sz w:val="26"/>
                          <w:szCs w:val="26"/>
                        </w:rPr>
                        <w:t xml:space="preserve">  </w:t>
                      </w:r>
                    </w:p>
                    <w:p w:rsidR="009123F6" w:rsidRPr="00FA44CD" w:rsidRDefault="009123F6" w:rsidP="000F68F6">
                      <w:pPr>
                        <w:shd w:val="clear" w:color="auto" w:fill="F2F2F2" w:themeFill="background1" w:themeFillShade="F2"/>
                        <w:spacing w:after="0"/>
                        <w:ind w:left="360" w:right="405"/>
                        <w:rPr>
                          <w:rFonts w:cs="Calibri"/>
                          <w:i/>
                          <w:smallCaps/>
                          <w:color w:val="404040" w:themeColor="text1" w:themeTint="BF"/>
                        </w:rPr>
                      </w:pPr>
                    </w:p>
                    <w:p w:rsidR="009123F6" w:rsidRPr="008B2746" w:rsidRDefault="009123F6" w:rsidP="000F68F6">
                      <w:pPr>
                        <w:shd w:val="clear" w:color="auto" w:fill="F2F2F2" w:themeFill="background1" w:themeFillShade="F2"/>
                        <w:spacing w:after="0"/>
                        <w:ind w:left="360" w:right="405"/>
                        <w:rPr>
                          <w:rFonts w:cs="Calibri"/>
                          <w:b/>
                          <w:color w:val="404040" w:themeColor="text1" w:themeTint="BF"/>
                        </w:rPr>
                      </w:pPr>
                      <w:r w:rsidRPr="008B2746">
                        <w:rPr>
                          <w:rFonts w:cs="Calibri"/>
                          <w:b/>
                          <w:color w:val="404040" w:themeColor="text1" w:themeTint="BF"/>
                        </w:rPr>
                        <w:t>This copy of the scenarios/questions is the facilitator copy</w:t>
                      </w:r>
                      <w:r>
                        <w:rPr>
                          <w:rFonts w:cs="Calibri"/>
                          <w:b/>
                          <w:color w:val="404040" w:themeColor="text1" w:themeTint="BF"/>
                        </w:rPr>
                        <w:t xml:space="preserve"> and to be used as a verbal guide by the facilitator</w:t>
                      </w:r>
                      <w:r w:rsidRPr="008B2746">
                        <w:rPr>
                          <w:rFonts w:cs="Calibri"/>
                          <w:b/>
                          <w:color w:val="404040" w:themeColor="text1" w:themeTint="BF"/>
                        </w:rPr>
                        <w:t xml:space="preserve">. This version will </w:t>
                      </w:r>
                      <w:r w:rsidRPr="008B2746">
                        <w:rPr>
                          <w:rFonts w:cs="Calibri"/>
                          <w:b/>
                          <w:color w:val="404040" w:themeColor="text1" w:themeTint="BF"/>
                          <w:u w:val="single"/>
                        </w:rPr>
                        <w:t>not</w:t>
                      </w:r>
                      <w:r w:rsidRPr="008B2746">
                        <w:rPr>
                          <w:rFonts w:cs="Calibri"/>
                          <w:b/>
                          <w:color w:val="404040" w:themeColor="text1" w:themeTint="BF"/>
                        </w:rPr>
                        <w:t xml:space="preserve"> be provided on paper to participants. </w:t>
                      </w:r>
                    </w:p>
                    <w:p w:rsidR="009123F6" w:rsidRDefault="009123F6" w:rsidP="000F68F6">
                      <w:pPr>
                        <w:shd w:val="clear" w:color="auto" w:fill="F2F2F2" w:themeFill="background1" w:themeFillShade="F2"/>
                        <w:spacing w:after="0"/>
                        <w:ind w:left="360" w:right="405"/>
                        <w:rPr>
                          <w:rFonts w:cs="Calibri"/>
                          <w:i/>
                          <w:color w:val="404040" w:themeColor="text1" w:themeTint="BF"/>
                        </w:rPr>
                      </w:pPr>
                    </w:p>
                    <w:p w:rsidR="009123F6" w:rsidRPr="00FA44CD" w:rsidRDefault="009123F6" w:rsidP="000F68F6">
                      <w:pPr>
                        <w:shd w:val="clear" w:color="auto" w:fill="F2F2F2" w:themeFill="background1" w:themeFillShade="F2"/>
                        <w:spacing w:after="0"/>
                        <w:ind w:left="360" w:right="405"/>
                        <w:rPr>
                          <w:rFonts w:cs="Calibri"/>
                          <w:i/>
                          <w:color w:val="404040" w:themeColor="text1" w:themeTint="BF"/>
                        </w:rPr>
                      </w:pPr>
                      <w:r w:rsidRPr="00FA44CD">
                        <w:rPr>
                          <w:rFonts w:cs="Calibri"/>
                          <w:i/>
                          <w:color w:val="404040" w:themeColor="text1" w:themeTint="BF"/>
                        </w:rPr>
                        <w:t xml:space="preserve">Prior to the usability scenarios, the facilitator will explain the purpose of the usability test and will conduct all of the pre-test activities.  </w:t>
                      </w:r>
                    </w:p>
                    <w:p w:rsidR="009123F6" w:rsidRPr="00E47A98" w:rsidRDefault="009123F6" w:rsidP="00E47A98">
                      <w:pPr>
                        <w:shd w:val="clear" w:color="auto" w:fill="F2F2F2" w:themeFill="background1" w:themeFillShade="F2"/>
                        <w:spacing w:after="0"/>
                        <w:ind w:right="405"/>
                        <w:rPr>
                          <w:rFonts w:cs="Calibri"/>
                          <w:i/>
                          <w:color w:val="404040" w:themeColor="text1" w:themeTint="BF"/>
                        </w:rPr>
                      </w:pPr>
                    </w:p>
                    <w:p w:rsidR="009123F6" w:rsidRDefault="009123F6" w:rsidP="000F68F6">
                      <w:pPr>
                        <w:shd w:val="clear" w:color="auto" w:fill="F2F2F2" w:themeFill="background1" w:themeFillShade="F2"/>
                        <w:spacing w:after="0"/>
                        <w:ind w:left="360" w:right="405"/>
                        <w:rPr>
                          <w:rFonts w:cs="Calibri"/>
                          <w:i/>
                          <w:color w:val="404040" w:themeColor="text1" w:themeTint="BF"/>
                        </w:rPr>
                      </w:pPr>
                      <w:r>
                        <w:rPr>
                          <w:rFonts w:cs="Calibri"/>
                          <w:i/>
                          <w:color w:val="404040" w:themeColor="text1" w:themeTint="BF"/>
                        </w:rPr>
                        <w:t xml:space="preserve">Each usability test may only </w:t>
                      </w:r>
                      <w:r w:rsidRPr="007C2218">
                        <w:rPr>
                          <w:rFonts w:cs="Calibri"/>
                          <w:i/>
                          <w:color w:val="404040" w:themeColor="text1" w:themeTint="BF"/>
                          <w:u w:val="single"/>
                        </w:rPr>
                        <w:t>include a subset</w:t>
                      </w:r>
                      <w:r>
                        <w:rPr>
                          <w:rFonts w:cs="Calibri"/>
                          <w:i/>
                          <w:color w:val="404040" w:themeColor="text1" w:themeTint="BF"/>
                        </w:rPr>
                        <w:t xml:space="preserve"> of the questions below.  </w:t>
                      </w:r>
                      <w:r w:rsidRPr="008425FF">
                        <w:rPr>
                          <w:rFonts w:cs="Calibri"/>
                          <w:i/>
                          <w:color w:val="404040" w:themeColor="text1" w:themeTint="BF"/>
                        </w:rPr>
                        <w:t xml:space="preserve">The probing questions </w:t>
                      </w:r>
                      <w:r>
                        <w:rPr>
                          <w:rFonts w:cs="Calibri"/>
                          <w:i/>
                          <w:color w:val="404040" w:themeColor="text1" w:themeTint="BF"/>
                        </w:rPr>
                        <w:t>(included below)</w:t>
                      </w:r>
                      <w:r w:rsidRPr="008425FF">
                        <w:rPr>
                          <w:rFonts w:cs="Calibri"/>
                          <w:i/>
                          <w:color w:val="404040" w:themeColor="text1" w:themeTint="BF"/>
                        </w:rPr>
                        <w:t xml:space="preserve"> will vary from participant to participant and will be based on the facilitator’s judgment of what to test and the time allotted in the session. </w:t>
                      </w:r>
                    </w:p>
                    <w:p w:rsidR="009123F6" w:rsidRPr="00FA44CD" w:rsidRDefault="009123F6" w:rsidP="000F68F6">
                      <w:pPr>
                        <w:shd w:val="clear" w:color="auto" w:fill="F2F2F2" w:themeFill="background1" w:themeFillShade="F2"/>
                        <w:spacing w:after="0"/>
                        <w:ind w:left="360" w:right="405"/>
                        <w:rPr>
                          <w:rFonts w:cs="Calibri"/>
                          <w:i/>
                          <w:color w:val="404040" w:themeColor="text1" w:themeTint="BF"/>
                        </w:rPr>
                      </w:pPr>
                    </w:p>
                    <w:p w:rsidR="009123F6" w:rsidRDefault="009123F6" w:rsidP="000F68F6">
                      <w:pPr>
                        <w:shd w:val="clear" w:color="auto" w:fill="F2F2F2" w:themeFill="background1" w:themeFillShade="F2"/>
                        <w:spacing w:after="0"/>
                        <w:ind w:left="360" w:right="405"/>
                        <w:rPr>
                          <w:rFonts w:cs="Calibri"/>
                          <w:i/>
                          <w:color w:val="404040" w:themeColor="text1" w:themeTint="BF"/>
                        </w:rPr>
                      </w:pPr>
                      <w:r w:rsidRPr="00FA44CD">
                        <w:rPr>
                          <w:rFonts w:cs="Calibri"/>
                          <w:i/>
                          <w:color w:val="404040" w:themeColor="text1" w:themeTint="BF"/>
                        </w:rPr>
                        <w:t xml:space="preserve">The scenarios on the following pages will be provided to the users, so that all of the participants see the exact same questions.  </w:t>
                      </w:r>
                      <w:r>
                        <w:rPr>
                          <w:rFonts w:cs="Calibri"/>
                          <w:i/>
                          <w:color w:val="404040" w:themeColor="text1" w:themeTint="BF"/>
                        </w:rPr>
                        <w:t xml:space="preserve">Scenarios may be presented to users in random order in order to avoid learning biases.  </w:t>
                      </w:r>
                    </w:p>
                    <w:p w:rsidR="009123F6" w:rsidRPr="00FA44CD" w:rsidRDefault="009123F6" w:rsidP="008B2746">
                      <w:pPr>
                        <w:shd w:val="clear" w:color="auto" w:fill="F2F2F2" w:themeFill="background1" w:themeFillShade="F2"/>
                        <w:spacing w:after="0"/>
                        <w:ind w:right="405"/>
                        <w:rPr>
                          <w:rFonts w:cs="Calibri"/>
                          <w:i/>
                          <w:color w:val="404040" w:themeColor="text1" w:themeTint="BF"/>
                        </w:rPr>
                      </w:pPr>
                    </w:p>
                    <w:p w:rsidR="009123F6" w:rsidRDefault="009123F6" w:rsidP="000F68F6">
                      <w:pPr>
                        <w:shd w:val="clear" w:color="auto" w:fill="F2F2F2" w:themeFill="background1" w:themeFillShade="F2"/>
                        <w:spacing w:after="0"/>
                        <w:ind w:left="360" w:right="405"/>
                        <w:rPr>
                          <w:rFonts w:cs="Calibri"/>
                          <w:i/>
                          <w:color w:val="404040" w:themeColor="text1" w:themeTint="BF"/>
                        </w:rPr>
                      </w:pPr>
                      <w:r w:rsidRPr="00FA44CD">
                        <w:rPr>
                          <w:rFonts w:cs="Calibri"/>
                          <w:i/>
                          <w:color w:val="404040" w:themeColor="text1" w:themeTint="BF"/>
                        </w:rPr>
                        <w:t xml:space="preserve">Lastly, the estimated times below are simply an estimate of the time it will take for each scenario.  </w:t>
                      </w:r>
                      <w:r>
                        <w:rPr>
                          <w:rFonts w:cs="Calibri"/>
                          <w:i/>
                          <w:color w:val="404040" w:themeColor="text1" w:themeTint="BF"/>
                        </w:rPr>
                        <w:t xml:space="preserve"> </w:t>
                      </w:r>
                    </w:p>
                    <w:p w:rsidR="009123F6" w:rsidRDefault="009123F6" w:rsidP="00CA73D5">
                      <w:pPr>
                        <w:shd w:val="clear" w:color="auto" w:fill="F2F2F2" w:themeFill="background1" w:themeFillShade="F2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0F68F6" w:rsidRDefault="000F68F6" w:rsidP="000F68F6">
      <w:pPr>
        <w:spacing w:after="0"/>
        <w:rPr>
          <w:rFonts w:cs="Calibri"/>
        </w:rPr>
      </w:pPr>
    </w:p>
    <w:p w:rsidR="000F68F6" w:rsidRDefault="000F68F6" w:rsidP="000F68F6">
      <w:pPr>
        <w:spacing w:after="0"/>
      </w:pPr>
    </w:p>
    <w:p w:rsidR="000F68F6" w:rsidRDefault="000F68F6" w:rsidP="000F68F6">
      <w:pPr>
        <w:spacing w:after="0"/>
      </w:pPr>
    </w:p>
    <w:p w:rsidR="000F68F6" w:rsidRDefault="000F68F6" w:rsidP="000F68F6">
      <w:pPr>
        <w:spacing w:after="0" w:line="240" w:lineRule="auto"/>
        <w:rPr>
          <w:rFonts w:cs="MyriadPro-Regular"/>
          <w:b/>
          <w:sz w:val="28"/>
          <w:szCs w:val="28"/>
        </w:rPr>
      </w:pPr>
      <w:r>
        <w:rPr>
          <w:rFonts w:cs="MyriadPro-Regular"/>
          <w:b/>
          <w:sz w:val="28"/>
          <w:szCs w:val="28"/>
        </w:rPr>
        <w:br w:type="page"/>
      </w:r>
    </w:p>
    <w:p w:rsidR="000F68F6" w:rsidRDefault="007C2218" w:rsidP="000F68F6">
      <w:pPr>
        <w:spacing w:after="0"/>
        <w:rPr>
          <w:rFonts w:cs="MyriadPro-Regular"/>
          <w:b/>
          <w:sz w:val="28"/>
          <w:szCs w:val="28"/>
        </w:rPr>
      </w:pPr>
      <w:r>
        <w:rPr>
          <w:rFonts w:cs="MyriadPro-Regular"/>
          <w:b/>
          <w:sz w:val="28"/>
          <w:szCs w:val="28"/>
        </w:rPr>
        <w:lastRenderedPageBreak/>
        <w:t>Solve the Outbreak Mobile</w:t>
      </w:r>
      <w:r w:rsidR="00327C30">
        <w:rPr>
          <w:rFonts w:cs="MyriadPro-Regular"/>
          <w:b/>
          <w:sz w:val="28"/>
          <w:szCs w:val="28"/>
        </w:rPr>
        <w:t xml:space="preserve"> Application</w:t>
      </w:r>
    </w:p>
    <w:p w:rsidR="000F68F6" w:rsidRDefault="000F68F6" w:rsidP="000F68F6">
      <w:pPr>
        <w:spacing w:after="0"/>
        <w:rPr>
          <w:rFonts w:cs="MyriadPro-Regular"/>
          <w:b/>
          <w:sz w:val="28"/>
          <w:szCs w:val="28"/>
        </w:rPr>
      </w:pP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single" w:sz="4" w:space="0" w:color="A6A6A6" w:themeColor="background1" w:themeShade="A6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7"/>
        <w:gridCol w:w="2340"/>
        <w:gridCol w:w="4243"/>
        <w:gridCol w:w="5742"/>
      </w:tblGrid>
      <w:tr w:rsidR="000F68F6" w:rsidRPr="00F950F1" w:rsidTr="008166F4">
        <w:trPr>
          <w:tblHeader/>
        </w:trPr>
        <w:tc>
          <w:tcPr>
            <w:tcW w:w="627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0F68F6" w:rsidRPr="00F950F1" w:rsidRDefault="000F68F6" w:rsidP="00E47A98">
            <w:pPr>
              <w:pStyle w:val="ParagraphTitle"/>
              <w:framePr w:hSpace="0" w:wrap="auto" w:vAnchor="margin" w:hAnchor="text" w:xAlign="left" w:yAlign="inline"/>
              <w:rPr>
                <w:b/>
              </w:rPr>
            </w:pPr>
            <w:r w:rsidRPr="00F950F1">
              <w:rPr>
                <w:b/>
              </w:rPr>
              <w:t>#</w:t>
            </w:r>
          </w:p>
        </w:tc>
        <w:tc>
          <w:tcPr>
            <w:tcW w:w="2340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0F68F6" w:rsidRPr="00F950F1" w:rsidRDefault="000F68F6" w:rsidP="00E47A98">
            <w:pPr>
              <w:pStyle w:val="ParagraphTitle"/>
              <w:framePr w:hSpace="0" w:wrap="auto" w:vAnchor="margin" w:hAnchor="text" w:xAlign="left" w:yAlign="inline"/>
              <w:rPr>
                <w:b/>
              </w:rPr>
            </w:pPr>
            <w:r w:rsidRPr="00F950F1">
              <w:rPr>
                <w:b/>
              </w:rPr>
              <w:t>Topic to be tested</w:t>
            </w:r>
          </w:p>
        </w:tc>
        <w:tc>
          <w:tcPr>
            <w:tcW w:w="4243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0F68F6" w:rsidRPr="00F950F1" w:rsidRDefault="000F68F6" w:rsidP="00E47A98">
            <w:pPr>
              <w:pStyle w:val="ParagraphTitle"/>
              <w:framePr w:hSpace="0" w:wrap="auto" w:vAnchor="margin" w:hAnchor="text" w:xAlign="left" w:yAlign="inline"/>
              <w:ind w:right="514"/>
              <w:rPr>
                <w:b/>
              </w:rPr>
            </w:pPr>
            <w:r w:rsidRPr="00F950F1">
              <w:rPr>
                <w:b/>
              </w:rPr>
              <w:t>Scenario</w:t>
            </w:r>
          </w:p>
        </w:tc>
        <w:tc>
          <w:tcPr>
            <w:tcW w:w="5742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0F68F6" w:rsidRPr="00F950F1" w:rsidRDefault="000F68F6" w:rsidP="00E47A98">
            <w:pPr>
              <w:pStyle w:val="ParagraphTitle"/>
              <w:framePr w:hSpace="0" w:wrap="auto" w:vAnchor="margin" w:hAnchor="text" w:xAlign="left" w:yAlign="inline"/>
              <w:rPr>
                <w:b/>
              </w:rPr>
            </w:pPr>
            <w:r w:rsidRPr="00F950F1">
              <w:rPr>
                <w:b/>
              </w:rPr>
              <w:t>Items to Probe On</w:t>
            </w:r>
          </w:p>
        </w:tc>
      </w:tr>
      <w:tr w:rsidR="00327C30" w:rsidRPr="005A5F91" w:rsidTr="008166F4">
        <w:tc>
          <w:tcPr>
            <w:tcW w:w="627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327C30" w:rsidRPr="005A5F91" w:rsidRDefault="00327C30" w:rsidP="00755400">
            <w:pPr>
              <w:rPr>
                <w:rFonts w:cs="MyriadPro-Regular"/>
                <w:sz w:val="22"/>
                <w:szCs w:val="22"/>
              </w:rPr>
            </w:pPr>
            <w:r w:rsidRPr="005A5F91">
              <w:rPr>
                <w:rFonts w:cs="MyriadPro-Regular"/>
                <w:sz w:val="22"/>
                <w:szCs w:val="22"/>
              </w:rPr>
              <w:t>1</w:t>
            </w:r>
          </w:p>
        </w:tc>
        <w:tc>
          <w:tcPr>
            <w:tcW w:w="2340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327C30" w:rsidRDefault="00327C30" w:rsidP="00755400">
            <w:pPr>
              <w:rPr>
                <w:rFonts w:cs="MyriadPro-Regular"/>
                <w:sz w:val="22"/>
                <w:szCs w:val="22"/>
              </w:rPr>
            </w:pPr>
            <w:r>
              <w:rPr>
                <w:rFonts w:cs="MyriadPro-Regular"/>
                <w:sz w:val="22"/>
                <w:szCs w:val="22"/>
              </w:rPr>
              <w:t xml:space="preserve">Download the app </w:t>
            </w:r>
            <w:r w:rsidR="004766FF">
              <w:rPr>
                <w:rFonts w:cs="MyriadPro-Regular"/>
                <w:sz w:val="22"/>
                <w:szCs w:val="22"/>
              </w:rPr>
              <w:t>(iTunes</w:t>
            </w:r>
            <w:r w:rsidR="007C2218">
              <w:rPr>
                <w:rFonts w:cs="MyriadPro-Regular"/>
                <w:sz w:val="22"/>
                <w:szCs w:val="22"/>
              </w:rPr>
              <w:t>, Google Play Store</w:t>
            </w:r>
            <w:r w:rsidR="004766FF">
              <w:rPr>
                <w:rFonts w:cs="MyriadPro-Regular"/>
                <w:sz w:val="22"/>
                <w:szCs w:val="22"/>
              </w:rPr>
              <w:t>)</w:t>
            </w:r>
          </w:p>
          <w:p w:rsidR="00327C30" w:rsidRDefault="00327C30" w:rsidP="00755400">
            <w:pPr>
              <w:rPr>
                <w:rFonts w:cs="MyriadPro-Regular"/>
                <w:sz w:val="22"/>
                <w:szCs w:val="22"/>
              </w:rPr>
            </w:pPr>
          </w:p>
          <w:p w:rsidR="00327C30" w:rsidRPr="005A5F91" w:rsidRDefault="00327C30" w:rsidP="00755400">
            <w:pPr>
              <w:rPr>
                <w:rFonts w:cs="MyriadPro-Regular"/>
                <w:sz w:val="22"/>
                <w:szCs w:val="22"/>
              </w:rPr>
            </w:pPr>
            <w:r>
              <w:rPr>
                <w:rFonts w:asciiTheme="minorHAnsi" w:hAnsiTheme="minorHAnsi"/>
                <w:color w:val="6F6F74" w:themeColor="accent1"/>
                <w:sz w:val="22"/>
                <w:szCs w:val="22"/>
              </w:rPr>
              <w:t>Time: 0:02</w:t>
            </w:r>
            <w:r w:rsidRPr="00FA44CD">
              <w:rPr>
                <w:rFonts w:asciiTheme="minorHAnsi" w:hAnsiTheme="minorHAnsi"/>
                <w:color w:val="6F6F74" w:themeColor="accent1"/>
                <w:sz w:val="22"/>
                <w:szCs w:val="22"/>
              </w:rPr>
              <w:t xml:space="preserve"> min</w:t>
            </w:r>
          </w:p>
        </w:tc>
        <w:tc>
          <w:tcPr>
            <w:tcW w:w="4243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327C30" w:rsidRPr="00FD11B5" w:rsidRDefault="00327C30" w:rsidP="00755400">
            <w:pPr>
              <w:ind w:right="514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Let’s begin by looking at the Solve the Outbreak application in iTunes</w:t>
            </w:r>
            <w:r w:rsidR="007C2218">
              <w:rPr>
                <w:rFonts w:asciiTheme="minorHAnsi" w:hAnsiTheme="minorHAnsi"/>
                <w:sz w:val="22"/>
                <w:szCs w:val="22"/>
              </w:rPr>
              <w:t xml:space="preserve"> (OR Google Play)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.  Please take a look at this page.  Based on the description, what do you think you could do with this application? </w:t>
            </w:r>
          </w:p>
          <w:p w:rsidR="00327C30" w:rsidRPr="005A5F91" w:rsidRDefault="00327C30" w:rsidP="00755400">
            <w:pPr>
              <w:ind w:right="514"/>
              <w:rPr>
                <w:rFonts w:cs="MyriadPro-Regular"/>
                <w:sz w:val="22"/>
                <w:szCs w:val="22"/>
              </w:rPr>
            </w:pPr>
          </w:p>
        </w:tc>
        <w:tc>
          <w:tcPr>
            <w:tcW w:w="5742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327C30" w:rsidRDefault="00327C30" w:rsidP="00755400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What do you think of the description on this page? </w:t>
            </w:r>
          </w:p>
          <w:p w:rsidR="00620E5E" w:rsidRDefault="00327C30" w:rsidP="00327C30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Does this look like an application that you would download or use </w:t>
            </w:r>
            <w:r w:rsidR="00620E5E">
              <w:rPr>
                <w:rFonts w:asciiTheme="minorHAnsi" w:hAnsiTheme="minorHAnsi"/>
                <w:sz w:val="22"/>
                <w:szCs w:val="22"/>
              </w:rPr>
              <w:t xml:space="preserve">for your personal interests?  Why or why not? </w:t>
            </w:r>
          </w:p>
          <w:p w:rsidR="00327C30" w:rsidRDefault="00620E5E" w:rsidP="00327C30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Does this look like an application that you would download for use </w:t>
            </w:r>
            <w:r w:rsidR="00327C30">
              <w:rPr>
                <w:rFonts w:asciiTheme="minorHAnsi" w:hAnsiTheme="minorHAnsi"/>
                <w:sz w:val="22"/>
                <w:szCs w:val="22"/>
              </w:rPr>
              <w:t xml:space="preserve">in your classroom? Why or why not? </w:t>
            </w:r>
          </w:p>
          <w:p w:rsidR="00327C30" w:rsidRDefault="00327C30" w:rsidP="00327C30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Do you think this looks like an app that your students would download?  Why or why not? </w:t>
            </w:r>
          </w:p>
          <w:p w:rsidR="00327C30" w:rsidRPr="00327C30" w:rsidRDefault="00327C30" w:rsidP="00327C30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What can we do to improve this page to make the app more appealing?  </w:t>
            </w:r>
          </w:p>
          <w:p w:rsidR="00327C30" w:rsidRPr="005A5F91" w:rsidRDefault="00327C30" w:rsidP="00755400">
            <w:pPr>
              <w:rPr>
                <w:rFonts w:cs="MyriadPro-Regular"/>
                <w:sz w:val="22"/>
                <w:szCs w:val="22"/>
              </w:rPr>
            </w:pPr>
          </w:p>
        </w:tc>
      </w:tr>
      <w:tr w:rsidR="00327C30" w:rsidRPr="005A5F91" w:rsidTr="008166F4">
        <w:tc>
          <w:tcPr>
            <w:tcW w:w="627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327C30" w:rsidRPr="005A5F91" w:rsidRDefault="00327C30" w:rsidP="00755400">
            <w:pPr>
              <w:rPr>
                <w:rFonts w:cs="MyriadPro-Regular"/>
                <w:sz w:val="22"/>
                <w:szCs w:val="22"/>
              </w:rPr>
            </w:pPr>
            <w:r>
              <w:rPr>
                <w:rFonts w:cs="MyriadPro-Regular"/>
                <w:sz w:val="22"/>
                <w:szCs w:val="22"/>
              </w:rPr>
              <w:t>2</w:t>
            </w:r>
          </w:p>
        </w:tc>
        <w:tc>
          <w:tcPr>
            <w:tcW w:w="2340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327C30" w:rsidRDefault="00327C30" w:rsidP="00755400">
            <w:pPr>
              <w:rPr>
                <w:rFonts w:cs="MyriadPro-Regular"/>
                <w:sz w:val="22"/>
                <w:szCs w:val="22"/>
              </w:rPr>
            </w:pPr>
            <w:r>
              <w:rPr>
                <w:rFonts w:cs="MyriadPro-Regular"/>
                <w:sz w:val="22"/>
                <w:szCs w:val="22"/>
              </w:rPr>
              <w:t>Tutorial Screen</w:t>
            </w:r>
          </w:p>
          <w:p w:rsidR="00327C30" w:rsidRDefault="00327C30" w:rsidP="00755400">
            <w:pPr>
              <w:rPr>
                <w:rFonts w:cs="MyriadPro-Regular"/>
                <w:sz w:val="22"/>
                <w:szCs w:val="22"/>
              </w:rPr>
            </w:pPr>
          </w:p>
          <w:p w:rsidR="00327C30" w:rsidRPr="005A5F91" w:rsidRDefault="00327C30" w:rsidP="00755400">
            <w:pPr>
              <w:rPr>
                <w:rFonts w:cs="MyriadPro-Regular"/>
                <w:sz w:val="22"/>
                <w:szCs w:val="22"/>
              </w:rPr>
            </w:pPr>
            <w:r>
              <w:rPr>
                <w:rFonts w:asciiTheme="minorHAnsi" w:hAnsiTheme="minorHAnsi"/>
                <w:color w:val="6F6F74" w:themeColor="accent1"/>
                <w:sz w:val="22"/>
                <w:szCs w:val="22"/>
              </w:rPr>
              <w:t>Time: 0:01</w:t>
            </w:r>
            <w:r w:rsidRPr="00FA44CD">
              <w:rPr>
                <w:rFonts w:asciiTheme="minorHAnsi" w:hAnsiTheme="minorHAnsi"/>
                <w:color w:val="6F6F74" w:themeColor="accent1"/>
                <w:sz w:val="22"/>
                <w:szCs w:val="22"/>
              </w:rPr>
              <w:t xml:space="preserve"> min</w:t>
            </w:r>
          </w:p>
        </w:tc>
        <w:tc>
          <w:tcPr>
            <w:tcW w:w="4243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327C30" w:rsidRDefault="00327C30" w:rsidP="00755400">
            <w:pPr>
              <w:ind w:right="514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Let’s begin by opening the application. What do you think of this page?  </w:t>
            </w:r>
          </w:p>
          <w:p w:rsidR="00327C30" w:rsidRDefault="00327C30" w:rsidP="00755400">
            <w:pPr>
              <w:ind w:right="514"/>
              <w:rPr>
                <w:rFonts w:asciiTheme="minorHAnsi" w:hAnsiTheme="minorHAnsi"/>
                <w:sz w:val="22"/>
                <w:szCs w:val="22"/>
              </w:rPr>
            </w:pPr>
          </w:p>
          <w:p w:rsidR="00327C30" w:rsidRPr="00FD11B5" w:rsidRDefault="00327C30" w:rsidP="00755400">
            <w:pPr>
              <w:ind w:right="514"/>
              <w:rPr>
                <w:rFonts w:asciiTheme="minorHAnsi" w:hAnsiTheme="minorHAnsi"/>
                <w:sz w:val="22"/>
                <w:szCs w:val="22"/>
              </w:rPr>
            </w:pPr>
          </w:p>
          <w:p w:rsidR="00327C30" w:rsidRPr="005A5F91" w:rsidRDefault="00327C30" w:rsidP="00755400">
            <w:pPr>
              <w:ind w:right="514"/>
              <w:rPr>
                <w:rFonts w:cs="MyriadPro-Regular"/>
                <w:sz w:val="22"/>
                <w:szCs w:val="22"/>
              </w:rPr>
            </w:pPr>
          </w:p>
        </w:tc>
        <w:tc>
          <w:tcPr>
            <w:tcW w:w="5742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327C30" w:rsidRDefault="00327C30" w:rsidP="00755400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Are the instructions clear on this page? </w:t>
            </w:r>
          </w:p>
          <w:p w:rsidR="00327C30" w:rsidRDefault="00327C30" w:rsidP="00755400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Is the information easy to understand? </w:t>
            </w:r>
          </w:p>
          <w:p w:rsidR="00327C30" w:rsidRDefault="00327C30" w:rsidP="00755400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Do you have any questions about how to use the application? </w:t>
            </w:r>
          </w:p>
          <w:p w:rsidR="00327C30" w:rsidRPr="006A79A8" w:rsidRDefault="00327C30" w:rsidP="00755400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How could this page be improved?</w:t>
            </w:r>
          </w:p>
          <w:p w:rsidR="00327C30" w:rsidRPr="005A5F91" w:rsidRDefault="00327C30" w:rsidP="00755400">
            <w:pPr>
              <w:rPr>
                <w:rFonts w:cs="MyriadPro-Regular"/>
                <w:sz w:val="22"/>
                <w:szCs w:val="22"/>
              </w:rPr>
            </w:pPr>
          </w:p>
        </w:tc>
      </w:tr>
      <w:tr w:rsidR="000F68F6" w:rsidRPr="005A5F91" w:rsidTr="008166F4">
        <w:tc>
          <w:tcPr>
            <w:tcW w:w="627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0F68F6" w:rsidRPr="005A5F91" w:rsidRDefault="00327C30" w:rsidP="00E47A98">
            <w:pPr>
              <w:rPr>
                <w:rFonts w:cs="MyriadPro-Regular"/>
                <w:sz w:val="22"/>
                <w:szCs w:val="22"/>
              </w:rPr>
            </w:pPr>
            <w:r>
              <w:rPr>
                <w:rFonts w:cs="MyriadPro-Regular"/>
                <w:sz w:val="22"/>
                <w:szCs w:val="22"/>
              </w:rPr>
              <w:t>3</w:t>
            </w:r>
          </w:p>
        </w:tc>
        <w:tc>
          <w:tcPr>
            <w:tcW w:w="2340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0F68F6" w:rsidRDefault="00327C30" w:rsidP="00E47A98">
            <w:pPr>
              <w:rPr>
                <w:rFonts w:cs="MyriadPro-Regular"/>
                <w:sz w:val="22"/>
                <w:szCs w:val="22"/>
              </w:rPr>
            </w:pPr>
            <w:r>
              <w:rPr>
                <w:rFonts w:cs="MyriadPro-Regular"/>
                <w:sz w:val="22"/>
                <w:szCs w:val="22"/>
              </w:rPr>
              <w:t>Initial Impressions of the Home Screen</w:t>
            </w:r>
          </w:p>
          <w:p w:rsidR="000F68F6" w:rsidRDefault="000F68F6" w:rsidP="00E47A98">
            <w:pPr>
              <w:rPr>
                <w:rFonts w:cs="MyriadPro-Regular"/>
                <w:sz w:val="22"/>
                <w:szCs w:val="22"/>
              </w:rPr>
            </w:pPr>
          </w:p>
          <w:p w:rsidR="000F68F6" w:rsidRPr="005A5F91" w:rsidRDefault="00327C30" w:rsidP="00E47A98">
            <w:pPr>
              <w:rPr>
                <w:rFonts w:cs="MyriadPro-Regular"/>
                <w:sz w:val="22"/>
                <w:szCs w:val="22"/>
              </w:rPr>
            </w:pPr>
            <w:r>
              <w:rPr>
                <w:rFonts w:asciiTheme="minorHAnsi" w:hAnsiTheme="minorHAnsi"/>
                <w:color w:val="6F6F74" w:themeColor="accent1"/>
                <w:sz w:val="22"/>
                <w:szCs w:val="22"/>
              </w:rPr>
              <w:t>Time: 0:02</w:t>
            </w:r>
            <w:r w:rsidR="000F68F6" w:rsidRPr="00FA44CD">
              <w:rPr>
                <w:rFonts w:asciiTheme="minorHAnsi" w:hAnsiTheme="minorHAnsi"/>
                <w:color w:val="6F6F74" w:themeColor="accent1"/>
                <w:sz w:val="22"/>
                <w:szCs w:val="22"/>
              </w:rPr>
              <w:t xml:space="preserve"> min</w:t>
            </w:r>
          </w:p>
        </w:tc>
        <w:tc>
          <w:tcPr>
            <w:tcW w:w="4243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327C30" w:rsidRDefault="00327C30" w:rsidP="00E47A98">
            <w:pPr>
              <w:ind w:right="514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What is your initial impression of this screen? </w:t>
            </w:r>
          </w:p>
          <w:p w:rsidR="000F68F6" w:rsidRPr="00FD11B5" w:rsidRDefault="000F68F6" w:rsidP="00E47A98">
            <w:pPr>
              <w:ind w:right="514"/>
              <w:rPr>
                <w:rFonts w:asciiTheme="minorHAnsi" w:hAnsiTheme="minorHAnsi"/>
                <w:sz w:val="22"/>
                <w:szCs w:val="22"/>
              </w:rPr>
            </w:pPr>
          </w:p>
          <w:p w:rsidR="000F68F6" w:rsidRPr="005A5F91" w:rsidRDefault="000F68F6" w:rsidP="00E47A98">
            <w:pPr>
              <w:ind w:right="514"/>
              <w:rPr>
                <w:rFonts w:cs="MyriadPro-Regular"/>
                <w:sz w:val="22"/>
                <w:szCs w:val="22"/>
              </w:rPr>
            </w:pPr>
          </w:p>
        </w:tc>
        <w:tc>
          <w:tcPr>
            <w:tcW w:w="5742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0F68F6" w:rsidRPr="006A79A8" w:rsidRDefault="000F68F6" w:rsidP="000F68F6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  <w:sz w:val="22"/>
                <w:szCs w:val="22"/>
              </w:rPr>
            </w:pPr>
            <w:r w:rsidRPr="006A79A8">
              <w:rPr>
                <w:rFonts w:asciiTheme="minorHAnsi" w:hAnsiTheme="minorHAnsi"/>
                <w:sz w:val="22"/>
                <w:szCs w:val="22"/>
              </w:rPr>
              <w:t xml:space="preserve">What catches your eye first on this </w:t>
            </w:r>
            <w:r w:rsidR="00327C30">
              <w:rPr>
                <w:rFonts w:asciiTheme="minorHAnsi" w:hAnsiTheme="minorHAnsi"/>
                <w:sz w:val="22"/>
                <w:szCs w:val="22"/>
              </w:rPr>
              <w:t>screen</w:t>
            </w:r>
            <w:r w:rsidRPr="006A79A8">
              <w:rPr>
                <w:rFonts w:asciiTheme="minorHAnsi" w:hAnsiTheme="minorHAnsi"/>
                <w:sz w:val="22"/>
                <w:szCs w:val="22"/>
              </w:rPr>
              <w:t xml:space="preserve">?   </w:t>
            </w:r>
          </w:p>
          <w:p w:rsidR="000F68F6" w:rsidRDefault="000F68F6" w:rsidP="000F68F6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  <w:sz w:val="22"/>
                <w:szCs w:val="22"/>
              </w:rPr>
            </w:pPr>
            <w:r w:rsidRPr="006A79A8">
              <w:rPr>
                <w:rFonts w:asciiTheme="minorHAnsi" w:hAnsiTheme="minorHAnsi"/>
                <w:sz w:val="22"/>
                <w:szCs w:val="22"/>
              </w:rPr>
              <w:t xml:space="preserve">If you </w:t>
            </w:r>
            <w:r w:rsidR="00327C30">
              <w:rPr>
                <w:rFonts w:asciiTheme="minorHAnsi" w:hAnsiTheme="minorHAnsi"/>
                <w:sz w:val="22"/>
                <w:szCs w:val="22"/>
              </w:rPr>
              <w:t>opened this app</w:t>
            </w:r>
            <w:r w:rsidRPr="006A79A8">
              <w:rPr>
                <w:rFonts w:asciiTheme="minorHAnsi" w:hAnsiTheme="minorHAnsi"/>
                <w:sz w:val="22"/>
                <w:szCs w:val="22"/>
              </w:rPr>
              <w:t xml:space="preserve"> on y</w:t>
            </w:r>
            <w:r w:rsidR="00327C30">
              <w:rPr>
                <w:rFonts w:asciiTheme="minorHAnsi" w:hAnsiTheme="minorHAnsi"/>
                <w:sz w:val="22"/>
                <w:szCs w:val="22"/>
              </w:rPr>
              <w:t>our own, what would you do</w:t>
            </w:r>
            <w:r w:rsidRPr="006A79A8">
              <w:rPr>
                <w:rFonts w:asciiTheme="minorHAnsi" w:hAnsiTheme="minorHAnsi"/>
                <w:sz w:val="22"/>
                <w:szCs w:val="22"/>
              </w:rPr>
              <w:t xml:space="preserve"> first?</w:t>
            </w:r>
          </w:p>
          <w:p w:rsidR="000F68F6" w:rsidRPr="006A79A8" w:rsidRDefault="000F68F6" w:rsidP="000F68F6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  <w:sz w:val="22"/>
                <w:szCs w:val="22"/>
              </w:rPr>
            </w:pPr>
            <w:r w:rsidRPr="006A79A8">
              <w:rPr>
                <w:rFonts w:asciiTheme="minorHAnsi" w:hAnsiTheme="minorHAnsi"/>
                <w:sz w:val="22"/>
                <w:szCs w:val="22"/>
              </w:rPr>
              <w:t>Wh</w:t>
            </w:r>
            <w:r w:rsidR="00327C30">
              <w:rPr>
                <w:rFonts w:asciiTheme="minorHAnsi" w:hAnsiTheme="minorHAnsi"/>
                <w:sz w:val="22"/>
                <w:szCs w:val="22"/>
              </w:rPr>
              <w:t>at is your reaction to this screen</w:t>
            </w:r>
            <w:r w:rsidRPr="006A79A8">
              <w:rPr>
                <w:rFonts w:asciiTheme="minorHAnsi" w:hAnsiTheme="minorHAnsi"/>
                <w:sz w:val="22"/>
                <w:szCs w:val="22"/>
              </w:rPr>
              <w:t>?</w:t>
            </w:r>
          </w:p>
          <w:p w:rsidR="000F68F6" w:rsidRDefault="000F68F6" w:rsidP="000F68F6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What </w:t>
            </w:r>
            <w:r w:rsidR="00327C30">
              <w:rPr>
                <w:rFonts w:asciiTheme="minorHAnsi" w:hAnsiTheme="minorHAnsi"/>
                <w:sz w:val="22"/>
                <w:szCs w:val="22"/>
              </w:rPr>
              <w:t>do you like best about this screen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? </w:t>
            </w:r>
          </w:p>
          <w:p w:rsidR="000F68F6" w:rsidRDefault="000F68F6" w:rsidP="000F68F6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What you like least about this </w:t>
            </w:r>
            <w:r w:rsidR="00327C30">
              <w:rPr>
                <w:rFonts w:asciiTheme="minorHAnsi" w:hAnsiTheme="minorHAnsi"/>
                <w:sz w:val="22"/>
                <w:szCs w:val="22"/>
              </w:rPr>
              <w:t>screen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? </w:t>
            </w:r>
          </w:p>
          <w:p w:rsidR="000F68F6" w:rsidRDefault="000F68F6" w:rsidP="000F68F6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Is there anything missing from this </w:t>
            </w:r>
            <w:r w:rsidR="00327C30">
              <w:rPr>
                <w:rFonts w:asciiTheme="minorHAnsi" w:hAnsiTheme="minorHAnsi"/>
                <w:sz w:val="22"/>
                <w:szCs w:val="22"/>
              </w:rPr>
              <w:t>screen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or anything that you would like to see added? </w:t>
            </w:r>
          </w:p>
          <w:p w:rsidR="008166F4" w:rsidRDefault="008166F4" w:rsidP="000F68F6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What do you think the orbs do?  Is this interaction clear? </w:t>
            </w:r>
          </w:p>
          <w:p w:rsidR="008166F4" w:rsidRDefault="008166F4" w:rsidP="000F68F6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What do you think about the information provided on </w:t>
            </w:r>
            <w:r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each outbreak?  What other types of information would be helpful to you? </w:t>
            </w:r>
          </w:p>
          <w:p w:rsidR="008166F4" w:rsidRDefault="008166F4" w:rsidP="000F68F6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How many outbreaks do you think are available? (Do users notice that they can swipe to see more outbreaks?)</w:t>
            </w:r>
          </w:p>
          <w:p w:rsidR="008166F4" w:rsidRPr="008166F4" w:rsidRDefault="008166F4" w:rsidP="008166F4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How do you think these outbreaks are organized? (Would users like to see the outbreaks organized in a different way, if so, how?)</w:t>
            </w:r>
          </w:p>
          <w:p w:rsidR="008166F4" w:rsidRDefault="004766FF" w:rsidP="000F68F6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What do you think the Quick M</w:t>
            </w:r>
            <w:r w:rsidR="008166F4">
              <w:rPr>
                <w:rFonts w:asciiTheme="minorHAnsi" w:hAnsiTheme="minorHAnsi"/>
                <w:sz w:val="22"/>
                <w:szCs w:val="22"/>
              </w:rPr>
              <w:t>enu will do?  (Do users notice the Quick Menu on their own or does the facilitator have to point it out?)</w:t>
            </w:r>
          </w:p>
          <w:p w:rsidR="008166F4" w:rsidRDefault="00696FC1" w:rsidP="000F68F6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What do you think the 24x7 tab will do? (Do users notice the 24x7 tab or does the facilitator have to point it out?)</w:t>
            </w:r>
          </w:p>
          <w:p w:rsidR="000F68F6" w:rsidRPr="006A79A8" w:rsidRDefault="000F68F6" w:rsidP="000F68F6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Do you have any recommendations for improvement? </w:t>
            </w:r>
          </w:p>
          <w:p w:rsidR="000F68F6" w:rsidRPr="005A5F91" w:rsidRDefault="000F68F6" w:rsidP="00E47A98">
            <w:pPr>
              <w:rPr>
                <w:rFonts w:cs="MyriadPro-Regular"/>
                <w:sz w:val="22"/>
                <w:szCs w:val="22"/>
              </w:rPr>
            </w:pPr>
          </w:p>
        </w:tc>
      </w:tr>
      <w:tr w:rsidR="000F68F6" w:rsidRPr="005A5F91" w:rsidTr="008166F4">
        <w:tc>
          <w:tcPr>
            <w:tcW w:w="627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0F68F6" w:rsidRPr="005A5F91" w:rsidRDefault="008166F4" w:rsidP="00E47A98">
            <w:pPr>
              <w:rPr>
                <w:rFonts w:cs="MyriadPro-Regular"/>
                <w:sz w:val="22"/>
                <w:szCs w:val="22"/>
              </w:rPr>
            </w:pPr>
            <w:r>
              <w:rPr>
                <w:rFonts w:cs="MyriadPro-Regular"/>
                <w:sz w:val="22"/>
                <w:szCs w:val="22"/>
              </w:rPr>
              <w:lastRenderedPageBreak/>
              <w:t>3</w:t>
            </w:r>
          </w:p>
        </w:tc>
        <w:tc>
          <w:tcPr>
            <w:tcW w:w="2340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0F68F6" w:rsidRDefault="008166F4" w:rsidP="00E47A9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Select an Outbreak</w:t>
            </w:r>
          </w:p>
          <w:p w:rsidR="00696FC1" w:rsidRPr="006A79A8" w:rsidRDefault="00696FC1" w:rsidP="00E47A98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0F68F6" w:rsidRPr="005A5F91" w:rsidRDefault="008166F4" w:rsidP="00E47A98">
            <w:pPr>
              <w:rPr>
                <w:rFonts w:cs="MyriadPro-Regular"/>
                <w:sz w:val="22"/>
                <w:szCs w:val="22"/>
              </w:rPr>
            </w:pPr>
            <w:r>
              <w:rPr>
                <w:rFonts w:asciiTheme="minorHAnsi" w:hAnsiTheme="minorHAnsi"/>
                <w:color w:val="6F6F74" w:themeColor="accent1"/>
                <w:sz w:val="22"/>
                <w:szCs w:val="22"/>
              </w:rPr>
              <w:t>Time: 0:01</w:t>
            </w:r>
            <w:r w:rsidR="000F68F6" w:rsidRPr="0089471A">
              <w:rPr>
                <w:rFonts w:asciiTheme="minorHAnsi" w:hAnsiTheme="minorHAnsi"/>
                <w:color w:val="6F6F74" w:themeColor="accent1"/>
                <w:sz w:val="22"/>
                <w:szCs w:val="22"/>
              </w:rPr>
              <w:t xml:space="preserve"> min</w:t>
            </w:r>
          </w:p>
        </w:tc>
        <w:tc>
          <w:tcPr>
            <w:tcW w:w="4243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0F68F6" w:rsidRPr="00527E4D" w:rsidRDefault="004766FF" w:rsidP="00E47A98">
            <w:pPr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 w:cs="Helvetica"/>
                <w:sz w:val="22"/>
                <w:szCs w:val="22"/>
                <w:shd w:val="clear" w:color="auto" w:fill="FFFFFF"/>
              </w:rPr>
              <w:t>If you came to this screen</w:t>
            </w:r>
            <w:r w:rsidR="008166F4">
              <w:rPr>
                <w:rFonts w:asciiTheme="minorHAnsi" w:hAnsiTheme="minorHAnsi" w:cs="Helvetica"/>
                <w:sz w:val="22"/>
                <w:szCs w:val="22"/>
                <w:shd w:val="clear" w:color="auto" w:fill="FFFFFF"/>
              </w:rPr>
              <w:t xml:space="preserve"> on your own, which outbreak would you try to solve first? </w:t>
            </w:r>
          </w:p>
          <w:p w:rsidR="000F68F6" w:rsidRPr="005A5F91" w:rsidRDefault="000F68F6" w:rsidP="00E47A98">
            <w:pPr>
              <w:ind w:right="514"/>
              <w:rPr>
                <w:rFonts w:cs="MyriadPro-Regular"/>
                <w:sz w:val="22"/>
                <w:szCs w:val="22"/>
              </w:rPr>
            </w:pPr>
          </w:p>
        </w:tc>
        <w:tc>
          <w:tcPr>
            <w:tcW w:w="5742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696FC1" w:rsidRPr="00696FC1" w:rsidRDefault="008166F4" w:rsidP="008166F4">
            <w:pPr>
              <w:pStyle w:val="ListParagraph"/>
              <w:numPr>
                <w:ilvl w:val="0"/>
                <w:numId w:val="3"/>
              </w:numPr>
              <w:rPr>
                <w:rFonts w:cs="MyriadPro-Regular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Which outbreak would you choose first?  Why? </w:t>
            </w:r>
          </w:p>
          <w:p w:rsidR="000F68F6" w:rsidRPr="008166F4" w:rsidRDefault="008166F4" w:rsidP="008166F4">
            <w:pPr>
              <w:pStyle w:val="ListParagraph"/>
              <w:numPr>
                <w:ilvl w:val="0"/>
                <w:numId w:val="3"/>
              </w:numPr>
              <w:rPr>
                <w:rFonts w:cs="MyriadPro-Regular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What made you select this outbreak</w:t>
            </w:r>
            <w:r w:rsidR="00696FC1">
              <w:rPr>
                <w:rFonts w:asciiTheme="minorHAnsi" w:hAnsiTheme="minorHAnsi"/>
                <w:sz w:val="22"/>
                <w:szCs w:val="22"/>
              </w:rPr>
              <w:t>?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(Probe to find out if users choose an outbreak based on the title, the image, the number of people sick, the order in which the orbs are presented, etc.)  </w:t>
            </w:r>
          </w:p>
          <w:p w:rsidR="008166F4" w:rsidRPr="008166F4" w:rsidRDefault="008166F4" w:rsidP="008166F4">
            <w:pPr>
              <w:pStyle w:val="ListParagraph"/>
              <w:numPr>
                <w:ilvl w:val="0"/>
                <w:numId w:val="3"/>
              </w:numPr>
              <w:rPr>
                <w:rFonts w:cs="MyriadPro-Regular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Which outbreak do you think your students would choose first? Why? </w:t>
            </w:r>
          </w:p>
          <w:p w:rsidR="008166F4" w:rsidRDefault="008166F4" w:rsidP="008166F4">
            <w:pPr>
              <w:pStyle w:val="ListParagraph"/>
              <w:numPr>
                <w:ilvl w:val="0"/>
                <w:numId w:val="3"/>
              </w:numPr>
              <w:rPr>
                <w:rFonts w:cs="MyriadPro-Regular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Would it be helpful to have a matrix of the outbreaks (for teachers only) that include</w:t>
            </w:r>
            <w:r w:rsidR="00593700">
              <w:rPr>
                <w:rFonts w:asciiTheme="minorHAnsi" w:hAnsiTheme="minorHAnsi"/>
                <w:sz w:val="22"/>
                <w:szCs w:val="22"/>
              </w:rPr>
              <w:t>s a</w:t>
            </w:r>
            <w:r w:rsidR="00696FC1">
              <w:rPr>
                <w:rFonts w:asciiTheme="minorHAnsi" w:hAnsiTheme="minorHAnsi"/>
                <w:sz w:val="22"/>
                <w:szCs w:val="22"/>
              </w:rPr>
              <w:t xml:space="preserve"> list of the </w:t>
            </w:r>
            <w:r>
              <w:rPr>
                <w:rFonts w:asciiTheme="minorHAnsi" w:hAnsiTheme="minorHAnsi"/>
                <w:sz w:val="22"/>
                <w:szCs w:val="22"/>
              </w:rPr>
              <w:t>science and public hea</w:t>
            </w:r>
            <w:r w:rsidR="00593700">
              <w:rPr>
                <w:rFonts w:asciiTheme="minorHAnsi" w:hAnsiTheme="minorHAnsi"/>
                <w:sz w:val="22"/>
                <w:szCs w:val="22"/>
              </w:rPr>
              <w:t>lth concepts included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in each outbreak? </w:t>
            </w:r>
          </w:p>
          <w:p w:rsidR="000F68F6" w:rsidRDefault="000F68F6" w:rsidP="00E47A98">
            <w:pPr>
              <w:pStyle w:val="ListParagraph"/>
              <w:ind w:left="360"/>
              <w:rPr>
                <w:rFonts w:cs="MyriadPro-Regular"/>
                <w:b/>
                <w:sz w:val="22"/>
                <w:szCs w:val="22"/>
              </w:rPr>
            </w:pPr>
          </w:p>
          <w:p w:rsidR="002441AF" w:rsidRDefault="002441AF" w:rsidP="00E47A98">
            <w:pPr>
              <w:pStyle w:val="ListParagraph"/>
              <w:ind w:left="360"/>
              <w:rPr>
                <w:rFonts w:cs="MyriadPro-Regular"/>
                <w:b/>
                <w:sz w:val="22"/>
                <w:szCs w:val="22"/>
              </w:rPr>
            </w:pPr>
          </w:p>
          <w:p w:rsidR="002441AF" w:rsidRPr="000F3F25" w:rsidRDefault="002441AF" w:rsidP="00E47A98">
            <w:pPr>
              <w:pStyle w:val="ListParagraph"/>
              <w:ind w:left="360"/>
              <w:rPr>
                <w:rFonts w:cs="MyriadPro-Regular"/>
                <w:b/>
                <w:sz w:val="22"/>
                <w:szCs w:val="22"/>
              </w:rPr>
            </w:pPr>
          </w:p>
        </w:tc>
      </w:tr>
      <w:tr w:rsidR="000F68F6" w:rsidRPr="005A5F91" w:rsidTr="008166F4">
        <w:tc>
          <w:tcPr>
            <w:tcW w:w="627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0F68F6" w:rsidRPr="005A5F91" w:rsidRDefault="008166F4" w:rsidP="00E47A98">
            <w:pPr>
              <w:rPr>
                <w:rFonts w:cs="MyriadPro-Regular"/>
                <w:sz w:val="22"/>
                <w:szCs w:val="22"/>
              </w:rPr>
            </w:pPr>
            <w:r>
              <w:rPr>
                <w:rFonts w:cs="MyriadPro-Regular"/>
                <w:sz w:val="22"/>
                <w:szCs w:val="22"/>
              </w:rPr>
              <w:t>4</w:t>
            </w:r>
          </w:p>
        </w:tc>
        <w:tc>
          <w:tcPr>
            <w:tcW w:w="2340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0F68F6" w:rsidRPr="006A79A8" w:rsidRDefault="003F162F" w:rsidP="00E47A9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Solve an Outbreak</w:t>
            </w:r>
          </w:p>
          <w:p w:rsidR="00696FC1" w:rsidRDefault="00696FC1" w:rsidP="00E47A98">
            <w:pPr>
              <w:rPr>
                <w:rFonts w:asciiTheme="minorHAnsi" w:hAnsiTheme="minorHAnsi"/>
                <w:color w:val="6F6F74" w:themeColor="accent1"/>
                <w:sz w:val="22"/>
                <w:szCs w:val="22"/>
              </w:rPr>
            </w:pPr>
          </w:p>
          <w:p w:rsidR="000F68F6" w:rsidRPr="005A5F91" w:rsidRDefault="00755400" w:rsidP="00E47A98">
            <w:pPr>
              <w:rPr>
                <w:rFonts w:cs="MyriadPro-Regular"/>
                <w:sz w:val="22"/>
                <w:szCs w:val="22"/>
              </w:rPr>
            </w:pPr>
            <w:r>
              <w:rPr>
                <w:rFonts w:asciiTheme="minorHAnsi" w:hAnsiTheme="minorHAnsi"/>
                <w:color w:val="6F6F74" w:themeColor="accent1"/>
                <w:sz w:val="22"/>
                <w:szCs w:val="22"/>
              </w:rPr>
              <w:lastRenderedPageBreak/>
              <w:t>Time: 0:08</w:t>
            </w:r>
            <w:r w:rsidR="000F68F6" w:rsidRPr="0089471A">
              <w:rPr>
                <w:rFonts w:asciiTheme="minorHAnsi" w:hAnsiTheme="minorHAnsi"/>
                <w:color w:val="6F6F74" w:themeColor="accent1"/>
                <w:sz w:val="22"/>
                <w:szCs w:val="22"/>
              </w:rPr>
              <w:t xml:space="preserve"> min</w:t>
            </w:r>
          </w:p>
        </w:tc>
        <w:tc>
          <w:tcPr>
            <w:tcW w:w="4243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2441AF" w:rsidRDefault="003F162F" w:rsidP="00E47A98">
            <w:pPr>
              <w:rPr>
                <w:rFonts w:asciiTheme="minorHAnsi" w:hAnsiTheme="minorHAnsi" w:cs="Helvetica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="Helvetica"/>
                <w:sz w:val="22"/>
                <w:szCs w:val="22"/>
                <w:shd w:val="clear" w:color="auto" w:fill="FFFFFF"/>
              </w:rPr>
              <w:lastRenderedPageBreak/>
              <w:t xml:space="preserve">Let’s go ahead and select an outbreak.  As you work through the outbreak, please tell </w:t>
            </w:r>
            <w:r>
              <w:rPr>
                <w:rFonts w:asciiTheme="minorHAnsi" w:hAnsiTheme="minorHAnsi" w:cs="Helvetica"/>
                <w:sz w:val="22"/>
                <w:szCs w:val="22"/>
                <w:shd w:val="clear" w:color="auto" w:fill="FFFFFF"/>
              </w:rPr>
              <w:lastRenderedPageBreak/>
              <w:t>m</w:t>
            </w:r>
            <w:r w:rsidR="002441AF">
              <w:rPr>
                <w:rFonts w:asciiTheme="minorHAnsi" w:hAnsiTheme="minorHAnsi" w:cs="Helvetica"/>
                <w:sz w:val="22"/>
                <w:szCs w:val="22"/>
                <w:shd w:val="clear" w:color="auto" w:fill="FFFFFF"/>
              </w:rPr>
              <w:t>e your thoughts as you solve the o</w:t>
            </w:r>
            <w:r>
              <w:rPr>
                <w:rFonts w:asciiTheme="minorHAnsi" w:hAnsiTheme="minorHAnsi" w:cs="Helvetica"/>
                <w:sz w:val="22"/>
                <w:szCs w:val="22"/>
                <w:shd w:val="clear" w:color="auto" w:fill="FFFFFF"/>
              </w:rPr>
              <w:t xml:space="preserve">utbreak.  </w:t>
            </w:r>
          </w:p>
          <w:p w:rsidR="002441AF" w:rsidRDefault="002441AF" w:rsidP="00E47A98">
            <w:pPr>
              <w:rPr>
                <w:rFonts w:asciiTheme="minorHAnsi" w:hAnsiTheme="minorHAnsi" w:cs="Helvetica"/>
                <w:sz w:val="22"/>
                <w:szCs w:val="22"/>
                <w:shd w:val="clear" w:color="auto" w:fill="FFFFFF"/>
              </w:rPr>
            </w:pPr>
          </w:p>
          <w:p w:rsidR="000F68F6" w:rsidRPr="00527E4D" w:rsidRDefault="003F162F" w:rsidP="00E47A98">
            <w:pPr>
              <w:rPr>
                <w:rFonts w:asciiTheme="minorHAnsi" w:hAnsiTheme="minorHAnsi" w:cs="Helvetica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="Helvetica"/>
                <w:sz w:val="22"/>
                <w:szCs w:val="22"/>
                <w:shd w:val="clear" w:color="auto" w:fill="FFFFFF"/>
              </w:rPr>
              <w:t xml:space="preserve">I’ll let you read through the outbreak, but if you have anything you’d like to share as you work, please let me know.    </w:t>
            </w:r>
          </w:p>
          <w:p w:rsidR="000F68F6" w:rsidRDefault="000F68F6" w:rsidP="00E47A98">
            <w:pPr>
              <w:ind w:right="514"/>
              <w:rPr>
                <w:rFonts w:cs="MyriadPro-Regular"/>
                <w:sz w:val="22"/>
                <w:szCs w:val="22"/>
              </w:rPr>
            </w:pPr>
          </w:p>
          <w:p w:rsidR="002441AF" w:rsidRDefault="002441AF" w:rsidP="00E47A98">
            <w:pPr>
              <w:ind w:right="514"/>
              <w:rPr>
                <w:rFonts w:cs="MyriadPro-Regular"/>
                <w:sz w:val="22"/>
                <w:szCs w:val="22"/>
              </w:rPr>
            </w:pPr>
          </w:p>
          <w:p w:rsidR="000F68F6" w:rsidRPr="003F162F" w:rsidRDefault="003F162F" w:rsidP="003F162F">
            <w:pPr>
              <w:rPr>
                <w:rFonts w:cs="MyriadPro-Regular"/>
                <w:b/>
                <w:i/>
                <w:sz w:val="22"/>
                <w:szCs w:val="22"/>
              </w:rPr>
            </w:pPr>
            <w:r w:rsidRPr="003F162F">
              <w:rPr>
                <w:rFonts w:cs="MyriadPro-Regular"/>
                <w:b/>
                <w:i/>
                <w:sz w:val="22"/>
                <w:szCs w:val="22"/>
              </w:rPr>
              <w:t xml:space="preserve">Facilitator:  </w:t>
            </w:r>
          </w:p>
          <w:p w:rsidR="003F162F" w:rsidRPr="003F162F" w:rsidRDefault="003F162F" w:rsidP="003F162F">
            <w:pPr>
              <w:rPr>
                <w:rFonts w:cs="MyriadPro-Regular"/>
                <w:i/>
                <w:sz w:val="22"/>
                <w:szCs w:val="22"/>
              </w:rPr>
            </w:pPr>
          </w:p>
          <w:p w:rsidR="003F162F" w:rsidRPr="003F162F" w:rsidRDefault="003F162F" w:rsidP="003F162F">
            <w:pPr>
              <w:rPr>
                <w:rFonts w:cs="MyriadPro-Regular"/>
                <w:i/>
                <w:sz w:val="22"/>
                <w:szCs w:val="22"/>
              </w:rPr>
            </w:pPr>
            <w:r w:rsidRPr="003F162F">
              <w:rPr>
                <w:rFonts w:cs="MyriadPro-Regular"/>
                <w:i/>
                <w:sz w:val="22"/>
                <w:szCs w:val="22"/>
              </w:rPr>
              <w:t xml:space="preserve">Please note which outbreak the participant selected:  </w:t>
            </w:r>
          </w:p>
          <w:p w:rsidR="003F162F" w:rsidRPr="003F162F" w:rsidRDefault="003F162F" w:rsidP="003F162F">
            <w:pPr>
              <w:rPr>
                <w:rFonts w:cs="MyriadPro-Regular"/>
                <w:i/>
                <w:sz w:val="22"/>
                <w:szCs w:val="22"/>
              </w:rPr>
            </w:pPr>
            <w:r w:rsidRPr="003F162F">
              <w:rPr>
                <w:rFonts w:cs="MyriadPro-Regular"/>
                <w:i/>
                <w:sz w:val="22"/>
                <w:szCs w:val="22"/>
              </w:rPr>
              <w:t>________________________</w:t>
            </w:r>
          </w:p>
          <w:p w:rsidR="003F162F" w:rsidRPr="003F162F" w:rsidRDefault="003F162F" w:rsidP="003F162F">
            <w:pPr>
              <w:rPr>
                <w:rFonts w:cs="MyriadPro-Regular"/>
                <w:i/>
                <w:sz w:val="22"/>
                <w:szCs w:val="22"/>
              </w:rPr>
            </w:pPr>
            <w:r w:rsidRPr="003F162F">
              <w:rPr>
                <w:rFonts w:cs="MyriadPro-Regular"/>
                <w:i/>
                <w:sz w:val="22"/>
                <w:szCs w:val="22"/>
              </w:rPr>
              <w:t>________________________</w:t>
            </w:r>
          </w:p>
          <w:p w:rsidR="003F162F" w:rsidRPr="005A5F91" w:rsidRDefault="003F162F" w:rsidP="003F162F">
            <w:pPr>
              <w:rPr>
                <w:rFonts w:cs="MyriadPro-Regular"/>
                <w:sz w:val="22"/>
                <w:szCs w:val="22"/>
              </w:rPr>
            </w:pPr>
          </w:p>
        </w:tc>
        <w:tc>
          <w:tcPr>
            <w:tcW w:w="5742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696FC1" w:rsidRDefault="00696FC1" w:rsidP="00696FC1">
            <w:pPr>
              <w:rPr>
                <w:rFonts w:cs="MyriadPro-Regular"/>
                <w:i/>
              </w:rPr>
            </w:pPr>
            <w:r w:rsidRPr="00696FC1">
              <w:rPr>
                <w:rFonts w:cs="MyriadPro-Regular"/>
                <w:i/>
              </w:rPr>
              <w:lastRenderedPageBreak/>
              <w:t>Items for the facilitator to note w</w:t>
            </w:r>
            <w:r>
              <w:rPr>
                <w:rFonts w:cs="MyriadPro-Regular"/>
                <w:i/>
              </w:rPr>
              <w:t>hile observing the teacher working through an</w:t>
            </w:r>
            <w:r w:rsidRPr="00696FC1">
              <w:rPr>
                <w:rFonts w:cs="MyriadPro-Regular"/>
                <w:i/>
              </w:rPr>
              <w:t xml:space="preserve"> outbreak: </w:t>
            </w:r>
          </w:p>
          <w:p w:rsidR="002441AF" w:rsidRPr="00696FC1" w:rsidRDefault="002441AF" w:rsidP="00696FC1">
            <w:pPr>
              <w:rPr>
                <w:rFonts w:cs="MyriadPro-Regular"/>
                <w:i/>
              </w:rPr>
            </w:pPr>
          </w:p>
          <w:p w:rsidR="003F162F" w:rsidRPr="003F162F" w:rsidRDefault="003F162F" w:rsidP="000F68F6">
            <w:pPr>
              <w:pStyle w:val="ListParagraph"/>
              <w:numPr>
                <w:ilvl w:val="0"/>
                <w:numId w:val="3"/>
              </w:numPr>
              <w:rPr>
                <w:rFonts w:cs="MyriadPro-Regular"/>
                <w:b/>
                <w:sz w:val="22"/>
                <w:szCs w:val="22"/>
              </w:rPr>
            </w:pPr>
            <w:r>
              <w:rPr>
                <w:rFonts w:cs="MyriadPro-Regular"/>
                <w:sz w:val="22"/>
                <w:szCs w:val="22"/>
              </w:rPr>
              <w:lastRenderedPageBreak/>
              <w:t xml:space="preserve">What do users think of the mission screen? </w:t>
            </w:r>
          </w:p>
          <w:p w:rsidR="003F162F" w:rsidRPr="003F162F" w:rsidRDefault="003F162F" w:rsidP="000F68F6">
            <w:pPr>
              <w:pStyle w:val="ListParagraph"/>
              <w:numPr>
                <w:ilvl w:val="0"/>
                <w:numId w:val="3"/>
              </w:numPr>
              <w:rPr>
                <w:rFonts w:cs="MyriadPro-Regular"/>
                <w:b/>
                <w:sz w:val="22"/>
                <w:szCs w:val="22"/>
              </w:rPr>
            </w:pPr>
            <w:r>
              <w:rPr>
                <w:rFonts w:cs="MyriadPro-Regular"/>
                <w:sz w:val="22"/>
                <w:szCs w:val="22"/>
              </w:rPr>
              <w:t>Would users be likely to share their status on Facebook or Twitter from the mission screen?</w:t>
            </w:r>
          </w:p>
          <w:p w:rsidR="003F162F" w:rsidRPr="003F162F" w:rsidRDefault="003F162F" w:rsidP="000F68F6">
            <w:pPr>
              <w:pStyle w:val="ListParagraph"/>
              <w:numPr>
                <w:ilvl w:val="0"/>
                <w:numId w:val="3"/>
              </w:numPr>
              <w:rPr>
                <w:rFonts w:cs="MyriadPro-Regular"/>
                <w:b/>
                <w:sz w:val="22"/>
                <w:szCs w:val="22"/>
              </w:rPr>
            </w:pPr>
            <w:r>
              <w:rPr>
                <w:rFonts w:cs="MyriadPro-Regular"/>
                <w:sz w:val="22"/>
                <w:szCs w:val="22"/>
              </w:rPr>
              <w:t xml:space="preserve">Once users accept the mission, are they able to view all of the related content screens (i.e. Data, Health Tips, Definitions, etc.) </w:t>
            </w:r>
          </w:p>
          <w:p w:rsidR="003F162F" w:rsidRPr="003F162F" w:rsidRDefault="003F162F" w:rsidP="000F68F6">
            <w:pPr>
              <w:pStyle w:val="ListParagraph"/>
              <w:numPr>
                <w:ilvl w:val="0"/>
                <w:numId w:val="3"/>
              </w:numPr>
              <w:rPr>
                <w:rFonts w:cs="MyriadPro-Regular"/>
                <w:b/>
                <w:sz w:val="22"/>
                <w:szCs w:val="22"/>
              </w:rPr>
            </w:pPr>
            <w:r>
              <w:rPr>
                <w:rFonts w:cs="MyriadPro-Regular"/>
                <w:sz w:val="22"/>
                <w:szCs w:val="22"/>
              </w:rPr>
              <w:t xml:space="preserve">Do users notice the links within the content?  Do they click on them?  What do they expect the links to do?  </w:t>
            </w:r>
          </w:p>
          <w:p w:rsidR="003F162F" w:rsidRPr="003F162F" w:rsidRDefault="003F162F" w:rsidP="000F68F6">
            <w:pPr>
              <w:pStyle w:val="ListParagraph"/>
              <w:numPr>
                <w:ilvl w:val="0"/>
                <w:numId w:val="3"/>
              </w:numPr>
              <w:rPr>
                <w:rFonts w:cs="MyriadPro-Regular"/>
                <w:b/>
                <w:sz w:val="22"/>
                <w:szCs w:val="22"/>
              </w:rPr>
            </w:pPr>
            <w:r>
              <w:rPr>
                <w:rFonts w:cs="MyriadPro-Regular"/>
                <w:sz w:val="22"/>
                <w:szCs w:val="22"/>
              </w:rPr>
              <w:t xml:space="preserve">Do users notice the links to Learn, Scores, </w:t>
            </w:r>
            <w:r w:rsidR="003B1823">
              <w:rPr>
                <w:rFonts w:cs="MyriadPro-Regular"/>
                <w:sz w:val="22"/>
                <w:szCs w:val="22"/>
              </w:rPr>
              <w:t xml:space="preserve">About, </w:t>
            </w:r>
            <w:r>
              <w:rPr>
                <w:rFonts w:cs="MyriadPro-Regular"/>
                <w:sz w:val="22"/>
                <w:szCs w:val="22"/>
              </w:rPr>
              <w:t xml:space="preserve">and Help in the bottom right hand corner?  </w:t>
            </w:r>
          </w:p>
          <w:p w:rsidR="003F162F" w:rsidRPr="003F162F" w:rsidRDefault="003F162F" w:rsidP="000F68F6">
            <w:pPr>
              <w:pStyle w:val="ListParagraph"/>
              <w:numPr>
                <w:ilvl w:val="0"/>
                <w:numId w:val="3"/>
              </w:numPr>
              <w:rPr>
                <w:rFonts w:cs="MyriadPro-Regular"/>
                <w:b/>
                <w:sz w:val="22"/>
                <w:szCs w:val="22"/>
              </w:rPr>
            </w:pPr>
            <w:r>
              <w:rPr>
                <w:rFonts w:cs="MyriadPro-Regular"/>
                <w:sz w:val="22"/>
                <w:szCs w:val="22"/>
              </w:rPr>
              <w:t>What do users think the Learn section will inclu</w:t>
            </w:r>
            <w:r w:rsidR="002441AF">
              <w:rPr>
                <w:rFonts w:cs="MyriadPro-Regular"/>
                <w:sz w:val="22"/>
                <w:szCs w:val="22"/>
              </w:rPr>
              <w:t>de?  If users do not visit the L</w:t>
            </w:r>
            <w:r>
              <w:rPr>
                <w:rFonts w:cs="MyriadPro-Regular"/>
                <w:sz w:val="22"/>
                <w:szCs w:val="22"/>
              </w:rPr>
              <w:t xml:space="preserve">earn section, the facilitator will take the user to the Learn section at the end of the session and will probe on the content included.  </w:t>
            </w:r>
          </w:p>
          <w:p w:rsidR="000F68F6" w:rsidRPr="003F162F" w:rsidRDefault="003F162F" w:rsidP="000F68F6">
            <w:pPr>
              <w:pStyle w:val="ListParagraph"/>
              <w:numPr>
                <w:ilvl w:val="0"/>
                <w:numId w:val="3"/>
              </w:numPr>
              <w:rPr>
                <w:rFonts w:cs="MyriadPro-Regular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Are users able to navigate to the next clue? </w:t>
            </w:r>
          </w:p>
          <w:p w:rsidR="003F162F" w:rsidRPr="003F162F" w:rsidRDefault="003F162F" w:rsidP="000F68F6">
            <w:pPr>
              <w:pStyle w:val="ListParagraph"/>
              <w:numPr>
                <w:ilvl w:val="0"/>
                <w:numId w:val="3"/>
              </w:numPr>
              <w:rPr>
                <w:rFonts w:cs="MyriadPro-Regular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What do users think of the scores on the answers page? </w:t>
            </w:r>
          </w:p>
          <w:p w:rsidR="003937A7" w:rsidRPr="003937A7" w:rsidRDefault="003F162F" w:rsidP="003937A7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What do users think of the length of the outbreak? </w:t>
            </w:r>
            <w:r w:rsidR="00696FC1">
              <w:rPr>
                <w:rFonts w:asciiTheme="minorHAnsi" w:hAnsiTheme="minorHAnsi"/>
                <w:sz w:val="22"/>
                <w:szCs w:val="22"/>
              </w:rPr>
              <w:t xml:space="preserve"> Is the outbreak</w:t>
            </w:r>
            <w:r w:rsidR="003937A7">
              <w:rPr>
                <w:rFonts w:asciiTheme="minorHAnsi" w:hAnsiTheme="minorHAnsi"/>
                <w:sz w:val="22"/>
                <w:szCs w:val="22"/>
              </w:rPr>
              <w:t xml:space="preserve"> too long, too short, or just right? </w:t>
            </w:r>
          </w:p>
          <w:p w:rsidR="003937A7" w:rsidRPr="003937A7" w:rsidRDefault="003937A7" w:rsidP="000F68F6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/>
                <w:sz w:val="22"/>
                <w:szCs w:val="22"/>
              </w:rPr>
            </w:pPr>
            <w:r w:rsidRPr="003937A7">
              <w:rPr>
                <w:rFonts w:asciiTheme="minorHAnsi" w:hAnsiTheme="minorHAnsi"/>
                <w:sz w:val="22"/>
                <w:szCs w:val="22"/>
              </w:rPr>
              <w:t xml:space="preserve">What were users’ reactions about the tone of the content?  Was it easy to understand?  Too detailed?  Not detailed enough?  </w:t>
            </w:r>
          </w:p>
          <w:p w:rsidR="003F162F" w:rsidRPr="003937A7" w:rsidRDefault="003F162F" w:rsidP="000F68F6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Do teachers think that the information provided is educational? </w:t>
            </w:r>
          </w:p>
          <w:p w:rsidR="003937A7" w:rsidRPr="003937A7" w:rsidRDefault="003937A7" w:rsidP="000F68F6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What do teachers think about the level of difficulty of each outbreak?  Is it too hard, too easy, or just right? </w:t>
            </w:r>
          </w:p>
          <w:p w:rsidR="003937A7" w:rsidRDefault="003937A7" w:rsidP="000F68F6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What grades do teachers think that the app is best suited for?  High school students, middle school students, etc.? </w:t>
            </w:r>
          </w:p>
          <w:p w:rsidR="003937A7" w:rsidRPr="003937A7" w:rsidRDefault="00696FC1" w:rsidP="003937A7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What do</w:t>
            </w:r>
            <w:r w:rsidR="003937A7" w:rsidRPr="003937A7">
              <w:rPr>
                <w:rFonts w:asciiTheme="minorHAnsi" w:hAnsiTheme="minorHAnsi"/>
                <w:sz w:val="22"/>
                <w:szCs w:val="22"/>
              </w:rPr>
              <w:t xml:space="preserve"> users think about the science-y elements, i.e. the definitions, the tips, and the “learn” section?  Are these items written at a level that students can understand?  Is the information educational?  How could </w:t>
            </w:r>
            <w:r w:rsidR="003937A7" w:rsidRPr="003937A7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the content be improved?  </w:t>
            </w:r>
          </w:p>
          <w:p w:rsidR="003F162F" w:rsidRPr="003937A7" w:rsidRDefault="003F162F" w:rsidP="000F68F6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Do teachers think that the information provided would b</w:t>
            </w:r>
            <w:r w:rsidR="003937A7">
              <w:rPr>
                <w:rFonts w:asciiTheme="minorHAnsi" w:hAnsiTheme="minorHAnsi"/>
                <w:sz w:val="22"/>
                <w:szCs w:val="22"/>
              </w:rPr>
              <w:t>e interesting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to their students? </w:t>
            </w:r>
          </w:p>
          <w:p w:rsidR="003937A7" w:rsidRPr="003937A7" w:rsidRDefault="003937A7" w:rsidP="003937A7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/>
                <w:sz w:val="22"/>
                <w:szCs w:val="22"/>
              </w:rPr>
            </w:pPr>
            <w:r w:rsidRPr="003937A7">
              <w:rPr>
                <w:rFonts w:asciiTheme="minorHAnsi" w:hAnsiTheme="minorHAnsi"/>
                <w:sz w:val="22"/>
                <w:szCs w:val="22"/>
              </w:rPr>
              <w:t>How do teachers think students will react to the content?  Do they thin</w:t>
            </w:r>
            <w:r w:rsidR="00696FC1">
              <w:rPr>
                <w:rFonts w:asciiTheme="minorHAnsi" w:hAnsiTheme="minorHAnsi"/>
                <w:sz w:val="22"/>
                <w:szCs w:val="22"/>
              </w:rPr>
              <w:t>k it will be i</w:t>
            </w:r>
            <w:r w:rsidRPr="003937A7">
              <w:rPr>
                <w:rFonts w:asciiTheme="minorHAnsi" w:hAnsiTheme="minorHAnsi"/>
                <w:sz w:val="22"/>
                <w:szCs w:val="22"/>
              </w:rPr>
              <w:t>nformative?  Educational?  How could the content be improved to be more useful/helpful in a classroom?</w:t>
            </w:r>
          </w:p>
          <w:p w:rsidR="000F68F6" w:rsidRPr="003F162F" w:rsidRDefault="000F68F6" w:rsidP="000F68F6">
            <w:pPr>
              <w:pStyle w:val="ListParagraph"/>
              <w:numPr>
                <w:ilvl w:val="0"/>
                <w:numId w:val="3"/>
              </w:numPr>
              <w:rPr>
                <w:rFonts w:cs="MyriadPro-Regular"/>
                <w:b/>
                <w:sz w:val="22"/>
                <w:szCs w:val="22"/>
              </w:rPr>
            </w:pPr>
            <w:r w:rsidRPr="008425FF">
              <w:rPr>
                <w:rFonts w:asciiTheme="minorHAnsi" w:hAnsiTheme="minorHAnsi"/>
                <w:sz w:val="22"/>
                <w:szCs w:val="22"/>
              </w:rPr>
              <w:t>Ho</w:t>
            </w:r>
            <w:r w:rsidR="00696FC1">
              <w:rPr>
                <w:rFonts w:asciiTheme="minorHAnsi" w:hAnsiTheme="minorHAnsi"/>
                <w:sz w:val="22"/>
                <w:szCs w:val="22"/>
              </w:rPr>
              <w:t>w could the presentation of the</w:t>
            </w:r>
            <w:r w:rsidRPr="008425FF">
              <w:rPr>
                <w:rFonts w:asciiTheme="minorHAnsi" w:hAnsiTheme="minorHAnsi"/>
                <w:sz w:val="22"/>
                <w:szCs w:val="22"/>
              </w:rPr>
              <w:t xml:space="preserve"> information be improved? </w:t>
            </w:r>
          </w:p>
          <w:p w:rsidR="003F162F" w:rsidRPr="003F162F" w:rsidRDefault="002441AF" w:rsidP="000F68F6">
            <w:pPr>
              <w:pStyle w:val="ListParagraph"/>
              <w:numPr>
                <w:ilvl w:val="0"/>
                <w:numId w:val="3"/>
              </w:numPr>
              <w:rPr>
                <w:rFonts w:cs="MyriadPro-Regular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Based on using the app, would teachers use the app in their</w:t>
            </w:r>
            <w:r w:rsidR="003F162F">
              <w:rPr>
                <w:rFonts w:asciiTheme="minorHAnsi" w:hAnsiTheme="minorHAnsi"/>
                <w:sz w:val="22"/>
                <w:szCs w:val="22"/>
              </w:rPr>
              <w:t xml:space="preserve"> classroom? Why or why not? </w:t>
            </w:r>
          </w:p>
          <w:p w:rsidR="003F162F" w:rsidRPr="008425FF" w:rsidRDefault="003F162F" w:rsidP="000F68F6">
            <w:pPr>
              <w:pStyle w:val="ListParagraph"/>
              <w:numPr>
                <w:ilvl w:val="0"/>
                <w:numId w:val="3"/>
              </w:numPr>
              <w:rPr>
                <w:rFonts w:cs="MyriadPro-Regular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What changes could be made to make the outbreak</w:t>
            </w:r>
            <w:r w:rsidR="002441AF">
              <w:rPr>
                <w:rFonts w:asciiTheme="minorHAnsi" w:hAnsiTheme="minorHAnsi"/>
                <w:sz w:val="22"/>
                <w:szCs w:val="22"/>
              </w:rPr>
              <w:t>s more effective for use in the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classroom? </w:t>
            </w:r>
          </w:p>
          <w:p w:rsidR="000F68F6" w:rsidRPr="00755400" w:rsidRDefault="00755400" w:rsidP="00755400">
            <w:pPr>
              <w:pStyle w:val="ListParagraph"/>
              <w:numPr>
                <w:ilvl w:val="0"/>
                <w:numId w:val="3"/>
              </w:numPr>
              <w:rPr>
                <w:rFonts w:cs="MyriadPro-Regular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What do users think of the scores page at the end of the outbreak? </w:t>
            </w:r>
          </w:p>
          <w:p w:rsidR="00755400" w:rsidRPr="00755400" w:rsidRDefault="00696FC1" w:rsidP="00755400">
            <w:pPr>
              <w:pStyle w:val="ListParagraph"/>
              <w:numPr>
                <w:ilvl w:val="0"/>
                <w:numId w:val="3"/>
              </w:numPr>
              <w:rPr>
                <w:rFonts w:cs="MyriadPro-Regular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Do users notice</w:t>
            </w:r>
            <w:r w:rsidR="00755400">
              <w:rPr>
                <w:rFonts w:asciiTheme="minorHAnsi" w:hAnsiTheme="minorHAnsi"/>
                <w:sz w:val="22"/>
                <w:szCs w:val="22"/>
              </w:rPr>
              <w:t xml:space="preserve"> the information about how the real disease detectives solved a similar outbreak? If not, take the teachers to this page an</w:t>
            </w:r>
            <w:r>
              <w:rPr>
                <w:rFonts w:asciiTheme="minorHAnsi" w:hAnsiTheme="minorHAnsi"/>
                <w:sz w:val="22"/>
                <w:szCs w:val="22"/>
              </w:rPr>
              <w:t>d probe about this page to find out</w:t>
            </w:r>
            <w:r w:rsidR="00755400">
              <w:rPr>
                <w:rFonts w:asciiTheme="minorHAnsi" w:hAnsiTheme="minorHAnsi"/>
                <w:sz w:val="22"/>
                <w:szCs w:val="22"/>
              </w:rPr>
              <w:t xml:space="preserve"> what teachers like about this con</w:t>
            </w:r>
            <w:r>
              <w:rPr>
                <w:rFonts w:asciiTheme="minorHAnsi" w:hAnsiTheme="minorHAnsi"/>
                <w:sz w:val="22"/>
                <w:szCs w:val="22"/>
              </w:rPr>
              <w:t>tent and how it can be improved.</w:t>
            </w:r>
            <w:r w:rsidR="00755400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:rsidR="00755400" w:rsidRPr="00755400" w:rsidRDefault="00755400" w:rsidP="00755400">
            <w:pPr>
              <w:pStyle w:val="ListParagraph"/>
              <w:ind w:left="360"/>
              <w:rPr>
                <w:rFonts w:cs="MyriadPro-Regular"/>
                <w:b/>
                <w:sz w:val="22"/>
                <w:szCs w:val="22"/>
              </w:rPr>
            </w:pPr>
          </w:p>
        </w:tc>
      </w:tr>
      <w:tr w:rsidR="000F68F6" w:rsidRPr="005A5F91" w:rsidTr="008166F4">
        <w:tc>
          <w:tcPr>
            <w:tcW w:w="627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0F68F6" w:rsidRPr="005A5F91" w:rsidRDefault="00755400" w:rsidP="00E47A98">
            <w:pPr>
              <w:rPr>
                <w:rFonts w:cs="MyriadPro-Regular"/>
                <w:sz w:val="22"/>
                <w:szCs w:val="22"/>
              </w:rPr>
            </w:pPr>
            <w:r>
              <w:rPr>
                <w:rFonts w:cs="MyriadPro-Regular"/>
                <w:sz w:val="22"/>
                <w:szCs w:val="22"/>
              </w:rPr>
              <w:lastRenderedPageBreak/>
              <w:t>5</w:t>
            </w:r>
          </w:p>
        </w:tc>
        <w:tc>
          <w:tcPr>
            <w:tcW w:w="2340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0F68F6" w:rsidRPr="006A79A8" w:rsidRDefault="00755400" w:rsidP="00E47A9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Home Screen</w:t>
            </w:r>
          </w:p>
          <w:p w:rsidR="00696FC1" w:rsidRDefault="00696FC1" w:rsidP="00E47A98">
            <w:pPr>
              <w:rPr>
                <w:rFonts w:asciiTheme="minorHAnsi" w:hAnsiTheme="minorHAnsi"/>
                <w:color w:val="6F6F74" w:themeColor="accent1"/>
                <w:sz w:val="22"/>
                <w:szCs w:val="22"/>
              </w:rPr>
            </w:pPr>
          </w:p>
          <w:p w:rsidR="000F68F6" w:rsidRPr="005A5F91" w:rsidRDefault="00755400" w:rsidP="00E47A98">
            <w:pPr>
              <w:rPr>
                <w:rFonts w:cs="MyriadPro-Regular"/>
                <w:sz w:val="22"/>
                <w:szCs w:val="22"/>
              </w:rPr>
            </w:pPr>
            <w:r>
              <w:rPr>
                <w:rFonts w:asciiTheme="minorHAnsi" w:hAnsiTheme="minorHAnsi"/>
                <w:color w:val="6F6F74" w:themeColor="accent1"/>
                <w:sz w:val="22"/>
                <w:szCs w:val="22"/>
              </w:rPr>
              <w:t>Time: 0:01</w:t>
            </w:r>
            <w:r w:rsidR="000F68F6" w:rsidRPr="00FD11B5">
              <w:rPr>
                <w:rFonts w:asciiTheme="minorHAnsi" w:hAnsiTheme="minorHAnsi"/>
                <w:color w:val="6F6F74" w:themeColor="accent1"/>
                <w:sz w:val="22"/>
                <w:szCs w:val="22"/>
              </w:rPr>
              <w:t xml:space="preserve"> min</w:t>
            </w:r>
          </w:p>
        </w:tc>
        <w:tc>
          <w:tcPr>
            <w:tcW w:w="4243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0F68F6" w:rsidRPr="000F3F25" w:rsidRDefault="00755400" w:rsidP="00E47A98">
            <w:pPr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Now that we’ve finished this outbreak, what would you do next? </w:t>
            </w:r>
            <w:r w:rsidR="000F68F6" w:rsidRPr="00FD11B5">
              <w:rPr>
                <w:rFonts w:cs="MyriadPro-Regular"/>
                <w:i/>
                <w:sz w:val="22"/>
                <w:szCs w:val="22"/>
              </w:rPr>
              <w:br/>
            </w:r>
          </w:p>
        </w:tc>
        <w:tc>
          <w:tcPr>
            <w:tcW w:w="5742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755400" w:rsidRDefault="00755400" w:rsidP="000F68F6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Do users select “Solve Another Outbreak” to go back to the home screen? </w:t>
            </w:r>
          </w:p>
          <w:p w:rsidR="00755400" w:rsidRDefault="00696FC1" w:rsidP="000F68F6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Once users return to the homescreen, d</w:t>
            </w:r>
            <w:r w:rsidR="00755400">
              <w:rPr>
                <w:rFonts w:asciiTheme="minorHAnsi" w:hAnsiTheme="minorHAnsi"/>
                <w:sz w:val="22"/>
                <w:szCs w:val="22"/>
              </w:rPr>
              <w:t xml:space="preserve">o users notice that the orb has changed in color to show that it has been completed? </w:t>
            </w:r>
          </w:p>
          <w:p w:rsidR="000F68F6" w:rsidRPr="00543CA5" w:rsidRDefault="000F68F6" w:rsidP="00755400">
            <w:pPr>
              <w:pStyle w:val="ListParagraph"/>
              <w:ind w:left="36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 </w:t>
            </w:r>
          </w:p>
        </w:tc>
      </w:tr>
      <w:tr w:rsidR="000F68F6" w:rsidRPr="005A5F91" w:rsidTr="008166F4">
        <w:tc>
          <w:tcPr>
            <w:tcW w:w="627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0F68F6" w:rsidRPr="005A5F91" w:rsidRDefault="00755400" w:rsidP="00E47A98">
            <w:pPr>
              <w:rPr>
                <w:rFonts w:cs="MyriadPro-Regular"/>
                <w:sz w:val="22"/>
                <w:szCs w:val="22"/>
              </w:rPr>
            </w:pPr>
            <w:r>
              <w:rPr>
                <w:rFonts w:cs="MyriadPro-Regular"/>
                <w:sz w:val="22"/>
                <w:szCs w:val="22"/>
              </w:rPr>
              <w:t>6</w:t>
            </w:r>
          </w:p>
        </w:tc>
        <w:tc>
          <w:tcPr>
            <w:tcW w:w="2340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0F68F6" w:rsidRPr="006A79A8" w:rsidRDefault="00755400" w:rsidP="00E47A9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Learn Screen</w:t>
            </w:r>
          </w:p>
          <w:p w:rsidR="00696FC1" w:rsidRDefault="00696FC1" w:rsidP="00E47A98">
            <w:pPr>
              <w:rPr>
                <w:rFonts w:asciiTheme="minorHAnsi" w:hAnsiTheme="minorHAnsi"/>
                <w:color w:val="6F6F74" w:themeColor="accent1"/>
                <w:sz w:val="22"/>
                <w:szCs w:val="22"/>
              </w:rPr>
            </w:pPr>
          </w:p>
          <w:p w:rsidR="000F68F6" w:rsidRPr="005A5F91" w:rsidRDefault="000F68F6" w:rsidP="00E47A98">
            <w:pPr>
              <w:rPr>
                <w:rFonts w:cs="MyriadPro-Regular"/>
                <w:sz w:val="22"/>
                <w:szCs w:val="22"/>
              </w:rPr>
            </w:pPr>
            <w:r w:rsidRPr="00FA44CD">
              <w:rPr>
                <w:rFonts w:asciiTheme="minorHAnsi" w:hAnsiTheme="minorHAnsi"/>
                <w:color w:val="6F6F74" w:themeColor="accent1"/>
                <w:sz w:val="22"/>
                <w:szCs w:val="22"/>
              </w:rPr>
              <w:t>Time: 0:02 min</w:t>
            </w:r>
          </w:p>
        </w:tc>
        <w:tc>
          <w:tcPr>
            <w:tcW w:w="4243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0F68F6" w:rsidRPr="00DD49D1" w:rsidRDefault="00755400" w:rsidP="00E47A98">
            <w:pPr>
              <w:ind w:right="514"/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Now, I’d like to show you the Learn section of the outbreak.  Can you tap the “Quick Menu” at the bottom of </w:t>
            </w:r>
            <w:r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the screen?  I’d like to get your feedback on this section of the app.  </w:t>
            </w:r>
          </w:p>
          <w:p w:rsidR="000F68F6" w:rsidRPr="00FA44CD" w:rsidRDefault="000F68F6" w:rsidP="00E47A98">
            <w:pPr>
              <w:ind w:right="514"/>
              <w:rPr>
                <w:rFonts w:cs="MyriadPro-Regular"/>
                <w:sz w:val="22"/>
                <w:szCs w:val="22"/>
              </w:rPr>
            </w:pPr>
          </w:p>
        </w:tc>
        <w:tc>
          <w:tcPr>
            <w:tcW w:w="5742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0F68F6" w:rsidRDefault="00755400" w:rsidP="000F68F6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What is your initial impression of the Learn section? </w:t>
            </w:r>
          </w:p>
          <w:p w:rsidR="00755400" w:rsidRDefault="00755400" w:rsidP="000F68F6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What do you like best?  </w:t>
            </w:r>
          </w:p>
          <w:p w:rsidR="00755400" w:rsidRDefault="00755400" w:rsidP="000F68F6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What do you like least? </w:t>
            </w:r>
          </w:p>
          <w:p w:rsidR="00755400" w:rsidRDefault="00755400" w:rsidP="000F68F6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What do you think about the topics covered? </w:t>
            </w:r>
          </w:p>
          <w:p w:rsidR="00755400" w:rsidRPr="00755400" w:rsidRDefault="00755400" w:rsidP="00755400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Is there anything missing that you would like to see added? </w:t>
            </w:r>
            <w:r w:rsidRPr="00755400">
              <w:rPr>
                <w:rFonts w:asciiTheme="minorHAnsi" w:hAnsiTheme="minorHAnsi"/>
              </w:rPr>
              <w:t xml:space="preserve">  </w:t>
            </w:r>
          </w:p>
          <w:p w:rsidR="00755400" w:rsidRDefault="00755400" w:rsidP="000F68F6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What do you think about the tone of this content? </w:t>
            </w:r>
          </w:p>
          <w:p w:rsidR="00755400" w:rsidRDefault="00755400" w:rsidP="000F68F6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Do you think this content is educational?  If so, what age-group or grade-level do you think this content is best suited for? </w:t>
            </w:r>
          </w:p>
          <w:p w:rsidR="00755400" w:rsidRPr="00FD11B5" w:rsidRDefault="00755400" w:rsidP="000F68F6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How could this content be improved? </w:t>
            </w:r>
          </w:p>
          <w:p w:rsidR="000F68F6" w:rsidRPr="005A5F91" w:rsidRDefault="000F68F6" w:rsidP="00E47A98">
            <w:pPr>
              <w:rPr>
                <w:rFonts w:cs="MyriadPro-Regular"/>
                <w:sz w:val="22"/>
                <w:szCs w:val="22"/>
              </w:rPr>
            </w:pPr>
          </w:p>
        </w:tc>
      </w:tr>
      <w:tr w:rsidR="00755400" w:rsidRPr="005A5F91" w:rsidTr="00755400">
        <w:tc>
          <w:tcPr>
            <w:tcW w:w="627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755400" w:rsidRPr="005A5F91" w:rsidRDefault="00755400" w:rsidP="00755400">
            <w:pPr>
              <w:rPr>
                <w:rFonts w:cs="MyriadPro-Regular"/>
                <w:sz w:val="22"/>
                <w:szCs w:val="22"/>
              </w:rPr>
            </w:pPr>
            <w:r>
              <w:rPr>
                <w:rFonts w:cs="MyriadPro-Regular"/>
                <w:sz w:val="22"/>
                <w:szCs w:val="22"/>
              </w:rPr>
              <w:lastRenderedPageBreak/>
              <w:t>7</w:t>
            </w:r>
          </w:p>
        </w:tc>
        <w:tc>
          <w:tcPr>
            <w:tcW w:w="2340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755400" w:rsidRPr="006A79A8" w:rsidRDefault="00755400" w:rsidP="0075540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Scores Screen</w:t>
            </w:r>
          </w:p>
          <w:p w:rsidR="00696FC1" w:rsidRDefault="00696FC1" w:rsidP="00755400">
            <w:pPr>
              <w:rPr>
                <w:rFonts w:asciiTheme="minorHAnsi" w:hAnsiTheme="minorHAnsi"/>
                <w:color w:val="6F6F74" w:themeColor="accent1"/>
                <w:sz w:val="22"/>
                <w:szCs w:val="22"/>
              </w:rPr>
            </w:pPr>
          </w:p>
          <w:p w:rsidR="00755400" w:rsidRPr="005A5F91" w:rsidRDefault="00755400" w:rsidP="00755400">
            <w:pPr>
              <w:rPr>
                <w:rFonts w:cs="MyriadPro-Regular"/>
                <w:sz w:val="22"/>
                <w:szCs w:val="22"/>
              </w:rPr>
            </w:pPr>
            <w:r w:rsidRPr="00FA44CD">
              <w:rPr>
                <w:rFonts w:asciiTheme="minorHAnsi" w:hAnsiTheme="minorHAnsi"/>
                <w:color w:val="6F6F74" w:themeColor="accent1"/>
                <w:sz w:val="22"/>
                <w:szCs w:val="22"/>
              </w:rPr>
              <w:t>Time: 0:02 min</w:t>
            </w:r>
          </w:p>
        </w:tc>
        <w:tc>
          <w:tcPr>
            <w:tcW w:w="4243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755400" w:rsidRPr="00DD49D1" w:rsidRDefault="00755400" w:rsidP="00755400">
            <w:pPr>
              <w:ind w:right="514"/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Next, I’d like to show you the scores screen and get your feedback on this section of the app.  </w:t>
            </w:r>
          </w:p>
          <w:p w:rsidR="00755400" w:rsidRPr="00FA44CD" w:rsidRDefault="00755400" w:rsidP="00755400">
            <w:pPr>
              <w:ind w:right="514"/>
              <w:rPr>
                <w:rFonts w:cs="MyriadPro-Regular"/>
                <w:sz w:val="22"/>
                <w:szCs w:val="22"/>
              </w:rPr>
            </w:pPr>
          </w:p>
        </w:tc>
        <w:tc>
          <w:tcPr>
            <w:tcW w:w="5742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755400" w:rsidRDefault="00755400" w:rsidP="00755400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What is your initial impression of the </w:t>
            </w:r>
            <w:r w:rsidR="007E5DA4">
              <w:rPr>
                <w:rFonts w:asciiTheme="minorHAnsi" w:hAnsiTheme="minorHAnsi"/>
                <w:sz w:val="22"/>
                <w:szCs w:val="22"/>
              </w:rPr>
              <w:t>Scores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section? </w:t>
            </w:r>
          </w:p>
          <w:p w:rsidR="00755400" w:rsidRDefault="00755400" w:rsidP="00755400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What do you like best?  </w:t>
            </w:r>
          </w:p>
          <w:p w:rsidR="00755400" w:rsidRDefault="00755400" w:rsidP="00755400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What do you like least? </w:t>
            </w:r>
          </w:p>
          <w:p w:rsidR="00755400" w:rsidRDefault="007E5DA4" w:rsidP="00755400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What do you think about the badges offered?  What do you like about the badges?  Is there anything you don’t like about the badges? </w:t>
            </w:r>
          </w:p>
          <w:p w:rsidR="007E5DA4" w:rsidRDefault="00696FC1" w:rsidP="00755400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W</w:t>
            </w:r>
            <w:r w:rsidR="007E5DA4">
              <w:rPr>
                <w:rFonts w:asciiTheme="minorHAnsi" w:hAnsiTheme="minorHAnsi"/>
                <w:sz w:val="22"/>
                <w:szCs w:val="22"/>
              </w:rPr>
              <w:t xml:space="preserve">ould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you </w:t>
            </w:r>
            <w:r w:rsidR="007E5DA4">
              <w:rPr>
                <w:rFonts w:asciiTheme="minorHAnsi" w:hAnsiTheme="minorHAnsi"/>
                <w:sz w:val="22"/>
                <w:szCs w:val="22"/>
              </w:rPr>
              <w:t xml:space="preserve">be willing to share your badges on Facebook or Twitter? Why or why not? </w:t>
            </w:r>
          </w:p>
          <w:p w:rsidR="00696FC1" w:rsidRDefault="007E5DA4" w:rsidP="00755400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Do you think you students would be willing to share their badges on Facebook or Twitter? Why or why not?</w:t>
            </w:r>
          </w:p>
          <w:p w:rsidR="007E5DA4" w:rsidRDefault="00696FC1" w:rsidP="00755400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What do you think happens once you reach Disease Detective? </w:t>
            </w:r>
            <w:r w:rsidR="007E5DA4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:rsidR="00755400" w:rsidRPr="00696FC1" w:rsidRDefault="007E5DA4" w:rsidP="00755400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What do you think about the Levels?  What do you expect will happen with Level Two?  What would you like to see included in Level Two?  </w:t>
            </w:r>
          </w:p>
          <w:p w:rsidR="00755400" w:rsidRPr="005A5F91" w:rsidRDefault="00755400" w:rsidP="00755400">
            <w:pPr>
              <w:rPr>
                <w:rFonts w:cs="MyriadPro-Regular"/>
                <w:sz w:val="22"/>
                <w:szCs w:val="22"/>
              </w:rPr>
            </w:pPr>
          </w:p>
        </w:tc>
      </w:tr>
      <w:tr w:rsidR="000F68F6" w:rsidRPr="005A5F91" w:rsidTr="008166F4">
        <w:tc>
          <w:tcPr>
            <w:tcW w:w="627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0F68F6" w:rsidRPr="005A5F91" w:rsidRDefault="007E5DA4" w:rsidP="00E47A98">
            <w:pPr>
              <w:rPr>
                <w:rFonts w:cs="MyriadPro-Regular"/>
                <w:sz w:val="22"/>
                <w:szCs w:val="22"/>
              </w:rPr>
            </w:pPr>
            <w:r>
              <w:rPr>
                <w:rFonts w:cs="MyriadPro-Regular"/>
                <w:sz w:val="22"/>
                <w:szCs w:val="22"/>
              </w:rPr>
              <w:t>8</w:t>
            </w:r>
          </w:p>
        </w:tc>
        <w:tc>
          <w:tcPr>
            <w:tcW w:w="2340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0F68F6" w:rsidRDefault="007C2218" w:rsidP="00E47A98">
            <w:pPr>
              <w:rPr>
                <w:rFonts w:asciiTheme="minorHAnsi" w:hAnsiTheme="minorHAnsi"/>
                <w:sz w:val="22"/>
                <w:szCs w:val="22"/>
              </w:rPr>
            </w:pPr>
            <w:r w:rsidRPr="007C2218">
              <w:rPr>
                <w:rFonts w:asciiTheme="minorHAnsi" w:hAnsiTheme="minorHAnsi"/>
                <w:b/>
                <w:sz w:val="22"/>
                <w:szCs w:val="22"/>
              </w:rPr>
              <w:t>For Teachers Only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:  </w:t>
            </w:r>
            <w:r w:rsidR="007E5DA4">
              <w:rPr>
                <w:rFonts w:asciiTheme="minorHAnsi" w:hAnsiTheme="minorHAnsi"/>
                <w:sz w:val="22"/>
                <w:szCs w:val="22"/>
              </w:rPr>
              <w:t>Use in the Classroom / Lesson Plans</w:t>
            </w:r>
          </w:p>
          <w:p w:rsidR="00696FC1" w:rsidRPr="006A79A8" w:rsidRDefault="00696FC1" w:rsidP="00E47A98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0F68F6" w:rsidRPr="005A5F91" w:rsidRDefault="000F68F6" w:rsidP="00E47A98">
            <w:pPr>
              <w:rPr>
                <w:rFonts w:cs="MyriadPro-Regular"/>
                <w:sz w:val="22"/>
                <w:szCs w:val="22"/>
              </w:rPr>
            </w:pPr>
            <w:r w:rsidRPr="00FA44CD">
              <w:rPr>
                <w:rFonts w:asciiTheme="minorHAnsi" w:hAnsiTheme="minorHAnsi"/>
                <w:color w:val="6F6F74" w:themeColor="accent1"/>
                <w:sz w:val="22"/>
                <w:szCs w:val="22"/>
              </w:rPr>
              <w:t>Time: 0:02 min</w:t>
            </w:r>
          </w:p>
        </w:tc>
        <w:tc>
          <w:tcPr>
            <w:tcW w:w="4243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0F68F6" w:rsidRPr="00DD49D1" w:rsidRDefault="007E5DA4" w:rsidP="00E47A98">
            <w:pPr>
              <w:ind w:right="514"/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Now, that you’ve used the app, would you be interested in using this app in your classroom?  Why or why not? </w:t>
            </w:r>
          </w:p>
          <w:p w:rsidR="000F68F6" w:rsidRPr="00FA44CD" w:rsidRDefault="000F68F6" w:rsidP="00E47A98">
            <w:pPr>
              <w:ind w:right="514"/>
              <w:rPr>
                <w:rFonts w:cs="MyriadPro-Regular"/>
                <w:sz w:val="22"/>
                <w:szCs w:val="22"/>
              </w:rPr>
            </w:pPr>
          </w:p>
        </w:tc>
        <w:tc>
          <w:tcPr>
            <w:tcW w:w="5742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0F68F6" w:rsidRDefault="007E5DA4" w:rsidP="000F68F6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What features would you like to see added to the app? </w:t>
            </w:r>
          </w:p>
          <w:p w:rsidR="007E5DA4" w:rsidRDefault="007E5DA4" w:rsidP="000F68F6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Would you like a “reset” feature to clear all of the scores in the app? </w:t>
            </w:r>
          </w:p>
          <w:p w:rsidR="007E5DA4" w:rsidRDefault="007E5DA4" w:rsidP="000F68F6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Would you like a matrix of the public health / science concepts offered in each outbreak? </w:t>
            </w:r>
          </w:p>
          <w:p w:rsidR="007E5DA4" w:rsidRDefault="007E5DA4" w:rsidP="000F68F6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Would you like lesson plans to help with the app? </w:t>
            </w:r>
            <w:r w:rsidR="00696FC1">
              <w:rPr>
                <w:rFonts w:asciiTheme="minorHAnsi" w:hAnsiTheme="minorHAnsi"/>
                <w:sz w:val="22"/>
                <w:szCs w:val="22"/>
              </w:rPr>
              <w:t xml:space="preserve"> What types of lesson plans would be helpful?  How should the lesson plans be distributed, through the app, through a website, etc.? </w:t>
            </w:r>
          </w:p>
          <w:p w:rsidR="007E5DA4" w:rsidRDefault="007E5DA4" w:rsidP="000F68F6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What features or functionality would be helpful to you</w:t>
            </w:r>
            <w:r w:rsidR="00696FC1">
              <w:rPr>
                <w:rFonts w:asciiTheme="minorHAnsi" w:hAnsiTheme="minorHAnsi"/>
                <w:sz w:val="22"/>
                <w:szCs w:val="22"/>
              </w:rPr>
              <w:t>, as a teacher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? </w:t>
            </w:r>
          </w:p>
          <w:p w:rsidR="007E5DA4" w:rsidRDefault="007E5DA4" w:rsidP="000F68F6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What could we do to make the app more appealing to your students? </w:t>
            </w:r>
          </w:p>
          <w:p w:rsidR="007E5DA4" w:rsidRDefault="007E5DA4" w:rsidP="000F68F6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What could we do to the app to make it more educational or useful in your classroom? </w:t>
            </w:r>
          </w:p>
          <w:p w:rsidR="007E5DA4" w:rsidRDefault="007E5DA4" w:rsidP="000F68F6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Do you have any suggestions for how we could increase awareness of this app with teachers?  With students? </w:t>
            </w:r>
          </w:p>
          <w:p w:rsidR="000F68F6" w:rsidRPr="005A5F91" w:rsidRDefault="000F68F6" w:rsidP="002441AF">
            <w:pPr>
              <w:pStyle w:val="ListParagraph"/>
              <w:ind w:left="360"/>
              <w:rPr>
                <w:rFonts w:cs="MyriadPro-Regular"/>
                <w:sz w:val="22"/>
                <w:szCs w:val="22"/>
              </w:rPr>
            </w:pPr>
          </w:p>
        </w:tc>
      </w:tr>
      <w:tr w:rsidR="000F68F6" w:rsidRPr="005A5F91" w:rsidTr="008166F4">
        <w:tc>
          <w:tcPr>
            <w:tcW w:w="627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0F68F6" w:rsidRPr="005A5F91" w:rsidRDefault="007E5DA4" w:rsidP="00E47A98">
            <w:pPr>
              <w:rPr>
                <w:rFonts w:cs="MyriadPro-Regular"/>
                <w:sz w:val="22"/>
                <w:szCs w:val="22"/>
              </w:rPr>
            </w:pPr>
            <w:r>
              <w:rPr>
                <w:rFonts w:cs="MyriadPro-Regular"/>
                <w:sz w:val="22"/>
                <w:szCs w:val="22"/>
              </w:rPr>
              <w:lastRenderedPageBreak/>
              <w:t>9</w:t>
            </w:r>
          </w:p>
        </w:tc>
        <w:tc>
          <w:tcPr>
            <w:tcW w:w="2340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0F68F6" w:rsidRDefault="007E5DA4" w:rsidP="00E47A9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Post-Test </w:t>
            </w:r>
            <w:r w:rsidR="00696FC1">
              <w:rPr>
                <w:rFonts w:asciiTheme="minorHAnsi" w:hAnsiTheme="minorHAnsi"/>
                <w:sz w:val="22"/>
                <w:szCs w:val="22"/>
              </w:rPr>
              <w:t>Reactions</w:t>
            </w:r>
          </w:p>
          <w:p w:rsidR="00696FC1" w:rsidRPr="006A79A8" w:rsidRDefault="00696FC1" w:rsidP="00E47A98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0F68F6" w:rsidRPr="005A5F91" w:rsidRDefault="000F68F6" w:rsidP="00E47A98">
            <w:pPr>
              <w:rPr>
                <w:rFonts w:cs="MyriadPro-Regular"/>
                <w:sz w:val="22"/>
                <w:szCs w:val="22"/>
              </w:rPr>
            </w:pPr>
            <w:r w:rsidRPr="00FD11B5">
              <w:rPr>
                <w:rFonts w:asciiTheme="minorHAnsi" w:hAnsiTheme="minorHAnsi"/>
                <w:color w:val="6F6F74" w:themeColor="accent1"/>
                <w:sz w:val="22"/>
                <w:szCs w:val="22"/>
              </w:rPr>
              <w:t>Time: 0:02 min</w:t>
            </w:r>
          </w:p>
        </w:tc>
        <w:tc>
          <w:tcPr>
            <w:tcW w:w="4243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0F68F6" w:rsidRPr="005A5F91" w:rsidRDefault="007E5DA4" w:rsidP="00E47A98">
            <w:pPr>
              <w:rPr>
                <w:rFonts w:cs="MyriadPro-Regular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Based on your experiences with the app today, what do you think about the app? </w:t>
            </w:r>
          </w:p>
        </w:tc>
        <w:tc>
          <w:tcPr>
            <w:tcW w:w="5742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7E5DA4" w:rsidRPr="00696FC1" w:rsidRDefault="007E5DA4" w:rsidP="00696FC1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  <w:sz w:val="22"/>
                <w:szCs w:val="22"/>
              </w:rPr>
            </w:pPr>
            <w:r w:rsidRPr="00696FC1">
              <w:rPr>
                <w:rFonts w:asciiTheme="minorHAnsi" w:hAnsiTheme="minorHAnsi"/>
                <w:sz w:val="22"/>
                <w:szCs w:val="22"/>
              </w:rPr>
              <w:t>Who do you think is the main audience for the application?</w:t>
            </w:r>
          </w:p>
          <w:p w:rsidR="007E5DA4" w:rsidRPr="00696FC1" w:rsidRDefault="007E5DA4" w:rsidP="00696FC1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  <w:sz w:val="22"/>
                <w:szCs w:val="22"/>
              </w:rPr>
            </w:pPr>
            <w:r w:rsidRPr="00696FC1">
              <w:rPr>
                <w:rFonts w:asciiTheme="minorHAnsi" w:hAnsiTheme="minorHAnsi"/>
                <w:sz w:val="22"/>
                <w:szCs w:val="22"/>
              </w:rPr>
              <w:t xml:space="preserve">What two things did you like best about the application? </w:t>
            </w:r>
          </w:p>
          <w:p w:rsidR="007E5DA4" w:rsidRPr="00696FC1" w:rsidRDefault="007E5DA4" w:rsidP="00696FC1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  <w:sz w:val="22"/>
                <w:szCs w:val="22"/>
              </w:rPr>
            </w:pPr>
            <w:r w:rsidRPr="00696FC1">
              <w:rPr>
                <w:rFonts w:asciiTheme="minorHAnsi" w:hAnsiTheme="minorHAnsi"/>
                <w:sz w:val="22"/>
                <w:szCs w:val="22"/>
              </w:rPr>
              <w:t xml:space="preserve">What two things would you like to see improved? </w:t>
            </w:r>
          </w:p>
          <w:p w:rsidR="000F68F6" w:rsidRPr="007E5DA4" w:rsidRDefault="000F68F6" w:rsidP="007E5DA4">
            <w:pPr>
              <w:pStyle w:val="ListParagraph"/>
              <w:ind w:left="360"/>
              <w:rPr>
                <w:rFonts w:cs="MyriadPro-Regular"/>
                <w:sz w:val="22"/>
                <w:szCs w:val="22"/>
              </w:rPr>
            </w:pPr>
          </w:p>
        </w:tc>
      </w:tr>
    </w:tbl>
    <w:p w:rsidR="00D21AD7" w:rsidRDefault="00D21AD7"/>
    <w:sectPr w:rsidR="00D21AD7" w:rsidSect="000F68F6">
      <w:footerReference w:type="default" r:id="rId8"/>
      <w:pgSz w:w="15840" w:h="12240" w:orient="landscape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23F6" w:rsidRDefault="009123F6" w:rsidP="00424A36">
      <w:pPr>
        <w:spacing w:after="0" w:line="240" w:lineRule="auto"/>
      </w:pPr>
      <w:r>
        <w:separator/>
      </w:r>
    </w:p>
  </w:endnote>
  <w:endnote w:type="continuationSeparator" w:id="0">
    <w:p w:rsidR="009123F6" w:rsidRDefault="009123F6" w:rsidP="00424A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yriad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1361858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123F6" w:rsidRDefault="009123F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F729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123F6" w:rsidRDefault="009123F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23F6" w:rsidRDefault="009123F6" w:rsidP="00424A36">
      <w:pPr>
        <w:spacing w:after="0" w:line="240" w:lineRule="auto"/>
      </w:pPr>
      <w:r>
        <w:separator/>
      </w:r>
    </w:p>
  </w:footnote>
  <w:footnote w:type="continuationSeparator" w:id="0">
    <w:p w:rsidR="009123F6" w:rsidRDefault="009123F6" w:rsidP="00424A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7506C"/>
    <w:multiLevelType w:val="hybridMultilevel"/>
    <w:tmpl w:val="33BAD1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1DA7BB8"/>
    <w:multiLevelType w:val="hybridMultilevel"/>
    <w:tmpl w:val="07720012"/>
    <w:lvl w:ilvl="0" w:tplc="87869900">
      <w:start w:val="500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E80104F"/>
    <w:multiLevelType w:val="hybridMultilevel"/>
    <w:tmpl w:val="0FBCFA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4E3743F"/>
    <w:multiLevelType w:val="hybridMultilevel"/>
    <w:tmpl w:val="E1729528"/>
    <w:lvl w:ilvl="0" w:tplc="04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4">
    <w:nsid w:val="6CC764F5"/>
    <w:multiLevelType w:val="hybridMultilevel"/>
    <w:tmpl w:val="9976C380"/>
    <w:lvl w:ilvl="0" w:tplc="B2EEEB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8F6"/>
    <w:rsid w:val="000F68F6"/>
    <w:rsid w:val="001C7E96"/>
    <w:rsid w:val="002441AF"/>
    <w:rsid w:val="00284819"/>
    <w:rsid w:val="00327C30"/>
    <w:rsid w:val="003937A7"/>
    <w:rsid w:val="003B1823"/>
    <w:rsid w:val="003F162F"/>
    <w:rsid w:val="00424A36"/>
    <w:rsid w:val="00432F21"/>
    <w:rsid w:val="004766FF"/>
    <w:rsid w:val="00593700"/>
    <w:rsid w:val="00620E5E"/>
    <w:rsid w:val="00675453"/>
    <w:rsid w:val="00696FC1"/>
    <w:rsid w:val="00755400"/>
    <w:rsid w:val="007C2218"/>
    <w:rsid w:val="007E5DA4"/>
    <w:rsid w:val="007F7290"/>
    <w:rsid w:val="008166F4"/>
    <w:rsid w:val="008B2746"/>
    <w:rsid w:val="008F7B24"/>
    <w:rsid w:val="009123F6"/>
    <w:rsid w:val="009A0774"/>
    <w:rsid w:val="00B8559D"/>
    <w:rsid w:val="00C35308"/>
    <w:rsid w:val="00C403FA"/>
    <w:rsid w:val="00C50683"/>
    <w:rsid w:val="00CA73D5"/>
    <w:rsid w:val="00D21AD7"/>
    <w:rsid w:val="00E47A98"/>
    <w:rsid w:val="00ED4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68F6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28481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53535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68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6F6F74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0F68F6"/>
    <w:pPr>
      <w:ind w:left="720"/>
      <w:contextualSpacing/>
    </w:pPr>
  </w:style>
  <w:style w:type="table" w:styleId="TableGrid">
    <w:name w:val="Table Grid"/>
    <w:basedOn w:val="TableNormal"/>
    <w:uiPriority w:val="59"/>
    <w:rsid w:val="000F68F6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Title">
    <w:name w:val="Paragraph Title"/>
    <w:basedOn w:val="Heading2"/>
    <w:next w:val="Normal"/>
    <w:link w:val="ParagraphTitleChar"/>
    <w:uiPriority w:val="99"/>
    <w:qFormat/>
    <w:rsid w:val="000F68F6"/>
    <w:pPr>
      <w:keepNext w:val="0"/>
      <w:keepLines w:val="0"/>
      <w:framePr w:hSpace="180" w:wrap="around" w:vAnchor="text" w:hAnchor="page" w:x="1549" w:y="1"/>
      <w:spacing w:before="0"/>
    </w:pPr>
    <w:rPr>
      <w:rFonts w:ascii="Calibri" w:eastAsia="Calibri" w:hAnsi="Calibri" w:cs="MyriadPro-Regular"/>
      <w:b w:val="0"/>
      <w:bCs w:val="0"/>
      <w:smallCaps/>
      <w:color w:val="auto"/>
      <w:sz w:val="28"/>
      <w:szCs w:val="28"/>
    </w:rPr>
  </w:style>
  <w:style w:type="character" w:customStyle="1" w:styleId="ParagraphTitleChar">
    <w:name w:val="Paragraph Title Char"/>
    <w:basedOn w:val="DefaultParagraphFont"/>
    <w:link w:val="ParagraphTitle"/>
    <w:uiPriority w:val="99"/>
    <w:rsid w:val="000F68F6"/>
    <w:rPr>
      <w:rFonts w:ascii="Calibri" w:eastAsia="Calibri" w:hAnsi="Calibri" w:cs="MyriadPro-Regular"/>
      <w:smallCap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68F6"/>
    <w:rPr>
      <w:rFonts w:asciiTheme="majorHAnsi" w:eastAsiaTheme="majorEastAsia" w:hAnsiTheme="majorHAnsi" w:cstheme="majorBidi"/>
      <w:b/>
      <w:bCs/>
      <w:color w:val="6F6F74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284819"/>
    <w:rPr>
      <w:rFonts w:asciiTheme="majorHAnsi" w:eastAsiaTheme="majorEastAsia" w:hAnsiTheme="majorHAnsi" w:cstheme="majorBidi"/>
      <w:b/>
      <w:bCs/>
      <w:color w:val="535356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84819"/>
    <w:pPr>
      <w:pBdr>
        <w:bottom w:val="single" w:sz="8" w:space="4" w:color="6F6F7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43437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84819"/>
    <w:rPr>
      <w:rFonts w:asciiTheme="majorHAnsi" w:eastAsiaTheme="majorEastAsia" w:hAnsiTheme="majorHAnsi" w:cstheme="majorBidi"/>
      <w:color w:val="343437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424A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4A36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24A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4A36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68F6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28481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53535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68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6F6F74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0F68F6"/>
    <w:pPr>
      <w:ind w:left="720"/>
      <w:contextualSpacing/>
    </w:pPr>
  </w:style>
  <w:style w:type="table" w:styleId="TableGrid">
    <w:name w:val="Table Grid"/>
    <w:basedOn w:val="TableNormal"/>
    <w:uiPriority w:val="59"/>
    <w:rsid w:val="000F68F6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Title">
    <w:name w:val="Paragraph Title"/>
    <w:basedOn w:val="Heading2"/>
    <w:next w:val="Normal"/>
    <w:link w:val="ParagraphTitleChar"/>
    <w:uiPriority w:val="99"/>
    <w:qFormat/>
    <w:rsid w:val="000F68F6"/>
    <w:pPr>
      <w:keepNext w:val="0"/>
      <w:keepLines w:val="0"/>
      <w:framePr w:hSpace="180" w:wrap="around" w:vAnchor="text" w:hAnchor="page" w:x="1549" w:y="1"/>
      <w:spacing w:before="0"/>
    </w:pPr>
    <w:rPr>
      <w:rFonts w:ascii="Calibri" w:eastAsia="Calibri" w:hAnsi="Calibri" w:cs="MyriadPro-Regular"/>
      <w:b w:val="0"/>
      <w:bCs w:val="0"/>
      <w:smallCaps/>
      <w:color w:val="auto"/>
      <w:sz w:val="28"/>
      <w:szCs w:val="28"/>
    </w:rPr>
  </w:style>
  <w:style w:type="character" w:customStyle="1" w:styleId="ParagraphTitleChar">
    <w:name w:val="Paragraph Title Char"/>
    <w:basedOn w:val="DefaultParagraphFont"/>
    <w:link w:val="ParagraphTitle"/>
    <w:uiPriority w:val="99"/>
    <w:rsid w:val="000F68F6"/>
    <w:rPr>
      <w:rFonts w:ascii="Calibri" w:eastAsia="Calibri" w:hAnsi="Calibri" w:cs="MyriadPro-Regular"/>
      <w:smallCap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68F6"/>
    <w:rPr>
      <w:rFonts w:asciiTheme="majorHAnsi" w:eastAsiaTheme="majorEastAsia" w:hAnsiTheme="majorHAnsi" w:cstheme="majorBidi"/>
      <w:b/>
      <w:bCs/>
      <w:color w:val="6F6F74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284819"/>
    <w:rPr>
      <w:rFonts w:asciiTheme="majorHAnsi" w:eastAsiaTheme="majorEastAsia" w:hAnsiTheme="majorHAnsi" w:cstheme="majorBidi"/>
      <w:b/>
      <w:bCs/>
      <w:color w:val="535356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84819"/>
    <w:pPr>
      <w:pBdr>
        <w:bottom w:val="single" w:sz="8" w:space="4" w:color="6F6F7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43437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84819"/>
    <w:rPr>
      <w:rFonts w:asciiTheme="majorHAnsi" w:eastAsiaTheme="majorEastAsia" w:hAnsiTheme="majorHAnsi" w:cstheme="majorBidi"/>
      <w:color w:val="343437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424A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4A36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24A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4A3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BlackTie">
      <a:dk1>
        <a:srgbClr val="000000"/>
      </a:dk1>
      <a:lt1>
        <a:srgbClr val="FFFFFF"/>
      </a:lt1>
      <a:dk2>
        <a:srgbClr val="46464A"/>
      </a:dk2>
      <a:lt2>
        <a:srgbClr val="E3DCCF"/>
      </a:lt2>
      <a:accent1>
        <a:srgbClr val="6F6F74"/>
      </a:accent1>
      <a:accent2>
        <a:srgbClr val="A7B789"/>
      </a:accent2>
      <a:accent3>
        <a:srgbClr val="BEAE98"/>
      </a:accent3>
      <a:accent4>
        <a:srgbClr val="92A9B9"/>
      </a:accent4>
      <a:accent5>
        <a:srgbClr val="9C8265"/>
      </a:accent5>
      <a:accent6>
        <a:srgbClr val="8D6974"/>
      </a:accent6>
      <a:hlink>
        <a:srgbClr val="67AABF"/>
      </a:hlink>
      <a:folHlink>
        <a:srgbClr val="B1B5AB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7</Pages>
  <Words>1344</Words>
  <Characters>7661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8988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McAleer, Sharon (CDC/OD/OADC) (CTR)</cp:lastModifiedBy>
  <cp:revision>14</cp:revision>
  <dcterms:created xsi:type="dcterms:W3CDTF">2014-01-07T14:24:00Z</dcterms:created>
  <dcterms:modified xsi:type="dcterms:W3CDTF">2014-01-08T03:37:00Z</dcterms:modified>
</cp:coreProperties>
</file>