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91" w:rsidRPr="00576E27" w:rsidRDefault="00456E91" w:rsidP="00456E91">
      <w:pPr>
        <w:outlineLvl w:val="0"/>
        <w:rPr>
          <w:rFonts w:asciiTheme="majorHAnsi" w:hAnsiTheme="majorHAnsi"/>
          <w:b/>
        </w:rPr>
      </w:pPr>
      <w:r w:rsidRPr="00576E27">
        <w:rPr>
          <w:rFonts w:asciiTheme="majorHAnsi" w:hAnsiTheme="majorHAnsi"/>
          <w:b/>
        </w:rPr>
        <w:t xml:space="preserve">ATTACHMENT </w:t>
      </w:r>
      <w:r w:rsidR="008F609D" w:rsidRPr="00576E27">
        <w:rPr>
          <w:rFonts w:asciiTheme="majorHAnsi" w:hAnsiTheme="majorHAnsi"/>
          <w:b/>
        </w:rPr>
        <w:t>G</w:t>
      </w:r>
      <w:r w:rsidR="000C0781" w:rsidRPr="00576E27">
        <w:rPr>
          <w:rFonts w:asciiTheme="majorHAnsi" w:hAnsiTheme="majorHAnsi"/>
          <w:b/>
        </w:rPr>
        <w:t xml:space="preserve">: </w:t>
      </w:r>
      <w:r w:rsidR="008F609D" w:rsidRPr="00576E27">
        <w:rPr>
          <w:rFonts w:asciiTheme="majorHAnsi" w:hAnsiTheme="majorHAnsi"/>
          <w:b/>
        </w:rPr>
        <w:t xml:space="preserve">Information Collection Instrument </w:t>
      </w:r>
      <w:r w:rsidR="005207A5" w:rsidRPr="00576E27">
        <w:rPr>
          <w:rFonts w:asciiTheme="majorHAnsi" w:hAnsiTheme="majorHAnsi"/>
          <w:b/>
        </w:rPr>
        <w:t>Reminder</w:t>
      </w:r>
      <w:r w:rsidR="000C0781" w:rsidRPr="00576E27">
        <w:rPr>
          <w:rFonts w:asciiTheme="majorHAnsi" w:hAnsiTheme="majorHAnsi"/>
          <w:b/>
        </w:rPr>
        <w:t xml:space="preserve"> Email</w:t>
      </w:r>
    </w:p>
    <w:p w:rsidR="00F82AE1" w:rsidRPr="00576E27" w:rsidRDefault="00F82AE1" w:rsidP="00456E91">
      <w:pPr>
        <w:outlineLvl w:val="0"/>
        <w:rPr>
          <w:rFonts w:asciiTheme="majorHAnsi" w:hAnsiTheme="majorHAnsi"/>
          <w:b/>
        </w:rPr>
      </w:pPr>
    </w:p>
    <w:p w:rsidR="00F82AE1" w:rsidRPr="00576E27" w:rsidRDefault="00F82AE1" w:rsidP="00456E91">
      <w:pPr>
        <w:outlineLvl w:val="0"/>
        <w:rPr>
          <w:rFonts w:asciiTheme="majorHAnsi" w:hAnsiTheme="majorHAnsi"/>
        </w:rPr>
      </w:pPr>
      <w:r w:rsidRPr="00576E27">
        <w:rPr>
          <w:rFonts w:asciiTheme="majorHAnsi" w:hAnsiTheme="majorHAnsi"/>
          <w:b/>
        </w:rPr>
        <w:t>Subject:</w:t>
      </w:r>
      <w:r w:rsidRPr="00576E27">
        <w:rPr>
          <w:rFonts w:asciiTheme="majorHAnsi" w:hAnsiTheme="majorHAnsi"/>
        </w:rPr>
        <w:t xml:space="preserve"> </w:t>
      </w:r>
      <w:r w:rsidR="005207A5" w:rsidRPr="00576E27">
        <w:rPr>
          <w:rFonts w:asciiTheme="majorHAnsi" w:hAnsiTheme="majorHAnsi"/>
        </w:rPr>
        <w:t xml:space="preserve">Only </w:t>
      </w:r>
      <w:r w:rsidR="00E71370" w:rsidRPr="00576E27">
        <w:rPr>
          <w:rFonts w:asciiTheme="majorHAnsi" w:hAnsiTheme="majorHAnsi"/>
        </w:rPr>
        <w:t>three</w:t>
      </w:r>
      <w:r w:rsidR="005207A5" w:rsidRPr="00576E27">
        <w:rPr>
          <w:rFonts w:asciiTheme="majorHAnsi" w:hAnsiTheme="majorHAnsi"/>
        </w:rPr>
        <w:t xml:space="preserve"> days left to share your opinion </w:t>
      </w:r>
      <w:r w:rsidR="00F34A4A" w:rsidRPr="00576E27">
        <w:rPr>
          <w:rFonts w:asciiTheme="majorHAnsi" w:hAnsiTheme="majorHAnsi"/>
        </w:rPr>
        <w:t>on the Public Health Emergency Law Minimum Competencies</w:t>
      </w:r>
    </w:p>
    <w:p w:rsidR="00F82AE1" w:rsidRPr="00576E27" w:rsidRDefault="00F82AE1" w:rsidP="00456E91">
      <w:pPr>
        <w:outlineLvl w:val="0"/>
        <w:rPr>
          <w:rFonts w:asciiTheme="majorHAnsi" w:hAnsiTheme="majorHAnsi"/>
        </w:rPr>
      </w:pPr>
    </w:p>
    <w:p w:rsidR="00F82AE1" w:rsidRPr="00576E27" w:rsidRDefault="00F82AE1" w:rsidP="00456E91">
      <w:pPr>
        <w:outlineLvl w:val="0"/>
        <w:rPr>
          <w:rFonts w:asciiTheme="majorHAnsi" w:hAnsiTheme="majorHAnsi"/>
          <w:b/>
        </w:rPr>
      </w:pPr>
      <w:r w:rsidRPr="00576E27">
        <w:rPr>
          <w:rFonts w:asciiTheme="majorHAnsi" w:hAnsiTheme="majorHAnsi"/>
          <w:b/>
        </w:rPr>
        <w:t>Body:</w:t>
      </w:r>
    </w:p>
    <w:p w:rsidR="00F82AE1" w:rsidRPr="00576E27" w:rsidRDefault="00F82AE1" w:rsidP="00F82AE1">
      <w:pPr>
        <w:rPr>
          <w:rFonts w:asciiTheme="majorHAnsi" w:hAnsiTheme="majorHAnsi"/>
        </w:rPr>
      </w:pPr>
    </w:p>
    <w:p w:rsidR="00E71370" w:rsidRPr="00576E27" w:rsidRDefault="00E71370" w:rsidP="00E71370">
      <w:pPr>
        <w:outlineLvl w:val="0"/>
        <w:rPr>
          <w:rFonts w:asciiTheme="majorHAnsi" w:hAnsiTheme="majorHAnsi"/>
        </w:rPr>
      </w:pPr>
      <w:r w:rsidRPr="00576E27">
        <w:rPr>
          <w:rFonts w:asciiTheme="majorHAnsi" w:hAnsiTheme="majorHAnsi"/>
        </w:rPr>
        <w:t xml:space="preserve">Dear </w:t>
      </w:r>
      <w:r w:rsidR="00F34A4A" w:rsidRPr="00576E27">
        <w:rPr>
          <w:rFonts w:asciiTheme="majorHAnsi" w:hAnsiTheme="majorHAnsi"/>
        </w:rPr>
        <w:t>Public Health Emergency Preparedness Professional</w:t>
      </w:r>
      <w:r w:rsidR="00F34A4A" w:rsidRPr="00576E27">
        <w:rPr>
          <w:rFonts w:asciiTheme="majorHAnsi" w:hAnsiTheme="majorHAnsi"/>
          <w:i/>
        </w:rPr>
        <w:t xml:space="preserve"> </w:t>
      </w:r>
      <w:r w:rsidRPr="00576E27">
        <w:rPr>
          <w:rFonts w:asciiTheme="majorHAnsi" w:hAnsiTheme="majorHAnsi"/>
        </w:rPr>
        <w:t>OR Dear Public Health Law Attorney,</w:t>
      </w:r>
    </w:p>
    <w:p w:rsidR="00F82AE1" w:rsidRPr="00576E27" w:rsidRDefault="00F82AE1" w:rsidP="00F82AE1">
      <w:pPr>
        <w:outlineLvl w:val="0"/>
        <w:rPr>
          <w:rFonts w:asciiTheme="majorHAnsi" w:hAnsiTheme="majorHAnsi"/>
        </w:rPr>
      </w:pPr>
    </w:p>
    <w:p w:rsidR="00F82AE1" w:rsidRPr="00576E27" w:rsidRDefault="005207A5" w:rsidP="00F82AE1">
      <w:pPr>
        <w:outlineLvl w:val="0"/>
        <w:rPr>
          <w:rFonts w:asciiTheme="majorHAnsi" w:hAnsiTheme="majorHAnsi"/>
        </w:rPr>
      </w:pPr>
      <w:r w:rsidRPr="00576E27">
        <w:rPr>
          <w:rFonts w:asciiTheme="majorHAnsi" w:hAnsiTheme="majorHAnsi"/>
        </w:rPr>
        <w:t xml:space="preserve">There are only </w:t>
      </w:r>
      <w:r w:rsidR="00E71370" w:rsidRPr="00576E27">
        <w:rPr>
          <w:rFonts w:asciiTheme="majorHAnsi" w:hAnsiTheme="majorHAnsi"/>
        </w:rPr>
        <w:t>three</w:t>
      </w:r>
      <w:r w:rsidRPr="00576E27">
        <w:rPr>
          <w:rFonts w:asciiTheme="majorHAnsi" w:hAnsiTheme="majorHAnsi"/>
        </w:rPr>
        <w:t xml:space="preserve"> days left to participate in the </w:t>
      </w:r>
      <w:r w:rsidR="00F34A4A" w:rsidRPr="00576E27">
        <w:rPr>
          <w:rFonts w:asciiTheme="majorHAnsi" w:hAnsiTheme="majorHAnsi"/>
        </w:rPr>
        <w:t>Public Health Emergency Law Minimum Competencies</w:t>
      </w:r>
      <w:r w:rsidR="00A33B09" w:rsidRPr="00576E27">
        <w:rPr>
          <w:rFonts w:asciiTheme="majorHAnsi" w:hAnsiTheme="majorHAnsi"/>
        </w:rPr>
        <w:t xml:space="preserve"> </w:t>
      </w:r>
      <w:r w:rsidR="00D822C1">
        <w:rPr>
          <w:rFonts w:asciiTheme="majorHAnsi" w:hAnsiTheme="majorHAnsi"/>
        </w:rPr>
        <w:t>assessment</w:t>
      </w:r>
      <w:r w:rsidR="00A33B09" w:rsidRPr="00576E27">
        <w:rPr>
          <w:rFonts w:asciiTheme="majorHAnsi" w:hAnsiTheme="majorHAnsi"/>
        </w:rPr>
        <w:t>!</w:t>
      </w:r>
      <w:r w:rsidRPr="00576E27">
        <w:rPr>
          <w:rFonts w:asciiTheme="majorHAnsi" w:hAnsiTheme="majorHAnsi"/>
        </w:rPr>
        <w:t xml:space="preserve"> Help us </w:t>
      </w:r>
      <w:r w:rsidR="00F34A4A" w:rsidRPr="00576E27">
        <w:rPr>
          <w:rFonts w:asciiTheme="majorHAnsi" w:hAnsiTheme="majorHAnsi"/>
        </w:rPr>
        <w:t>determine the minimum knowledge, skills, and abilities public health emergency planners need to ensure that the law is accounted for in emergency preparedness, response, and recovery</w:t>
      </w:r>
      <w:r w:rsidRPr="00576E27">
        <w:rPr>
          <w:rFonts w:asciiTheme="majorHAnsi" w:hAnsiTheme="majorHAnsi"/>
        </w:rPr>
        <w:t xml:space="preserve">.  </w:t>
      </w:r>
      <w:r w:rsidR="00F82AE1" w:rsidRPr="00576E27">
        <w:rPr>
          <w:rFonts w:asciiTheme="majorHAnsi" w:hAnsiTheme="majorHAnsi"/>
        </w:rPr>
        <w:t>In order</w:t>
      </w:r>
      <w:r w:rsidR="00E71370" w:rsidRPr="00576E27">
        <w:rPr>
          <w:rFonts w:asciiTheme="majorHAnsi" w:hAnsiTheme="majorHAnsi"/>
        </w:rPr>
        <w:t xml:space="preserve"> to ensure that we provide only</w:t>
      </w:r>
      <w:r w:rsidR="00F82AE1" w:rsidRPr="00576E27">
        <w:rPr>
          <w:rFonts w:asciiTheme="majorHAnsi" w:hAnsiTheme="majorHAnsi"/>
        </w:rPr>
        <w:t xml:space="preserve"> the most </w:t>
      </w:r>
      <w:r w:rsidR="00F34A4A" w:rsidRPr="00576E27">
        <w:rPr>
          <w:rFonts w:asciiTheme="majorHAnsi" w:hAnsiTheme="majorHAnsi"/>
        </w:rPr>
        <w:t>accurate competency statements</w:t>
      </w:r>
      <w:r w:rsidR="00F82AE1" w:rsidRPr="00576E27">
        <w:rPr>
          <w:rFonts w:asciiTheme="majorHAnsi" w:hAnsiTheme="majorHAnsi"/>
        </w:rPr>
        <w:t xml:space="preserve">, we would like to invite </w:t>
      </w:r>
      <w:r w:rsidR="00E71370" w:rsidRPr="00576E27">
        <w:rPr>
          <w:rFonts w:asciiTheme="majorHAnsi" w:hAnsiTheme="majorHAnsi"/>
        </w:rPr>
        <w:t xml:space="preserve">STLT </w:t>
      </w:r>
      <w:r w:rsidR="0030423B" w:rsidRPr="00576E27">
        <w:rPr>
          <w:rFonts w:asciiTheme="majorHAnsi" w:hAnsiTheme="majorHAnsi"/>
        </w:rPr>
        <w:t xml:space="preserve">government officials, </w:t>
      </w:r>
      <w:r w:rsidR="00E71370" w:rsidRPr="00576E27">
        <w:rPr>
          <w:rFonts w:asciiTheme="majorHAnsi" w:hAnsiTheme="majorHAnsi"/>
        </w:rPr>
        <w:t>employees</w:t>
      </w:r>
      <w:r w:rsidR="0030423B" w:rsidRPr="00576E27">
        <w:rPr>
          <w:rFonts w:asciiTheme="majorHAnsi" w:hAnsiTheme="majorHAnsi"/>
        </w:rPr>
        <w:t>, and attorneys</w:t>
      </w:r>
      <w:r w:rsidR="00F82AE1" w:rsidRPr="00576E27">
        <w:rPr>
          <w:rFonts w:asciiTheme="majorHAnsi" w:hAnsiTheme="majorHAnsi"/>
        </w:rPr>
        <w:t xml:space="preserve"> to participate in a </w:t>
      </w:r>
      <w:r w:rsidR="003C5A6D" w:rsidRPr="00576E27">
        <w:rPr>
          <w:rFonts w:asciiTheme="majorHAnsi" w:hAnsiTheme="majorHAnsi"/>
        </w:rPr>
        <w:t xml:space="preserve">in a short </w:t>
      </w:r>
      <w:r w:rsidR="00D822C1">
        <w:rPr>
          <w:rFonts w:asciiTheme="majorHAnsi" w:hAnsiTheme="majorHAnsi"/>
        </w:rPr>
        <w:t>assessment</w:t>
      </w:r>
      <w:r w:rsidR="003C5A6D" w:rsidRPr="00576E27">
        <w:rPr>
          <w:rFonts w:asciiTheme="majorHAnsi" w:hAnsiTheme="majorHAnsi"/>
        </w:rPr>
        <w:t xml:space="preserve">. The </w:t>
      </w:r>
      <w:r w:rsidR="00D822C1">
        <w:rPr>
          <w:rFonts w:asciiTheme="majorHAnsi" w:hAnsiTheme="majorHAnsi"/>
        </w:rPr>
        <w:t>assessment</w:t>
      </w:r>
      <w:r w:rsidR="003C5A6D" w:rsidRPr="00576E27">
        <w:rPr>
          <w:rFonts w:asciiTheme="majorHAnsi" w:hAnsiTheme="majorHAnsi"/>
        </w:rPr>
        <w:t xml:space="preserve"> will take approximately </w:t>
      </w:r>
      <w:r w:rsidR="008F609D" w:rsidRPr="00576E27">
        <w:rPr>
          <w:rFonts w:asciiTheme="majorHAnsi" w:hAnsiTheme="majorHAnsi"/>
          <w:b/>
        </w:rPr>
        <w:t>6</w:t>
      </w:r>
      <w:r w:rsidR="003C5A6D" w:rsidRPr="00576E27">
        <w:rPr>
          <w:rFonts w:asciiTheme="majorHAnsi" w:hAnsiTheme="majorHAnsi"/>
          <w:b/>
        </w:rPr>
        <w:t xml:space="preserve"> minutes </w:t>
      </w:r>
      <w:r w:rsidR="003C5A6D" w:rsidRPr="00576E27">
        <w:rPr>
          <w:rFonts w:asciiTheme="majorHAnsi" w:hAnsiTheme="majorHAnsi"/>
        </w:rPr>
        <w:t>to complete. Your feedback is invaluable and will be used as we develop future trainings and educational resources.</w:t>
      </w:r>
    </w:p>
    <w:p w:rsidR="00F82AE1" w:rsidRPr="00576E27" w:rsidRDefault="00F82AE1" w:rsidP="00F82AE1">
      <w:pPr>
        <w:rPr>
          <w:rFonts w:asciiTheme="majorHAnsi" w:hAnsiTheme="majorHAnsi"/>
        </w:rPr>
      </w:pPr>
    </w:p>
    <w:p w:rsidR="00E71370" w:rsidRPr="00576E27" w:rsidRDefault="00D822C1" w:rsidP="00E7137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assessment</w:t>
      </w:r>
      <w:r>
        <w:rPr>
          <w:rFonts w:asciiTheme="majorHAnsi" w:hAnsiTheme="majorHAnsi"/>
        </w:rPr>
        <w:t xml:space="preserve"> will be open from [START DATE] until [END DATE</w:t>
      </w:r>
      <w:r w:rsidR="00E71370" w:rsidRPr="00576E27">
        <w:rPr>
          <w:rFonts w:asciiTheme="majorHAnsi" w:hAnsiTheme="majorHAnsi"/>
        </w:rPr>
        <w:t xml:space="preserve">].  We look forward to hearing from you.  If you have any questions or concerns, please </w:t>
      </w:r>
      <w:r w:rsidR="00F34A4A" w:rsidRPr="00576E27">
        <w:rPr>
          <w:rFonts w:asciiTheme="majorHAnsi" w:hAnsiTheme="majorHAnsi"/>
        </w:rPr>
        <w:t xml:space="preserve">e-mail Gregory Sunshine at </w:t>
      </w:r>
      <w:hyperlink r:id="rId12" w:history="1">
        <w:r w:rsidR="00F34A4A" w:rsidRPr="00576E27">
          <w:rPr>
            <w:rStyle w:val="Hyperlink"/>
            <w:rFonts w:asciiTheme="majorHAnsi" w:hAnsiTheme="majorHAnsi"/>
          </w:rPr>
          <w:t>gsunshine@cdc.gov</w:t>
        </w:r>
      </w:hyperlink>
      <w:r w:rsidR="00F34A4A" w:rsidRPr="00576E27">
        <w:rPr>
          <w:rFonts w:asciiTheme="majorHAnsi" w:hAnsiTheme="majorHAnsi"/>
        </w:rPr>
        <w:t xml:space="preserve">. </w:t>
      </w:r>
    </w:p>
    <w:p w:rsidR="00E71370" w:rsidRPr="00576E27" w:rsidRDefault="00E71370" w:rsidP="00E71370">
      <w:pPr>
        <w:rPr>
          <w:rFonts w:asciiTheme="majorHAnsi" w:hAnsiTheme="majorHAnsi"/>
        </w:rPr>
      </w:pPr>
    </w:p>
    <w:p w:rsidR="00E71370" w:rsidRPr="00576E27" w:rsidRDefault="00D822C1" w:rsidP="00E71370">
      <w:p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bookmarkStart w:id="0" w:name="_GoBack"/>
      <w:bookmarkEnd w:id="0"/>
      <w:r>
        <w:rPr>
          <w:rFonts w:asciiTheme="majorHAnsi" w:hAnsiTheme="majorHAnsi"/>
        </w:rPr>
        <w:t>ssessment</w:t>
      </w:r>
      <w:r>
        <w:rPr>
          <w:rFonts w:asciiTheme="majorHAnsi" w:hAnsiTheme="majorHAnsi"/>
        </w:rPr>
        <w:t>: [LINK]</w:t>
      </w:r>
    </w:p>
    <w:p w:rsidR="00E71370" w:rsidRPr="00576E27" w:rsidRDefault="00E71370" w:rsidP="00E71370">
      <w:pPr>
        <w:rPr>
          <w:rFonts w:asciiTheme="majorHAnsi" w:hAnsiTheme="majorHAnsi"/>
        </w:rPr>
      </w:pPr>
    </w:p>
    <w:p w:rsidR="00E71370" w:rsidRPr="00576E27" w:rsidRDefault="00E71370" w:rsidP="00E71370">
      <w:pPr>
        <w:rPr>
          <w:rFonts w:asciiTheme="majorHAnsi" w:hAnsiTheme="majorHAnsi"/>
        </w:rPr>
      </w:pPr>
      <w:r w:rsidRPr="00576E27">
        <w:rPr>
          <w:rFonts w:asciiTheme="majorHAnsi" w:hAnsiTheme="majorHAnsi"/>
        </w:rPr>
        <w:t>Sincerely,</w:t>
      </w:r>
    </w:p>
    <w:p w:rsidR="00E71370" w:rsidRPr="00576E27" w:rsidRDefault="00E71370" w:rsidP="00E71370">
      <w:pPr>
        <w:rPr>
          <w:rFonts w:asciiTheme="majorHAnsi" w:hAnsiTheme="majorHAnsi"/>
        </w:rPr>
      </w:pPr>
    </w:p>
    <w:p w:rsidR="00F34A4A" w:rsidRPr="00576E27" w:rsidRDefault="00F34A4A" w:rsidP="00F34A4A">
      <w:pPr>
        <w:rPr>
          <w:rFonts w:asciiTheme="majorHAnsi" w:hAnsiTheme="majorHAnsi"/>
        </w:rPr>
      </w:pPr>
      <w:r w:rsidRPr="00576E27">
        <w:rPr>
          <w:rFonts w:asciiTheme="majorHAnsi" w:hAnsiTheme="majorHAnsi"/>
        </w:rPr>
        <w:t>Matthew Penn, JD, M</w:t>
      </w:r>
      <w:r w:rsidR="00084F39" w:rsidRPr="00576E27">
        <w:rPr>
          <w:rFonts w:asciiTheme="majorHAnsi" w:hAnsiTheme="majorHAnsi"/>
        </w:rPr>
        <w:t>LIS</w:t>
      </w:r>
    </w:p>
    <w:p w:rsidR="00E71370" w:rsidRPr="00576E27" w:rsidRDefault="00E71370" w:rsidP="00E71370">
      <w:pPr>
        <w:rPr>
          <w:rFonts w:asciiTheme="majorHAnsi" w:hAnsiTheme="majorHAnsi"/>
        </w:rPr>
      </w:pPr>
      <w:r w:rsidRPr="00576E27">
        <w:rPr>
          <w:rFonts w:asciiTheme="majorHAnsi" w:hAnsiTheme="majorHAnsi"/>
        </w:rPr>
        <w:t>Director, Public Health Law Program</w:t>
      </w:r>
    </w:p>
    <w:p w:rsidR="00E71370" w:rsidRPr="00576E27" w:rsidRDefault="00E71370" w:rsidP="00E71370">
      <w:pPr>
        <w:rPr>
          <w:rFonts w:asciiTheme="majorHAnsi" w:hAnsiTheme="majorHAnsi"/>
        </w:rPr>
      </w:pPr>
      <w:r w:rsidRPr="00576E27">
        <w:rPr>
          <w:rFonts w:asciiTheme="majorHAnsi" w:hAnsiTheme="majorHAnsi"/>
        </w:rPr>
        <w:t>Office for State, Tribal, Local, and Territorial Support</w:t>
      </w:r>
    </w:p>
    <w:p w:rsidR="00E71370" w:rsidRPr="00576E27" w:rsidRDefault="00E71370" w:rsidP="00E71370">
      <w:pPr>
        <w:rPr>
          <w:rFonts w:asciiTheme="majorHAnsi" w:hAnsiTheme="majorHAnsi"/>
        </w:rPr>
      </w:pPr>
      <w:r w:rsidRPr="00576E27">
        <w:rPr>
          <w:rFonts w:asciiTheme="majorHAnsi" w:hAnsiTheme="majorHAnsi"/>
        </w:rPr>
        <w:t>Centers for Disease Control and Prevention</w:t>
      </w:r>
    </w:p>
    <w:p w:rsidR="00F82AE1" w:rsidRDefault="00F82AE1" w:rsidP="00456E91">
      <w:pPr>
        <w:outlineLvl w:val="0"/>
      </w:pPr>
    </w:p>
    <w:sectPr w:rsidR="00F82AE1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FF" w:rsidRDefault="008554FF">
      <w:pPr>
        <w:spacing w:line="240" w:lineRule="auto"/>
      </w:pPr>
      <w:r>
        <w:separator/>
      </w:r>
    </w:p>
  </w:endnote>
  <w:endnote w:type="continuationSeparator" w:id="0">
    <w:p w:rsidR="008554FF" w:rsidRDefault="00855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FF" w:rsidRDefault="008554FF">
      <w:pPr>
        <w:spacing w:line="240" w:lineRule="auto"/>
      </w:pPr>
      <w:r>
        <w:separator/>
      </w:r>
    </w:p>
  </w:footnote>
  <w:footnote w:type="continuationSeparator" w:id="0">
    <w:p w:rsidR="008554FF" w:rsidRDefault="008554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84F39"/>
    <w:rsid w:val="000C0781"/>
    <w:rsid w:val="00166113"/>
    <w:rsid w:val="00227D39"/>
    <w:rsid w:val="002367F8"/>
    <w:rsid w:val="0030423B"/>
    <w:rsid w:val="003B0151"/>
    <w:rsid w:val="003C5A6D"/>
    <w:rsid w:val="00432427"/>
    <w:rsid w:val="00456E91"/>
    <w:rsid w:val="005207A5"/>
    <w:rsid w:val="00576E27"/>
    <w:rsid w:val="005A79DB"/>
    <w:rsid w:val="00631252"/>
    <w:rsid w:val="00817086"/>
    <w:rsid w:val="008554FF"/>
    <w:rsid w:val="008F609D"/>
    <w:rsid w:val="00A33B09"/>
    <w:rsid w:val="00AD578A"/>
    <w:rsid w:val="00B269BF"/>
    <w:rsid w:val="00C771C9"/>
    <w:rsid w:val="00D173E1"/>
    <w:rsid w:val="00D505F7"/>
    <w:rsid w:val="00D822C1"/>
    <w:rsid w:val="00E71370"/>
    <w:rsid w:val="00ED1323"/>
    <w:rsid w:val="00F34A4A"/>
    <w:rsid w:val="00F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34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A4A"/>
    <w:rPr>
      <w:rFonts w:ascii="Cambria" w:eastAsia="Times New Roman" w:hAnsi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34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A4A"/>
    <w:rPr>
      <w:rFonts w:ascii="Cambria" w:eastAsia="Times New Roman" w:hAnsi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sunshine@c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OSTLTSDOC-728-216</_dlc_DocId>
    <_dlc_DocIdUrl xmlns="b5c0ca00-073d-4463-9985-b654f14791fe">
      <Url>http://esp.cdc.gov/sites/ostlts/pip/osc/_layouts/DocIdRedir.aspx?ID=OSTLTSDOC-728-216</Url>
      <Description>OSTLTSDOC-728-216</Description>
    </_dlc_DocIdUrl>
  </documentManagement>
</p:properties>
</file>

<file path=customXml/itemProps1.xml><?xml version="1.0" encoding="utf-8"?>
<ds:datastoreItem xmlns:ds="http://schemas.openxmlformats.org/officeDocument/2006/customXml" ds:itemID="{C1392539-3070-4BC0-B258-40D0871BC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74D16-BF34-44F9-91B7-68BF68C95A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4B0F1F-5236-46BD-AF1B-DE3246FED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B352D-3DB5-435E-8842-C3576FD9ED97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McAvoy, Melissa (CDC/OSTLTS/OD)</dc:creator>
  <cp:lastModifiedBy>CDC User</cp:lastModifiedBy>
  <cp:revision>6</cp:revision>
  <dcterms:created xsi:type="dcterms:W3CDTF">2014-07-15T14:26:00Z</dcterms:created>
  <dcterms:modified xsi:type="dcterms:W3CDTF">2014-09-08T13:59:00Z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d9a61791-7d0d-45ac-8c4f-b361865277d4</vt:lpwstr>
  </property>
</Properties>
</file>