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FF568" w14:textId="77777777" w:rsidR="000C5D37" w:rsidRPr="000C5D37" w:rsidRDefault="000C5D37" w:rsidP="000C5D37">
      <w:pPr>
        <w:pStyle w:val="Header"/>
        <w:jc w:val="right"/>
        <w:rPr>
          <w:sz w:val="16"/>
        </w:rPr>
      </w:pPr>
      <w:r w:rsidRPr="000C5D37">
        <w:rPr>
          <w:sz w:val="16"/>
        </w:rPr>
        <w:t>Form approved</w:t>
      </w:r>
    </w:p>
    <w:p w14:paraId="493FF569" w14:textId="77777777" w:rsidR="000C5D37" w:rsidRPr="000C5D37" w:rsidRDefault="000C5D37" w:rsidP="000C5D37">
      <w:pPr>
        <w:pStyle w:val="Header"/>
        <w:jc w:val="right"/>
        <w:rPr>
          <w:sz w:val="16"/>
        </w:rPr>
      </w:pPr>
      <w:r w:rsidRPr="000C5D37">
        <w:rPr>
          <w:sz w:val="16"/>
        </w:rPr>
        <w:t>OMB No. 0920-0879</w:t>
      </w:r>
    </w:p>
    <w:p w14:paraId="493FF56A" w14:textId="77777777" w:rsidR="000C5D37" w:rsidRPr="000C5D37" w:rsidRDefault="000C5D37" w:rsidP="000C5D37">
      <w:pPr>
        <w:pStyle w:val="Header"/>
        <w:jc w:val="right"/>
        <w:rPr>
          <w:sz w:val="16"/>
        </w:rPr>
      </w:pPr>
      <w:r w:rsidRPr="000C5D37">
        <w:rPr>
          <w:sz w:val="16"/>
        </w:rPr>
        <w:t>Expiration date: 04/30/2017</w:t>
      </w:r>
    </w:p>
    <w:p w14:paraId="493FF56B" w14:textId="77777777" w:rsidR="000C5D37" w:rsidRDefault="000C5D37" w:rsidP="00302529">
      <w:pPr>
        <w:jc w:val="center"/>
        <w:rPr>
          <w:b/>
        </w:rPr>
      </w:pPr>
    </w:p>
    <w:p w14:paraId="493FF56C" w14:textId="7E886BF7" w:rsidR="00302529" w:rsidRDefault="00467FA9" w:rsidP="00302529">
      <w:pPr>
        <w:jc w:val="center"/>
        <w:rPr>
          <w:b/>
        </w:rPr>
      </w:pPr>
      <w:r>
        <w:rPr>
          <w:b/>
        </w:rPr>
        <w:t xml:space="preserve">Attachment </w:t>
      </w:r>
      <w:bookmarkStart w:id="0" w:name="_GoBack"/>
      <w:r w:rsidR="00A87148">
        <w:rPr>
          <w:b/>
        </w:rPr>
        <w:t>B</w:t>
      </w:r>
      <w:bookmarkEnd w:id="0"/>
      <w:r>
        <w:rPr>
          <w:b/>
        </w:rPr>
        <w:t xml:space="preserve">: </w:t>
      </w:r>
      <w:r w:rsidR="00302529" w:rsidRPr="00302529">
        <w:rPr>
          <w:b/>
        </w:rPr>
        <w:t xml:space="preserve">Ebola </w:t>
      </w:r>
      <w:r w:rsidR="00FC5BDC">
        <w:rPr>
          <w:b/>
        </w:rPr>
        <w:t>Virus Disease:</w:t>
      </w:r>
      <w:r w:rsidR="00302529" w:rsidRPr="00302529">
        <w:rPr>
          <w:b/>
        </w:rPr>
        <w:t xml:space="preserve"> Preparedness Actions </w:t>
      </w:r>
      <w:r>
        <w:rPr>
          <w:b/>
        </w:rPr>
        <w:t>Assessment (Word Version)</w:t>
      </w:r>
    </w:p>
    <w:p w14:paraId="767F3BF5" w14:textId="1C9B3367" w:rsidR="005D0692" w:rsidRDefault="005D0692" w:rsidP="005D0692">
      <w:r>
        <w:t xml:space="preserve">This </w:t>
      </w:r>
      <w:r w:rsidR="00EF091E">
        <w:t>assessment</w:t>
      </w:r>
      <w:r>
        <w:t xml:space="preserve"> is designed to assist state and local public health officials in assessing their jurisdictions’ level of readiness and priorities for a potential response </w:t>
      </w:r>
      <w:r w:rsidR="00E23633">
        <w:t xml:space="preserve">in the event </w:t>
      </w:r>
      <w:r>
        <w:t xml:space="preserve">of a case of Ebola Virus Disease (EVD) in </w:t>
      </w:r>
      <w:r w:rsidR="00034BC1">
        <w:t>the United States</w:t>
      </w:r>
      <w:r>
        <w:t xml:space="preserve">. The information collected in the </w:t>
      </w:r>
      <w:r w:rsidR="00EF091E">
        <w:t>assessment</w:t>
      </w:r>
      <w:r>
        <w:t xml:space="preserve"> will assist CDC in </w:t>
      </w:r>
      <w:r w:rsidR="00EF091E">
        <w:t>knowing</w:t>
      </w:r>
      <w:r>
        <w:t xml:space="preserve"> which capability-based response activities are being undertaken throughout the course of the response and will help shape CDC's technical assistance and guidance. </w:t>
      </w:r>
    </w:p>
    <w:p w14:paraId="19A9A44E" w14:textId="30F242D0" w:rsidR="005D0692" w:rsidRDefault="005D0692" w:rsidP="005D0692">
      <w:r>
        <w:t xml:space="preserve">If you have comments or questions about the </w:t>
      </w:r>
      <w:r w:rsidR="00EF091E">
        <w:t>assessment</w:t>
      </w:r>
      <w:r>
        <w:t xml:space="preserve">, please send an email to CDC IMS State Coordination Task Force (SCTF) Field Services Unit at </w:t>
      </w:r>
      <w:hyperlink r:id="rId12" w:history="1">
        <w:r w:rsidRPr="007771D8">
          <w:rPr>
            <w:rStyle w:val="Hyperlink"/>
          </w:rPr>
          <w:t>eocevent103@cdc.gov</w:t>
        </w:r>
      </w:hyperlink>
      <w:r>
        <w:t>.</w:t>
      </w:r>
    </w:p>
    <w:p w14:paraId="5D9800CB" w14:textId="20FA89F6" w:rsidR="005D0692" w:rsidRDefault="00EF091E" w:rsidP="00EF091E">
      <w:pPr>
        <w:pStyle w:val="ListParagraph"/>
        <w:numPr>
          <w:ilvl w:val="0"/>
          <w:numId w:val="21"/>
        </w:numPr>
      </w:pPr>
      <w:r>
        <w:t xml:space="preserve"> Please select your jurisdiction (</w:t>
      </w:r>
      <w:r>
        <w:rPr>
          <w:b/>
        </w:rPr>
        <w:t>PHEP Awardees)      [</w:t>
      </w:r>
      <w:r>
        <w:t>DROP DOWN BOX]</w:t>
      </w:r>
    </w:p>
    <w:p w14:paraId="3B8CBB4F" w14:textId="0A307311" w:rsidR="00EF091E" w:rsidRDefault="00EF091E" w:rsidP="00EF091E">
      <w:pPr>
        <w:pStyle w:val="ListParagraph"/>
        <w:numPr>
          <w:ilvl w:val="0"/>
          <w:numId w:val="22"/>
        </w:numPr>
      </w:pPr>
      <w:r>
        <w:t>OR    -</w:t>
      </w:r>
    </w:p>
    <w:p w14:paraId="35C2B898" w14:textId="3CED17A6" w:rsidR="00EF091E" w:rsidRDefault="00EF091E" w:rsidP="00EF091E">
      <w:pPr>
        <w:ind w:left="720"/>
      </w:pPr>
      <w:r>
        <w:t>Please tell us the name of the organization you represent   [OPEN TEXT FIELD]</w:t>
      </w:r>
    </w:p>
    <w:p w14:paraId="7C9D62E4" w14:textId="77777777" w:rsidR="00EF091E" w:rsidRDefault="00EF091E" w:rsidP="005D0692"/>
    <w:p w14:paraId="503EBE95" w14:textId="77777777" w:rsidR="007446C4" w:rsidRDefault="007446C4" w:rsidP="005D0692"/>
    <w:p w14:paraId="12224042" w14:textId="77777777" w:rsidR="007446C4" w:rsidRDefault="007446C4" w:rsidP="005D0692"/>
    <w:p w14:paraId="543B68C4" w14:textId="77777777" w:rsidR="007446C4" w:rsidRDefault="007446C4" w:rsidP="005D0692"/>
    <w:p w14:paraId="062EFBBA" w14:textId="77777777" w:rsidR="007446C4" w:rsidRDefault="007446C4" w:rsidP="005D0692"/>
    <w:p w14:paraId="537BBDD9" w14:textId="77777777" w:rsidR="007446C4" w:rsidRDefault="007446C4" w:rsidP="005D0692"/>
    <w:p w14:paraId="4D2F1F46" w14:textId="77777777" w:rsidR="007446C4" w:rsidRDefault="007446C4" w:rsidP="005D0692"/>
    <w:p w14:paraId="23CF9A6C" w14:textId="77777777" w:rsidR="007446C4" w:rsidRDefault="007446C4" w:rsidP="005D0692"/>
    <w:p w14:paraId="7FFC98A0" w14:textId="77777777" w:rsidR="007446C4" w:rsidRDefault="007446C4" w:rsidP="007446C4">
      <w:r>
        <w:t>------------------------------------------------------------------------------------------------------------------------------</w:t>
      </w:r>
    </w:p>
    <w:p w14:paraId="4707ED8E" w14:textId="07C171D6" w:rsidR="007446C4" w:rsidRPr="00D073BF" w:rsidRDefault="007446C4" w:rsidP="007446C4">
      <w:pPr>
        <w:rPr>
          <w:sz w:val="20"/>
        </w:rPr>
      </w:pPr>
      <w:r w:rsidRPr="00D073BF">
        <w:rPr>
          <w:sz w:val="20"/>
        </w:rPr>
        <w:t>Public reporting burden of this collection of information is estimated 10 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p>
    <w:p w14:paraId="26D35148" w14:textId="77777777" w:rsidR="00D073BF" w:rsidRDefault="00D073BF" w:rsidP="005D0692">
      <w:pPr>
        <w:rPr>
          <w:u w:val="single"/>
        </w:rPr>
      </w:pPr>
    </w:p>
    <w:p w14:paraId="493FF56E" w14:textId="1C10FAF6" w:rsidR="000C5D37" w:rsidRDefault="00FF339B" w:rsidP="005D0692">
      <w:pPr>
        <w:rPr>
          <w:u w:val="single"/>
        </w:rPr>
      </w:pPr>
      <w:r w:rsidRPr="00FF339B">
        <w:rPr>
          <w:u w:val="single"/>
        </w:rPr>
        <w:lastRenderedPageBreak/>
        <w:t>Healthcare System Preparedness</w:t>
      </w:r>
    </w:p>
    <w:p w14:paraId="4AA2CFD8" w14:textId="58E5566E" w:rsidR="005D0692" w:rsidRDefault="005D0692" w:rsidP="005D0692">
      <w:pPr>
        <w:pStyle w:val="ListParagraph"/>
        <w:numPr>
          <w:ilvl w:val="0"/>
          <w:numId w:val="18"/>
        </w:numPr>
      </w:pPr>
      <w:r w:rsidRPr="005D0692">
        <w:t>Are you working with your jurisdiction’s hospitals, inpatient and outpatient healthcare facilities, clinical practices, and other clinical settings to ensure appropriate infection control practices of identified EVD patients using the following infection prevention and control recommendations?</w:t>
      </w:r>
    </w:p>
    <w:p w14:paraId="493FF570" w14:textId="630C6A42" w:rsidR="004E6186" w:rsidRPr="004E6186" w:rsidRDefault="00A8737E" w:rsidP="005D0692">
      <w:pPr>
        <w:pStyle w:val="ListParagraph"/>
        <w:numPr>
          <w:ilvl w:val="0"/>
          <w:numId w:val="8"/>
        </w:numPr>
        <w:rPr>
          <w:rStyle w:val="Hyperlink"/>
          <w:color w:val="auto"/>
          <w:u w:val="none"/>
        </w:rPr>
      </w:pPr>
      <w:r w:rsidRPr="00A8737E">
        <w:t>Infection Prevention and Control Recommendations for Hospitalized Patients with</w:t>
      </w:r>
      <w:r w:rsidR="001A0660">
        <w:t xml:space="preserve">  </w:t>
      </w:r>
      <w:r w:rsidRPr="00A8737E">
        <w:t xml:space="preserve">Known or Suspected Ebola Hemorrhagic Fever in U. S. Hospitals </w:t>
      </w:r>
      <w:hyperlink r:id="rId13" w:history="1">
        <w:r w:rsidRPr="00A8737E">
          <w:rPr>
            <w:rStyle w:val="Hyperlink"/>
          </w:rPr>
          <w:t>http://www.cdc.gov/vhf/ebola/hcp/infection-prevention-and-control-recommendations.html</w:t>
        </w:r>
      </w:hyperlink>
    </w:p>
    <w:p w14:paraId="493FF571" w14:textId="77777777" w:rsidR="004E6186" w:rsidRPr="004E6186" w:rsidRDefault="00A8737E" w:rsidP="004E6186">
      <w:pPr>
        <w:pStyle w:val="ListParagraph"/>
        <w:numPr>
          <w:ilvl w:val="0"/>
          <w:numId w:val="8"/>
        </w:numPr>
        <w:rPr>
          <w:rStyle w:val="Hyperlink"/>
          <w:color w:val="auto"/>
          <w:u w:val="none"/>
        </w:rPr>
      </w:pPr>
      <w:r w:rsidRPr="00A8737E">
        <w:t xml:space="preserve">CDC HAN: Guidelines for Evaluation of U. S. Patients </w:t>
      </w:r>
      <w:r w:rsidR="00A950E4">
        <w:t xml:space="preserve">Suspected of Having Ebola Virus </w:t>
      </w:r>
      <w:r w:rsidRPr="00A8737E">
        <w:t xml:space="preserve">Disease </w:t>
      </w:r>
      <w:hyperlink r:id="rId14" w:history="1">
        <w:r w:rsidRPr="00A8737E">
          <w:rPr>
            <w:rStyle w:val="Hyperlink"/>
          </w:rPr>
          <w:t>http://emergency.cdc.gov/HAN/han00364.asp</w:t>
        </w:r>
      </w:hyperlink>
    </w:p>
    <w:p w14:paraId="493FF572" w14:textId="77777777" w:rsidR="004E6186" w:rsidRPr="004E6186" w:rsidRDefault="00A8737E" w:rsidP="004E6186">
      <w:pPr>
        <w:pStyle w:val="ListParagraph"/>
        <w:numPr>
          <w:ilvl w:val="0"/>
          <w:numId w:val="8"/>
        </w:numPr>
        <w:rPr>
          <w:rStyle w:val="Hyperlink"/>
          <w:color w:val="auto"/>
          <w:u w:val="none"/>
        </w:rPr>
      </w:pPr>
      <w:r w:rsidRPr="00A8737E">
        <w:t>Interim Guidance for Specimen Collection, Transport, Testing, and Submission for Patients with Suspected Infection with Ebola Virus Disease</w:t>
      </w:r>
      <w:r>
        <w:t xml:space="preserve">  </w:t>
      </w:r>
      <w:hyperlink r:id="rId15" w:history="1">
        <w:r w:rsidRPr="00A8737E">
          <w:rPr>
            <w:rStyle w:val="Hyperlink"/>
          </w:rPr>
          <w:t>http://www.cdc.gov/vhf/ebola/hcp/interim-guidance-specimen-collection-submission-patients-suspected-infection-ebola.html</w:t>
        </w:r>
      </w:hyperlink>
    </w:p>
    <w:p w14:paraId="493FF573" w14:textId="77777777" w:rsidR="004E6186" w:rsidRPr="004E6186" w:rsidRDefault="00A8737E" w:rsidP="004E6186">
      <w:pPr>
        <w:pStyle w:val="ListParagraph"/>
        <w:numPr>
          <w:ilvl w:val="0"/>
          <w:numId w:val="8"/>
        </w:numPr>
        <w:rPr>
          <w:rStyle w:val="Hyperlink"/>
          <w:color w:val="auto"/>
          <w:u w:val="none"/>
        </w:rPr>
      </w:pPr>
      <w:r w:rsidRPr="00A8737E">
        <w:t xml:space="preserve">Ebola Virus Disease Information for Clinicians in U.S. Healthcare Settings </w:t>
      </w:r>
      <w:hyperlink r:id="rId16" w:history="1">
        <w:r w:rsidRPr="00A8737E">
          <w:rPr>
            <w:rStyle w:val="Hyperlink"/>
          </w:rPr>
          <w:t>http://www.cdc.gov/vhf/ebola/hcp/clinician-information-us-healthcare-settings.html</w:t>
        </w:r>
      </w:hyperlink>
    </w:p>
    <w:p w14:paraId="493FF574" w14:textId="77777777" w:rsidR="004E6186" w:rsidRPr="004E6186" w:rsidRDefault="00A8737E" w:rsidP="004E6186">
      <w:pPr>
        <w:pStyle w:val="ListParagraph"/>
        <w:numPr>
          <w:ilvl w:val="0"/>
          <w:numId w:val="8"/>
        </w:numPr>
        <w:rPr>
          <w:rStyle w:val="Hyperlink"/>
          <w:color w:val="auto"/>
          <w:u w:val="none"/>
        </w:rPr>
      </w:pPr>
      <w:r w:rsidRPr="00A8737E">
        <w:t xml:space="preserve">COCA call- What U.S. Hospitals Need to Know to Prepare for Ebola Virus Disease </w:t>
      </w:r>
      <w:hyperlink r:id="rId17" w:history="1">
        <w:r w:rsidRPr="00A8737E">
          <w:rPr>
            <w:rStyle w:val="Hyperlink"/>
          </w:rPr>
          <w:t>http://emergency.cdc.gov/coca/calls/2014/callinfo_080514.asp</w:t>
        </w:r>
      </w:hyperlink>
    </w:p>
    <w:p w14:paraId="493FF575" w14:textId="77777777" w:rsidR="004E6186" w:rsidRPr="004E6186" w:rsidRDefault="00A8737E" w:rsidP="004E6186">
      <w:pPr>
        <w:pStyle w:val="ListParagraph"/>
        <w:numPr>
          <w:ilvl w:val="0"/>
          <w:numId w:val="8"/>
        </w:numPr>
        <w:rPr>
          <w:rStyle w:val="Hyperlink"/>
          <w:color w:val="auto"/>
          <w:u w:val="none"/>
        </w:rPr>
      </w:pPr>
      <w:r w:rsidRPr="00A8737E">
        <w:t xml:space="preserve">FAQ: Safe Management of Patients with Ebola Virus Disease in U. S. Hospitals </w:t>
      </w:r>
      <w:hyperlink r:id="rId18" w:history="1">
        <w:r w:rsidRPr="00A8737E">
          <w:rPr>
            <w:rStyle w:val="Hyperlink"/>
          </w:rPr>
          <w:t>http://www.cdc.gov/vhf/ebola/hcp/patient-management-us-hospitals.html</w:t>
        </w:r>
      </w:hyperlink>
    </w:p>
    <w:p w14:paraId="493FF576" w14:textId="77777777" w:rsidR="00A8737E" w:rsidRPr="004E6186" w:rsidRDefault="00A8737E" w:rsidP="004E6186">
      <w:pPr>
        <w:pStyle w:val="ListParagraph"/>
        <w:numPr>
          <w:ilvl w:val="0"/>
          <w:numId w:val="8"/>
        </w:numPr>
        <w:rPr>
          <w:rStyle w:val="Hyperlink"/>
          <w:color w:val="auto"/>
          <w:u w:val="none"/>
        </w:rPr>
      </w:pPr>
      <w:r w:rsidRPr="00A8737E">
        <w:t xml:space="preserve">Interim Guidance for Environmental Infection Control in Hospitals for Ebola Virus </w:t>
      </w:r>
      <w:hyperlink r:id="rId19" w:history="1">
        <w:r w:rsidRPr="00A8737E">
          <w:rPr>
            <w:rStyle w:val="Hyperlink"/>
          </w:rPr>
          <w:t>http://www.cdc.gov/vhf/ebola/hcp/environmental-infection-control-in-hospitals.html</w:t>
        </w:r>
      </w:hyperlink>
    </w:p>
    <w:p w14:paraId="493FF577" w14:textId="77777777" w:rsidR="004E6186" w:rsidRPr="004E6186" w:rsidRDefault="004E6186" w:rsidP="004E6186">
      <w:pPr>
        <w:pStyle w:val="ListParagraph"/>
        <w:ind w:left="1080"/>
        <w:rPr>
          <w:rStyle w:val="Hyperlink"/>
          <w:color w:val="auto"/>
          <w:u w:val="none"/>
        </w:rPr>
      </w:pPr>
    </w:p>
    <w:p w14:paraId="7279C953" w14:textId="77777777" w:rsidR="005D0692" w:rsidRDefault="005D0692" w:rsidP="004E6186">
      <w:pPr>
        <w:pStyle w:val="ListParagraph"/>
        <w:ind w:left="1440"/>
        <w:rPr>
          <w:rFonts w:ascii="MS Gothic" w:eastAsia="MS Gothic" w:hAnsi="MS Gothic" w:cs="MS Gothic"/>
          <w:color w:val="FF0000"/>
        </w:rPr>
      </w:pPr>
    </w:p>
    <w:p w14:paraId="493FF578" w14:textId="77777777"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493FF579" w14:textId="77777777"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493FF57A" w14:textId="77777777"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93FF57B" w14:textId="29A35B95"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w:t>
      </w:r>
      <w:r w:rsidR="005D0692">
        <w:rPr>
          <w:color w:val="FF0000"/>
        </w:rPr>
        <w:t xml:space="preserve"> identified</w:t>
      </w:r>
    </w:p>
    <w:p w14:paraId="493FF57C" w14:textId="2640B24F" w:rsidR="000C5D37" w:rsidRDefault="000C5D37">
      <w:pPr>
        <w:rPr>
          <w:u w:val="single"/>
        </w:rPr>
      </w:pPr>
    </w:p>
    <w:p w14:paraId="493FF57D" w14:textId="77777777" w:rsidR="00910428" w:rsidRPr="004E6186" w:rsidRDefault="00230D3D" w:rsidP="00910428">
      <w:pPr>
        <w:rPr>
          <w:color w:val="FF0000"/>
        </w:rPr>
      </w:pPr>
      <w:r w:rsidRPr="00230D3D">
        <w:rPr>
          <w:u w:val="single"/>
        </w:rPr>
        <w:t xml:space="preserve">Emergency Public Information and Warning </w:t>
      </w:r>
    </w:p>
    <w:p w14:paraId="493FF57E" w14:textId="585157B4" w:rsidR="00162847" w:rsidRDefault="00FC5BDC" w:rsidP="00FC5BDC">
      <w:pPr>
        <w:pStyle w:val="ListParagraph"/>
        <w:numPr>
          <w:ilvl w:val="0"/>
          <w:numId w:val="18"/>
        </w:numPr>
      </w:pPr>
      <w:r w:rsidRPr="00FC5BDC">
        <w:t xml:space="preserve">Are you preparing </w:t>
      </w:r>
      <w:r w:rsidR="0087343B">
        <w:t xml:space="preserve">risk communication messages for the public </w:t>
      </w:r>
      <w:r w:rsidR="00910428">
        <w:t>including general information on EVD</w:t>
      </w:r>
      <w:r w:rsidR="00F33E6B">
        <w:t>, risk</w:t>
      </w:r>
      <w:r w:rsidR="0087343B">
        <w:t xml:space="preserve"> to the public, risk of transmission, protective measures, etc</w:t>
      </w:r>
      <w:r w:rsidR="00510AD2">
        <w:t>.</w:t>
      </w:r>
      <w:r w:rsidR="0087343B">
        <w:t xml:space="preserve">? </w:t>
      </w:r>
    </w:p>
    <w:p w14:paraId="493FF57F" w14:textId="77777777" w:rsidR="004E6186" w:rsidRPr="004E6186" w:rsidRDefault="00720F8F" w:rsidP="004E6186">
      <w:pPr>
        <w:pStyle w:val="ListParagraph"/>
        <w:numPr>
          <w:ilvl w:val="0"/>
          <w:numId w:val="9"/>
        </w:numPr>
        <w:rPr>
          <w:rStyle w:val="Hyperlink"/>
          <w:i/>
          <w:color w:val="auto"/>
          <w:u w:val="none"/>
        </w:rPr>
      </w:pPr>
      <w:r w:rsidRPr="004E6186">
        <w:rPr>
          <w:i/>
        </w:rPr>
        <w:t xml:space="preserve">CDC Digital Press Kit: 2014 Ebola Outbreak </w:t>
      </w:r>
      <w:hyperlink r:id="rId20" w:history="1">
        <w:r w:rsidRPr="004E6186">
          <w:rPr>
            <w:rStyle w:val="Hyperlink"/>
            <w:i/>
          </w:rPr>
          <w:t>http://www.cdc.gov/media/dpk/2014/dpk-ebola-outbreak.html</w:t>
        </w:r>
      </w:hyperlink>
    </w:p>
    <w:p w14:paraId="493FF580" w14:textId="77777777" w:rsidR="004E6186" w:rsidRPr="004E6186" w:rsidRDefault="00720F8F" w:rsidP="004E6186">
      <w:pPr>
        <w:pStyle w:val="ListParagraph"/>
        <w:numPr>
          <w:ilvl w:val="0"/>
          <w:numId w:val="9"/>
        </w:numPr>
        <w:rPr>
          <w:rStyle w:val="Hyperlink"/>
          <w:i/>
          <w:color w:val="auto"/>
          <w:u w:val="none"/>
        </w:rPr>
      </w:pPr>
      <w:r w:rsidRPr="004E6186">
        <w:rPr>
          <w:i/>
        </w:rPr>
        <w:t xml:space="preserve">CDC Q &amp;A on Ebola  </w:t>
      </w:r>
      <w:hyperlink r:id="rId21" w:history="1">
        <w:r w:rsidRPr="004E6186">
          <w:rPr>
            <w:rStyle w:val="Hyperlink"/>
            <w:i/>
          </w:rPr>
          <w:t>http://www.cdc.gov/vhf/ebola/outbreaks/guinea/qa.html</w:t>
        </w:r>
      </w:hyperlink>
    </w:p>
    <w:p w14:paraId="493FF581" w14:textId="77777777" w:rsidR="00720F8F" w:rsidRPr="004E6186" w:rsidRDefault="00720F8F" w:rsidP="004E6186">
      <w:pPr>
        <w:pStyle w:val="ListParagraph"/>
        <w:numPr>
          <w:ilvl w:val="0"/>
          <w:numId w:val="9"/>
        </w:numPr>
        <w:rPr>
          <w:rStyle w:val="Hyperlink"/>
          <w:i/>
          <w:color w:val="auto"/>
          <w:u w:val="none"/>
        </w:rPr>
      </w:pPr>
      <w:r>
        <w:t xml:space="preserve">Podcasts </w:t>
      </w:r>
      <w:hyperlink r:id="rId22" w:history="1">
        <w:r w:rsidRPr="00C82965">
          <w:rPr>
            <w:rStyle w:val="Hyperlink"/>
          </w:rPr>
          <w:t>http://www2c.cdc.gov/podcasts/player.asp?f=8633481</w:t>
        </w:r>
      </w:hyperlink>
    </w:p>
    <w:p w14:paraId="493FF582" w14:textId="77777777" w:rsidR="004E6186" w:rsidRDefault="004E6186" w:rsidP="001A0660">
      <w:pPr>
        <w:pStyle w:val="ListParagraph"/>
        <w:ind w:left="1440"/>
      </w:pPr>
    </w:p>
    <w:p w14:paraId="74DB6B92"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20BAC7E3"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38930F14"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7CB65445"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lastRenderedPageBreak/>
        <w:t>☐</w:t>
      </w:r>
      <w:r w:rsidRPr="004E6186">
        <w:rPr>
          <w:color w:val="FF0000"/>
        </w:rPr>
        <w:t xml:space="preserve"> No need</w:t>
      </w:r>
      <w:r>
        <w:rPr>
          <w:color w:val="FF0000"/>
        </w:rPr>
        <w:t xml:space="preserve"> identified</w:t>
      </w:r>
    </w:p>
    <w:p w14:paraId="493FF587" w14:textId="77777777" w:rsidR="004E6186" w:rsidRDefault="004E6186" w:rsidP="001A0660">
      <w:pPr>
        <w:pStyle w:val="ListParagraph"/>
        <w:ind w:left="1440"/>
      </w:pPr>
    </w:p>
    <w:p w14:paraId="493FF588" w14:textId="77777777" w:rsidR="00230D3D" w:rsidRDefault="00230D3D" w:rsidP="00230D3D">
      <w:pPr>
        <w:rPr>
          <w:u w:val="single"/>
        </w:rPr>
      </w:pPr>
      <w:r w:rsidRPr="00230D3D">
        <w:rPr>
          <w:u w:val="single"/>
        </w:rPr>
        <w:t>Information Sharing</w:t>
      </w:r>
    </w:p>
    <w:p w14:paraId="0B4A745B" w14:textId="77777777" w:rsidR="00FC5BDC" w:rsidRDefault="00FC5BDC" w:rsidP="00FC5BDC">
      <w:r>
        <w:t xml:space="preserve">3. Are you working with appropriate personnel to ensure they are enrolled in CDC’s </w:t>
      </w:r>
      <w:proofErr w:type="spellStart"/>
      <w:r>
        <w:t>EpiX</w:t>
      </w:r>
      <w:proofErr w:type="spellEnd"/>
      <w:r>
        <w:t xml:space="preserve"> system? </w:t>
      </w:r>
    </w:p>
    <w:p w14:paraId="425E7703" w14:textId="77777777" w:rsidR="00FC5BDC" w:rsidRDefault="00FC5BDC" w:rsidP="00FC5BDC">
      <w:r>
        <w:t xml:space="preserve">http://www.cdc.gov/epix/ </w:t>
      </w:r>
    </w:p>
    <w:p w14:paraId="1A46533C"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16F3D62D"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236C4ABA"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31887AEA" w14:textId="7B947B83" w:rsidR="00FC5BDC"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w:t>
      </w:r>
      <w:r>
        <w:rPr>
          <w:color w:val="FF0000"/>
        </w:rPr>
        <w:t xml:space="preserve"> identified</w:t>
      </w:r>
    </w:p>
    <w:p w14:paraId="0A534482" w14:textId="77777777" w:rsidR="00FC5BDC" w:rsidRPr="00FC5BDC" w:rsidRDefault="00FC5BDC" w:rsidP="00FC5BDC">
      <w:pPr>
        <w:pStyle w:val="ListParagraph"/>
        <w:ind w:left="1440"/>
        <w:rPr>
          <w:color w:val="FF0000"/>
        </w:rPr>
      </w:pPr>
    </w:p>
    <w:p w14:paraId="5BE02AF0" w14:textId="77777777" w:rsidR="00FC5BDC" w:rsidRDefault="00FC5BDC" w:rsidP="00FC5BDC">
      <w:r>
        <w:t>4. Are you working with appropriate personnel to ensure that they receive CDC HANs?</w:t>
      </w:r>
    </w:p>
    <w:p w14:paraId="36A6FA2D" w14:textId="1753EE4C" w:rsidR="00FC5BDC" w:rsidRDefault="00BC62EF" w:rsidP="00FC5BDC">
      <w:hyperlink r:id="rId23" w:history="1">
        <w:r w:rsidR="00FC5BDC" w:rsidRPr="007771D8">
          <w:rPr>
            <w:rStyle w:val="Hyperlink"/>
          </w:rPr>
          <w:t>http://emergency.cdc.gov/han/</w:t>
        </w:r>
      </w:hyperlink>
      <w:r w:rsidR="00FC5BDC">
        <w:t xml:space="preserve"> </w:t>
      </w:r>
    </w:p>
    <w:p w14:paraId="09E9A896"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63F54733"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53B95F05"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3777E2B4" w14:textId="6E191814" w:rsidR="00FC5BDC" w:rsidRPr="00FC5BDC"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w:t>
      </w:r>
      <w:r>
        <w:rPr>
          <w:color w:val="FF0000"/>
        </w:rPr>
        <w:t xml:space="preserve"> identified</w:t>
      </w:r>
    </w:p>
    <w:p w14:paraId="3ED862D8" w14:textId="77777777" w:rsidR="00FC5BDC" w:rsidRDefault="00FC5BDC" w:rsidP="00FC5BDC"/>
    <w:p w14:paraId="0E54D1C9" w14:textId="77777777" w:rsidR="00FC5BDC" w:rsidRDefault="00FC5BDC" w:rsidP="00FC5BDC">
      <w:r>
        <w:t>5. Are you working with appropriate personnel to ensure that they maintain situational awareness within the jurisdiction by regularly visiting the CDC EVD website (http://www.cdc.gov/vhf/ebola/) for the latest EVD information, guidance documents, current case counts, maps of impacted areas, and other CDC resources?</w:t>
      </w:r>
    </w:p>
    <w:p w14:paraId="53BDA509"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2D712828"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691E50DC"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23E732C6" w14:textId="62C5BB18" w:rsidR="00FC5BDC"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w:t>
      </w:r>
      <w:r>
        <w:rPr>
          <w:color w:val="FF0000"/>
        </w:rPr>
        <w:t xml:space="preserve"> identified</w:t>
      </w:r>
    </w:p>
    <w:p w14:paraId="34EE744E" w14:textId="77777777" w:rsidR="00426711" w:rsidRPr="00FC5BDC" w:rsidRDefault="00426711" w:rsidP="00FC5BDC">
      <w:pPr>
        <w:pStyle w:val="ListParagraph"/>
        <w:ind w:left="1440"/>
        <w:rPr>
          <w:color w:val="FF0000"/>
        </w:rPr>
      </w:pPr>
    </w:p>
    <w:p w14:paraId="7793ABCB" w14:textId="77777777" w:rsidR="00FC5BDC" w:rsidRDefault="00FC5BDC" w:rsidP="00FC5BDC">
      <w:r>
        <w:t>6. Are you able to quickly push out information to state and local response partners including hospitals, healthcare systems, primary care associations, provider organizations, local public health partners, emergency management partners?</w:t>
      </w:r>
    </w:p>
    <w:p w14:paraId="56A77B7B"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72390FDF"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1222D753" w14:textId="77777777" w:rsidR="00FC5BDC" w:rsidRPr="004E6186"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6B22A0FF" w14:textId="0E0172FE" w:rsidR="00FC5BDC" w:rsidRDefault="00FC5BDC" w:rsidP="00FC5BDC">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w:t>
      </w:r>
      <w:r>
        <w:rPr>
          <w:color w:val="FF0000"/>
        </w:rPr>
        <w:t xml:space="preserve"> identified</w:t>
      </w:r>
    </w:p>
    <w:p w14:paraId="68A521E9" w14:textId="77777777" w:rsidR="00FC5BDC" w:rsidRPr="00FC5BDC" w:rsidRDefault="00FC5BDC" w:rsidP="00FC5BDC">
      <w:pPr>
        <w:pStyle w:val="ListParagraph"/>
        <w:ind w:left="1440"/>
        <w:rPr>
          <w:color w:val="FF0000"/>
        </w:rPr>
      </w:pPr>
    </w:p>
    <w:p w14:paraId="493FF593" w14:textId="7645B44B" w:rsidR="000C5D37" w:rsidRDefault="009201F2" w:rsidP="00FC5BDC">
      <w:pPr>
        <w:rPr>
          <w:u w:val="single"/>
        </w:rPr>
      </w:pPr>
      <w:r w:rsidRPr="009201F2">
        <w:rPr>
          <w:u w:val="single"/>
        </w:rPr>
        <w:t>Non-Pharmaceutical Interventions</w:t>
      </w:r>
    </w:p>
    <w:p w14:paraId="386CEB67" w14:textId="77777777" w:rsidR="00426711" w:rsidRDefault="00426711" w:rsidP="00426711">
      <w:pPr>
        <w:pStyle w:val="ListParagraph"/>
        <w:ind w:left="0"/>
      </w:pPr>
      <w:r>
        <w:t>7. Are you working with state and local epidemiological and medical staff to ensure that they review the CDC Interim Guidance for Monitoring and Movement of Persons with EVD Exposure?</w:t>
      </w:r>
    </w:p>
    <w:p w14:paraId="458FA0D7" w14:textId="67C2E692" w:rsidR="00426711" w:rsidRDefault="00BC62EF" w:rsidP="00426711">
      <w:pPr>
        <w:pStyle w:val="ListParagraph"/>
        <w:ind w:left="0"/>
      </w:pPr>
      <w:hyperlink r:id="rId24" w:history="1">
        <w:r w:rsidR="00426711" w:rsidRPr="007771D8">
          <w:rPr>
            <w:rStyle w:val="Hyperlink"/>
          </w:rPr>
          <w:t>http://www.cdc.gov/vhf/ebola/hcp/monitoring-and-movement-of-persons-with-exposure.html</w:t>
        </w:r>
      </w:hyperlink>
      <w:r w:rsidR="00426711">
        <w:t xml:space="preserve">   </w:t>
      </w:r>
    </w:p>
    <w:p w14:paraId="13BA31BC" w14:textId="77777777" w:rsidR="00426711" w:rsidRPr="004E6186" w:rsidRDefault="00426711" w:rsidP="00426711">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6912C7AB" w14:textId="77777777" w:rsidR="00426711" w:rsidRPr="004E6186" w:rsidRDefault="00426711" w:rsidP="00426711">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1082EB2D" w14:textId="77777777" w:rsidR="00426711" w:rsidRPr="004E6186" w:rsidRDefault="00426711" w:rsidP="00426711">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17131224" w14:textId="47DDEB54" w:rsidR="00426711" w:rsidRDefault="00426711" w:rsidP="00426711">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w:t>
      </w:r>
      <w:r>
        <w:rPr>
          <w:color w:val="FF0000"/>
        </w:rPr>
        <w:t xml:space="preserve"> identified</w:t>
      </w:r>
    </w:p>
    <w:p w14:paraId="2799C6D1" w14:textId="77777777" w:rsidR="00426711" w:rsidRPr="00426711" w:rsidRDefault="00426711" w:rsidP="00426711">
      <w:pPr>
        <w:pStyle w:val="ListParagraph"/>
        <w:ind w:left="1440"/>
        <w:rPr>
          <w:color w:val="FF0000"/>
        </w:rPr>
      </w:pPr>
    </w:p>
    <w:p w14:paraId="493FF597" w14:textId="51ABB5E2" w:rsidR="004E6186" w:rsidRDefault="00426711" w:rsidP="00426711">
      <w:pPr>
        <w:pStyle w:val="ListParagraph"/>
        <w:ind w:left="0"/>
      </w:pPr>
      <w:r>
        <w:t>8. Are you working with state and local epidemiological and medical staff to ensure that systems are in place to effectively isolate a patient(s), and quarantine an individual(s) with suspected exposure?</w:t>
      </w:r>
    </w:p>
    <w:p w14:paraId="493FF598" w14:textId="77777777"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493FF599" w14:textId="77777777"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493FF59A" w14:textId="77777777" w:rsidR="004E6186" w:rsidRP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93FF59B" w14:textId="77777777" w:rsidR="004E6186" w:rsidRDefault="004E6186" w:rsidP="004E6186">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 not prepared</w:t>
      </w:r>
    </w:p>
    <w:p w14:paraId="516CF679" w14:textId="77777777" w:rsidR="00426711" w:rsidRPr="004E6186" w:rsidRDefault="00426711" w:rsidP="004E6186">
      <w:pPr>
        <w:pStyle w:val="ListParagraph"/>
        <w:ind w:left="1440"/>
        <w:rPr>
          <w:color w:val="FF0000"/>
        </w:rPr>
      </w:pPr>
    </w:p>
    <w:p w14:paraId="493FF59C" w14:textId="77777777" w:rsidR="00786470" w:rsidRPr="001D69ED" w:rsidRDefault="001D69ED" w:rsidP="00786470">
      <w:pPr>
        <w:rPr>
          <w:u w:val="single"/>
        </w:rPr>
      </w:pPr>
      <w:r w:rsidRPr="001D69ED">
        <w:rPr>
          <w:u w:val="single"/>
        </w:rPr>
        <w:t xml:space="preserve">Public Health Lab </w:t>
      </w:r>
      <w:r>
        <w:rPr>
          <w:u w:val="single"/>
        </w:rPr>
        <w:t>T</w:t>
      </w:r>
      <w:r w:rsidRPr="001D69ED">
        <w:rPr>
          <w:u w:val="single"/>
        </w:rPr>
        <w:t>esting</w:t>
      </w:r>
      <w:r w:rsidR="00786470" w:rsidRPr="001D69ED">
        <w:rPr>
          <w:u w:val="single"/>
        </w:rPr>
        <w:t xml:space="preserve"> </w:t>
      </w:r>
    </w:p>
    <w:p w14:paraId="7BB75FEE" w14:textId="77777777" w:rsidR="00426711" w:rsidRPr="00426711" w:rsidRDefault="00426711" w:rsidP="00426711">
      <w:pPr>
        <w:spacing w:after="0" w:line="240" w:lineRule="auto"/>
        <w:rPr>
          <w:rFonts w:eastAsia="Times New Roman" w:cs="Arial"/>
        </w:rPr>
      </w:pPr>
      <w:r w:rsidRPr="00426711">
        <w:rPr>
          <w:rFonts w:eastAsia="Times New Roman" w:cs="Arial"/>
        </w:rPr>
        <w:t xml:space="preserve">9. Are you working with clinical labs to ensure that they review the CDC Interim Guidance for Specimen Collection, Transport, Testing, and Submission for Patients with Suspected Infection with Ebola Virus Disease? </w:t>
      </w:r>
      <w:r w:rsidRPr="00426711">
        <w:rPr>
          <w:rFonts w:eastAsia="Times New Roman" w:cs="Arial"/>
        </w:rPr>
        <w:br/>
      </w:r>
      <w:hyperlink r:id="rId25" w:history="1">
        <w:r w:rsidRPr="00426711">
          <w:rPr>
            <w:rStyle w:val="Hyperlink"/>
            <w:rFonts w:eastAsia="Times New Roman" w:cs="Arial"/>
          </w:rPr>
          <w:t>http://www.cdc.gov/vhf/ebola/hcp/interim-guidance-specimen-collection-submission-patients-suspected-infection-ebola.html</w:t>
        </w:r>
      </w:hyperlink>
      <w:r w:rsidRPr="00426711">
        <w:rPr>
          <w:rFonts w:eastAsia="Times New Roman" w:cs="Arial"/>
        </w:rPr>
        <w:t xml:space="preserve"> </w:t>
      </w:r>
    </w:p>
    <w:p w14:paraId="169BFD88" w14:textId="77777777" w:rsidR="00426711" w:rsidRPr="00426711" w:rsidRDefault="00426711" w:rsidP="00426711">
      <w:pPr>
        <w:pStyle w:val="ListParagraph"/>
        <w:ind w:left="1440"/>
        <w:rPr>
          <w:color w:val="FF0000"/>
        </w:rPr>
      </w:pPr>
      <w:r w:rsidRPr="00426711">
        <w:rPr>
          <w:rFonts w:ascii="MS Gothic" w:eastAsia="MS Gothic" w:hAnsi="MS Gothic" w:cs="MS Gothic" w:hint="eastAsia"/>
          <w:color w:val="FF0000"/>
        </w:rPr>
        <w:t>☐</w:t>
      </w:r>
      <w:r w:rsidRPr="00426711">
        <w:rPr>
          <w:color w:val="FF0000"/>
        </w:rPr>
        <w:t xml:space="preserve"> Recognized need, prepared</w:t>
      </w:r>
    </w:p>
    <w:p w14:paraId="795A04FF" w14:textId="77777777" w:rsidR="00426711" w:rsidRPr="004E6186" w:rsidRDefault="00426711" w:rsidP="00426711">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0D7EAC7E" w14:textId="77777777" w:rsidR="00426711" w:rsidRPr="004E6186" w:rsidRDefault="00426711" w:rsidP="00426711">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05C4C6F" w14:textId="1EF91B8C" w:rsidR="00426711" w:rsidRPr="00426711" w:rsidRDefault="00426711" w:rsidP="00426711">
      <w:pPr>
        <w:pStyle w:val="ListParagraph"/>
        <w:ind w:left="1440"/>
        <w:rPr>
          <w:color w:val="FF0000"/>
        </w:rPr>
      </w:pPr>
      <w:r w:rsidRPr="004E6186">
        <w:rPr>
          <w:rFonts w:ascii="MS Gothic" w:eastAsia="MS Gothic" w:hAnsi="MS Gothic" w:cs="MS Gothic" w:hint="eastAsia"/>
          <w:color w:val="FF0000"/>
        </w:rPr>
        <w:t>☐</w:t>
      </w:r>
      <w:r>
        <w:rPr>
          <w:color w:val="FF0000"/>
        </w:rPr>
        <w:t xml:space="preserve"> No need, not prepared</w:t>
      </w:r>
      <w:r w:rsidRPr="00426711">
        <w:rPr>
          <w:rFonts w:ascii="Arial" w:eastAsia="Times New Roman" w:hAnsi="Arial" w:cs="Arial"/>
        </w:rPr>
        <w:br/>
      </w:r>
    </w:p>
    <w:p w14:paraId="493FF5A7" w14:textId="646D2210" w:rsidR="004F2F5E" w:rsidRPr="00426711" w:rsidRDefault="00426711" w:rsidP="00426711">
      <w:pPr>
        <w:pStyle w:val="ListParagraph"/>
        <w:ind w:left="0"/>
      </w:pPr>
      <w:r w:rsidRPr="00426711">
        <w:rPr>
          <w:rFonts w:eastAsia="Times New Roman" w:cs="Arial"/>
        </w:rPr>
        <w:t>10. Are you working with clinical labs to ensure that they review their lab safety protocols and procedures and have appropriate and sufficient quantities of personal protective equipment?</w:t>
      </w:r>
      <w:r w:rsidRPr="00426711">
        <w:rPr>
          <w:rFonts w:eastAsia="Times New Roman" w:cs="Arial"/>
        </w:rPr>
        <w:br/>
      </w:r>
      <w:hyperlink r:id="rId26" w:history="1">
        <w:r w:rsidRPr="007771D8">
          <w:rPr>
            <w:rStyle w:val="Hyperlink"/>
            <w:rFonts w:eastAsia="Times New Roman" w:cs="Arial"/>
          </w:rPr>
          <w:t>http://www.cdc.gov/vhf/ebola/hcp/environmental-infection-control-in-hospitals.html</w:t>
        </w:r>
      </w:hyperlink>
      <w:r>
        <w:rPr>
          <w:rFonts w:eastAsia="Times New Roman" w:cs="Arial"/>
        </w:rPr>
        <w:t xml:space="preserve"> </w:t>
      </w:r>
      <w:r w:rsidRPr="00426711">
        <w:rPr>
          <w:rFonts w:eastAsia="Times New Roman" w:cs="Arial"/>
        </w:rPr>
        <w:t xml:space="preserve"> </w:t>
      </w:r>
      <w:r>
        <w:rPr>
          <w:rFonts w:eastAsia="Times New Roman" w:cs="Arial"/>
        </w:rPr>
        <w:t xml:space="preserve"> </w:t>
      </w:r>
      <w:hyperlink r:id="rId27" w:history="1">
        <w:r w:rsidRPr="007771D8">
          <w:rPr>
            <w:rStyle w:val="Hyperlink"/>
            <w:rFonts w:eastAsia="Times New Roman" w:cs="Arial"/>
          </w:rPr>
          <w:t>http://www.cdc.gov/HAI/pdfs/ppe/ppeposter1322.pdf</w:t>
        </w:r>
      </w:hyperlink>
      <w:r>
        <w:rPr>
          <w:rFonts w:eastAsia="Times New Roman" w:cs="Arial"/>
        </w:rPr>
        <w:t xml:space="preserve"> </w:t>
      </w:r>
    </w:p>
    <w:p w14:paraId="493FF5A8" w14:textId="77777777" w:rsidR="004F2F5E" w:rsidRPr="00426711" w:rsidRDefault="004F2F5E" w:rsidP="004F2F5E">
      <w:pPr>
        <w:pStyle w:val="ListParagraph"/>
        <w:ind w:left="1440"/>
        <w:rPr>
          <w:color w:val="FF0000"/>
        </w:rPr>
      </w:pPr>
      <w:r w:rsidRPr="00426711">
        <w:rPr>
          <w:rFonts w:ascii="MS Gothic" w:eastAsia="MS Gothic" w:hAnsi="MS Gothic" w:cs="MS Gothic" w:hint="eastAsia"/>
          <w:color w:val="FF0000"/>
        </w:rPr>
        <w:t>☐</w:t>
      </w:r>
      <w:r w:rsidRPr="00426711">
        <w:rPr>
          <w:color w:val="FF0000"/>
        </w:rPr>
        <w:t xml:space="preserve"> Recognized need, prepared</w:t>
      </w:r>
    </w:p>
    <w:p w14:paraId="493FF5A9"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493FF5AA"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93FF5AB"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 not prepared</w:t>
      </w:r>
    </w:p>
    <w:p w14:paraId="493FF5AC" w14:textId="77777777" w:rsidR="00A12CE7" w:rsidRDefault="00A12CE7" w:rsidP="00A12CE7">
      <w:pPr>
        <w:rPr>
          <w:u w:val="single"/>
        </w:rPr>
      </w:pPr>
      <w:r w:rsidRPr="00A12CE7">
        <w:rPr>
          <w:u w:val="single"/>
        </w:rPr>
        <w:t>Public Health Surveillance and Epidemiology Investigation</w:t>
      </w:r>
    </w:p>
    <w:p w14:paraId="493FF5AD" w14:textId="48EB036E" w:rsidR="00560AC8" w:rsidRDefault="00914A8E" w:rsidP="003C1CBE">
      <w:pPr>
        <w:pStyle w:val="ListParagraph"/>
        <w:numPr>
          <w:ilvl w:val="0"/>
          <w:numId w:val="20"/>
        </w:numPr>
      </w:pPr>
      <w:r>
        <w:lastRenderedPageBreak/>
        <w:t xml:space="preserve">Can you share </w:t>
      </w:r>
      <w:r w:rsidR="00301CC9">
        <w:t xml:space="preserve">EVD case definitions across public </w:t>
      </w:r>
      <w:r w:rsidR="000C5D37">
        <w:t xml:space="preserve">health </w:t>
      </w:r>
      <w:r w:rsidR="003C1CBE">
        <w:t xml:space="preserve">jurisdictions? </w:t>
      </w:r>
      <w:hyperlink r:id="rId28" w:history="1">
        <w:r w:rsidRPr="00914A8E">
          <w:rPr>
            <w:rStyle w:val="Hyperlink"/>
          </w:rPr>
          <w:t>http://www.cdc.gov/vhf/ebola/hcp/case-definition.html</w:t>
        </w:r>
      </w:hyperlink>
    </w:p>
    <w:p w14:paraId="493FF5AE"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493FF5AF"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493FF5B0"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6C65F9EA" w14:textId="77777777" w:rsidR="003C1CBE" w:rsidRPr="003C1CBE" w:rsidRDefault="004F2F5E" w:rsidP="003C1CBE">
      <w:pPr>
        <w:pStyle w:val="ListParagraph"/>
        <w:ind w:left="1440"/>
      </w:pPr>
      <w:r w:rsidRPr="004E6186">
        <w:rPr>
          <w:rFonts w:ascii="MS Gothic" w:eastAsia="MS Gothic" w:hAnsi="MS Gothic" w:cs="MS Gothic" w:hint="eastAsia"/>
          <w:color w:val="FF0000"/>
        </w:rPr>
        <w:t>☐</w:t>
      </w:r>
      <w:r w:rsidR="003C1CBE">
        <w:rPr>
          <w:color w:val="FF0000"/>
        </w:rPr>
        <w:t xml:space="preserve"> No need, not prepared</w:t>
      </w:r>
    </w:p>
    <w:p w14:paraId="49080206" w14:textId="77777777" w:rsidR="003C1CBE" w:rsidRPr="003C1CBE" w:rsidRDefault="003C1CBE" w:rsidP="003C1CBE">
      <w:pPr>
        <w:pStyle w:val="ListParagraph"/>
        <w:ind w:left="1440"/>
      </w:pPr>
    </w:p>
    <w:p w14:paraId="091DBE5A" w14:textId="1C1028A6" w:rsidR="003C1CBE" w:rsidRPr="003C1CBE" w:rsidRDefault="003C1CBE" w:rsidP="003C1CBE">
      <w:pPr>
        <w:pStyle w:val="ListParagraph"/>
        <w:numPr>
          <w:ilvl w:val="0"/>
          <w:numId w:val="20"/>
        </w:numPr>
        <w:rPr>
          <w:color w:val="0000FF" w:themeColor="hyperlink"/>
          <w:u w:val="single"/>
        </w:rPr>
      </w:pPr>
      <w:r w:rsidRPr="003C1CBE">
        <w:t>Are you working with state and local epidemiology staff to ensure that the following investigation tools are available and that the staff have a plan for implementation?</w:t>
      </w:r>
    </w:p>
    <w:p w14:paraId="493FF5B4" w14:textId="551C4468" w:rsidR="00820269" w:rsidRDefault="00820269" w:rsidP="003C1CBE">
      <w:pPr>
        <w:pStyle w:val="ListParagraph"/>
        <w:numPr>
          <w:ilvl w:val="0"/>
          <w:numId w:val="16"/>
        </w:numPr>
        <w:rPr>
          <w:rStyle w:val="Hyperlink"/>
        </w:rPr>
      </w:pPr>
      <w:r w:rsidRPr="004F2F5E">
        <w:rPr>
          <w:rFonts w:cs="Helvetica"/>
          <w:color w:val="333333"/>
        </w:rPr>
        <w:t>Interim Guidance for Monitoring and Movement of Persons with Ebola Virus Disease Exposure</w:t>
      </w:r>
      <w:r w:rsidR="00560AC8" w:rsidRPr="004F2F5E">
        <w:rPr>
          <w:rFonts w:cs="Helvetica"/>
          <w:color w:val="333333"/>
        </w:rPr>
        <w:t xml:space="preserve"> </w:t>
      </w:r>
      <w:hyperlink r:id="rId29" w:history="1">
        <w:r w:rsidRPr="00C82965">
          <w:rPr>
            <w:rStyle w:val="Hyperlink"/>
          </w:rPr>
          <w:t>http://www.cdc.gov/vhf/ebola/hcp/monitoring-and-movement-of-persons-with-exposure.html</w:t>
        </w:r>
      </w:hyperlink>
    </w:p>
    <w:p w14:paraId="493FF5B5" w14:textId="77777777" w:rsidR="00820269" w:rsidRPr="000C5D37" w:rsidRDefault="00820269" w:rsidP="003C1CBE">
      <w:pPr>
        <w:pStyle w:val="ListParagraph"/>
        <w:numPr>
          <w:ilvl w:val="0"/>
          <w:numId w:val="16"/>
        </w:numPr>
        <w:rPr>
          <w:rStyle w:val="Hyperlink"/>
        </w:rPr>
      </w:pPr>
      <w:r w:rsidRPr="004F2F5E">
        <w:rPr>
          <w:rFonts w:cs="Helvetica"/>
          <w:color w:val="333333"/>
        </w:rPr>
        <w:t>Interim Guidance for Specimen Collection, Transport, Testing, and Submission for Patients with Suspected Infection with Ebola Virus Disease</w:t>
      </w:r>
      <w:r w:rsidR="000C5D37">
        <w:rPr>
          <w:rFonts w:cs="Helvetica"/>
          <w:color w:val="333333"/>
        </w:rPr>
        <w:t xml:space="preserve"> </w:t>
      </w:r>
      <w:hyperlink r:id="rId30" w:history="1">
        <w:r w:rsidRPr="000C5D37">
          <w:rPr>
            <w:rStyle w:val="Hyperlink"/>
            <w:rFonts w:cs="Helvetica"/>
          </w:rPr>
          <w:t>http://www.cdc.gov/vhf/ebola/hcp/interim-guidance-specimen-collection-submission-patients-suspected-infection-ebola.html</w:t>
        </w:r>
      </w:hyperlink>
    </w:p>
    <w:p w14:paraId="493FF5B6" w14:textId="77777777" w:rsidR="004F2F5E" w:rsidRDefault="004F2F5E" w:rsidP="00172DFF">
      <w:pPr>
        <w:pStyle w:val="ListParagraph"/>
        <w:ind w:left="1710" w:hanging="270"/>
        <w:rPr>
          <w:rStyle w:val="Hyperlink"/>
          <w:rFonts w:cs="Helvetica"/>
        </w:rPr>
      </w:pPr>
    </w:p>
    <w:p w14:paraId="493FF5B7"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493FF5B8"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493FF5B9"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93FF5BA" w14:textId="77777777" w:rsidR="004F2F5E"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 not prepared</w:t>
      </w:r>
    </w:p>
    <w:p w14:paraId="32F430FC" w14:textId="77777777" w:rsidR="003C1CBE" w:rsidRDefault="003C1CBE" w:rsidP="004F2F5E">
      <w:pPr>
        <w:pStyle w:val="ListParagraph"/>
        <w:ind w:left="1440"/>
        <w:rPr>
          <w:color w:val="FF0000"/>
        </w:rPr>
      </w:pPr>
    </w:p>
    <w:p w14:paraId="5D0814BA" w14:textId="77777777" w:rsidR="003C1CBE" w:rsidRPr="004E6186" w:rsidRDefault="003C1CBE" w:rsidP="004F2F5E">
      <w:pPr>
        <w:pStyle w:val="ListParagraph"/>
        <w:ind w:left="1440"/>
        <w:rPr>
          <w:color w:val="FF0000"/>
        </w:rPr>
      </w:pPr>
    </w:p>
    <w:p w14:paraId="493FF5BB" w14:textId="77777777" w:rsidR="00B7220D" w:rsidRDefault="00B7220D" w:rsidP="00B7220D">
      <w:pPr>
        <w:rPr>
          <w:u w:val="single"/>
        </w:rPr>
      </w:pPr>
      <w:r w:rsidRPr="00B7220D">
        <w:rPr>
          <w:u w:val="single"/>
        </w:rPr>
        <w:t>Responder Safety and Health</w:t>
      </w:r>
    </w:p>
    <w:p w14:paraId="4249B909" w14:textId="075DA0D8" w:rsidR="000F75D9" w:rsidRPr="000F75D9" w:rsidRDefault="000F75D9" w:rsidP="000F75D9">
      <w:r w:rsidRPr="000F75D9">
        <w:t xml:space="preserve">13. </w:t>
      </w:r>
      <w:r w:rsidR="00B71055">
        <w:t xml:space="preserve">Have </w:t>
      </w:r>
      <w:r w:rsidRPr="000F75D9">
        <w:t>you ensure</w:t>
      </w:r>
      <w:r w:rsidR="00B71055">
        <w:t>d</w:t>
      </w:r>
      <w:r w:rsidRPr="000F75D9">
        <w:t xml:space="preserve"> that state and local stockpiles of personal protective equipment are adequate?</w:t>
      </w:r>
    </w:p>
    <w:p w14:paraId="6D30F758" w14:textId="77777777" w:rsidR="000F75D9" w:rsidRPr="004E6186"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0A8DEB2D" w14:textId="77777777" w:rsidR="000F75D9" w:rsidRPr="004E6186"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0183C8BC" w14:textId="77777777" w:rsidR="000F75D9" w:rsidRPr="004E6186"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8277D09" w14:textId="3E6B2BA5" w:rsidR="000F75D9"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No need, not prepared</w:t>
      </w:r>
    </w:p>
    <w:p w14:paraId="307627FE" w14:textId="77777777" w:rsidR="000F75D9" w:rsidRPr="000F75D9" w:rsidRDefault="000F75D9" w:rsidP="000F75D9">
      <w:pPr>
        <w:pStyle w:val="ListParagraph"/>
        <w:ind w:left="1440"/>
        <w:rPr>
          <w:u w:val="single"/>
        </w:rPr>
      </w:pPr>
    </w:p>
    <w:p w14:paraId="2DF49990" w14:textId="77777777" w:rsidR="000F75D9" w:rsidRPr="000F75D9" w:rsidRDefault="000F75D9" w:rsidP="000F75D9">
      <w:r w:rsidRPr="000F75D9">
        <w:t>14. Are you working with responders and clinicians to ensure that they have been trained on the appropriate use of personal protective equipment?</w:t>
      </w:r>
    </w:p>
    <w:p w14:paraId="1BB3F43E" w14:textId="41EBA8BB" w:rsidR="000F75D9" w:rsidRDefault="00BC62EF" w:rsidP="000F75D9">
      <w:hyperlink r:id="rId31" w:history="1">
        <w:r w:rsidR="000F75D9" w:rsidRPr="007771D8">
          <w:rPr>
            <w:rStyle w:val="Hyperlink"/>
          </w:rPr>
          <w:t>http://www.cdc.gov/HAI/pdfs/ppe/ppeposter1322.pdf</w:t>
        </w:r>
      </w:hyperlink>
      <w:r w:rsidR="000F75D9">
        <w:t xml:space="preserve"> </w:t>
      </w:r>
      <w:r w:rsidR="000F75D9" w:rsidRPr="000F75D9">
        <w:t xml:space="preserve"> </w:t>
      </w:r>
      <w:r w:rsidR="000F75D9">
        <w:t xml:space="preserve"> </w:t>
      </w:r>
    </w:p>
    <w:p w14:paraId="4E077D8E" w14:textId="77777777" w:rsidR="000F75D9" w:rsidRPr="004E6186"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1068809D" w14:textId="77777777" w:rsidR="000F75D9" w:rsidRPr="004E6186"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141ABA37" w14:textId="77777777" w:rsidR="000F75D9" w:rsidRPr="004E6186" w:rsidRDefault="000F75D9" w:rsidP="000F75D9">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5C6FF499" w14:textId="58270D2A" w:rsidR="000F75D9" w:rsidRPr="000F75D9" w:rsidRDefault="000F75D9" w:rsidP="000F75D9">
      <w:pPr>
        <w:pStyle w:val="ListParagraph"/>
        <w:ind w:left="1440"/>
        <w:rPr>
          <w:u w:val="single"/>
        </w:rPr>
      </w:pPr>
      <w:r w:rsidRPr="004E6186">
        <w:rPr>
          <w:rFonts w:ascii="MS Gothic" w:eastAsia="MS Gothic" w:hAnsi="MS Gothic" w:cs="MS Gothic" w:hint="eastAsia"/>
          <w:color w:val="FF0000"/>
        </w:rPr>
        <w:t>☐</w:t>
      </w:r>
      <w:r w:rsidRPr="004E6186">
        <w:rPr>
          <w:color w:val="FF0000"/>
        </w:rPr>
        <w:t xml:space="preserve"> No need, not prepared</w:t>
      </w:r>
    </w:p>
    <w:p w14:paraId="61ADBA93" w14:textId="77777777" w:rsidR="000F75D9" w:rsidRPr="000F75D9" w:rsidRDefault="000F75D9" w:rsidP="000F75D9">
      <w:pPr>
        <w:pStyle w:val="ListParagraph"/>
        <w:ind w:left="1800"/>
      </w:pPr>
    </w:p>
    <w:p w14:paraId="38D1488A" w14:textId="77777777" w:rsidR="000F75D9" w:rsidRPr="000F75D9" w:rsidRDefault="000F75D9" w:rsidP="000F75D9">
      <w:r w:rsidRPr="000F75D9">
        <w:t>15. Are you working with responders and clinicians to ensure that they have reviewed the following CDC guidance documents on worker safety?</w:t>
      </w:r>
    </w:p>
    <w:p w14:paraId="4FD8BAE9" w14:textId="77777777" w:rsidR="000F75D9" w:rsidRPr="000F75D9" w:rsidRDefault="000F75D9" w:rsidP="000F75D9">
      <w:pPr>
        <w:pStyle w:val="ListParagraph"/>
        <w:ind w:left="1800"/>
      </w:pPr>
    </w:p>
    <w:p w14:paraId="4887623F" w14:textId="77777777" w:rsidR="000F75D9" w:rsidRPr="000F75D9" w:rsidRDefault="000F75D9" w:rsidP="000F75D9">
      <w:pPr>
        <w:pStyle w:val="ListParagraph"/>
      </w:pPr>
      <w:r w:rsidRPr="000F75D9">
        <w:t>• Sequence for Putting on and Removing Personal Protective Equipment</w:t>
      </w:r>
    </w:p>
    <w:p w14:paraId="0CD0F06B" w14:textId="3E972A57" w:rsidR="000F75D9" w:rsidRPr="000F75D9" w:rsidRDefault="00BC62EF" w:rsidP="000F75D9">
      <w:pPr>
        <w:pStyle w:val="ListParagraph"/>
      </w:pPr>
      <w:hyperlink r:id="rId32" w:history="1">
        <w:r w:rsidR="000F75D9" w:rsidRPr="007771D8">
          <w:rPr>
            <w:rStyle w:val="Hyperlink"/>
          </w:rPr>
          <w:t>http://www.cdc.gov/HAI/pdfs/ppe/ppeposter1322.pdf</w:t>
        </w:r>
      </w:hyperlink>
      <w:r w:rsidR="000F75D9">
        <w:t xml:space="preserve"> </w:t>
      </w:r>
    </w:p>
    <w:p w14:paraId="46A3F111" w14:textId="77777777" w:rsidR="000F75D9" w:rsidRPr="000F75D9" w:rsidRDefault="000F75D9" w:rsidP="000F75D9">
      <w:pPr>
        <w:pStyle w:val="ListParagraph"/>
      </w:pPr>
    </w:p>
    <w:p w14:paraId="1A63FBDC" w14:textId="77777777" w:rsidR="000F75D9" w:rsidRPr="000F75D9" w:rsidRDefault="000F75D9" w:rsidP="000F75D9">
      <w:pPr>
        <w:pStyle w:val="ListParagraph"/>
      </w:pPr>
      <w:r w:rsidRPr="000F75D9">
        <w:t xml:space="preserve">• Tools for Protecting Healthcare Personnel </w:t>
      </w:r>
    </w:p>
    <w:p w14:paraId="08C1E2DE" w14:textId="56BAA53E" w:rsidR="000F75D9" w:rsidRPr="000F75D9" w:rsidRDefault="00BC62EF" w:rsidP="000F75D9">
      <w:pPr>
        <w:pStyle w:val="ListParagraph"/>
      </w:pPr>
      <w:hyperlink r:id="rId33" w:history="1">
        <w:r w:rsidR="000F75D9" w:rsidRPr="007771D8">
          <w:rPr>
            <w:rStyle w:val="Hyperlink"/>
          </w:rPr>
          <w:t>http://www.cdc.gov/HAI/pdfs/ppe/ppeposter1322.pdf</w:t>
        </w:r>
      </w:hyperlink>
      <w:r w:rsidR="000F75D9">
        <w:t xml:space="preserve"> </w:t>
      </w:r>
    </w:p>
    <w:p w14:paraId="11291E1E" w14:textId="77777777" w:rsidR="000F75D9" w:rsidRPr="000F75D9" w:rsidRDefault="000F75D9" w:rsidP="000F75D9">
      <w:pPr>
        <w:pStyle w:val="ListParagraph"/>
      </w:pPr>
    </w:p>
    <w:p w14:paraId="7175129A" w14:textId="77777777" w:rsidR="000F75D9" w:rsidRPr="000F75D9" w:rsidRDefault="000F75D9" w:rsidP="000F75D9">
      <w:pPr>
        <w:pStyle w:val="ListParagraph"/>
      </w:pPr>
      <w:r w:rsidRPr="000F75D9">
        <w:t xml:space="preserve">• FAQ: Safe Management of Patients with Ebola Virus Disease in U. S. Hospitals </w:t>
      </w:r>
    </w:p>
    <w:p w14:paraId="493FF5C8" w14:textId="2FAE088C" w:rsidR="004F2F5E" w:rsidRPr="000F75D9" w:rsidRDefault="00BC62EF" w:rsidP="000F75D9">
      <w:pPr>
        <w:pStyle w:val="ListParagraph"/>
      </w:pPr>
      <w:hyperlink r:id="rId34" w:history="1">
        <w:r w:rsidR="000F75D9" w:rsidRPr="007771D8">
          <w:rPr>
            <w:rStyle w:val="Hyperlink"/>
          </w:rPr>
          <w:t>http://www.cdc.gov/vhf/ebola/hcp/patient-management-us-hospitals.html</w:t>
        </w:r>
      </w:hyperlink>
      <w:r w:rsidR="000F75D9">
        <w:t xml:space="preserve"> </w:t>
      </w:r>
    </w:p>
    <w:p w14:paraId="493FF5C9"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prepared</w:t>
      </w:r>
    </w:p>
    <w:p w14:paraId="493FF5CA"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preparing</w:t>
      </w:r>
    </w:p>
    <w:p w14:paraId="493FF5CB" w14:textId="77777777" w:rsidR="004F2F5E" w:rsidRPr="004E6186" w:rsidRDefault="004F2F5E" w:rsidP="004F2F5E">
      <w:pPr>
        <w:pStyle w:val="ListParagraph"/>
        <w:ind w:left="1440"/>
        <w:rPr>
          <w:color w:val="FF0000"/>
        </w:rPr>
      </w:pPr>
      <w:r w:rsidRPr="004E6186">
        <w:rPr>
          <w:rFonts w:ascii="MS Gothic" w:eastAsia="MS Gothic" w:hAnsi="MS Gothic" w:cs="MS Gothic" w:hint="eastAsia"/>
          <w:color w:val="FF0000"/>
        </w:rPr>
        <w:t>☐</w:t>
      </w:r>
      <w:r w:rsidRPr="004E6186">
        <w:rPr>
          <w:color w:val="FF0000"/>
        </w:rPr>
        <w:t xml:space="preserve"> Recognized need, not prepared</w:t>
      </w:r>
    </w:p>
    <w:p w14:paraId="493FF5CC" w14:textId="77777777" w:rsidR="008D03D6" w:rsidRPr="008D03D6" w:rsidRDefault="004F2F5E" w:rsidP="004F2F5E">
      <w:pPr>
        <w:pStyle w:val="ListParagraph"/>
        <w:ind w:left="1440"/>
        <w:rPr>
          <w:u w:val="single"/>
        </w:rPr>
      </w:pPr>
      <w:r w:rsidRPr="004E6186">
        <w:rPr>
          <w:rFonts w:ascii="MS Gothic" w:eastAsia="MS Gothic" w:hAnsi="MS Gothic" w:cs="MS Gothic" w:hint="eastAsia"/>
          <w:color w:val="FF0000"/>
        </w:rPr>
        <w:t>☐</w:t>
      </w:r>
      <w:r w:rsidRPr="004E6186">
        <w:rPr>
          <w:color w:val="FF0000"/>
        </w:rPr>
        <w:t xml:space="preserve"> No need, not prepared</w:t>
      </w:r>
    </w:p>
    <w:sectPr w:rsidR="008D03D6" w:rsidRPr="008D03D6" w:rsidSect="000C5D37">
      <w:headerReference w:type="defaul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FF5CF" w14:textId="77777777" w:rsidR="00034BC1" w:rsidRDefault="00034BC1" w:rsidP="00F33E6B">
      <w:pPr>
        <w:spacing w:after="0" w:line="240" w:lineRule="auto"/>
      </w:pPr>
      <w:r>
        <w:separator/>
      </w:r>
    </w:p>
  </w:endnote>
  <w:endnote w:type="continuationSeparator" w:id="0">
    <w:p w14:paraId="493FF5D0" w14:textId="77777777" w:rsidR="00034BC1" w:rsidRDefault="00034BC1" w:rsidP="00F3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55516"/>
      <w:docPartObj>
        <w:docPartGallery w:val="Page Numbers (Bottom of Page)"/>
        <w:docPartUnique/>
      </w:docPartObj>
    </w:sdtPr>
    <w:sdtEndPr>
      <w:rPr>
        <w:noProof/>
      </w:rPr>
    </w:sdtEndPr>
    <w:sdtContent>
      <w:p w14:paraId="4FE6D9E8" w14:textId="1F3E72D0" w:rsidR="004C6FE5" w:rsidRDefault="004C6FE5">
        <w:pPr>
          <w:pStyle w:val="Footer"/>
          <w:jc w:val="right"/>
        </w:pPr>
        <w:r>
          <w:fldChar w:fldCharType="begin"/>
        </w:r>
        <w:r>
          <w:instrText xml:space="preserve"> PAGE   \* MERGEFORMAT </w:instrText>
        </w:r>
        <w:r>
          <w:fldChar w:fldCharType="separate"/>
        </w:r>
        <w:r w:rsidR="00BC62EF">
          <w:rPr>
            <w:noProof/>
          </w:rPr>
          <w:t>1</w:t>
        </w:r>
        <w:r>
          <w:rPr>
            <w:noProof/>
          </w:rPr>
          <w:fldChar w:fldCharType="end"/>
        </w:r>
      </w:p>
    </w:sdtContent>
  </w:sdt>
  <w:p w14:paraId="493FF5D3" w14:textId="2194434E" w:rsidR="00034BC1" w:rsidRDefault="00034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FF5CD" w14:textId="77777777" w:rsidR="00034BC1" w:rsidRDefault="00034BC1" w:rsidP="00F33E6B">
      <w:pPr>
        <w:spacing w:after="0" w:line="240" w:lineRule="auto"/>
      </w:pPr>
      <w:r>
        <w:separator/>
      </w:r>
    </w:p>
  </w:footnote>
  <w:footnote w:type="continuationSeparator" w:id="0">
    <w:p w14:paraId="493FF5CE" w14:textId="77777777" w:rsidR="00034BC1" w:rsidRDefault="00034BC1" w:rsidP="00F33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F5D1" w14:textId="77777777" w:rsidR="00034BC1" w:rsidRPr="000C5D37" w:rsidRDefault="00034BC1" w:rsidP="00F33E6B">
    <w:pPr>
      <w:pStyle w:val="Header"/>
      <w:rPr>
        <w:sz w:val="16"/>
      </w:rPr>
    </w:pPr>
    <w:r>
      <w:rPr>
        <w:sz w:val="16"/>
      </w:rPr>
      <w:tab/>
    </w:r>
    <w:r>
      <w:rPr>
        <w:sz w:val="16"/>
      </w:rPr>
      <w:tab/>
    </w:r>
  </w:p>
  <w:p w14:paraId="493FF5D2" w14:textId="77777777" w:rsidR="00034BC1" w:rsidRDefault="00034BC1" w:rsidP="00F33E6B">
    <w:pPr>
      <w:pStyle w:val="Header"/>
      <w:tabs>
        <w:tab w:val="clear" w:pos="4680"/>
        <w:tab w:val="clear" w:pos="9360"/>
        <w:tab w:val="left" w:pos="3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48E"/>
    <w:multiLevelType w:val="hybridMultilevel"/>
    <w:tmpl w:val="BB16D5E0"/>
    <w:lvl w:ilvl="0" w:tplc="04090001">
      <w:start w:val="1"/>
      <w:numFmt w:val="bullet"/>
      <w:lvlText w:val=""/>
      <w:lvlJc w:val="left"/>
      <w:pPr>
        <w:ind w:left="2320" w:hanging="360"/>
      </w:pPr>
      <w:rPr>
        <w:rFonts w:ascii="Symbol" w:hAnsi="Symbol"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1">
    <w:nsid w:val="08265742"/>
    <w:multiLevelType w:val="hybridMultilevel"/>
    <w:tmpl w:val="E2603276"/>
    <w:lvl w:ilvl="0" w:tplc="4C12D6DA">
      <w:start w:val="1"/>
      <w:numFmt w:val="decimal"/>
      <w:lvlText w:val="%1."/>
      <w:lvlJc w:val="left"/>
      <w:pPr>
        <w:ind w:left="360" w:hanging="360"/>
      </w:pPr>
      <w:rPr>
        <w:rFonts w:asciiTheme="minorHAnsi" w:eastAsiaTheme="minorHAnsi"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241A64"/>
    <w:multiLevelType w:val="hybridMultilevel"/>
    <w:tmpl w:val="5E96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521E0"/>
    <w:multiLevelType w:val="hybridMultilevel"/>
    <w:tmpl w:val="764A96B0"/>
    <w:lvl w:ilvl="0" w:tplc="3E92D72A">
      <w:start w:val="1"/>
      <w:numFmt w:val="bullet"/>
      <w:lvlText w:val=""/>
      <w:lvlJc w:val="left"/>
      <w:pPr>
        <w:ind w:left="1260" w:hanging="360"/>
      </w:pPr>
      <w:rPr>
        <w:rFonts w:ascii="Symbol" w:hAnsi="Symbol" w:hint="default"/>
        <w:color w:val="000000" w:themeColor="text1"/>
      </w:rPr>
    </w:lvl>
    <w:lvl w:ilvl="1" w:tplc="04090003" w:tentative="1">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0110C9E"/>
    <w:multiLevelType w:val="hybridMultilevel"/>
    <w:tmpl w:val="A4363562"/>
    <w:lvl w:ilvl="0" w:tplc="711CAF34">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74AA8"/>
    <w:multiLevelType w:val="hybridMultilevel"/>
    <w:tmpl w:val="C5A8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1CB91E36"/>
    <w:multiLevelType w:val="hybridMultilevel"/>
    <w:tmpl w:val="09FA0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118DE"/>
    <w:multiLevelType w:val="hybridMultilevel"/>
    <w:tmpl w:val="D54C5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10E4E"/>
    <w:multiLevelType w:val="hybridMultilevel"/>
    <w:tmpl w:val="4FDE7612"/>
    <w:lvl w:ilvl="0" w:tplc="0CE885CC">
      <w:start w:val="1"/>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2214238B"/>
    <w:multiLevelType w:val="hybridMultilevel"/>
    <w:tmpl w:val="57386594"/>
    <w:lvl w:ilvl="0" w:tplc="412698D0">
      <w:start w:val="11"/>
      <w:numFmt w:val="decimal"/>
      <w:lvlText w:val="%1."/>
      <w:lvlJc w:val="left"/>
      <w:pPr>
        <w:ind w:left="360" w:hanging="360"/>
      </w:pPr>
      <w:rPr>
        <w:rFonts w:hint="default"/>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297C4705"/>
    <w:multiLevelType w:val="hybridMultilevel"/>
    <w:tmpl w:val="10E0B4E8"/>
    <w:lvl w:ilvl="0" w:tplc="0409000F">
      <w:start w:val="7"/>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BD5638"/>
    <w:multiLevelType w:val="hybridMultilevel"/>
    <w:tmpl w:val="D5C8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45C13CE9"/>
    <w:multiLevelType w:val="hybridMultilevel"/>
    <w:tmpl w:val="9058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05793"/>
    <w:multiLevelType w:val="hybridMultilevel"/>
    <w:tmpl w:val="01381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8B416D"/>
    <w:multiLevelType w:val="hybridMultilevel"/>
    <w:tmpl w:val="F8AEC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A7150A"/>
    <w:multiLevelType w:val="hybridMultilevel"/>
    <w:tmpl w:val="0A222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3D017B"/>
    <w:multiLevelType w:val="hybridMultilevel"/>
    <w:tmpl w:val="F86AB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4245A6"/>
    <w:multiLevelType w:val="hybridMultilevel"/>
    <w:tmpl w:val="552C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30704"/>
    <w:multiLevelType w:val="hybridMultilevel"/>
    <w:tmpl w:val="C81E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1C59DB"/>
    <w:multiLevelType w:val="hybridMultilevel"/>
    <w:tmpl w:val="EF40F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B913E84"/>
    <w:multiLevelType w:val="hybridMultilevel"/>
    <w:tmpl w:val="228A55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CF10D11"/>
    <w:multiLevelType w:val="hybridMultilevel"/>
    <w:tmpl w:val="DD22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1"/>
  </w:num>
  <w:num w:numId="4">
    <w:abstractNumId w:val="15"/>
  </w:num>
  <w:num w:numId="5">
    <w:abstractNumId w:val="16"/>
  </w:num>
  <w:num w:numId="6">
    <w:abstractNumId w:val="14"/>
  </w:num>
  <w:num w:numId="7">
    <w:abstractNumId w:val="0"/>
  </w:num>
  <w:num w:numId="8">
    <w:abstractNumId w:val="4"/>
  </w:num>
  <w:num w:numId="9">
    <w:abstractNumId w:val="18"/>
  </w:num>
  <w:num w:numId="10">
    <w:abstractNumId w:val="17"/>
  </w:num>
  <w:num w:numId="11">
    <w:abstractNumId w:val="20"/>
  </w:num>
  <w:num w:numId="12">
    <w:abstractNumId w:val="2"/>
  </w:num>
  <w:num w:numId="13">
    <w:abstractNumId w:val="13"/>
  </w:num>
  <w:num w:numId="14">
    <w:abstractNumId w:val="5"/>
  </w:num>
  <w:num w:numId="15">
    <w:abstractNumId w:val="11"/>
  </w:num>
  <w:num w:numId="16">
    <w:abstractNumId w:val="3"/>
  </w:num>
  <w:num w:numId="17">
    <w:abstractNumId w:val="19"/>
  </w:num>
  <w:num w:numId="18">
    <w:abstractNumId w:val="1"/>
  </w:num>
  <w:num w:numId="19">
    <w:abstractNumId w:val="10"/>
  </w:num>
  <w:num w:numId="20">
    <w:abstractNumId w:val="9"/>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47"/>
    <w:rsid w:val="00034BC1"/>
    <w:rsid w:val="00037E5E"/>
    <w:rsid w:val="00042258"/>
    <w:rsid w:val="000B1950"/>
    <w:rsid w:val="000C1812"/>
    <w:rsid w:val="000C5D37"/>
    <w:rsid w:val="000D0FB0"/>
    <w:rsid w:val="000E7C2F"/>
    <w:rsid w:val="000F75D9"/>
    <w:rsid w:val="00151828"/>
    <w:rsid w:val="00162847"/>
    <w:rsid w:val="00172DFF"/>
    <w:rsid w:val="00187CCB"/>
    <w:rsid w:val="001A0660"/>
    <w:rsid w:val="001D69ED"/>
    <w:rsid w:val="001F113E"/>
    <w:rsid w:val="00230D3D"/>
    <w:rsid w:val="002C28C9"/>
    <w:rsid w:val="002C2F41"/>
    <w:rsid w:val="002E2661"/>
    <w:rsid w:val="002F034B"/>
    <w:rsid w:val="00301CC9"/>
    <w:rsid w:val="00302529"/>
    <w:rsid w:val="00313534"/>
    <w:rsid w:val="003C1CBE"/>
    <w:rsid w:val="00400436"/>
    <w:rsid w:val="00426711"/>
    <w:rsid w:val="00440C00"/>
    <w:rsid w:val="00460BA1"/>
    <w:rsid w:val="004652AF"/>
    <w:rsid w:val="00467FA9"/>
    <w:rsid w:val="004A04C3"/>
    <w:rsid w:val="004C6FE5"/>
    <w:rsid w:val="004D002D"/>
    <w:rsid w:val="004E6186"/>
    <w:rsid w:val="004F2F5E"/>
    <w:rsid w:val="005036CB"/>
    <w:rsid w:val="00510AD2"/>
    <w:rsid w:val="005222D9"/>
    <w:rsid w:val="00560AC8"/>
    <w:rsid w:val="00576E57"/>
    <w:rsid w:val="00580453"/>
    <w:rsid w:val="005C53AF"/>
    <w:rsid w:val="005D0692"/>
    <w:rsid w:val="00686D6A"/>
    <w:rsid w:val="006E7A2B"/>
    <w:rsid w:val="006F1DB1"/>
    <w:rsid w:val="00720F8F"/>
    <w:rsid w:val="007446C4"/>
    <w:rsid w:val="00786470"/>
    <w:rsid w:val="007E0E20"/>
    <w:rsid w:val="007E644A"/>
    <w:rsid w:val="00801D94"/>
    <w:rsid w:val="008037CF"/>
    <w:rsid w:val="00820269"/>
    <w:rsid w:val="00823538"/>
    <w:rsid w:val="00837E04"/>
    <w:rsid w:val="0087343B"/>
    <w:rsid w:val="008D03D6"/>
    <w:rsid w:val="00910428"/>
    <w:rsid w:val="00914A8E"/>
    <w:rsid w:val="009201F2"/>
    <w:rsid w:val="009336D6"/>
    <w:rsid w:val="00946E58"/>
    <w:rsid w:val="0098085E"/>
    <w:rsid w:val="0099772A"/>
    <w:rsid w:val="009E115D"/>
    <w:rsid w:val="009E6167"/>
    <w:rsid w:val="00A12CE7"/>
    <w:rsid w:val="00A41C91"/>
    <w:rsid w:val="00A47F94"/>
    <w:rsid w:val="00A87148"/>
    <w:rsid w:val="00A8737E"/>
    <w:rsid w:val="00A950E4"/>
    <w:rsid w:val="00B426D2"/>
    <w:rsid w:val="00B71055"/>
    <w:rsid w:val="00B7220D"/>
    <w:rsid w:val="00BC62EF"/>
    <w:rsid w:val="00BC71A5"/>
    <w:rsid w:val="00C92FAC"/>
    <w:rsid w:val="00CF45A9"/>
    <w:rsid w:val="00D073BF"/>
    <w:rsid w:val="00D32E27"/>
    <w:rsid w:val="00D369B6"/>
    <w:rsid w:val="00D94E6F"/>
    <w:rsid w:val="00E23633"/>
    <w:rsid w:val="00E42D24"/>
    <w:rsid w:val="00EA2AAE"/>
    <w:rsid w:val="00EA5855"/>
    <w:rsid w:val="00EB3B40"/>
    <w:rsid w:val="00EF091E"/>
    <w:rsid w:val="00F16381"/>
    <w:rsid w:val="00F33E6B"/>
    <w:rsid w:val="00F36778"/>
    <w:rsid w:val="00F41A47"/>
    <w:rsid w:val="00F72383"/>
    <w:rsid w:val="00F72CF1"/>
    <w:rsid w:val="00F74439"/>
    <w:rsid w:val="00F840DD"/>
    <w:rsid w:val="00FA4333"/>
    <w:rsid w:val="00FC5BDC"/>
    <w:rsid w:val="00FF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3F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847"/>
    <w:pPr>
      <w:ind w:left="720"/>
      <w:contextualSpacing/>
    </w:pPr>
  </w:style>
  <w:style w:type="character" w:styleId="Hyperlink">
    <w:name w:val="Hyperlink"/>
    <w:basedOn w:val="DefaultParagraphFont"/>
    <w:uiPriority w:val="99"/>
    <w:unhideWhenUsed/>
    <w:rsid w:val="00823538"/>
    <w:rPr>
      <w:color w:val="0000FF" w:themeColor="hyperlink"/>
      <w:u w:val="single"/>
    </w:rPr>
  </w:style>
  <w:style w:type="paragraph" w:styleId="BalloonText">
    <w:name w:val="Balloon Text"/>
    <w:basedOn w:val="Normal"/>
    <w:link w:val="BalloonTextChar"/>
    <w:uiPriority w:val="99"/>
    <w:semiHidden/>
    <w:unhideWhenUsed/>
    <w:rsid w:val="0091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28"/>
    <w:rPr>
      <w:rFonts w:ascii="Tahoma" w:hAnsi="Tahoma" w:cs="Tahoma"/>
      <w:sz w:val="16"/>
      <w:szCs w:val="16"/>
    </w:rPr>
  </w:style>
  <w:style w:type="paragraph" w:styleId="Header">
    <w:name w:val="header"/>
    <w:basedOn w:val="Normal"/>
    <w:link w:val="HeaderChar"/>
    <w:uiPriority w:val="99"/>
    <w:unhideWhenUsed/>
    <w:rsid w:val="00F33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E6B"/>
  </w:style>
  <w:style w:type="paragraph" w:styleId="Footer">
    <w:name w:val="footer"/>
    <w:basedOn w:val="Normal"/>
    <w:link w:val="FooterChar"/>
    <w:uiPriority w:val="99"/>
    <w:unhideWhenUsed/>
    <w:rsid w:val="00F33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E6B"/>
  </w:style>
  <w:style w:type="character" w:styleId="FollowedHyperlink">
    <w:name w:val="FollowedHyperlink"/>
    <w:basedOn w:val="DefaultParagraphFont"/>
    <w:uiPriority w:val="99"/>
    <w:semiHidden/>
    <w:unhideWhenUsed/>
    <w:rsid w:val="000C5D37"/>
    <w:rPr>
      <w:color w:val="800080" w:themeColor="followedHyperlink"/>
      <w:u w:val="single"/>
    </w:rPr>
  </w:style>
  <w:style w:type="character" w:customStyle="1" w:styleId="mrsingletext1">
    <w:name w:val="mrsingletext1"/>
    <w:basedOn w:val="DefaultParagraphFont"/>
    <w:rsid w:val="00426711"/>
    <w:rPr>
      <w:vanish w:val="0"/>
      <w:webHidden w:val="0"/>
      <w:specVanish w:val="0"/>
    </w:rPr>
  </w:style>
  <w:style w:type="character" w:customStyle="1" w:styleId="mrquestiontext">
    <w:name w:val="mrquestiontext"/>
    <w:basedOn w:val="DefaultParagraphFont"/>
    <w:rsid w:val="00426711"/>
  </w:style>
  <w:style w:type="character" w:customStyle="1" w:styleId="mrquestiontable">
    <w:name w:val="mrquestiontable"/>
    <w:basedOn w:val="DefaultParagraphFont"/>
    <w:rsid w:val="004267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847"/>
    <w:pPr>
      <w:ind w:left="720"/>
      <w:contextualSpacing/>
    </w:pPr>
  </w:style>
  <w:style w:type="character" w:styleId="Hyperlink">
    <w:name w:val="Hyperlink"/>
    <w:basedOn w:val="DefaultParagraphFont"/>
    <w:uiPriority w:val="99"/>
    <w:unhideWhenUsed/>
    <w:rsid w:val="00823538"/>
    <w:rPr>
      <w:color w:val="0000FF" w:themeColor="hyperlink"/>
      <w:u w:val="single"/>
    </w:rPr>
  </w:style>
  <w:style w:type="paragraph" w:styleId="BalloonText">
    <w:name w:val="Balloon Text"/>
    <w:basedOn w:val="Normal"/>
    <w:link w:val="BalloonTextChar"/>
    <w:uiPriority w:val="99"/>
    <w:semiHidden/>
    <w:unhideWhenUsed/>
    <w:rsid w:val="0091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28"/>
    <w:rPr>
      <w:rFonts w:ascii="Tahoma" w:hAnsi="Tahoma" w:cs="Tahoma"/>
      <w:sz w:val="16"/>
      <w:szCs w:val="16"/>
    </w:rPr>
  </w:style>
  <w:style w:type="paragraph" w:styleId="Header">
    <w:name w:val="header"/>
    <w:basedOn w:val="Normal"/>
    <w:link w:val="HeaderChar"/>
    <w:uiPriority w:val="99"/>
    <w:unhideWhenUsed/>
    <w:rsid w:val="00F33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E6B"/>
  </w:style>
  <w:style w:type="paragraph" w:styleId="Footer">
    <w:name w:val="footer"/>
    <w:basedOn w:val="Normal"/>
    <w:link w:val="FooterChar"/>
    <w:uiPriority w:val="99"/>
    <w:unhideWhenUsed/>
    <w:rsid w:val="00F33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E6B"/>
  </w:style>
  <w:style w:type="character" w:styleId="FollowedHyperlink">
    <w:name w:val="FollowedHyperlink"/>
    <w:basedOn w:val="DefaultParagraphFont"/>
    <w:uiPriority w:val="99"/>
    <w:semiHidden/>
    <w:unhideWhenUsed/>
    <w:rsid w:val="000C5D37"/>
    <w:rPr>
      <w:color w:val="800080" w:themeColor="followedHyperlink"/>
      <w:u w:val="single"/>
    </w:rPr>
  </w:style>
  <w:style w:type="character" w:customStyle="1" w:styleId="mrsingletext1">
    <w:name w:val="mrsingletext1"/>
    <w:basedOn w:val="DefaultParagraphFont"/>
    <w:rsid w:val="00426711"/>
    <w:rPr>
      <w:vanish w:val="0"/>
      <w:webHidden w:val="0"/>
      <w:specVanish w:val="0"/>
    </w:rPr>
  </w:style>
  <w:style w:type="character" w:customStyle="1" w:styleId="mrquestiontext">
    <w:name w:val="mrquestiontext"/>
    <w:basedOn w:val="DefaultParagraphFont"/>
    <w:rsid w:val="00426711"/>
  </w:style>
  <w:style w:type="character" w:customStyle="1" w:styleId="mrquestiontable">
    <w:name w:val="mrquestiontable"/>
    <w:basedOn w:val="DefaultParagraphFont"/>
    <w:rsid w:val="00426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8101">
      <w:bodyDiv w:val="1"/>
      <w:marLeft w:val="0"/>
      <w:marRight w:val="0"/>
      <w:marTop w:val="0"/>
      <w:marBottom w:val="0"/>
      <w:divBdr>
        <w:top w:val="none" w:sz="0" w:space="0" w:color="auto"/>
        <w:left w:val="none" w:sz="0" w:space="0" w:color="auto"/>
        <w:bottom w:val="none" w:sz="0" w:space="0" w:color="auto"/>
        <w:right w:val="none" w:sz="0" w:space="0" w:color="auto"/>
      </w:divBdr>
      <w:divsChild>
        <w:div w:id="123935009">
          <w:marLeft w:val="0"/>
          <w:marRight w:val="0"/>
          <w:marTop w:val="0"/>
          <w:marBottom w:val="0"/>
          <w:divBdr>
            <w:top w:val="none" w:sz="0" w:space="0" w:color="auto"/>
            <w:left w:val="none" w:sz="0" w:space="0" w:color="auto"/>
            <w:bottom w:val="none" w:sz="0" w:space="0" w:color="auto"/>
            <w:right w:val="none" w:sz="0" w:space="0" w:color="auto"/>
          </w:divBdr>
          <w:divsChild>
            <w:div w:id="1649088067">
              <w:marLeft w:val="0"/>
              <w:marRight w:val="0"/>
              <w:marTop w:val="0"/>
              <w:marBottom w:val="0"/>
              <w:divBdr>
                <w:top w:val="none" w:sz="0" w:space="0" w:color="auto"/>
                <w:left w:val="none" w:sz="0" w:space="0" w:color="auto"/>
                <w:bottom w:val="none" w:sz="0" w:space="0" w:color="auto"/>
                <w:right w:val="none" w:sz="0" w:space="0" w:color="auto"/>
              </w:divBdr>
              <w:divsChild>
                <w:div w:id="76826712">
                  <w:marLeft w:val="0"/>
                  <w:marRight w:val="0"/>
                  <w:marTop w:val="0"/>
                  <w:marBottom w:val="0"/>
                  <w:divBdr>
                    <w:top w:val="none" w:sz="0" w:space="0" w:color="auto"/>
                    <w:left w:val="none" w:sz="0" w:space="0" w:color="auto"/>
                    <w:bottom w:val="none" w:sz="0" w:space="0" w:color="auto"/>
                    <w:right w:val="none" w:sz="0" w:space="0" w:color="auto"/>
                  </w:divBdr>
                </w:div>
                <w:div w:id="19019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6948">
      <w:bodyDiv w:val="1"/>
      <w:marLeft w:val="0"/>
      <w:marRight w:val="0"/>
      <w:marTop w:val="0"/>
      <w:marBottom w:val="0"/>
      <w:divBdr>
        <w:top w:val="none" w:sz="0" w:space="0" w:color="auto"/>
        <w:left w:val="none" w:sz="0" w:space="0" w:color="auto"/>
        <w:bottom w:val="none" w:sz="0" w:space="0" w:color="auto"/>
        <w:right w:val="none" w:sz="0" w:space="0" w:color="auto"/>
      </w:divBdr>
      <w:divsChild>
        <w:div w:id="25909932">
          <w:marLeft w:val="0"/>
          <w:marRight w:val="0"/>
          <w:marTop w:val="0"/>
          <w:marBottom w:val="0"/>
          <w:divBdr>
            <w:top w:val="none" w:sz="0" w:space="0" w:color="auto"/>
            <w:left w:val="none" w:sz="0" w:space="0" w:color="auto"/>
            <w:bottom w:val="none" w:sz="0" w:space="0" w:color="auto"/>
            <w:right w:val="none" w:sz="0" w:space="0" w:color="auto"/>
          </w:divBdr>
          <w:divsChild>
            <w:div w:id="1651517613">
              <w:marLeft w:val="0"/>
              <w:marRight w:val="0"/>
              <w:marTop w:val="0"/>
              <w:marBottom w:val="0"/>
              <w:divBdr>
                <w:top w:val="none" w:sz="0" w:space="0" w:color="auto"/>
                <w:left w:val="none" w:sz="0" w:space="0" w:color="auto"/>
                <w:bottom w:val="none" w:sz="0" w:space="0" w:color="auto"/>
                <w:right w:val="none" w:sz="0" w:space="0" w:color="auto"/>
              </w:divBdr>
              <w:divsChild>
                <w:div w:id="1527988957">
                  <w:marLeft w:val="0"/>
                  <w:marRight w:val="0"/>
                  <w:marTop w:val="0"/>
                  <w:marBottom w:val="0"/>
                  <w:divBdr>
                    <w:top w:val="none" w:sz="0" w:space="0" w:color="auto"/>
                    <w:left w:val="none" w:sz="0" w:space="0" w:color="auto"/>
                    <w:bottom w:val="none" w:sz="0" w:space="0" w:color="auto"/>
                    <w:right w:val="none" w:sz="0" w:space="0" w:color="auto"/>
                  </w:divBdr>
                </w:div>
                <w:div w:id="1077556506">
                  <w:marLeft w:val="0"/>
                  <w:marRight w:val="0"/>
                  <w:marTop w:val="0"/>
                  <w:marBottom w:val="0"/>
                  <w:divBdr>
                    <w:top w:val="none" w:sz="0" w:space="0" w:color="auto"/>
                    <w:left w:val="none" w:sz="0" w:space="0" w:color="auto"/>
                    <w:bottom w:val="none" w:sz="0" w:space="0" w:color="auto"/>
                    <w:right w:val="none" w:sz="0" w:space="0" w:color="auto"/>
                  </w:divBdr>
                </w:div>
                <w:div w:id="767122354">
                  <w:marLeft w:val="0"/>
                  <w:marRight w:val="0"/>
                  <w:marTop w:val="0"/>
                  <w:marBottom w:val="0"/>
                  <w:divBdr>
                    <w:top w:val="none" w:sz="0" w:space="0" w:color="auto"/>
                    <w:left w:val="none" w:sz="0" w:space="0" w:color="auto"/>
                    <w:bottom w:val="none" w:sz="0" w:space="0" w:color="auto"/>
                    <w:right w:val="none" w:sz="0" w:space="0" w:color="auto"/>
                  </w:divBdr>
                </w:div>
                <w:div w:id="13015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23121">
      <w:bodyDiv w:val="1"/>
      <w:marLeft w:val="0"/>
      <w:marRight w:val="0"/>
      <w:marTop w:val="0"/>
      <w:marBottom w:val="0"/>
      <w:divBdr>
        <w:top w:val="none" w:sz="0" w:space="0" w:color="auto"/>
        <w:left w:val="none" w:sz="0" w:space="0" w:color="auto"/>
        <w:bottom w:val="none" w:sz="0" w:space="0" w:color="auto"/>
        <w:right w:val="none" w:sz="0" w:space="0" w:color="auto"/>
      </w:divBdr>
    </w:div>
    <w:div w:id="1907521916">
      <w:bodyDiv w:val="1"/>
      <w:marLeft w:val="0"/>
      <w:marRight w:val="0"/>
      <w:marTop w:val="0"/>
      <w:marBottom w:val="0"/>
      <w:divBdr>
        <w:top w:val="none" w:sz="0" w:space="0" w:color="auto"/>
        <w:left w:val="none" w:sz="0" w:space="0" w:color="auto"/>
        <w:bottom w:val="none" w:sz="0" w:space="0" w:color="auto"/>
        <w:right w:val="none" w:sz="0" w:space="0" w:color="auto"/>
      </w:divBdr>
      <w:divsChild>
        <w:div w:id="173689787">
          <w:marLeft w:val="0"/>
          <w:marRight w:val="0"/>
          <w:marTop w:val="0"/>
          <w:marBottom w:val="0"/>
          <w:divBdr>
            <w:top w:val="none" w:sz="0" w:space="0" w:color="auto"/>
            <w:left w:val="none" w:sz="0" w:space="0" w:color="auto"/>
            <w:bottom w:val="none" w:sz="0" w:space="0" w:color="auto"/>
            <w:right w:val="none" w:sz="0" w:space="0" w:color="auto"/>
          </w:divBdr>
          <w:divsChild>
            <w:div w:id="1558978312">
              <w:marLeft w:val="0"/>
              <w:marRight w:val="0"/>
              <w:marTop w:val="0"/>
              <w:marBottom w:val="0"/>
              <w:divBdr>
                <w:top w:val="none" w:sz="0" w:space="0" w:color="auto"/>
                <w:left w:val="none" w:sz="0" w:space="0" w:color="auto"/>
                <w:bottom w:val="none" w:sz="0" w:space="0" w:color="auto"/>
                <w:right w:val="none" w:sz="0" w:space="0" w:color="auto"/>
              </w:divBdr>
              <w:divsChild>
                <w:div w:id="1834763033">
                  <w:marLeft w:val="0"/>
                  <w:marRight w:val="0"/>
                  <w:marTop w:val="0"/>
                  <w:marBottom w:val="0"/>
                  <w:divBdr>
                    <w:top w:val="none" w:sz="0" w:space="0" w:color="auto"/>
                    <w:left w:val="none" w:sz="0" w:space="0" w:color="auto"/>
                    <w:bottom w:val="none" w:sz="0" w:space="0" w:color="auto"/>
                    <w:right w:val="none" w:sz="0" w:space="0" w:color="auto"/>
                  </w:divBdr>
                </w:div>
                <w:div w:id="11473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11306">
      <w:bodyDiv w:val="1"/>
      <w:marLeft w:val="0"/>
      <w:marRight w:val="0"/>
      <w:marTop w:val="0"/>
      <w:marBottom w:val="0"/>
      <w:divBdr>
        <w:top w:val="none" w:sz="0" w:space="0" w:color="auto"/>
        <w:left w:val="none" w:sz="0" w:space="0" w:color="auto"/>
        <w:bottom w:val="none" w:sz="0" w:space="0" w:color="auto"/>
        <w:right w:val="none" w:sz="0" w:space="0" w:color="auto"/>
      </w:divBdr>
      <w:divsChild>
        <w:div w:id="645208312">
          <w:marLeft w:val="0"/>
          <w:marRight w:val="0"/>
          <w:marTop w:val="0"/>
          <w:marBottom w:val="0"/>
          <w:divBdr>
            <w:top w:val="none" w:sz="0" w:space="0" w:color="auto"/>
            <w:left w:val="none" w:sz="0" w:space="0" w:color="auto"/>
            <w:bottom w:val="none" w:sz="0" w:space="0" w:color="auto"/>
            <w:right w:val="none" w:sz="0" w:space="0" w:color="auto"/>
          </w:divBdr>
          <w:divsChild>
            <w:div w:id="625896490">
              <w:marLeft w:val="0"/>
              <w:marRight w:val="0"/>
              <w:marTop w:val="0"/>
              <w:marBottom w:val="0"/>
              <w:divBdr>
                <w:top w:val="none" w:sz="0" w:space="0" w:color="auto"/>
                <w:left w:val="none" w:sz="0" w:space="0" w:color="auto"/>
                <w:bottom w:val="none" w:sz="0" w:space="0" w:color="auto"/>
                <w:right w:val="none" w:sz="0" w:space="0" w:color="auto"/>
              </w:divBdr>
              <w:divsChild>
                <w:div w:id="1314523305">
                  <w:marLeft w:val="0"/>
                  <w:marRight w:val="0"/>
                  <w:marTop w:val="0"/>
                  <w:marBottom w:val="0"/>
                  <w:divBdr>
                    <w:top w:val="none" w:sz="0" w:space="0" w:color="auto"/>
                    <w:left w:val="none" w:sz="0" w:space="0" w:color="auto"/>
                    <w:bottom w:val="none" w:sz="0" w:space="0" w:color="auto"/>
                    <w:right w:val="none" w:sz="0" w:space="0" w:color="auto"/>
                  </w:divBdr>
                </w:div>
                <w:div w:id="1441994580">
                  <w:marLeft w:val="0"/>
                  <w:marRight w:val="0"/>
                  <w:marTop w:val="0"/>
                  <w:marBottom w:val="0"/>
                  <w:divBdr>
                    <w:top w:val="none" w:sz="0" w:space="0" w:color="auto"/>
                    <w:left w:val="none" w:sz="0" w:space="0" w:color="auto"/>
                    <w:bottom w:val="none" w:sz="0" w:space="0" w:color="auto"/>
                    <w:right w:val="none" w:sz="0" w:space="0" w:color="auto"/>
                  </w:divBdr>
                </w:div>
                <w:div w:id="201015546">
                  <w:marLeft w:val="0"/>
                  <w:marRight w:val="0"/>
                  <w:marTop w:val="0"/>
                  <w:marBottom w:val="0"/>
                  <w:divBdr>
                    <w:top w:val="none" w:sz="0" w:space="0" w:color="auto"/>
                    <w:left w:val="none" w:sz="0" w:space="0" w:color="auto"/>
                    <w:bottom w:val="none" w:sz="0" w:space="0" w:color="auto"/>
                    <w:right w:val="none" w:sz="0" w:space="0" w:color="auto"/>
                  </w:divBdr>
                </w:div>
                <w:div w:id="1501502011">
                  <w:marLeft w:val="0"/>
                  <w:marRight w:val="0"/>
                  <w:marTop w:val="0"/>
                  <w:marBottom w:val="0"/>
                  <w:divBdr>
                    <w:top w:val="none" w:sz="0" w:space="0" w:color="auto"/>
                    <w:left w:val="none" w:sz="0" w:space="0" w:color="auto"/>
                    <w:bottom w:val="none" w:sz="0" w:space="0" w:color="auto"/>
                    <w:right w:val="none" w:sz="0" w:space="0" w:color="auto"/>
                  </w:divBdr>
                </w:div>
                <w:div w:id="1565750830">
                  <w:marLeft w:val="0"/>
                  <w:marRight w:val="0"/>
                  <w:marTop w:val="0"/>
                  <w:marBottom w:val="0"/>
                  <w:divBdr>
                    <w:top w:val="none" w:sz="0" w:space="0" w:color="auto"/>
                    <w:left w:val="none" w:sz="0" w:space="0" w:color="auto"/>
                    <w:bottom w:val="none" w:sz="0" w:space="0" w:color="auto"/>
                    <w:right w:val="none" w:sz="0" w:space="0" w:color="auto"/>
                  </w:divBdr>
                </w:div>
                <w:div w:id="1868106726">
                  <w:marLeft w:val="0"/>
                  <w:marRight w:val="0"/>
                  <w:marTop w:val="0"/>
                  <w:marBottom w:val="0"/>
                  <w:divBdr>
                    <w:top w:val="none" w:sz="0" w:space="0" w:color="auto"/>
                    <w:left w:val="none" w:sz="0" w:space="0" w:color="auto"/>
                    <w:bottom w:val="none" w:sz="0" w:space="0" w:color="auto"/>
                    <w:right w:val="none" w:sz="0" w:space="0" w:color="auto"/>
                  </w:divBdr>
                </w:div>
                <w:div w:id="20176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vhf/ebola/hcp/infection-prevention-and-control-recommendations.html" TargetMode="External"/><Relationship Id="rId18" Type="http://schemas.openxmlformats.org/officeDocument/2006/relationships/hyperlink" Target="http://www.cdc.gov/vhf/ebola/hcp/patient-management-us-hospitals.html" TargetMode="External"/><Relationship Id="rId26" Type="http://schemas.openxmlformats.org/officeDocument/2006/relationships/hyperlink" Target="http://www.cdc.gov/vhf/ebola/hcp/environmental-infection-control-in-hospitals.html" TargetMode="External"/><Relationship Id="rId3" Type="http://schemas.openxmlformats.org/officeDocument/2006/relationships/customXml" Target="../customXml/item3.xml"/><Relationship Id="rId21" Type="http://schemas.openxmlformats.org/officeDocument/2006/relationships/hyperlink" Target="http://www.cdc.gov/vhf/ebola/outbreaks/guinea/qa.html" TargetMode="External"/><Relationship Id="rId34" Type="http://schemas.openxmlformats.org/officeDocument/2006/relationships/hyperlink" Target="http://www.cdc.gov/vhf/ebola/hcp/patient-management-us-hospitals.html" TargetMode="External"/><Relationship Id="rId7" Type="http://schemas.microsoft.com/office/2007/relationships/stylesWithEffects" Target="stylesWithEffects.xml"/><Relationship Id="rId12" Type="http://schemas.openxmlformats.org/officeDocument/2006/relationships/hyperlink" Target="mailto:eocevent103@cdc.gov" TargetMode="External"/><Relationship Id="rId17" Type="http://schemas.openxmlformats.org/officeDocument/2006/relationships/hyperlink" Target="http://emergency.cdc.gov/coca/calls/2014/callinfo_080514.asp" TargetMode="External"/><Relationship Id="rId25" Type="http://schemas.openxmlformats.org/officeDocument/2006/relationships/hyperlink" Target="http://www.cdc.gov/vhf/ebola/hcp/interim-guidance-specimen-collection-submission-patients-suspected-infection-ebola.html" TargetMode="External"/><Relationship Id="rId33" Type="http://schemas.openxmlformats.org/officeDocument/2006/relationships/hyperlink" Target="http://www.cdc.gov/HAI/pdfs/ppe/ppeposter1322.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vhf/ebola/hcp/clinician-information-us-healthcare-settings.html" TargetMode="External"/><Relationship Id="rId20" Type="http://schemas.openxmlformats.org/officeDocument/2006/relationships/hyperlink" Target="http://www.cdc.gov/media/dpk/2014/dpk-ebola-outbreak.html" TargetMode="External"/><Relationship Id="rId29" Type="http://schemas.openxmlformats.org/officeDocument/2006/relationships/hyperlink" Target="http://www.cdc.gov/vhf/ebola/hcp/monitoring-and-movement-of-persons-with-exposur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dc.gov/vhf/ebola/hcp/monitoring-and-movement-of-persons-with-exposure.html" TargetMode="External"/><Relationship Id="rId32" Type="http://schemas.openxmlformats.org/officeDocument/2006/relationships/hyperlink" Target="http://www.cdc.gov/HAI/pdfs/ppe/ppeposter1322.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dc.gov/vhf/ebola/hcp/interim-guidance-specimen-collection-submission-patients-suspected-infection-ebola.html" TargetMode="External"/><Relationship Id="rId23" Type="http://schemas.openxmlformats.org/officeDocument/2006/relationships/hyperlink" Target="http://emergency.cdc.gov/han/" TargetMode="External"/><Relationship Id="rId28" Type="http://schemas.openxmlformats.org/officeDocument/2006/relationships/hyperlink" Target="http://www.cdc.gov/vhf/ebola/hcp/case-definition.htm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cdc.gov/vhf/ebola/hcp/environmental-infection-control-in-hospitals.html" TargetMode="External"/><Relationship Id="rId31" Type="http://schemas.openxmlformats.org/officeDocument/2006/relationships/hyperlink" Target="http://www.cdc.gov/HAI/pdfs/ppe/ppeposter13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mergency.cdc.gov/HAN/han00364.asp" TargetMode="External"/><Relationship Id="rId22" Type="http://schemas.openxmlformats.org/officeDocument/2006/relationships/hyperlink" Target="http://www2c.cdc.gov/podcasts/player.asp?f=8633481" TargetMode="External"/><Relationship Id="rId27" Type="http://schemas.openxmlformats.org/officeDocument/2006/relationships/hyperlink" Target="http://www.cdc.gov/HAI/pdfs/ppe/ppeposter1322.pdf" TargetMode="External"/><Relationship Id="rId30" Type="http://schemas.openxmlformats.org/officeDocument/2006/relationships/hyperlink" Target="http://www.cdc.gov/vhf/ebola/hcp/interim-guidance-specimen-collection-submission-patients-suspected-infection-ebola.html"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415029B2452D644BB87263CA99897DB" ma:contentTypeVersion="0" ma:contentTypeDescription="Create a new document." ma:contentTypeScope="" ma:versionID="64412bc0b77e8c46e126586627626600">
  <xsd:schema xmlns:xsd="http://www.w3.org/2001/XMLSchema" xmlns:xs="http://www.w3.org/2001/XMLSchema" xmlns:p="http://schemas.microsoft.com/office/2006/metadata/properties" xmlns:ns2="28d562b4-6dc6-4147-9c6c-0869ab85d31e" targetNamespace="http://schemas.microsoft.com/office/2006/metadata/properties" ma:root="true" ma:fieldsID="5586b9cf7d3797f295eacebf28ea26ac"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37CKC56RJFEV-2361-6</_dlc_DocId>
    <_dlc_DocIdUrl xmlns="28d562b4-6dc6-4147-9c6c-0869ab85d31e">
      <Url>http://esp.cdc.gov/sites/ophpr/DSLR/OMEB/SIART/_layouts/DocIdRedir.aspx?ID=37CKC56RJFEV-2361-6</Url>
      <Description>37CKC56RJFEV-2361-6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ED513-2CCC-4E9B-B681-30672F7134CB}">
  <ds:schemaRefs>
    <ds:schemaRef ds:uri="http://schemas.microsoft.com/sharepoint/events"/>
  </ds:schemaRefs>
</ds:datastoreItem>
</file>

<file path=customXml/itemProps2.xml><?xml version="1.0" encoding="utf-8"?>
<ds:datastoreItem xmlns:ds="http://schemas.openxmlformats.org/officeDocument/2006/customXml" ds:itemID="{D4C57687-C969-41CB-BA55-74F01CFEF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CDDDC-DA83-4151-AA8E-4EB78DB3FB88}">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28d562b4-6dc6-4147-9c6c-0869ab85d31e"/>
    <ds:schemaRef ds:uri="http://www.w3.org/XML/1998/namespace"/>
  </ds:schemaRefs>
</ds:datastoreItem>
</file>

<file path=customXml/itemProps4.xml><?xml version="1.0" encoding="utf-8"?>
<ds:datastoreItem xmlns:ds="http://schemas.openxmlformats.org/officeDocument/2006/customXml" ds:itemID="{D4DB5DB1-A2F7-44D6-BE49-2276EF164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Strine, Tara (CDC/OPHPR/OD)</dc:creator>
  <cp:lastModifiedBy>Rasulnia, Bobby (CDC/OSTLTS/DPHPI)</cp:lastModifiedBy>
  <cp:revision>3</cp:revision>
  <cp:lastPrinted>2014-08-25T17:47:00Z</cp:lastPrinted>
  <dcterms:created xsi:type="dcterms:W3CDTF">2014-09-08T21:25:00Z</dcterms:created>
  <dcterms:modified xsi:type="dcterms:W3CDTF">2014-09-08T21:35:00Z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339bfc9b-2873-4f8e-874e-d3777528362a</vt:lpwstr>
  </property>
  <property fmtid="{D5CDD505-2E9C-101B-9397-08002B2CF9AE}" pid="3" name="ContentTypeId">
    <vt:lpwstr>0x0101008415029B2452D644BB87263CA99897DB</vt:lpwstr>
  </property>
</Properties>
</file>