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742B6" w14:textId="4FB0943A" w:rsidR="006C421B" w:rsidRPr="00331DAB" w:rsidRDefault="00BB306D">
      <w:pPr>
        <w:rPr>
          <w:b/>
        </w:rPr>
      </w:pPr>
      <w:r w:rsidRPr="00331DAB">
        <w:rPr>
          <w:b/>
        </w:rPr>
        <w:t xml:space="preserve">Attachment </w:t>
      </w:r>
      <w:r w:rsidR="005B6BE4">
        <w:rPr>
          <w:b/>
        </w:rPr>
        <w:t>D</w:t>
      </w:r>
      <w:r w:rsidRPr="00331DAB">
        <w:rPr>
          <w:b/>
        </w:rPr>
        <w:t>: Introductory Email</w:t>
      </w:r>
    </w:p>
    <w:p w14:paraId="595742B7" w14:textId="77777777" w:rsidR="00BB306D" w:rsidRDefault="00BB306D"/>
    <w:p w14:paraId="595742B8" w14:textId="28EC496F" w:rsidR="00BB306D" w:rsidRDefault="00BB306D">
      <w:r>
        <w:t>Dear (STATE EPIDEMIOLOGIST),</w:t>
      </w:r>
    </w:p>
    <w:p w14:paraId="595742B9" w14:textId="2450FF8B" w:rsidR="00BB306D" w:rsidRDefault="00BB306D">
      <w:r>
        <w:t xml:space="preserve">The National Poison Data System (NPDS) surveillance team in the Health Studies Branch of the National Center of Environmental Health of the Centers for Disease Control and Prevention is charged with conducting </w:t>
      </w:r>
      <w:r w:rsidR="00331DAB">
        <w:t xml:space="preserve">national </w:t>
      </w:r>
      <w:r>
        <w:t>surveillance using call data collected by poison centers. On (DATE OF NOTIFICATION), the NPDS surveillance team notified your state health agency of an incident of potential public health significance. To ensure our surveillance activities are effective and timely in inf</w:t>
      </w:r>
      <w:r w:rsidR="00D02EBA">
        <w:t xml:space="preserve">orming state health departments of potentially important incidents, we have created a four-question form to gather information about your agency’s actions related to the incident and notification. </w:t>
      </w:r>
      <w:r w:rsidR="00B54FCD">
        <w:t xml:space="preserve"> The information will be kept secure and no individual identifiable information will be requested.</w:t>
      </w:r>
    </w:p>
    <w:p w14:paraId="595742BA" w14:textId="5C66B12D" w:rsidR="00D02EBA" w:rsidRDefault="00D02EBA">
      <w:r>
        <w:t>The form, which should not take more than</w:t>
      </w:r>
      <w:r w:rsidR="005B6BE4">
        <w:t xml:space="preserve"> 10</w:t>
      </w:r>
      <w:bookmarkStart w:id="0" w:name="_GoBack"/>
      <w:bookmarkEnd w:id="0"/>
      <w:r>
        <w:t xml:space="preserve"> minutes to complete, is in the following Survey Monkey ® link. </w:t>
      </w:r>
    </w:p>
    <w:p w14:paraId="595742BB" w14:textId="77777777" w:rsidR="00331DAB" w:rsidRDefault="00331DAB">
      <w:r>
        <w:t>(SURVEY MONKEY® LINK)</w:t>
      </w:r>
    </w:p>
    <w:p w14:paraId="595742BC" w14:textId="77777777" w:rsidR="00331DAB" w:rsidRDefault="00844D1C">
      <w:r>
        <w:t>This form will inform the NPDS surveillance team of the effectiveness of our notification efforts and allow prioritization of improvements in the surveillance and notification process.</w:t>
      </w:r>
      <w:r w:rsidR="00331DAB">
        <w:t xml:space="preserve"> We welcome any feedback about our surveillance activities and this information collection form. You may provide comments to the NPDS surveillance member, Royal Law, at </w:t>
      </w:r>
      <w:hyperlink r:id="rId9" w:history="1">
        <w:r w:rsidR="00331DAB" w:rsidRPr="0046732E">
          <w:rPr>
            <w:rStyle w:val="Hyperlink"/>
          </w:rPr>
          <w:t>hua1@cdc.gov</w:t>
        </w:r>
      </w:hyperlink>
      <w:r w:rsidR="00331DAB">
        <w:t>.</w:t>
      </w:r>
    </w:p>
    <w:p w14:paraId="595742BD" w14:textId="77777777" w:rsidR="00331DAB" w:rsidRDefault="00331DAB">
      <w:r>
        <w:t>Thank you,</w:t>
      </w:r>
    </w:p>
    <w:p w14:paraId="595742BE" w14:textId="77777777" w:rsidR="00331DAB" w:rsidRDefault="00331DAB">
      <w:r>
        <w:t>NPDS Surveillance Team</w:t>
      </w:r>
    </w:p>
    <w:p w14:paraId="595742BF" w14:textId="77777777" w:rsidR="00331DAB" w:rsidRDefault="00331DAB"/>
    <w:sectPr w:rsidR="00331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6D"/>
    <w:rsid w:val="00331DAB"/>
    <w:rsid w:val="005B6BE4"/>
    <w:rsid w:val="006A6145"/>
    <w:rsid w:val="006C421B"/>
    <w:rsid w:val="00844D1C"/>
    <w:rsid w:val="00B54FCD"/>
    <w:rsid w:val="00BB306D"/>
    <w:rsid w:val="00D0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DAB"/>
    <w:rPr>
      <w:color w:val="0000FF" w:themeColor="hyperlink"/>
      <w:u w:val="single"/>
    </w:rPr>
  </w:style>
  <w:style w:type="character" w:styleId="CommentReference">
    <w:name w:val="annotation reference"/>
    <w:basedOn w:val="DefaultParagraphFont"/>
    <w:uiPriority w:val="99"/>
    <w:semiHidden/>
    <w:unhideWhenUsed/>
    <w:rsid w:val="005B6BE4"/>
    <w:rPr>
      <w:sz w:val="16"/>
      <w:szCs w:val="16"/>
    </w:rPr>
  </w:style>
  <w:style w:type="paragraph" w:styleId="CommentText">
    <w:name w:val="annotation text"/>
    <w:basedOn w:val="Normal"/>
    <w:link w:val="CommentTextChar"/>
    <w:uiPriority w:val="99"/>
    <w:semiHidden/>
    <w:unhideWhenUsed/>
    <w:rsid w:val="005B6BE4"/>
    <w:pPr>
      <w:spacing w:line="240" w:lineRule="auto"/>
    </w:pPr>
    <w:rPr>
      <w:sz w:val="20"/>
      <w:szCs w:val="20"/>
    </w:rPr>
  </w:style>
  <w:style w:type="character" w:customStyle="1" w:styleId="CommentTextChar">
    <w:name w:val="Comment Text Char"/>
    <w:basedOn w:val="DefaultParagraphFont"/>
    <w:link w:val="CommentText"/>
    <w:uiPriority w:val="99"/>
    <w:semiHidden/>
    <w:rsid w:val="005B6BE4"/>
    <w:rPr>
      <w:sz w:val="20"/>
      <w:szCs w:val="20"/>
    </w:rPr>
  </w:style>
  <w:style w:type="paragraph" w:styleId="CommentSubject">
    <w:name w:val="annotation subject"/>
    <w:basedOn w:val="CommentText"/>
    <w:next w:val="CommentText"/>
    <w:link w:val="CommentSubjectChar"/>
    <w:uiPriority w:val="99"/>
    <w:semiHidden/>
    <w:unhideWhenUsed/>
    <w:rsid w:val="005B6BE4"/>
    <w:rPr>
      <w:b/>
      <w:bCs/>
    </w:rPr>
  </w:style>
  <w:style w:type="character" w:customStyle="1" w:styleId="CommentSubjectChar">
    <w:name w:val="Comment Subject Char"/>
    <w:basedOn w:val="CommentTextChar"/>
    <w:link w:val="CommentSubject"/>
    <w:uiPriority w:val="99"/>
    <w:semiHidden/>
    <w:rsid w:val="005B6BE4"/>
    <w:rPr>
      <w:b/>
      <w:bCs/>
      <w:sz w:val="20"/>
      <w:szCs w:val="20"/>
    </w:rPr>
  </w:style>
  <w:style w:type="paragraph" w:styleId="BalloonText">
    <w:name w:val="Balloon Text"/>
    <w:basedOn w:val="Normal"/>
    <w:link w:val="BalloonTextChar"/>
    <w:uiPriority w:val="99"/>
    <w:semiHidden/>
    <w:unhideWhenUsed/>
    <w:rsid w:val="005B6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DAB"/>
    <w:rPr>
      <w:color w:val="0000FF" w:themeColor="hyperlink"/>
      <w:u w:val="single"/>
    </w:rPr>
  </w:style>
  <w:style w:type="character" w:styleId="CommentReference">
    <w:name w:val="annotation reference"/>
    <w:basedOn w:val="DefaultParagraphFont"/>
    <w:uiPriority w:val="99"/>
    <w:semiHidden/>
    <w:unhideWhenUsed/>
    <w:rsid w:val="005B6BE4"/>
    <w:rPr>
      <w:sz w:val="16"/>
      <w:szCs w:val="16"/>
    </w:rPr>
  </w:style>
  <w:style w:type="paragraph" w:styleId="CommentText">
    <w:name w:val="annotation text"/>
    <w:basedOn w:val="Normal"/>
    <w:link w:val="CommentTextChar"/>
    <w:uiPriority w:val="99"/>
    <w:semiHidden/>
    <w:unhideWhenUsed/>
    <w:rsid w:val="005B6BE4"/>
    <w:pPr>
      <w:spacing w:line="240" w:lineRule="auto"/>
    </w:pPr>
    <w:rPr>
      <w:sz w:val="20"/>
      <w:szCs w:val="20"/>
    </w:rPr>
  </w:style>
  <w:style w:type="character" w:customStyle="1" w:styleId="CommentTextChar">
    <w:name w:val="Comment Text Char"/>
    <w:basedOn w:val="DefaultParagraphFont"/>
    <w:link w:val="CommentText"/>
    <w:uiPriority w:val="99"/>
    <w:semiHidden/>
    <w:rsid w:val="005B6BE4"/>
    <w:rPr>
      <w:sz w:val="20"/>
      <w:szCs w:val="20"/>
    </w:rPr>
  </w:style>
  <w:style w:type="paragraph" w:styleId="CommentSubject">
    <w:name w:val="annotation subject"/>
    <w:basedOn w:val="CommentText"/>
    <w:next w:val="CommentText"/>
    <w:link w:val="CommentSubjectChar"/>
    <w:uiPriority w:val="99"/>
    <w:semiHidden/>
    <w:unhideWhenUsed/>
    <w:rsid w:val="005B6BE4"/>
    <w:rPr>
      <w:b/>
      <w:bCs/>
    </w:rPr>
  </w:style>
  <w:style w:type="character" w:customStyle="1" w:styleId="CommentSubjectChar">
    <w:name w:val="Comment Subject Char"/>
    <w:basedOn w:val="CommentTextChar"/>
    <w:link w:val="CommentSubject"/>
    <w:uiPriority w:val="99"/>
    <w:semiHidden/>
    <w:rsid w:val="005B6BE4"/>
    <w:rPr>
      <w:b/>
      <w:bCs/>
      <w:sz w:val="20"/>
      <w:szCs w:val="20"/>
    </w:rPr>
  </w:style>
  <w:style w:type="paragraph" w:styleId="BalloonText">
    <w:name w:val="Balloon Text"/>
    <w:basedOn w:val="Normal"/>
    <w:link w:val="BalloonTextChar"/>
    <w:uiPriority w:val="99"/>
    <w:semiHidden/>
    <w:unhideWhenUsed/>
    <w:rsid w:val="005B6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ua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OSTLTSDOC-728-350</_dlc_DocId>
    <_dlc_DocIdUrl xmlns="b5c0ca00-073d-4463-9985-b654f14791fe">
      <Url>http://esp.cdc.gov/sites/ostlts/pip/osc/_layouts/DocIdRedir.aspx?ID=OSTLTSDOC-728-350</Url>
      <Description>OSTLTSDOC-728-350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56708-DC86-497C-A0BB-00748139B1DE}">
  <ds:schemaRefs>
    <ds:schemaRef ds:uri="http://schemas.microsoft.com/sharepoint/events"/>
  </ds:schemaRefs>
</ds:datastoreItem>
</file>

<file path=customXml/itemProps2.xml><?xml version="1.0" encoding="utf-8"?>
<ds:datastoreItem xmlns:ds="http://schemas.openxmlformats.org/officeDocument/2006/customXml" ds:itemID="{909EFB71-FBEC-44DF-9D96-840EC6DB2E2D}">
  <ds:schemaRefs>
    <ds:schemaRef ds:uri="b5c0ca00-073d-4463-9985-b654f14791f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89AC697-8E53-4FAB-8FE3-BCA95B36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E82C8-4794-4A56-AC6F-6EB5900B6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Royal K. (CDC/ONDIEH/NCEH) (CTR)</dc:creator>
  <cp:lastModifiedBy>CDC User</cp:lastModifiedBy>
  <cp:revision>3</cp:revision>
  <dcterms:created xsi:type="dcterms:W3CDTF">2014-10-20T19:06:00Z</dcterms:created>
  <dcterms:modified xsi:type="dcterms:W3CDTF">2014-10-24T18:39:00Z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7d4ae4d8-0c45-47b1-854e-ddf544ea910b</vt:lpwstr>
  </property>
</Properties>
</file>